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03F" w:rsidRPr="0076452C" w:rsidRDefault="0076452C" w:rsidP="0076452C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center"/>
        <w:rPr>
          <w:b/>
          <w:color w:val="111115"/>
          <w:sz w:val="40"/>
          <w:szCs w:val="40"/>
        </w:rPr>
      </w:pPr>
      <w:r w:rsidRPr="0076452C">
        <w:rPr>
          <w:b/>
          <w:color w:val="000000"/>
          <w:sz w:val="40"/>
          <w:szCs w:val="40"/>
          <w:bdr w:val="none" w:sz="0" w:space="0" w:color="auto" w:frame="1"/>
          <w:shd w:val="clear" w:color="auto" w:fill="FFFFFF"/>
        </w:rPr>
        <w:t>Жилище</w:t>
      </w:r>
      <w:r w:rsidR="0000203F" w:rsidRPr="0076452C">
        <w:rPr>
          <w:b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 народов</w:t>
      </w:r>
      <w:r w:rsidRPr="0076452C">
        <w:rPr>
          <w:b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 России</w:t>
      </w:r>
      <w:r w:rsidR="0000203F" w:rsidRPr="0076452C">
        <w:rPr>
          <w:b/>
          <w:color w:val="000000"/>
          <w:sz w:val="40"/>
          <w:szCs w:val="40"/>
          <w:bdr w:val="none" w:sz="0" w:space="0" w:color="auto" w:frame="1"/>
          <w:shd w:val="clear" w:color="auto" w:fill="FFFFFF"/>
        </w:rPr>
        <w:t>.</w:t>
      </w:r>
    </w:p>
    <w:p w:rsidR="0000203F" w:rsidRDefault="0000203F" w:rsidP="0000203F">
      <w:pPr>
        <w:pStyle w:val="a3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111115"/>
          <w:sz w:val="20"/>
          <w:szCs w:val="20"/>
        </w:rPr>
      </w:pP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С древних времён дома у разных народов Земли различны. Особые черты традиционного жилища разных народов зависят от особенностей природы, от своеобразия хозяйственной жизни, от различий в религиозных представлениях. Однако есть и большое сходство. Это помогает нам лучше понимать </w:t>
      </w:r>
      <w:bookmarkStart w:id="0" w:name="_GoBack"/>
      <w:bookmarkEnd w:id="0"/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друг друга и взаимно уважать обычаи и традиции разных народов России и мира, быть гостеприимными и с достоинством представлять другим людям культуру своего народа.</w:t>
      </w:r>
    </w:p>
    <w:p w:rsidR="0000203F" w:rsidRDefault="0000203F">
      <w:pPr>
        <w:rPr>
          <w:color w:val="111111"/>
          <w:sz w:val="28"/>
          <w:szCs w:val="28"/>
          <w:shd w:val="clear" w:color="auto" w:fill="FFFFFF"/>
        </w:rPr>
      </w:pPr>
    </w:p>
    <w:p w:rsidR="0000203F" w:rsidRDefault="0000203F" w:rsidP="00EC6E46">
      <w:pPr>
        <w:pStyle w:val="a5"/>
        <w:numPr>
          <w:ilvl w:val="0"/>
          <w:numId w:val="1"/>
        </w:numPr>
        <w:ind w:left="0" w:firstLine="357"/>
        <w:rPr>
          <w:color w:val="111111"/>
          <w:sz w:val="28"/>
          <w:szCs w:val="28"/>
          <w:shd w:val="clear" w:color="auto" w:fill="FFFFFF"/>
        </w:rPr>
      </w:pPr>
      <w:r w:rsidRPr="00EC6E46">
        <w:rPr>
          <w:color w:val="111111"/>
          <w:sz w:val="28"/>
          <w:szCs w:val="28"/>
          <w:shd w:val="clear" w:color="auto" w:fill="FFFFFF"/>
        </w:rPr>
        <w:t xml:space="preserve">В горах нет деревьев в таком количестве, чтобы строить дома, поэтому дома там строят из камня или глины. Такое жильё называют </w:t>
      </w:r>
      <w:r w:rsidRPr="005B7A44">
        <w:rPr>
          <w:b/>
          <w:color w:val="111111"/>
          <w:sz w:val="72"/>
          <w:szCs w:val="72"/>
          <w:u w:val="single"/>
          <w:shd w:val="clear" w:color="auto" w:fill="FFFFFF"/>
        </w:rPr>
        <w:t>сакля.</w:t>
      </w:r>
      <w:r w:rsidRPr="00EC6E46">
        <w:rPr>
          <w:color w:val="111111"/>
          <w:sz w:val="28"/>
          <w:szCs w:val="28"/>
          <w:shd w:val="clear" w:color="auto" w:fill="FFFFFF"/>
        </w:rPr>
        <w:t xml:space="preserve"> Сакля жилище кавказских народов</w:t>
      </w:r>
      <w:r w:rsidR="00DD4D0A">
        <w:rPr>
          <w:color w:val="111111"/>
          <w:sz w:val="28"/>
          <w:szCs w:val="28"/>
          <w:shd w:val="clear" w:color="auto" w:fill="FFFFFF"/>
        </w:rPr>
        <w:t xml:space="preserve"> и Крыма</w:t>
      </w:r>
      <w:r w:rsidRPr="00EC6E46">
        <w:rPr>
          <w:color w:val="111111"/>
          <w:sz w:val="28"/>
          <w:szCs w:val="28"/>
          <w:shd w:val="clear" w:color="auto" w:fill="FFFFFF"/>
        </w:rPr>
        <w:t>. Часто её строят прямо на скалах. Чтобы защитить такой дом от ветра, для постройки выбирают ту сторону гор</w:t>
      </w:r>
      <w:r w:rsidR="005B7A44">
        <w:rPr>
          <w:color w:val="111111"/>
          <w:sz w:val="28"/>
          <w:szCs w:val="28"/>
          <w:shd w:val="clear" w:color="auto" w:fill="FFFFFF"/>
        </w:rPr>
        <w:t>ного склона, где ветра тише. Кры</w:t>
      </w:r>
      <w:r w:rsidRPr="00EC6E46">
        <w:rPr>
          <w:color w:val="111111"/>
          <w:sz w:val="28"/>
          <w:szCs w:val="28"/>
          <w:shd w:val="clear" w:color="auto" w:fill="FFFFFF"/>
        </w:rPr>
        <w:t>ша её плоская, поэтому сакли часто располагались, примыкая вплотную одна к другой. Получалось, что крыша нижестоящего здания часто являлась полом или двором дома, который стоял выше. Сакли обы</w:t>
      </w:r>
      <w:r w:rsidR="005B7A44">
        <w:rPr>
          <w:color w:val="111111"/>
          <w:sz w:val="28"/>
          <w:szCs w:val="28"/>
          <w:shd w:val="clear" w:color="auto" w:fill="FFFFFF"/>
        </w:rPr>
        <w:t>чно каменные глинобитные или</w:t>
      </w:r>
      <w:r w:rsidRPr="00EC6E46">
        <w:rPr>
          <w:color w:val="111111"/>
          <w:sz w:val="28"/>
          <w:szCs w:val="28"/>
          <w:shd w:val="clear" w:color="auto" w:fill="FFFFFF"/>
        </w:rPr>
        <w:t xml:space="preserve"> из саманного кирпича с плоской крышей. В сакле прорезали одно или два маленьких окна и одну или две двери. Внутри комнат устраивали небольшой камин с трубой из глины.</w:t>
      </w:r>
    </w:p>
    <w:p w:rsidR="005B7A44" w:rsidRDefault="005B7A44" w:rsidP="005B7A44">
      <w:pPr>
        <w:pStyle w:val="a5"/>
        <w:ind w:left="357"/>
        <w:rPr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2F48A2A" wp14:editId="44D32988">
            <wp:extent cx="5940425" cy="4449518"/>
            <wp:effectExtent l="0" t="0" r="3175" b="8255"/>
            <wp:docPr id="1" name="Рисунок 1" descr="https://cf.ppt-online.org/files/slide/s/SuDyAhItQcq2psjbk3RF6PTeUn981goaf7rEli/slide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s/SuDyAhItQcq2psjbk3RF6PTeUn981goaf7rEli/slide-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A44" w:rsidRDefault="005B7A44" w:rsidP="005B7A44">
      <w:pPr>
        <w:pStyle w:val="a5"/>
        <w:ind w:left="357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F356618">
            <wp:extent cx="6844393" cy="4791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057" cy="479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9DC" w:rsidRDefault="009909DC" w:rsidP="005B7A44">
      <w:pPr>
        <w:pStyle w:val="a5"/>
        <w:ind w:left="357"/>
        <w:rPr>
          <w:color w:val="111111"/>
          <w:sz w:val="28"/>
          <w:szCs w:val="28"/>
          <w:shd w:val="clear" w:color="auto" w:fill="FFFFFF"/>
        </w:rPr>
      </w:pPr>
    </w:p>
    <w:p w:rsidR="009909DC" w:rsidRDefault="009909DC" w:rsidP="005B7A44">
      <w:pPr>
        <w:pStyle w:val="a5"/>
        <w:ind w:left="357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4EE9B4">
            <wp:extent cx="6734175" cy="4914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91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A44" w:rsidRDefault="005B7A44" w:rsidP="005B7A44">
      <w:pPr>
        <w:pStyle w:val="a5"/>
        <w:ind w:left="357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B87D959">
            <wp:extent cx="609600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7A44" w:rsidRDefault="005B7A44" w:rsidP="005B7A44">
      <w:pPr>
        <w:pStyle w:val="a5"/>
        <w:ind w:left="357"/>
        <w:rPr>
          <w:color w:val="111111"/>
          <w:sz w:val="28"/>
          <w:szCs w:val="28"/>
          <w:shd w:val="clear" w:color="auto" w:fill="FFFFFF"/>
        </w:rPr>
      </w:pPr>
    </w:p>
    <w:p w:rsidR="005B7A44" w:rsidRDefault="005B7A44" w:rsidP="005B7A44">
      <w:pPr>
        <w:pStyle w:val="a5"/>
        <w:ind w:left="357"/>
        <w:rPr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0B1940" wp14:editId="3E903C7C">
                <wp:extent cx="304800" cy="304800"/>
                <wp:effectExtent l="0" t="0" r="0" b="0"/>
                <wp:docPr id="11" name="AutoShape 16" descr="https://shareslide.ru/img/thumbs/128ec2b6c4c0475f449d27747cde3121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Описание: https://shareslide.ru/img/thumbs/128ec2b6c4c0475f449d27747cde3121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QhacTtAgAAD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5B7A44" w:rsidRPr="00EC6E46" w:rsidRDefault="00DD4D0A" w:rsidP="005B7A44">
      <w:pPr>
        <w:pStyle w:val="a5"/>
        <w:ind w:left="357"/>
        <w:rPr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3B5E198" wp14:editId="27F07579">
            <wp:extent cx="7110730" cy="5330845"/>
            <wp:effectExtent l="0" t="0" r="0" b="3175"/>
            <wp:docPr id="6" name="Рисунок 6" descr="https://sun9-5.userapi.com/impg/2k7ym-q2CbEHv2qRVGApOlk6z2CaW52FGZynyg/oArG_TyX8rA.jpg?size=807x605&amp;quality=95&amp;sign=b7918805a9d6afd946adfc1236169960&amp;c_uniq_tag=7w_58RTeuOzPgJgTW49vQGnSxAM27M1WJfw3NfEjgY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.userapi.com/impg/2k7ym-q2CbEHv2qRVGApOlk6z2CaW52FGZynyg/oArG_TyX8rA.jpg?size=807x605&amp;quality=95&amp;sign=b7918805a9d6afd946adfc1236169960&amp;c_uniq_tag=7w_58RTeuOzPgJgTW49vQGnSxAM27M1WJfw3NfEjgYs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9DC" w:rsidRPr="009909DC" w:rsidRDefault="009909DC" w:rsidP="009909D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111115"/>
          <w:sz w:val="20"/>
          <w:szCs w:val="20"/>
        </w:rPr>
      </w:pPr>
    </w:p>
    <w:p w:rsidR="009909DC" w:rsidRPr="009909DC" w:rsidRDefault="009909DC" w:rsidP="009909DC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color w:val="111115"/>
          <w:sz w:val="20"/>
          <w:szCs w:val="20"/>
        </w:rPr>
      </w:pPr>
    </w:p>
    <w:p w:rsidR="0000203F" w:rsidRDefault="0000203F" w:rsidP="00EC6E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111115"/>
          <w:sz w:val="20"/>
          <w:szCs w:val="20"/>
        </w:rPr>
      </w:pPr>
      <w:r w:rsidRPr="0000203F">
        <w:rPr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Юрта </w:t>
      </w:r>
      <w:r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- это национальное традиционное жилье тувинцев. В давние времена тувинцы рождались и жили в юртах. Юрта очень удобна для кочевых животноводов. Она не стоит на одном месте, а кочует </w:t>
      </w:r>
      <w:r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кожер</w:t>
      </w:r>
      <w:proofErr w:type="spellEnd"/>
      <w:r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 с одной стоянки на другое место. Юрта является разборным жилищем, ее можно разобрать при переезде на другое место и снова собрать и поставить.</w:t>
      </w:r>
    </w:p>
    <w:p w:rsidR="0000203F" w:rsidRDefault="0000203F" w:rsidP="00EC6E4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0"/>
          <w:szCs w:val="20"/>
        </w:rPr>
      </w:pPr>
      <w:r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Есть дымовой круг, расположенный в куполе юрты. Дымовой круг удерживается палками. И еще подпорка </w:t>
      </w:r>
      <w:r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багана</w:t>
      </w:r>
      <w:proofErr w:type="spellEnd"/>
      <w:r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, в виде деревянного шеста, поставленного вертикально, нижний конец подпорки поставили за печкой. Подпорка придает юрте большую устойчивость при сильных ветрах.</w:t>
      </w:r>
    </w:p>
    <w:p w:rsidR="00581B41" w:rsidRDefault="003C707E" w:rsidP="00581B41">
      <w:r>
        <w:rPr>
          <w:noProof/>
          <w:lang w:eastAsia="ru-RU"/>
        </w:rPr>
        <w:lastRenderedPageBreak/>
        <w:drawing>
          <wp:inline distT="0" distB="0" distL="0" distR="0">
            <wp:extent cx="6848475" cy="4543425"/>
            <wp:effectExtent l="0" t="0" r="9525" b="9525"/>
            <wp:docPr id="9" name="Рисунок 9" descr="F:\широка страна моя родная\ю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широка страна моя родная\юрт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41" w:rsidRDefault="00581B41" w:rsidP="00581B41">
      <w:r>
        <w:rPr>
          <w:noProof/>
          <w:lang w:eastAsia="ru-RU"/>
        </w:rPr>
        <w:drawing>
          <wp:inline distT="0" distB="0" distL="0" distR="0">
            <wp:extent cx="6848475" cy="5210175"/>
            <wp:effectExtent l="0" t="0" r="9525" b="9525"/>
            <wp:docPr id="10" name="Рисунок 10" descr="F:\широка страна моя родная\юр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широка страна моя родная\юрта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509" cy="521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41" w:rsidRDefault="00581B41" w:rsidP="00581B41">
      <w:r>
        <w:rPr>
          <w:noProof/>
          <w:lang w:eastAsia="ru-RU"/>
        </w:rPr>
        <w:lastRenderedPageBreak/>
        <w:drawing>
          <wp:inline distT="0" distB="0" distL="0" distR="0">
            <wp:extent cx="7105650" cy="4943475"/>
            <wp:effectExtent l="0" t="0" r="0" b="9525"/>
            <wp:docPr id="12" name="Рисунок 12" descr="F:\широка страна моя родная\юр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широка страна моя родная\юрта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94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05650" cy="5057775"/>
            <wp:effectExtent l="0" t="0" r="0" b="9525"/>
            <wp:docPr id="13" name="Рисунок 13" descr="F:\широка страна моя родная\строительство ю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широка страна моя родная\строительство юрты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41" w:rsidRDefault="00581B41" w:rsidP="00581B41">
      <w:r>
        <w:rPr>
          <w:noProof/>
          <w:lang w:eastAsia="ru-RU"/>
        </w:rPr>
        <w:lastRenderedPageBreak/>
        <w:drawing>
          <wp:inline distT="0" distB="0" distL="0" distR="0">
            <wp:extent cx="7110730" cy="4737524"/>
            <wp:effectExtent l="0" t="0" r="0" b="6350"/>
            <wp:docPr id="14" name="Рисунок 14" descr="F:\широка страна моя родная\внутри ю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широка страна моя родная\внутри юрт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F" w:rsidRPr="00EC6E46" w:rsidRDefault="0000203F" w:rsidP="00EC6E46">
      <w:pPr>
        <w:pStyle w:val="a5"/>
        <w:numPr>
          <w:ilvl w:val="0"/>
          <w:numId w:val="1"/>
        </w:numPr>
        <w:ind w:left="0" w:firstLine="709"/>
        <w:rPr>
          <w:color w:val="000000"/>
          <w:sz w:val="28"/>
          <w:szCs w:val="28"/>
          <w:shd w:val="clear" w:color="auto" w:fill="FFFFFF"/>
        </w:rPr>
      </w:pPr>
      <w:r w:rsidRPr="00EC6E46">
        <w:rPr>
          <w:b/>
          <w:color w:val="000000"/>
          <w:sz w:val="28"/>
          <w:szCs w:val="28"/>
          <w:u w:val="single"/>
          <w:shd w:val="clear" w:color="auto" w:fill="FFFFFF"/>
        </w:rPr>
        <w:t>Чум</w:t>
      </w:r>
      <w:r w:rsidRPr="00EC6E46">
        <w:rPr>
          <w:color w:val="000000"/>
          <w:sz w:val="28"/>
          <w:szCs w:val="28"/>
          <w:shd w:val="clear" w:color="auto" w:fill="FFFFFF"/>
        </w:rPr>
        <w:t xml:space="preserve"> – это жилище северных народов.  Большое конусообразное сооружение из шестов и покрытия с небольшим отверстием для выхода дыма сверху.  На крутых стенках чума снег не задерживается, не страшны ему ветры, метели и морозы, а разобрать и собрать чум, если нужно перекочевать на новое место, можно быстро, в течение часа. Зимнее покрытие чума – </w:t>
      </w:r>
      <w:proofErr w:type="spellStart"/>
      <w:r w:rsidRPr="00EC6E46">
        <w:rPr>
          <w:color w:val="000000"/>
          <w:sz w:val="28"/>
          <w:szCs w:val="28"/>
          <w:shd w:val="clear" w:color="auto" w:fill="FFFFFF"/>
        </w:rPr>
        <w:t>нюки</w:t>
      </w:r>
      <w:proofErr w:type="spellEnd"/>
      <w:r w:rsidRPr="00EC6E46">
        <w:rPr>
          <w:color w:val="000000"/>
          <w:sz w:val="28"/>
          <w:szCs w:val="28"/>
          <w:shd w:val="clear" w:color="auto" w:fill="FFFFFF"/>
        </w:rPr>
        <w:t xml:space="preserve">. Они сшиты из </w:t>
      </w:r>
      <w:proofErr w:type="spellStart"/>
      <w:r w:rsidRPr="00EC6E46">
        <w:rPr>
          <w:color w:val="000000"/>
          <w:sz w:val="28"/>
          <w:szCs w:val="28"/>
          <w:shd w:val="clear" w:color="auto" w:fill="FFFFFF"/>
        </w:rPr>
        <w:t>оленьеих</w:t>
      </w:r>
      <w:proofErr w:type="spellEnd"/>
      <w:r w:rsidRPr="00EC6E46">
        <w:rPr>
          <w:color w:val="000000"/>
          <w:sz w:val="28"/>
          <w:szCs w:val="28"/>
          <w:shd w:val="clear" w:color="auto" w:fill="FFFFFF"/>
        </w:rPr>
        <w:t xml:space="preserve"> шкур нитками из оленьих сухожилий.  Летом упаковывают  и складывают в амбар до следующей зимы. А чум одевают другим покрытием из старых вытертых шкур. Вход в чум заслоняет полог.</w:t>
      </w:r>
    </w:p>
    <w:p w:rsidR="0000203F" w:rsidRDefault="00581B41" w:rsidP="00BC4036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7110730" cy="4740487"/>
            <wp:effectExtent l="0" t="0" r="0" b="3175"/>
            <wp:docPr id="16" name="Рисунок 16" descr="F:\широка страна моя родная\ч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широка страна моя родная\чум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4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036" w:rsidRDefault="00BC4036" w:rsidP="00BC4036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110730" cy="4746273"/>
            <wp:effectExtent l="0" t="0" r="0" b="0"/>
            <wp:docPr id="17" name="Рисунок 17" descr="F:\широка страна моя родная\жилище народов России\строительство чу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широка страна моя родная\жилище народов России\строительство чум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4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15" w:rsidRDefault="005D0915" w:rsidP="00BC4036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7110730" cy="5333048"/>
            <wp:effectExtent l="0" t="0" r="0" b="1270"/>
            <wp:docPr id="18" name="Рисунок 18" descr="F:\широка страна моя родная\жилище народов России\чу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широка страна моя родная\жилище народов России\чум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15" w:rsidRDefault="005D0915" w:rsidP="00BC4036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110730" cy="4586035"/>
            <wp:effectExtent l="0" t="0" r="0" b="5080"/>
            <wp:docPr id="21" name="Рисунок 21" descr="F:\широка страна моя родная\жилище народов России\чум вну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широка страна моя родная\жилище народов России\чум внутри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58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15" w:rsidRDefault="005D0915" w:rsidP="00BC4036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7110730" cy="5333048"/>
            <wp:effectExtent l="0" t="0" r="0" b="1270"/>
            <wp:docPr id="22" name="Рисунок 22" descr="F:\широка страна моя родная\жилище народов России\чум внутр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широка страна моя родная\жилище народов России\чум внутри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F" w:rsidRDefault="0000203F" w:rsidP="00EC6E46">
      <w:pPr>
        <w:pStyle w:val="a5"/>
        <w:numPr>
          <w:ilvl w:val="0"/>
          <w:numId w:val="1"/>
        </w:numPr>
        <w:ind w:left="0" w:firstLine="709"/>
        <w:rPr>
          <w:color w:val="111111"/>
          <w:sz w:val="28"/>
          <w:szCs w:val="28"/>
          <w:shd w:val="clear" w:color="auto" w:fill="FFFFFF"/>
        </w:rPr>
      </w:pPr>
      <w:r w:rsidRPr="00EC6E46">
        <w:rPr>
          <w:b/>
          <w:color w:val="111111"/>
          <w:sz w:val="28"/>
          <w:szCs w:val="28"/>
          <w:u w:val="single"/>
          <w:shd w:val="clear" w:color="auto" w:fill="FFFFFF"/>
        </w:rPr>
        <w:t>Яранга</w:t>
      </w:r>
      <w:r w:rsidRPr="00EC6E46">
        <w:rPr>
          <w:color w:val="111111"/>
          <w:sz w:val="28"/>
          <w:szCs w:val="28"/>
          <w:shd w:val="clear" w:color="auto" w:fill="FFFFFF"/>
        </w:rPr>
        <w:t xml:space="preserve"> национальное жилище народов Чукотки – коряков, юкагиров, чукчей и имеет некоторое сходство с чумом. Но яранга делится на две зоны – холодную у входа и тёплую, за пологом из оленьих шкур. </w:t>
      </w:r>
      <w:proofErr w:type="gramStart"/>
      <w:r w:rsidRPr="00EC6E46">
        <w:rPr>
          <w:color w:val="111111"/>
          <w:sz w:val="28"/>
          <w:szCs w:val="28"/>
          <w:shd w:val="clear" w:color="auto" w:fill="FFFFFF"/>
        </w:rPr>
        <w:t>В</w:t>
      </w:r>
      <w:proofErr w:type="gramEnd"/>
      <w:r w:rsidRPr="00EC6E46"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 w:rsidRPr="00EC6E46">
        <w:rPr>
          <w:color w:val="111111"/>
          <w:sz w:val="28"/>
          <w:szCs w:val="28"/>
          <w:shd w:val="clear" w:color="auto" w:fill="FFFFFF"/>
        </w:rPr>
        <w:t>тёплой</w:t>
      </w:r>
      <w:proofErr w:type="gramEnd"/>
      <w:r w:rsidRPr="00EC6E46">
        <w:rPr>
          <w:color w:val="111111"/>
          <w:sz w:val="28"/>
          <w:szCs w:val="28"/>
          <w:shd w:val="clear" w:color="auto" w:fill="FFFFFF"/>
        </w:rPr>
        <w:t xml:space="preserve"> спят и готовят еду, она освещается жировой лампой. А в холодной зоне, у входа, хранятся вещи, припасы, заготовки на зиму.</w:t>
      </w:r>
    </w:p>
    <w:p w:rsidR="00EC6E46" w:rsidRPr="00EC6E46" w:rsidRDefault="005D0915" w:rsidP="005D0915">
      <w:pPr>
        <w:pStyle w:val="a5"/>
        <w:ind w:left="152" w:hanging="10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7110730" cy="5333048"/>
            <wp:effectExtent l="0" t="0" r="0" b="1270"/>
            <wp:docPr id="19" name="Рисунок 19" descr="F:\широка страна моя родная\жилище народов России\яра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широка страна моя родная\жилище народов России\яранг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46" w:rsidRDefault="005D0915" w:rsidP="00EC6E46">
      <w:pPr>
        <w:pStyle w:val="a5"/>
        <w:ind w:left="709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38875" cy="4676775"/>
            <wp:effectExtent l="0" t="0" r="9525" b="9525"/>
            <wp:docPr id="20" name="Рисунок 20" descr="F:\широка страна моя родная\жилище народов России\чум и яран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широка страна моя родная\жилище народов России\чум и яранг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EB" w:rsidRPr="00EC6E46" w:rsidRDefault="001E10EB" w:rsidP="00EC6E46">
      <w:pPr>
        <w:pStyle w:val="a5"/>
        <w:ind w:left="709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7110730" cy="4738332"/>
            <wp:effectExtent l="0" t="0" r="0" b="5715"/>
            <wp:docPr id="28" name="Рисунок 28" descr="F:\широка страна моя родная\жилище народов России\яранга вну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широка страна моя родная\жилище народов России\яранга внутр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03F" w:rsidRPr="003C707E" w:rsidRDefault="0000203F" w:rsidP="00EC6E46">
      <w:pPr>
        <w:pStyle w:val="a5"/>
        <w:numPr>
          <w:ilvl w:val="0"/>
          <w:numId w:val="1"/>
        </w:numPr>
        <w:ind w:left="0" w:firstLine="709"/>
      </w:pPr>
      <w:r w:rsidRPr="00EC6E46">
        <w:rPr>
          <w:color w:val="111111"/>
          <w:sz w:val="28"/>
          <w:szCs w:val="28"/>
          <w:shd w:val="clear" w:color="auto" w:fill="FFFFFF"/>
        </w:rPr>
        <w:t xml:space="preserve">Эскимосы живут в снежных домах – </w:t>
      </w:r>
      <w:r w:rsidRPr="00EC6E46">
        <w:rPr>
          <w:b/>
          <w:color w:val="111111"/>
          <w:sz w:val="28"/>
          <w:szCs w:val="28"/>
          <w:u w:val="single"/>
          <w:shd w:val="clear" w:color="auto" w:fill="FFFFFF"/>
        </w:rPr>
        <w:t>иглу</w:t>
      </w:r>
      <w:r w:rsidRPr="00EC6E46">
        <w:rPr>
          <w:color w:val="111111"/>
          <w:sz w:val="28"/>
          <w:szCs w:val="28"/>
          <w:shd w:val="clear" w:color="auto" w:fill="FFFFFF"/>
        </w:rPr>
        <w:t>. Они строят их из снежных блоков в форме полусферы. Затем внутрь помещают жировую лампу, снег начинает подтаивать, и вся поверхность стен покрывается крепким льдом. Остаётся только развесить шкуры и можно жить.</w:t>
      </w:r>
    </w:p>
    <w:p w:rsidR="003C707E" w:rsidRDefault="003C707E" w:rsidP="003C707E">
      <w:r>
        <w:rPr>
          <w:noProof/>
          <w:lang w:eastAsia="ru-RU"/>
        </w:rPr>
        <w:lastRenderedPageBreak/>
        <w:drawing>
          <wp:inline distT="0" distB="0" distL="0" distR="0">
            <wp:extent cx="7110730" cy="4740487"/>
            <wp:effectExtent l="0" t="0" r="0" b="3175"/>
            <wp:docPr id="8" name="Рисунок 8" descr="F:\широка страна моя родная\иг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ирока страна моя родная\иглу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4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DF" w:rsidRDefault="00C263DF" w:rsidP="003C707E">
      <w:r>
        <w:rPr>
          <w:noProof/>
          <w:lang w:eastAsia="ru-RU"/>
        </w:rPr>
        <w:drawing>
          <wp:inline distT="0" distB="0" distL="0" distR="0">
            <wp:extent cx="7110730" cy="4741968"/>
            <wp:effectExtent l="0" t="0" r="0" b="1905"/>
            <wp:docPr id="23" name="Рисунок 23" descr="F:\широка страна моя родная\жилище народов России\иглу вну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широка страна моя родная\жилище народов России\иглу внутри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4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DF" w:rsidRDefault="00C263DF" w:rsidP="003C707E">
      <w:r>
        <w:rPr>
          <w:noProof/>
          <w:lang w:eastAsia="ru-RU"/>
        </w:rPr>
        <w:lastRenderedPageBreak/>
        <w:drawing>
          <wp:inline distT="0" distB="0" distL="0" distR="0">
            <wp:extent cx="7110730" cy="4002325"/>
            <wp:effectExtent l="0" t="0" r="0" b="0"/>
            <wp:docPr id="24" name="Рисунок 24" descr="F:\широка страна моя родная\жилище народов России\игл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широка страна моя родная\жилище народов России\иглу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0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3DF" w:rsidRDefault="00C263DF" w:rsidP="003C707E">
      <w:r>
        <w:rPr>
          <w:noProof/>
          <w:lang w:eastAsia="ru-RU"/>
        </w:rPr>
        <w:drawing>
          <wp:inline distT="0" distB="0" distL="0" distR="0">
            <wp:extent cx="7110730" cy="3999786"/>
            <wp:effectExtent l="0" t="0" r="0" b="1270"/>
            <wp:docPr id="25" name="Рисунок 25" descr="F:\широка страна моя родная\жилище народов России\иглу и эскимос вну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широка страна моя родная\жилище народов России\иглу и эскимос внутр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EB" w:rsidRDefault="001E10EB" w:rsidP="003C707E">
      <w:r>
        <w:rPr>
          <w:noProof/>
          <w:lang w:eastAsia="ru-RU"/>
        </w:rPr>
        <w:lastRenderedPageBreak/>
        <w:drawing>
          <wp:inline distT="0" distB="0" distL="0" distR="0">
            <wp:extent cx="7110730" cy="5333048"/>
            <wp:effectExtent l="0" t="0" r="0" b="1270"/>
            <wp:docPr id="26" name="Рисунок 26" descr="F:\широка страна моя родная\жилище народов России\игл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широка страна моя родная\жилище народов России\иглу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EB" w:rsidRPr="00CF0B5D" w:rsidRDefault="001E10EB" w:rsidP="003C707E">
      <w:r>
        <w:rPr>
          <w:noProof/>
          <w:lang w:eastAsia="ru-RU"/>
        </w:rPr>
        <w:drawing>
          <wp:inline distT="0" distB="0" distL="0" distR="0">
            <wp:extent cx="7110730" cy="4267505"/>
            <wp:effectExtent l="0" t="0" r="0" b="0"/>
            <wp:docPr id="27" name="Рисунок 27" descr="F:\широка страна моя родная\жилище народов России\иглу внут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широка страна моя родная\жилище народов России\иглу внутри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2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D3" w:rsidRDefault="001E10EB" w:rsidP="008B4FD3">
      <w:pPr>
        <w:pStyle w:val="paragraph"/>
        <w:shd w:val="clear" w:color="auto" w:fill="FFFFFF"/>
        <w:spacing w:before="36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b/>
          <w:color w:val="111111"/>
          <w:sz w:val="28"/>
          <w:szCs w:val="28"/>
          <w:u w:val="single"/>
          <w:shd w:val="clear" w:color="auto" w:fill="FFFFFF"/>
        </w:rPr>
        <w:lastRenderedPageBreak/>
        <w:t>Б</w:t>
      </w:r>
      <w:r w:rsidR="00CF0B5D">
        <w:rPr>
          <w:b/>
          <w:color w:val="111111"/>
          <w:sz w:val="28"/>
          <w:szCs w:val="28"/>
          <w:u w:val="single"/>
          <w:shd w:val="clear" w:color="auto" w:fill="FFFFFF"/>
        </w:rPr>
        <w:t>алага</w:t>
      </w:r>
      <w:proofErr w:type="gramStart"/>
      <w:r w:rsidR="00CF0B5D">
        <w:rPr>
          <w:b/>
          <w:color w:val="111111"/>
          <w:sz w:val="28"/>
          <w:szCs w:val="28"/>
          <w:u w:val="single"/>
          <w:shd w:val="clear" w:color="auto" w:fill="FFFFFF"/>
        </w:rPr>
        <w:t>н</w:t>
      </w:r>
      <w:r w:rsidRPr="001E10EB">
        <w:rPr>
          <w:rFonts w:asciiTheme="minorHAnsi" w:hAnsiTheme="minorHAnsi" w:cstheme="minorHAnsi"/>
          <w:sz w:val="28"/>
          <w:szCs w:val="28"/>
          <w:shd w:val="clear" w:color="auto" w:fill="FFFFFF"/>
        </w:rPr>
        <w:t>–</w:t>
      </w:r>
      <w:proofErr w:type="gramEnd"/>
      <w:r w:rsidRPr="001E10E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зимнее жилище якутов. На бревенчатом каркасе укреплялись наклонные стены из тонких жердей, обмазанных глиной. Низкая пологая крыша покрывалась корой и землёй. В маленькие окна вставлялись куски льда. Вход ориентирован на восток и прикрыт навесом. С западной стороны к балагану пристраивали хлев для скота.</w:t>
      </w:r>
      <w:r w:rsidR="008B4FD3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8B4FD3">
        <w:rPr>
          <w:rFonts w:ascii="Arial" w:hAnsi="Arial" w:cs="Arial"/>
          <w:color w:val="000000"/>
          <w:sz w:val="26"/>
          <w:szCs w:val="26"/>
        </w:rPr>
        <w:t xml:space="preserve">Традиционное жилище якутов - балаган, он представляет собой прямоугольное строение, сложенное из бревен, с пологой крышей. Строился он достаточно легко: брали основные бревна и устанавливали их вертикально, но под углом, а затем присоединяли множество других более мелкого диаметра бревна. После стены смазывали глиной. Крышу сначала устилали корой, а поверх нее насыпали слой земли. Полом внутри жилища служил утоптанный песок, температура которого никогда не </w:t>
      </w:r>
      <w:proofErr w:type="gramStart"/>
      <w:r w:rsidR="008B4FD3">
        <w:rPr>
          <w:rFonts w:ascii="Arial" w:hAnsi="Arial" w:cs="Arial"/>
          <w:color w:val="000000"/>
          <w:sz w:val="26"/>
          <w:szCs w:val="26"/>
        </w:rPr>
        <w:t>опускалась ниже 5 ºС. Стены состояли</w:t>
      </w:r>
      <w:proofErr w:type="gramEnd"/>
      <w:r w:rsidR="008B4FD3">
        <w:rPr>
          <w:rFonts w:ascii="Arial" w:hAnsi="Arial" w:cs="Arial"/>
          <w:color w:val="000000"/>
          <w:sz w:val="26"/>
          <w:szCs w:val="26"/>
        </w:rPr>
        <w:t xml:space="preserve"> из огромного количества окон, их перед началом сильных морозов закрывали льдом, а летом - слюдой. Очаг всегда </w:t>
      </w:r>
      <w:proofErr w:type="gramStart"/>
      <w:r w:rsidR="008B4FD3">
        <w:rPr>
          <w:rFonts w:ascii="Arial" w:hAnsi="Arial" w:cs="Arial"/>
          <w:color w:val="000000"/>
          <w:sz w:val="26"/>
          <w:szCs w:val="26"/>
        </w:rPr>
        <w:t>располагался</w:t>
      </w:r>
      <w:proofErr w:type="gramEnd"/>
      <w:r w:rsidR="008B4FD3">
        <w:rPr>
          <w:rFonts w:ascii="Arial" w:hAnsi="Arial" w:cs="Arial"/>
          <w:color w:val="000000"/>
          <w:sz w:val="26"/>
          <w:szCs w:val="26"/>
        </w:rPr>
        <w:t xml:space="preserve"> справа от входа, смазан он был глиной. Спали все на нарах, которые устанавливали справа от очага для мужчин и слева - для женщин.</w:t>
      </w:r>
    </w:p>
    <w:p w:rsidR="008B4FD3" w:rsidRDefault="008B4FD3" w:rsidP="008B4FD3">
      <w:pPr>
        <w:pStyle w:val="paragraph"/>
        <w:shd w:val="clear" w:color="auto" w:fill="FFFFFF"/>
        <w:spacing w:before="36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7077075" cy="6248400"/>
            <wp:effectExtent l="0" t="0" r="9525" b="0"/>
            <wp:docPr id="29" name="Рисунок 29" descr="F:\широка страна моя родная\жилище народов России\bala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широка страна моя родная\жилище народов России\balaga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5D" w:rsidRPr="001E10EB" w:rsidRDefault="00CF0B5D" w:rsidP="0076452C">
      <w:pPr>
        <w:pStyle w:val="a5"/>
        <w:ind w:left="709"/>
        <w:rPr>
          <w:rFonts w:cstheme="minorHAnsi"/>
          <w:sz w:val="28"/>
          <w:szCs w:val="28"/>
        </w:rPr>
      </w:pPr>
    </w:p>
    <w:sectPr w:rsidR="00CF0B5D" w:rsidRPr="001E10EB" w:rsidSect="00581B41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54DF1"/>
    <w:multiLevelType w:val="hybridMultilevel"/>
    <w:tmpl w:val="E716FC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7AD"/>
    <w:rsid w:val="0000203F"/>
    <w:rsid w:val="001E10EB"/>
    <w:rsid w:val="0027617E"/>
    <w:rsid w:val="003105B5"/>
    <w:rsid w:val="003C707E"/>
    <w:rsid w:val="003D678B"/>
    <w:rsid w:val="00543652"/>
    <w:rsid w:val="00581B41"/>
    <w:rsid w:val="005B7A44"/>
    <w:rsid w:val="005D0915"/>
    <w:rsid w:val="0076452C"/>
    <w:rsid w:val="008B4FD3"/>
    <w:rsid w:val="009317AD"/>
    <w:rsid w:val="009909DC"/>
    <w:rsid w:val="00BC4036"/>
    <w:rsid w:val="00C263DF"/>
    <w:rsid w:val="00C4390A"/>
    <w:rsid w:val="00CF0B5D"/>
    <w:rsid w:val="00DD4D0A"/>
    <w:rsid w:val="00EC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203F"/>
    <w:rPr>
      <w:b/>
      <w:bCs/>
    </w:rPr>
  </w:style>
  <w:style w:type="paragraph" w:styleId="a5">
    <w:name w:val="List Paragraph"/>
    <w:basedOn w:val="a"/>
    <w:uiPriority w:val="34"/>
    <w:qFormat/>
    <w:rsid w:val="00EC6E4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B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A44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8B4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0203F"/>
    <w:rPr>
      <w:b/>
      <w:bCs/>
    </w:rPr>
  </w:style>
  <w:style w:type="paragraph" w:styleId="a5">
    <w:name w:val="List Paragraph"/>
    <w:basedOn w:val="a"/>
    <w:uiPriority w:val="34"/>
    <w:qFormat/>
    <w:rsid w:val="00EC6E4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B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7A44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8B4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MT3</dc:creator>
  <cp:lastModifiedBy>MT3</cp:lastModifiedBy>
  <cp:revision>5</cp:revision>
  <dcterms:created xsi:type="dcterms:W3CDTF">2023-02-25T11:03:00Z</dcterms:created>
  <dcterms:modified xsi:type="dcterms:W3CDTF">2023-03-19T12:44:00Z</dcterms:modified>
</cp:coreProperties>
</file>