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4"/>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5458"/>
      </w:tblGrid>
      <w:tr w:rsidR="005820D7" w:rsidRPr="00E57E7E" w14:paraId="069F47E0" w14:textId="77777777" w:rsidTr="00B710D1">
        <w:tc>
          <w:tcPr>
            <w:tcW w:w="5316" w:type="dxa"/>
          </w:tcPr>
          <w:p w14:paraId="0E30F332" w14:textId="0C9B12AD" w:rsidR="005820D7" w:rsidRPr="00B710D1" w:rsidRDefault="005820D7" w:rsidP="00E2562A">
            <w:pPr>
              <w:pStyle w:val="afffa"/>
              <w:spacing w:line="240" w:lineRule="auto"/>
              <w:ind w:firstLine="40"/>
              <w:jc w:val="left"/>
              <w:rPr>
                <w:rFonts w:asciiTheme="majorHAnsi" w:hAnsiTheme="majorHAnsi" w:cstheme="majorHAnsi"/>
                <w:b/>
                <w:sz w:val="24"/>
                <w:szCs w:val="24"/>
                <w:lang w:val="ru-RU"/>
              </w:rPr>
            </w:pPr>
            <w:r w:rsidRPr="00B710D1">
              <w:rPr>
                <w:rFonts w:asciiTheme="majorHAnsi" w:hAnsiTheme="majorHAnsi" w:cstheme="majorHAnsi"/>
                <w:b/>
                <w:sz w:val="24"/>
                <w:szCs w:val="24"/>
                <w:lang w:val="ru-RU"/>
              </w:rPr>
              <w:t xml:space="preserve">УДК </w:t>
            </w:r>
            <w:r w:rsidR="00B710D1" w:rsidRPr="00B710D1">
              <w:rPr>
                <w:rFonts w:asciiTheme="majorHAnsi" w:hAnsiTheme="majorHAnsi" w:cstheme="majorHAnsi"/>
                <w:b/>
                <w:sz w:val="24"/>
                <w:szCs w:val="24"/>
                <w:lang w:val="ru-RU"/>
              </w:rPr>
              <w:t>338.242.2</w:t>
            </w:r>
          </w:p>
          <w:p w14:paraId="0F6ED490" w14:textId="48424BBB" w:rsidR="005820D7" w:rsidRPr="00E2562A" w:rsidRDefault="005820D7" w:rsidP="00E2562A">
            <w:pPr>
              <w:pStyle w:val="afffa"/>
              <w:spacing w:line="240" w:lineRule="auto"/>
              <w:ind w:firstLine="40"/>
              <w:jc w:val="left"/>
              <w:rPr>
                <w:rStyle w:val="afff9"/>
                <w:rFonts w:asciiTheme="majorHAnsi" w:hAnsiTheme="majorHAnsi" w:cstheme="majorHAnsi"/>
                <w:sz w:val="24"/>
                <w:szCs w:val="24"/>
                <w:lang w:val="ru-RU"/>
              </w:rPr>
            </w:pPr>
            <w:r w:rsidRPr="00E2562A">
              <w:rPr>
                <w:rStyle w:val="afff9"/>
                <w:rFonts w:asciiTheme="majorHAnsi" w:hAnsiTheme="majorHAnsi" w:cstheme="majorHAnsi"/>
                <w:i/>
                <w:sz w:val="24"/>
                <w:szCs w:val="24"/>
                <w:lang w:val="ru-RU"/>
              </w:rPr>
              <w:t xml:space="preserve">Дарья Александровна </w:t>
            </w:r>
            <w:proofErr w:type="spellStart"/>
            <w:r w:rsidRPr="00E2562A">
              <w:rPr>
                <w:rStyle w:val="afff9"/>
                <w:rFonts w:asciiTheme="majorHAnsi" w:hAnsiTheme="majorHAnsi" w:cstheme="majorHAnsi"/>
                <w:i/>
                <w:sz w:val="24"/>
                <w:szCs w:val="24"/>
                <w:lang w:val="ru-RU"/>
              </w:rPr>
              <w:t>Дударева</w:t>
            </w:r>
            <w:proofErr w:type="spellEnd"/>
            <w:r w:rsidRPr="00D65FC2">
              <w:rPr>
                <w:rFonts w:asciiTheme="majorHAnsi" w:hAnsiTheme="majorHAnsi" w:cstheme="majorHAnsi"/>
                <w:i/>
                <w:sz w:val="24"/>
                <w:szCs w:val="24"/>
                <w:lang w:val="ru-RU"/>
              </w:rPr>
              <w:t>,</w:t>
            </w:r>
            <w:r w:rsidRPr="00D65FC2">
              <w:rPr>
                <w:rFonts w:asciiTheme="majorHAnsi" w:hAnsiTheme="majorHAnsi" w:cstheme="majorHAnsi"/>
                <w:sz w:val="24"/>
                <w:szCs w:val="24"/>
                <w:lang w:val="ru-RU"/>
              </w:rPr>
              <w:t xml:space="preserve"> </w:t>
            </w:r>
            <w:r w:rsidRPr="00E2562A">
              <w:rPr>
                <w:rStyle w:val="afff9"/>
                <w:rFonts w:asciiTheme="majorHAnsi" w:hAnsiTheme="majorHAnsi" w:cstheme="majorHAnsi"/>
                <w:sz w:val="24"/>
                <w:szCs w:val="24"/>
                <w:lang w:val="ru-RU"/>
              </w:rPr>
              <w:t>студент</w:t>
            </w:r>
          </w:p>
          <w:p w14:paraId="32602478" w14:textId="38761B2B" w:rsidR="00E2562A" w:rsidRPr="00E2562A" w:rsidRDefault="00E2562A" w:rsidP="0069085B">
            <w:pPr>
              <w:pStyle w:val="afffa"/>
              <w:spacing w:line="240" w:lineRule="auto"/>
              <w:ind w:firstLine="0"/>
              <w:jc w:val="left"/>
              <w:rPr>
                <w:rStyle w:val="afff9"/>
                <w:rFonts w:asciiTheme="majorHAnsi" w:hAnsiTheme="majorHAnsi" w:cstheme="majorHAnsi"/>
                <w:sz w:val="24"/>
                <w:szCs w:val="24"/>
                <w:lang w:val="ru-RU"/>
              </w:rPr>
            </w:pPr>
            <w:r w:rsidRPr="00E2562A">
              <w:rPr>
                <w:rStyle w:val="afff9"/>
                <w:rFonts w:asciiTheme="majorHAnsi" w:hAnsiTheme="majorHAnsi" w:cstheme="majorHAnsi"/>
                <w:i/>
                <w:sz w:val="24"/>
                <w:szCs w:val="24"/>
                <w:lang w:val="ru-RU"/>
              </w:rPr>
              <w:t>Вадим Аркадьевич Кощеев,</w:t>
            </w:r>
            <w:r w:rsidRPr="00E2562A">
              <w:rPr>
                <w:rStyle w:val="afff9"/>
                <w:rFonts w:asciiTheme="majorHAnsi" w:hAnsiTheme="majorHAnsi" w:cstheme="majorHAnsi"/>
                <w:sz w:val="24"/>
                <w:szCs w:val="24"/>
                <w:lang w:val="ru-RU"/>
              </w:rPr>
              <w:t xml:space="preserve"> д-р </w:t>
            </w:r>
            <w:proofErr w:type="spellStart"/>
            <w:r w:rsidRPr="00E2562A">
              <w:rPr>
                <w:rStyle w:val="afff9"/>
                <w:rFonts w:asciiTheme="majorHAnsi" w:hAnsiTheme="majorHAnsi" w:cstheme="majorHAnsi"/>
                <w:sz w:val="24"/>
                <w:szCs w:val="24"/>
                <w:lang w:val="ru-RU"/>
              </w:rPr>
              <w:t>экон</w:t>
            </w:r>
            <w:proofErr w:type="spellEnd"/>
            <w:r w:rsidRPr="00E2562A">
              <w:rPr>
                <w:rStyle w:val="afff9"/>
                <w:rFonts w:asciiTheme="majorHAnsi" w:hAnsiTheme="majorHAnsi" w:cstheme="majorHAnsi"/>
                <w:sz w:val="24"/>
                <w:szCs w:val="24"/>
                <w:lang w:val="ru-RU"/>
              </w:rPr>
              <w:t>. наук, доцент</w:t>
            </w:r>
          </w:p>
          <w:p w14:paraId="70D85C52" w14:textId="7DE44482" w:rsidR="00E2562A" w:rsidRPr="00E2562A" w:rsidRDefault="00E2562A" w:rsidP="0069085B">
            <w:pPr>
              <w:pStyle w:val="afffa"/>
              <w:spacing w:line="240" w:lineRule="auto"/>
              <w:ind w:firstLine="0"/>
              <w:jc w:val="left"/>
              <w:rPr>
                <w:rStyle w:val="afff9"/>
                <w:rFonts w:asciiTheme="majorHAnsi" w:hAnsiTheme="majorHAnsi" w:cstheme="majorHAnsi"/>
                <w:sz w:val="24"/>
                <w:szCs w:val="24"/>
                <w:lang w:val="ru-RU"/>
              </w:rPr>
            </w:pPr>
            <w:r w:rsidRPr="00E2562A">
              <w:rPr>
                <w:rStyle w:val="afff9"/>
                <w:rFonts w:asciiTheme="majorHAnsi" w:hAnsiTheme="majorHAnsi" w:cstheme="majorHAnsi"/>
                <w:sz w:val="24"/>
                <w:szCs w:val="24"/>
                <w:lang w:val="ru-RU"/>
              </w:rPr>
              <w:t>(Санкт-Петербургский государственный архитектурно-строительный университет)</w:t>
            </w:r>
          </w:p>
          <w:p w14:paraId="6AA8B604" w14:textId="27180789" w:rsidR="005820D7" w:rsidRPr="00E2562A" w:rsidRDefault="00E2562A" w:rsidP="0069085B">
            <w:pPr>
              <w:pStyle w:val="afffa"/>
              <w:spacing w:line="240" w:lineRule="auto"/>
              <w:ind w:firstLine="0"/>
              <w:jc w:val="left"/>
              <w:rPr>
                <w:rFonts w:asciiTheme="majorHAnsi" w:hAnsiTheme="majorHAnsi" w:cstheme="majorHAnsi"/>
                <w:i/>
                <w:sz w:val="24"/>
                <w:szCs w:val="24"/>
                <w:lang w:val="en-US"/>
              </w:rPr>
            </w:pPr>
            <w:r w:rsidRPr="00E2562A">
              <w:rPr>
                <w:rStyle w:val="afff9"/>
                <w:rFonts w:asciiTheme="majorHAnsi" w:hAnsiTheme="majorHAnsi" w:cstheme="majorHAnsi"/>
                <w:i/>
                <w:sz w:val="24"/>
                <w:szCs w:val="24"/>
              </w:rPr>
              <w:t>E-mail: daria_s83@mail.ru</w:t>
            </w:r>
          </w:p>
        </w:tc>
        <w:tc>
          <w:tcPr>
            <w:tcW w:w="5458" w:type="dxa"/>
          </w:tcPr>
          <w:p w14:paraId="4D603B28" w14:textId="77777777" w:rsidR="0050623B" w:rsidRDefault="0050623B" w:rsidP="00E2562A">
            <w:pPr>
              <w:pStyle w:val="afffa"/>
              <w:spacing w:line="240" w:lineRule="auto"/>
              <w:ind w:firstLine="0"/>
              <w:jc w:val="right"/>
              <w:rPr>
                <w:rFonts w:asciiTheme="majorHAnsi" w:hAnsiTheme="majorHAnsi" w:cstheme="majorHAnsi"/>
                <w:i/>
                <w:sz w:val="24"/>
                <w:szCs w:val="24"/>
                <w:lang w:val="en-US"/>
              </w:rPr>
            </w:pPr>
          </w:p>
          <w:p w14:paraId="4CFF4979" w14:textId="64B34B65" w:rsidR="00E2562A" w:rsidRPr="00E2562A" w:rsidRDefault="00E2562A" w:rsidP="00E2562A">
            <w:pPr>
              <w:pStyle w:val="afffa"/>
              <w:spacing w:line="240" w:lineRule="auto"/>
              <w:ind w:firstLine="0"/>
              <w:jc w:val="right"/>
              <w:rPr>
                <w:rFonts w:asciiTheme="majorHAnsi" w:hAnsiTheme="majorHAnsi" w:cstheme="majorHAnsi"/>
                <w:sz w:val="24"/>
                <w:szCs w:val="24"/>
                <w:lang w:val="en-US"/>
              </w:rPr>
            </w:pPr>
            <w:r w:rsidRPr="00E2562A">
              <w:rPr>
                <w:rFonts w:asciiTheme="majorHAnsi" w:hAnsiTheme="majorHAnsi" w:cstheme="majorHAnsi"/>
                <w:i/>
                <w:sz w:val="24"/>
                <w:szCs w:val="24"/>
                <w:lang w:val="en-US"/>
              </w:rPr>
              <w:t xml:space="preserve">Daria </w:t>
            </w:r>
            <w:proofErr w:type="spellStart"/>
            <w:r w:rsidRPr="00E2562A">
              <w:rPr>
                <w:rFonts w:asciiTheme="majorHAnsi" w:hAnsiTheme="majorHAnsi" w:cstheme="majorHAnsi"/>
                <w:i/>
                <w:sz w:val="24"/>
                <w:szCs w:val="24"/>
                <w:lang w:val="en-US"/>
              </w:rPr>
              <w:t>Aleksandrovna</w:t>
            </w:r>
            <w:proofErr w:type="spellEnd"/>
            <w:r w:rsidRPr="00E2562A">
              <w:rPr>
                <w:rFonts w:asciiTheme="majorHAnsi" w:hAnsiTheme="majorHAnsi" w:cstheme="majorHAnsi"/>
                <w:i/>
                <w:sz w:val="24"/>
                <w:szCs w:val="24"/>
                <w:lang w:val="en-US"/>
              </w:rPr>
              <w:t xml:space="preserve"> Dudareva,</w:t>
            </w:r>
            <w:r w:rsidRPr="00E2562A">
              <w:rPr>
                <w:rFonts w:asciiTheme="majorHAnsi" w:hAnsiTheme="majorHAnsi" w:cstheme="majorHAnsi"/>
                <w:sz w:val="24"/>
                <w:szCs w:val="24"/>
                <w:lang w:val="en-US"/>
              </w:rPr>
              <w:t xml:space="preserve"> student</w:t>
            </w:r>
          </w:p>
          <w:p w14:paraId="01617A36" w14:textId="77777777" w:rsidR="00E2562A" w:rsidRPr="00E2562A" w:rsidRDefault="00E2562A" w:rsidP="00E2562A">
            <w:pPr>
              <w:pStyle w:val="afffa"/>
              <w:spacing w:line="240" w:lineRule="auto"/>
              <w:ind w:firstLine="0"/>
              <w:jc w:val="right"/>
              <w:rPr>
                <w:rFonts w:asciiTheme="majorHAnsi" w:hAnsiTheme="majorHAnsi" w:cstheme="majorHAnsi"/>
                <w:sz w:val="24"/>
                <w:szCs w:val="24"/>
              </w:rPr>
            </w:pPr>
            <w:r w:rsidRPr="00E2562A">
              <w:rPr>
                <w:rFonts w:asciiTheme="majorHAnsi" w:hAnsiTheme="majorHAnsi" w:cstheme="majorHAnsi"/>
                <w:i/>
                <w:sz w:val="24"/>
                <w:szCs w:val="24"/>
                <w:lang w:val="en-US"/>
              </w:rPr>
              <w:t>Vadim</w:t>
            </w:r>
            <w:r w:rsidRPr="00D65FC2">
              <w:rPr>
                <w:rFonts w:asciiTheme="majorHAnsi" w:hAnsiTheme="majorHAnsi" w:cstheme="majorHAnsi"/>
                <w:i/>
                <w:sz w:val="24"/>
                <w:szCs w:val="24"/>
                <w:lang w:val="en-US"/>
              </w:rPr>
              <w:t xml:space="preserve"> </w:t>
            </w:r>
            <w:proofErr w:type="spellStart"/>
            <w:r w:rsidRPr="00E2562A">
              <w:rPr>
                <w:rFonts w:asciiTheme="majorHAnsi" w:hAnsiTheme="majorHAnsi" w:cstheme="majorHAnsi"/>
                <w:i/>
                <w:sz w:val="24"/>
                <w:szCs w:val="24"/>
                <w:lang w:val="en-US"/>
              </w:rPr>
              <w:t>Arkadyevich</w:t>
            </w:r>
            <w:proofErr w:type="spellEnd"/>
            <w:r w:rsidRPr="00D65FC2">
              <w:rPr>
                <w:rFonts w:asciiTheme="majorHAnsi" w:hAnsiTheme="majorHAnsi" w:cstheme="majorHAnsi"/>
                <w:i/>
                <w:sz w:val="24"/>
                <w:szCs w:val="24"/>
                <w:lang w:val="en-US"/>
              </w:rPr>
              <w:t xml:space="preserve"> </w:t>
            </w:r>
            <w:proofErr w:type="spellStart"/>
            <w:r w:rsidRPr="00E2562A">
              <w:rPr>
                <w:rFonts w:asciiTheme="majorHAnsi" w:hAnsiTheme="majorHAnsi" w:cstheme="majorHAnsi"/>
                <w:i/>
                <w:sz w:val="24"/>
                <w:szCs w:val="24"/>
                <w:lang w:val="en-US"/>
              </w:rPr>
              <w:t>Koshcheev</w:t>
            </w:r>
            <w:proofErr w:type="spellEnd"/>
            <w:r w:rsidRPr="00D65FC2">
              <w:rPr>
                <w:rFonts w:asciiTheme="majorHAnsi" w:hAnsiTheme="majorHAnsi" w:cstheme="majorHAnsi"/>
                <w:i/>
                <w:sz w:val="24"/>
                <w:szCs w:val="24"/>
                <w:lang w:val="en-US"/>
              </w:rPr>
              <w:t>,</w:t>
            </w:r>
            <w:r w:rsidRPr="00D65FC2">
              <w:rPr>
                <w:rFonts w:asciiTheme="majorHAnsi" w:hAnsiTheme="majorHAnsi" w:cstheme="majorHAnsi"/>
                <w:sz w:val="24"/>
                <w:szCs w:val="24"/>
                <w:lang w:val="en-US"/>
              </w:rPr>
              <w:t xml:space="preserve"> </w:t>
            </w:r>
            <w:r w:rsidRPr="00E2562A">
              <w:rPr>
                <w:rFonts w:asciiTheme="majorHAnsi" w:hAnsiTheme="majorHAnsi" w:cstheme="majorHAnsi"/>
                <w:sz w:val="24"/>
                <w:szCs w:val="24"/>
                <w:lang w:val="en-US"/>
              </w:rPr>
              <w:t>Dr</w:t>
            </w:r>
            <w:r w:rsidRPr="00D65FC2">
              <w:rPr>
                <w:rFonts w:asciiTheme="majorHAnsi" w:hAnsiTheme="majorHAnsi" w:cstheme="majorHAnsi"/>
                <w:sz w:val="24"/>
                <w:szCs w:val="24"/>
                <w:lang w:val="en-US"/>
              </w:rPr>
              <w:t xml:space="preserve">. </w:t>
            </w:r>
            <w:r w:rsidRPr="00E2562A">
              <w:rPr>
                <w:rFonts w:asciiTheme="majorHAnsi" w:hAnsiTheme="majorHAnsi" w:cstheme="majorHAnsi"/>
                <w:sz w:val="24"/>
                <w:szCs w:val="24"/>
                <w:lang w:val="en-US"/>
              </w:rPr>
              <w:t>of</w:t>
            </w:r>
            <w:r w:rsidRPr="00D65FC2">
              <w:rPr>
                <w:rFonts w:asciiTheme="majorHAnsi" w:hAnsiTheme="majorHAnsi" w:cstheme="majorHAnsi"/>
                <w:sz w:val="24"/>
                <w:szCs w:val="24"/>
                <w:lang w:val="en-US"/>
              </w:rPr>
              <w:t xml:space="preserve"> </w:t>
            </w:r>
            <w:r w:rsidRPr="00E2562A">
              <w:rPr>
                <w:rFonts w:asciiTheme="majorHAnsi" w:hAnsiTheme="majorHAnsi" w:cstheme="majorHAnsi"/>
                <w:sz w:val="24"/>
                <w:szCs w:val="24"/>
                <w:lang w:val="en-US"/>
              </w:rPr>
              <w:t>Sci</w:t>
            </w:r>
            <w:r w:rsidRPr="00D65FC2">
              <w:rPr>
                <w:rFonts w:asciiTheme="majorHAnsi" w:hAnsiTheme="majorHAnsi" w:cstheme="majorHAnsi"/>
                <w:sz w:val="24"/>
                <w:szCs w:val="24"/>
                <w:lang w:val="en-US"/>
              </w:rPr>
              <w:t xml:space="preserve">. </w:t>
            </w:r>
            <w:r w:rsidRPr="00E2562A">
              <w:rPr>
                <w:rFonts w:asciiTheme="majorHAnsi" w:hAnsiTheme="majorHAnsi" w:cstheme="majorHAnsi"/>
                <w:sz w:val="24"/>
                <w:szCs w:val="24"/>
                <w:lang w:val="en-US"/>
              </w:rPr>
              <w:t>Ec</w:t>
            </w:r>
            <w:r w:rsidRPr="00D65FC2">
              <w:rPr>
                <w:rFonts w:asciiTheme="majorHAnsi" w:hAnsiTheme="majorHAnsi" w:cstheme="majorHAnsi"/>
                <w:sz w:val="24"/>
                <w:szCs w:val="24"/>
                <w:lang w:val="en-US"/>
              </w:rPr>
              <w:t>.,</w:t>
            </w:r>
          </w:p>
          <w:p w14:paraId="1617496F" w14:textId="77777777" w:rsidR="00E2562A" w:rsidRDefault="00E2562A" w:rsidP="00E2562A">
            <w:pPr>
              <w:pStyle w:val="afffa"/>
              <w:spacing w:line="240" w:lineRule="auto"/>
              <w:ind w:firstLine="0"/>
              <w:jc w:val="right"/>
              <w:rPr>
                <w:rFonts w:asciiTheme="majorHAnsi" w:hAnsiTheme="majorHAnsi" w:cstheme="majorHAnsi"/>
                <w:sz w:val="24"/>
                <w:szCs w:val="24"/>
                <w:lang w:val="en-US"/>
              </w:rPr>
            </w:pPr>
            <w:r w:rsidRPr="00E2562A">
              <w:rPr>
                <w:rFonts w:asciiTheme="majorHAnsi" w:hAnsiTheme="majorHAnsi" w:cstheme="majorHAnsi"/>
                <w:sz w:val="24"/>
                <w:szCs w:val="24"/>
                <w:lang w:val="en-US"/>
              </w:rPr>
              <w:t xml:space="preserve">Associate Professor </w:t>
            </w:r>
          </w:p>
          <w:p w14:paraId="0D33BAE0" w14:textId="6F3B887F" w:rsidR="00E2562A" w:rsidRPr="00E2562A" w:rsidRDefault="00E2562A" w:rsidP="00E2562A">
            <w:pPr>
              <w:pStyle w:val="afffa"/>
              <w:spacing w:line="240" w:lineRule="auto"/>
              <w:ind w:firstLine="0"/>
              <w:jc w:val="right"/>
              <w:rPr>
                <w:rFonts w:asciiTheme="majorHAnsi" w:hAnsiTheme="majorHAnsi" w:cstheme="majorHAnsi"/>
                <w:sz w:val="24"/>
                <w:szCs w:val="24"/>
                <w:lang w:val="en-US"/>
              </w:rPr>
            </w:pPr>
            <w:r w:rsidRPr="00E2562A">
              <w:rPr>
                <w:rFonts w:asciiTheme="majorHAnsi" w:hAnsiTheme="majorHAnsi" w:cstheme="majorHAnsi"/>
                <w:sz w:val="24"/>
                <w:szCs w:val="24"/>
                <w:lang w:val="en-US"/>
              </w:rPr>
              <w:t xml:space="preserve">(Saint-Petersburg State University of Architecture </w:t>
            </w:r>
            <w:r>
              <w:rPr>
                <w:rFonts w:asciiTheme="majorHAnsi" w:hAnsiTheme="majorHAnsi" w:cstheme="majorHAnsi"/>
                <w:sz w:val="24"/>
                <w:szCs w:val="24"/>
                <w:lang w:val="en-US"/>
              </w:rPr>
              <w:br/>
            </w:r>
            <w:r w:rsidRPr="00E2562A">
              <w:rPr>
                <w:rFonts w:asciiTheme="majorHAnsi" w:hAnsiTheme="majorHAnsi" w:cstheme="majorHAnsi"/>
                <w:sz w:val="24"/>
                <w:szCs w:val="24"/>
                <w:lang w:val="en-US"/>
              </w:rPr>
              <w:t>and Civil Engineering)</w:t>
            </w:r>
          </w:p>
          <w:p w14:paraId="2DF63FF0" w14:textId="77777777" w:rsidR="005820D7" w:rsidRPr="00E2562A" w:rsidRDefault="00E2562A" w:rsidP="00E2562A">
            <w:pPr>
              <w:pStyle w:val="afffa"/>
              <w:spacing w:line="240" w:lineRule="auto"/>
              <w:ind w:firstLine="0"/>
              <w:jc w:val="right"/>
              <w:rPr>
                <w:rFonts w:asciiTheme="majorHAnsi" w:hAnsiTheme="majorHAnsi" w:cstheme="majorHAnsi"/>
                <w:i/>
                <w:sz w:val="24"/>
                <w:szCs w:val="24"/>
                <w:lang w:val="en-US"/>
              </w:rPr>
            </w:pPr>
            <w:r w:rsidRPr="00E2562A">
              <w:rPr>
                <w:rFonts w:asciiTheme="majorHAnsi" w:eastAsia="Times New Roman" w:hAnsiTheme="majorHAnsi" w:cstheme="majorHAnsi"/>
                <w:i/>
                <w:sz w:val="24"/>
                <w:szCs w:val="24"/>
              </w:rPr>
              <w:t>E-mail: daria_s83@mail.ru</w:t>
            </w:r>
          </w:p>
          <w:p w14:paraId="655B9CE7" w14:textId="3A594187" w:rsidR="00E2562A" w:rsidRPr="00E2562A" w:rsidRDefault="00E2562A" w:rsidP="00E2562A">
            <w:pPr>
              <w:pStyle w:val="afffa"/>
              <w:spacing w:line="240" w:lineRule="auto"/>
              <w:rPr>
                <w:rFonts w:asciiTheme="majorHAnsi" w:hAnsiTheme="majorHAnsi" w:cstheme="majorHAnsi"/>
                <w:sz w:val="24"/>
                <w:szCs w:val="24"/>
                <w:lang w:val="en-US"/>
              </w:rPr>
            </w:pPr>
          </w:p>
        </w:tc>
      </w:tr>
    </w:tbl>
    <w:p w14:paraId="4E7D23D3" w14:textId="420D497F" w:rsidR="005820D7" w:rsidRPr="00E2562A" w:rsidRDefault="005820D7" w:rsidP="00E2562A">
      <w:pPr>
        <w:pStyle w:val="1"/>
        <w:spacing w:before="0" w:after="0" w:line="276" w:lineRule="auto"/>
        <w:rPr>
          <w:rFonts w:ascii="Times New Roman" w:hAnsi="Times New Roman" w:cs="Times New Roman"/>
          <w:b w:val="0"/>
          <w:smallCaps w:val="0"/>
          <w:sz w:val="28"/>
          <w:szCs w:val="28"/>
          <w:lang w:val="en-US"/>
        </w:rPr>
      </w:pPr>
    </w:p>
    <w:p w14:paraId="7F53E60F" w14:textId="37BAFC09" w:rsidR="00E037C6" w:rsidRPr="00E2562A" w:rsidRDefault="003D5C9A" w:rsidP="0059120B">
      <w:pPr>
        <w:pStyle w:val="1"/>
        <w:spacing w:before="0" w:after="0" w:line="276" w:lineRule="auto"/>
        <w:jc w:val="center"/>
        <w:rPr>
          <w:rFonts w:ascii="Times New Roman" w:hAnsi="Times New Roman" w:cs="Times New Roman"/>
          <w:smallCaps w:val="0"/>
          <w:sz w:val="28"/>
          <w:szCs w:val="28"/>
        </w:rPr>
      </w:pPr>
      <w:r w:rsidRPr="00E2562A">
        <w:rPr>
          <w:rFonts w:ascii="Times New Roman" w:hAnsi="Times New Roman" w:cs="Times New Roman"/>
          <w:smallCaps w:val="0"/>
          <w:sz w:val="28"/>
          <w:szCs w:val="28"/>
        </w:rPr>
        <w:t>СОЦИАЛЬНАЯ ИНФРАСТРУКТУР</w:t>
      </w:r>
      <w:r w:rsidR="005820D7" w:rsidRPr="00E2562A">
        <w:rPr>
          <w:rFonts w:ascii="Times New Roman" w:hAnsi="Times New Roman" w:cs="Times New Roman"/>
          <w:smallCaps w:val="0"/>
          <w:sz w:val="28"/>
          <w:szCs w:val="28"/>
        </w:rPr>
        <w:t>А</w:t>
      </w:r>
      <w:r w:rsidRPr="00E2562A">
        <w:rPr>
          <w:rFonts w:ascii="Times New Roman" w:hAnsi="Times New Roman" w:cs="Times New Roman"/>
          <w:smallCaps w:val="0"/>
          <w:sz w:val="28"/>
          <w:szCs w:val="28"/>
        </w:rPr>
        <w:t xml:space="preserve"> КАК ПОКАЗАТЕЛЬ КОНКУРЕНТОСПОСОБНОСТИ СТРОИТЕЛЬНЫХ ОРГАНИЗАЦИЙ </w:t>
      </w:r>
      <w:r w:rsidR="00E2562A">
        <w:rPr>
          <w:rFonts w:ascii="Times New Roman" w:hAnsi="Times New Roman" w:cs="Times New Roman"/>
          <w:smallCaps w:val="0"/>
          <w:sz w:val="28"/>
          <w:szCs w:val="28"/>
        </w:rPr>
        <w:br/>
      </w:r>
      <w:r w:rsidRPr="00E2562A">
        <w:rPr>
          <w:rFonts w:ascii="Times New Roman" w:hAnsi="Times New Roman" w:cs="Times New Roman"/>
          <w:smallCaps w:val="0"/>
          <w:sz w:val="28"/>
          <w:szCs w:val="28"/>
        </w:rPr>
        <w:t>И ЕЕ РОЛЬ В ОБЕСПЕЧЕНИИ КОМФОРТНОГО ПРОЖИВАНИЯ НАСЕЛЕНИЯ</w:t>
      </w:r>
    </w:p>
    <w:p w14:paraId="79BE47E7" w14:textId="77777777" w:rsidR="0059120B" w:rsidRPr="0059120B" w:rsidRDefault="0059120B" w:rsidP="0059120B">
      <w:pPr>
        <w:spacing w:line="276" w:lineRule="auto"/>
        <w:jc w:val="center"/>
      </w:pPr>
    </w:p>
    <w:p w14:paraId="13D96441" w14:textId="77777777" w:rsidR="0059120B" w:rsidRPr="0059120B" w:rsidRDefault="0059120B" w:rsidP="0059120B">
      <w:pPr>
        <w:spacing w:line="276" w:lineRule="auto"/>
        <w:jc w:val="center"/>
        <w:rPr>
          <w:lang w:val="en-US"/>
        </w:rPr>
      </w:pPr>
      <w:r w:rsidRPr="0059120B">
        <w:rPr>
          <w:lang w:val="en-US"/>
        </w:rPr>
        <w:t>SOCIAL INFRASTRUCTURE AS AN INDICATOR OF THE COMPETITIVENESS OF CONSTRUCTION ORGANIZATIONS AND ITS ROLE IN ENSURING COMFORTABLE LIVING OF THE POPULATION</w:t>
      </w:r>
    </w:p>
    <w:p w14:paraId="5F2FE9DA" w14:textId="5B4E8893" w:rsidR="0059120B" w:rsidRPr="0059120B" w:rsidRDefault="0059120B" w:rsidP="0059120B">
      <w:pPr>
        <w:spacing w:line="276" w:lineRule="auto"/>
        <w:jc w:val="center"/>
        <w:rPr>
          <w:lang w:val="en-US"/>
        </w:rPr>
      </w:pPr>
    </w:p>
    <w:p w14:paraId="592B4C95" w14:textId="5179666D" w:rsidR="006D72DC" w:rsidRDefault="00C80A33" w:rsidP="005D467E">
      <w:pPr>
        <w:widowControl w:val="0"/>
        <w:spacing w:line="276" w:lineRule="auto"/>
        <w:ind w:right="-142"/>
        <w:jc w:val="both"/>
        <w:rPr>
          <w:smallCaps w:val="0"/>
        </w:rPr>
      </w:pPr>
      <w:r>
        <w:rPr>
          <w:smallCaps w:val="0"/>
        </w:rPr>
        <w:t>А</w:t>
      </w:r>
      <w:r w:rsidR="00A67EB7">
        <w:rPr>
          <w:smallCaps w:val="0"/>
        </w:rPr>
        <w:t xml:space="preserve">ктуальность выбранной темы статьи на сегодняшний день обусловлена необходимостью развития социальной инфраструктуры застраиваемых территорий как одного из ключевых факторов </w:t>
      </w:r>
      <w:r w:rsidR="00A67EB7" w:rsidRPr="00A67EB7">
        <w:rPr>
          <w:smallCaps w:val="0"/>
        </w:rPr>
        <w:t>устойчивого развития территорий</w:t>
      </w:r>
      <w:r w:rsidR="00A67EB7">
        <w:rPr>
          <w:smallCaps w:val="0"/>
        </w:rPr>
        <w:t xml:space="preserve">, комфортной </w:t>
      </w:r>
      <w:r w:rsidR="00CE0B16">
        <w:rPr>
          <w:smallCaps w:val="0"/>
        </w:rPr>
        <w:t xml:space="preserve">среды </w:t>
      </w:r>
      <w:r w:rsidR="00A67EB7">
        <w:rPr>
          <w:smallCaps w:val="0"/>
        </w:rPr>
        <w:t xml:space="preserve">проживания населения во вновь возводимых объектах жилого назначения, </w:t>
      </w:r>
      <w:r>
        <w:rPr>
          <w:smallCaps w:val="0"/>
        </w:rPr>
        <w:br/>
      </w:r>
      <w:r w:rsidR="00A67EB7">
        <w:rPr>
          <w:smallCaps w:val="0"/>
        </w:rPr>
        <w:t>а также</w:t>
      </w:r>
      <w:r w:rsidR="0059120B">
        <w:rPr>
          <w:smallCaps w:val="0"/>
        </w:rPr>
        <w:t xml:space="preserve"> основного</w:t>
      </w:r>
      <w:r w:rsidR="00A67EB7">
        <w:rPr>
          <w:smallCaps w:val="0"/>
        </w:rPr>
        <w:t xml:space="preserve"> фактора, </w:t>
      </w:r>
      <w:r w:rsidR="00A67EB7" w:rsidRPr="00A67EB7">
        <w:rPr>
          <w:smallCaps w:val="0"/>
        </w:rPr>
        <w:t>влияю</w:t>
      </w:r>
      <w:r w:rsidR="00A67EB7">
        <w:rPr>
          <w:smallCaps w:val="0"/>
        </w:rPr>
        <w:t>щего</w:t>
      </w:r>
      <w:r>
        <w:rPr>
          <w:smallCaps w:val="0"/>
        </w:rPr>
        <w:t xml:space="preserve"> </w:t>
      </w:r>
      <w:r w:rsidR="00A67EB7" w:rsidRPr="00A67EB7">
        <w:rPr>
          <w:smallCaps w:val="0"/>
        </w:rPr>
        <w:t>на конкурентоспособность строительных компаний</w:t>
      </w:r>
      <w:r w:rsidR="00A67EB7">
        <w:rPr>
          <w:smallCaps w:val="0"/>
        </w:rPr>
        <w:t>. В</w:t>
      </w:r>
      <w:r w:rsidR="00BA1B6F">
        <w:rPr>
          <w:smallCaps w:val="0"/>
        </w:rPr>
        <w:t xml:space="preserve"> </w:t>
      </w:r>
      <w:r w:rsidR="00A67EB7">
        <w:rPr>
          <w:smallCaps w:val="0"/>
        </w:rPr>
        <w:t>данной статье</w:t>
      </w:r>
      <w:r w:rsidR="00BA1B6F">
        <w:rPr>
          <w:smallCaps w:val="0"/>
        </w:rPr>
        <w:t xml:space="preserve"> рассмотрены и проанализированы основные виды источников финансирования создания объектов социальной инфраструктуры</w:t>
      </w:r>
      <w:r w:rsidR="00A67EB7">
        <w:rPr>
          <w:smallCaps w:val="0"/>
        </w:rPr>
        <w:t xml:space="preserve"> </w:t>
      </w:r>
      <w:r w:rsidR="0059120B">
        <w:rPr>
          <w:smallCaps w:val="0"/>
        </w:rPr>
        <w:br/>
      </w:r>
      <w:r w:rsidR="00BA1B6F">
        <w:rPr>
          <w:smallCaps w:val="0"/>
        </w:rPr>
        <w:t>в Санкт-Петербурге</w:t>
      </w:r>
      <w:r w:rsidR="009B2C24">
        <w:rPr>
          <w:smallCaps w:val="0"/>
        </w:rPr>
        <w:t>,</w:t>
      </w:r>
      <w:r w:rsidR="00BA1B6F">
        <w:rPr>
          <w:smallCaps w:val="0"/>
        </w:rPr>
        <w:t xml:space="preserve"> </w:t>
      </w:r>
      <w:r w:rsidR="009B2C24" w:rsidRPr="009B2C24">
        <w:rPr>
          <w:smallCaps w:val="0"/>
        </w:rPr>
        <w:t>рассмотрены ключевые особенности каждого из них</w:t>
      </w:r>
      <w:r w:rsidR="0059120B">
        <w:rPr>
          <w:smallCaps w:val="0"/>
        </w:rPr>
        <w:t xml:space="preserve"> с точки зрения влияния на обеспечение благоприятного развития комфортной среды проживания на застраиваемых объектами жилого назначения территориях</w:t>
      </w:r>
      <w:r w:rsidR="009B2C24">
        <w:rPr>
          <w:smallCaps w:val="0"/>
        </w:rPr>
        <w:t xml:space="preserve">. </w:t>
      </w:r>
    </w:p>
    <w:p w14:paraId="57C76FF5" w14:textId="769B8FD5" w:rsidR="00C80A33" w:rsidRDefault="00C80A33" w:rsidP="005D467E">
      <w:pPr>
        <w:widowControl w:val="0"/>
        <w:spacing w:line="276" w:lineRule="auto"/>
        <w:ind w:right="-142"/>
        <w:jc w:val="both"/>
        <w:rPr>
          <w:smallCaps w:val="0"/>
        </w:rPr>
      </w:pPr>
      <w:r w:rsidRPr="0030702C">
        <w:rPr>
          <w:i/>
          <w:smallCaps w:val="0"/>
        </w:rPr>
        <w:t>Ключевые слова:</w:t>
      </w:r>
      <w:r w:rsidRPr="00C80A33">
        <w:rPr>
          <w:smallCaps w:val="0"/>
        </w:rPr>
        <w:t xml:space="preserve"> социальная инфраструктура, конкурен</w:t>
      </w:r>
      <w:r>
        <w:rPr>
          <w:smallCaps w:val="0"/>
        </w:rPr>
        <w:t>тоспособность, комфортная среда</w:t>
      </w:r>
      <w:r w:rsidR="006D72DC">
        <w:rPr>
          <w:smallCaps w:val="0"/>
        </w:rPr>
        <w:t>, жилищное строительство</w:t>
      </w:r>
      <w:r>
        <w:rPr>
          <w:smallCaps w:val="0"/>
        </w:rPr>
        <w:t>.</w:t>
      </w:r>
    </w:p>
    <w:p w14:paraId="48E9DA63" w14:textId="77777777" w:rsidR="006D72DC" w:rsidRPr="009B2C24" w:rsidRDefault="006D72DC" w:rsidP="005D467E">
      <w:pPr>
        <w:widowControl w:val="0"/>
        <w:spacing w:line="276" w:lineRule="auto"/>
        <w:ind w:right="-142"/>
        <w:jc w:val="both"/>
        <w:rPr>
          <w:smallCaps w:val="0"/>
        </w:rPr>
      </w:pPr>
    </w:p>
    <w:p w14:paraId="35C747B6" w14:textId="1BF2655A" w:rsidR="00CF0309" w:rsidRPr="00C80A33" w:rsidRDefault="00C80A33" w:rsidP="005D467E">
      <w:pPr>
        <w:widowControl w:val="0"/>
        <w:spacing w:line="276" w:lineRule="auto"/>
        <w:jc w:val="both"/>
        <w:rPr>
          <w:smallCaps w:val="0"/>
          <w:lang w:val="en-US"/>
        </w:rPr>
      </w:pPr>
      <w:r w:rsidRPr="00C80A33">
        <w:rPr>
          <w:smallCaps w:val="0"/>
          <w:lang w:val="en-US"/>
        </w:rPr>
        <w:t>The relevance of the chosen topic of the article today is due to the need to develop the</w:t>
      </w:r>
      <w:r w:rsidR="005820D7">
        <w:rPr>
          <w:smallCaps w:val="0"/>
          <w:lang w:val="en-US"/>
        </w:rPr>
        <w:t xml:space="preserve"> social infrastructure of built </w:t>
      </w:r>
      <w:r w:rsidRPr="00C80A33">
        <w:rPr>
          <w:smallCaps w:val="0"/>
          <w:lang w:val="en-US"/>
        </w:rPr>
        <w:t>up territories as one of the key factors of sustainable development of territories, a comfortable living environment for the population in newly cons</w:t>
      </w:r>
      <w:r>
        <w:rPr>
          <w:smallCaps w:val="0"/>
          <w:lang w:val="en-US"/>
        </w:rPr>
        <w:t xml:space="preserve">tructed </w:t>
      </w:r>
      <w:r w:rsidR="005820D7" w:rsidRPr="005820D7">
        <w:rPr>
          <w:smallCaps w:val="0"/>
          <w:lang w:val="en-US"/>
        </w:rPr>
        <w:t>residential purpose objects</w:t>
      </w:r>
      <w:r>
        <w:rPr>
          <w:smallCaps w:val="0"/>
          <w:lang w:val="en-US"/>
        </w:rPr>
        <w:t>,</w:t>
      </w:r>
      <w:r w:rsidRPr="00C80A33">
        <w:rPr>
          <w:smallCaps w:val="0"/>
          <w:lang w:val="en-US"/>
        </w:rPr>
        <w:t xml:space="preserve"> as well as the main factor affecting </w:t>
      </w:r>
      <w:r w:rsidR="005820D7">
        <w:rPr>
          <w:smallCaps w:val="0"/>
          <w:lang w:val="en-US"/>
        </w:rPr>
        <w:br/>
      </w:r>
      <w:r w:rsidRPr="00C80A33">
        <w:rPr>
          <w:smallCaps w:val="0"/>
          <w:lang w:val="en-US"/>
        </w:rPr>
        <w:t>the competitiveness of construction companies. In this article, the main types of sources of financing for</w:t>
      </w:r>
      <w:r w:rsidR="005820D7">
        <w:rPr>
          <w:smallCaps w:val="0"/>
          <w:lang w:val="en-US"/>
        </w:rPr>
        <w:t xml:space="preserve"> </w:t>
      </w:r>
      <w:r w:rsidRPr="00C80A33">
        <w:rPr>
          <w:smallCaps w:val="0"/>
          <w:lang w:val="en-US"/>
        </w:rPr>
        <w:t>the cr</w:t>
      </w:r>
      <w:r>
        <w:rPr>
          <w:smallCaps w:val="0"/>
          <w:lang w:val="en-US"/>
        </w:rPr>
        <w:t>eation of social infrastructure</w:t>
      </w:r>
      <w:r w:rsidRPr="00C80A33">
        <w:rPr>
          <w:smallCaps w:val="0"/>
          <w:lang w:val="en-US"/>
        </w:rPr>
        <w:t xml:space="preserve"> facilities in St. Petersburg </w:t>
      </w:r>
      <w:r w:rsidR="005820D7">
        <w:rPr>
          <w:smallCaps w:val="0"/>
          <w:lang w:val="en-US"/>
        </w:rPr>
        <w:br/>
      </w:r>
      <w:r w:rsidRPr="00C80A33">
        <w:rPr>
          <w:smallCaps w:val="0"/>
          <w:lang w:val="en-US"/>
        </w:rPr>
        <w:t xml:space="preserve">are considered and analyzed, the key features of each of them are considered from the point of view of their impact on ensuring the favorable development of a comfortable living environment </w:t>
      </w:r>
      <w:r w:rsidR="005820D7">
        <w:rPr>
          <w:smallCaps w:val="0"/>
          <w:lang w:val="en-US"/>
        </w:rPr>
        <w:t>o</w:t>
      </w:r>
      <w:r w:rsidRPr="00C80A33">
        <w:rPr>
          <w:smallCaps w:val="0"/>
          <w:lang w:val="en-US"/>
        </w:rPr>
        <w:t xml:space="preserve">n the </w:t>
      </w:r>
      <w:r w:rsidR="005820D7" w:rsidRPr="005820D7">
        <w:rPr>
          <w:smallCaps w:val="0"/>
          <w:lang w:val="en-US"/>
        </w:rPr>
        <w:t xml:space="preserve">built up </w:t>
      </w:r>
      <w:r w:rsidRPr="00C80A33">
        <w:rPr>
          <w:smallCaps w:val="0"/>
          <w:lang w:val="en-US"/>
        </w:rPr>
        <w:t xml:space="preserve">territories by residential </w:t>
      </w:r>
      <w:r w:rsidR="005820D7">
        <w:rPr>
          <w:smallCaps w:val="0"/>
          <w:lang w:val="en-US"/>
        </w:rPr>
        <w:t>purpose object</w:t>
      </w:r>
      <w:r w:rsidRPr="00C80A33">
        <w:rPr>
          <w:smallCaps w:val="0"/>
          <w:lang w:val="en-US"/>
        </w:rPr>
        <w:t>s.</w:t>
      </w:r>
    </w:p>
    <w:p w14:paraId="653154B5" w14:textId="03CB8342" w:rsidR="00DF23E4" w:rsidRPr="006D72DC" w:rsidRDefault="0030702C" w:rsidP="006D72DC">
      <w:pPr>
        <w:widowControl w:val="0"/>
        <w:spacing w:line="276" w:lineRule="auto"/>
        <w:jc w:val="both"/>
        <w:rPr>
          <w:smallCaps w:val="0"/>
          <w:lang w:val="en-US"/>
        </w:rPr>
      </w:pPr>
      <w:r w:rsidRPr="0030702C">
        <w:rPr>
          <w:i/>
          <w:smallCaps w:val="0"/>
          <w:lang w:val="en-US"/>
        </w:rPr>
        <w:t>Keywords</w:t>
      </w:r>
      <w:r w:rsidR="00CF0309" w:rsidRPr="006D72DC">
        <w:rPr>
          <w:i/>
          <w:smallCaps w:val="0"/>
          <w:lang w:val="en-US"/>
        </w:rPr>
        <w:t>:</w:t>
      </w:r>
      <w:r w:rsidR="00CF0309" w:rsidRPr="006D72DC">
        <w:rPr>
          <w:smallCaps w:val="0"/>
          <w:lang w:val="en-US"/>
        </w:rPr>
        <w:t xml:space="preserve"> </w:t>
      </w:r>
      <w:r w:rsidR="006D72DC" w:rsidRPr="006D72DC">
        <w:rPr>
          <w:smallCaps w:val="0"/>
          <w:lang w:val="en-US"/>
        </w:rPr>
        <w:t>social infrastructure, competitiv</w:t>
      </w:r>
      <w:r w:rsidR="006D72DC">
        <w:rPr>
          <w:smallCaps w:val="0"/>
          <w:lang w:val="en-US"/>
        </w:rPr>
        <w:t>eness, comfortable environment,</w:t>
      </w:r>
      <w:r w:rsidR="006D72DC" w:rsidRPr="006D72DC">
        <w:rPr>
          <w:smallCaps w:val="0"/>
          <w:lang w:val="en-US"/>
        </w:rPr>
        <w:t xml:space="preserve"> residential purpose objects.</w:t>
      </w:r>
    </w:p>
    <w:p w14:paraId="6310CA5B" w14:textId="60BDB6E3" w:rsidR="00B405C1" w:rsidRDefault="00B405C1" w:rsidP="005D467E">
      <w:pPr>
        <w:widowControl w:val="0"/>
        <w:spacing w:line="276" w:lineRule="auto"/>
        <w:jc w:val="both"/>
        <w:rPr>
          <w:smallCaps w:val="0"/>
          <w:lang w:val="en-US"/>
        </w:rPr>
      </w:pPr>
    </w:p>
    <w:p w14:paraId="691E1627" w14:textId="60B9033E" w:rsidR="006D72DC" w:rsidRDefault="006D72DC" w:rsidP="005D467E">
      <w:pPr>
        <w:widowControl w:val="0"/>
        <w:spacing w:line="276" w:lineRule="auto"/>
        <w:jc w:val="both"/>
        <w:rPr>
          <w:smallCaps w:val="0"/>
          <w:lang w:val="en-US"/>
        </w:rPr>
      </w:pPr>
    </w:p>
    <w:p w14:paraId="4217233B" w14:textId="645EF500" w:rsidR="006D72DC" w:rsidRPr="006D72DC" w:rsidRDefault="006D72DC" w:rsidP="005D467E">
      <w:pPr>
        <w:widowControl w:val="0"/>
        <w:spacing w:line="276" w:lineRule="auto"/>
        <w:jc w:val="both"/>
        <w:rPr>
          <w:smallCaps w:val="0"/>
          <w:lang w:val="en-US"/>
        </w:rPr>
      </w:pPr>
    </w:p>
    <w:p w14:paraId="2408C3B1" w14:textId="1284901A" w:rsidR="00F66FD4" w:rsidRPr="008A4725" w:rsidRDefault="00F66FD4" w:rsidP="005D467E">
      <w:pPr>
        <w:widowControl w:val="0"/>
        <w:spacing w:line="276" w:lineRule="auto"/>
        <w:ind w:firstLine="426"/>
        <w:jc w:val="both"/>
        <w:rPr>
          <w:smallCaps w:val="0"/>
        </w:rPr>
      </w:pPr>
      <w:r w:rsidRPr="008A4725">
        <w:rPr>
          <w:smallCaps w:val="0"/>
        </w:rPr>
        <w:t xml:space="preserve">На текущий момент, отрасль строительства – одна из самых крупных в России. На её долю приходится 8 % внутреннего валового продукта в Российской Федерации. На рынке находится более 200 тыс. компаний, в которых более 97 % – это малый и средний бизнес. Строительные компании в России работают </w:t>
      </w:r>
      <w:r w:rsidR="003D5C9A">
        <w:rPr>
          <w:smallCaps w:val="0"/>
        </w:rPr>
        <w:br/>
      </w:r>
      <w:r w:rsidRPr="008A4725">
        <w:rPr>
          <w:smallCaps w:val="0"/>
        </w:rPr>
        <w:t xml:space="preserve">в среде, которую </w:t>
      </w:r>
      <w:r w:rsidR="00D459AA">
        <w:rPr>
          <w:smallCaps w:val="0"/>
        </w:rPr>
        <w:t>можно описать как конкурентную. П</w:t>
      </w:r>
      <w:r w:rsidRPr="008A4725">
        <w:rPr>
          <w:smallCaps w:val="0"/>
        </w:rPr>
        <w:t xml:space="preserve">овышение конкурентоспособности в отрасли строительства имеет большое значение, так как конкуренция должна развивать отрасль строительства. </w:t>
      </w:r>
    </w:p>
    <w:p w14:paraId="44587065" w14:textId="4AF9F7E1" w:rsidR="005341B5" w:rsidRPr="008A4725" w:rsidRDefault="00B405C1" w:rsidP="005D467E">
      <w:pPr>
        <w:widowControl w:val="0"/>
        <w:spacing w:line="276" w:lineRule="auto"/>
        <w:ind w:firstLine="426"/>
        <w:jc w:val="both"/>
        <w:rPr>
          <w:smallCaps w:val="0"/>
        </w:rPr>
      </w:pPr>
      <w:r w:rsidRPr="008A4725">
        <w:rPr>
          <w:smallCaps w:val="0"/>
        </w:rPr>
        <w:t xml:space="preserve">Актуальность темы </w:t>
      </w:r>
      <w:r w:rsidR="000A48BB">
        <w:rPr>
          <w:smallCaps w:val="0"/>
        </w:rPr>
        <w:t>научной статьи</w:t>
      </w:r>
      <w:r w:rsidRPr="008A4725">
        <w:rPr>
          <w:smallCaps w:val="0"/>
        </w:rPr>
        <w:t xml:space="preserve"> определена </w:t>
      </w:r>
      <w:r w:rsidR="00CE0B16" w:rsidRPr="00CE0B16">
        <w:rPr>
          <w:smallCaps w:val="0"/>
        </w:rPr>
        <w:t xml:space="preserve">необходимостью развития социальной инфраструктуры застраиваемых территорий как одного из ключевых факторов устойчивого развития территорий, комфортной </w:t>
      </w:r>
      <w:r w:rsidR="00CE0B16">
        <w:rPr>
          <w:smallCaps w:val="0"/>
        </w:rPr>
        <w:t xml:space="preserve">среды </w:t>
      </w:r>
      <w:r w:rsidR="00CE0B16" w:rsidRPr="00CE0B16">
        <w:rPr>
          <w:smallCaps w:val="0"/>
        </w:rPr>
        <w:t>проживания населения</w:t>
      </w:r>
      <w:r w:rsidR="00CE0B16">
        <w:rPr>
          <w:smallCaps w:val="0"/>
        </w:rPr>
        <w:t xml:space="preserve">. </w:t>
      </w:r>
    </w:p>
    <w:p w14:paraId="34E54784" w14:textId="10681436" w:rsidR="00B405C1" w:rsidRPr="008A4725" w:rsidRDefault="00B405C1" w:rsidP="005D467E">
      <w:pPr>
        <w:widowControl w:val="0"/>
        <w:spacing w:line="276" w:lineRule="auto"/>
        <w:ind w:firstLine="426"/>
        <w:jc w:val="both"/>
        <w:rPr>
          <w:smallCaps w:val="0"/>
        </w:rPr>
      </w:pPr>
      <w:r w:rsidRPr="008A4725">
        <w:rPr>
          <w:smallCaps w:val="0"/>
        </w:rPr>
        <w:t xml:space="preserve">Конкуренция рассматривается как одно из фундаментальных свойств рынка, которое обеспечивает эффективность использования ресурсов в условиях ограниченности, а также задания оптимального соотношения между спросом </w:t>
      </w:r>
      <w:r w:rsidR="00943B7B">
        <w:rPr>
          <w:smallCaps w:val="0"/>
        </w:rPr>
        <w:br/>
      </w:r>
      <w:r w:rsidRPr="008A4725">
        <w:rPr>
          <w:smallCaps w:val="0"/>
        </w:rPr>
        <w:t xml:space="preserve">и предложением. Конкуренция представляет собой процесс, в рамках которого происходит соперничество компаний, которые работают на одном рынке, </w:t>
      </w:r>
      <w:r w:rsidR="00943B7B">
        <w:rPr>
          <w:smallCaps w:val="0"/>
        </w:rPr>
        <w:br/>
      </w:r>
      <w:r w:rsidRPr="008A4725">
        <w:rPr>
          <w:smallCaps w:val="0"/>
        </w:rPr>
        <w:t>что влияет в результате на товарную, ц</w:t>
      </w:r>
      <w:r w:rsidR="0045405C">
        <w:rPr>
          <w:smallCaps w:val="0"/>
        </w:rPr>
        <w:t>еновую и сбытовую политику [1</w:t>
      </w:r>
      <w:r w:rsidRPr="008A4725">
        <w:rPr>
          <w:smallCaps w:val="0"/>
        </w:rPr>
        <w:t xml:space="preserve">]. </w:t>
      </w:r>
    </w:p>
    <w:p w14:paraId="1236721F" w14:textId="3424C76A" w:rsidR="00B405C1" w:rsidRPr="008A4725" w:rsidRDefault="00B405C1" w:rsidP="005D467E">
      <w:pPr>
        <w:widowControl w:val="0"/>
        <w:spacing w:line="276" w:lineRule="auto"/>
        <w:ind w:firstLine="426"/>
        <w:jc w:val="both"/>
        <w:rPr>
          <w:smallCaps w:val="0"/>
        </w:rPr>
      </w:pPr>
      <w:r w:rsidRPr="008A4725">
        <w:rPr>
          <w:smallCaps w:val="0"/>
        </w:rPr>
        <w:t xml:space="preserve">Конкуренция возникает из </w:t>
      </w:r>
      <w:r w:rsidR="009B2C24">
        <w:rPr>
          <w:smallCaps w:val="0"/>
        </w:rPr>
        <w:t>-</w:t>
      </w:r>
      <w:r w:rsidRPr="008A4725">
        <w:rPr>
          <w:smallCaps w:val="0"/>
        </w:rPr>
        <w:t xml:space="preserve"> за того, что хозяйствующие субъекты могут иметь пересекающиеся цели. Когда фирма стремится к полному достижению целей, </w:t>
      </w:r>
      <w:r w:rsidR="00EF1099">
        <w:rPr>
          <w:smallCaps w:val="0"/>
        </w:rPr>
        <w:br/>
      </w:r>
      <w:r w:rsidRPr="008A4725">
        <w:rPr>
          <w:smallCaps w:val="0"/>
        </w:rPr>
        <w:t xml:space="preserve">это означает, что она должна отстранить другие фирмы, которые препятствуют </w:t>
      </w:r>
      <w:r w:rsidR="00943B7B">
        <w:rPr>
          <w:smallCaps w:val="0"/>
        </w:rPr>
        <w:br/>
      </w:r>
      <w:r w:rsidRPr="008A4725">
        <w:rPr>
          <w:smallCaps w:val="0"/>
        </w:rPr>
        <w:t>ей в этом процессе. Цели фирмы могут быть охарактеризованы как неоднородные, так как любая фирма – это некоторое количество заинтересованных сторон: собственников, администра</w:t>
      </w:r>
      <w:r w:rsidR="0045405C">
        <w:rPr>
          <w:smallCaps w:val="0"/>
        </w:rPr>
        <w:t>ции, сотрудников, общества [2</w:t>
      </w:r>
      <w:r w:rsidRPr="008A4725">
        <w:rPr>
          <w:smallCaps w:val="0"/>
        </w:rPr>
        <w:t xml:space="preserve">]. </w:t>
      </w:r>
    </w:p>
    <w:p w14:paraId="3418595A" w14:textId="0D9C1467" w:rsidR="00B405C1" w:rsidRPr="008A4725" w:rsidRDefault="00B405C1" w:rsidP="005D467E">
      <w:pPr>
        <w:widowControl w:val="0"/>
        <w:spacing w:line="276" w:lineRule="auto"/>
        <w:ind w:firstLine="426"/>
        <w:jc w:val="both"/>
        <w:rPr>
          <w:smallCaps w:val="0"/>
        </w:rPr>
      </w:pPr>
      <w:r w:rsidRPr="008A4725">
        <w:rPr>
          <w:smallCaps w:val="0"/>
        </w:rPr>
        <w:t xml:space="preserve">Конкурентоспособность компании - это широкое понятие, характеризующее деятельность предприятия с позиций различных аспектов, связанных </w:t>
      </w:r>
      <w:r w:rsidR="00943B7B">
        <w:rPr>
          <w:smallCaps w:val="0"/>
        </w:rPr>
        <w:br/>
      </w:r>
      <w:r w:rsidRPr="008A4725">
        <w:rPr>
          <w:smallCaps w:val="0"/>
        </w:rPr>
        <w:t xml:space="preserve">с управлением выпуском конкурентоспособной продукции (эффективный маркетинг, обучение персонала, внедрение технологий, оптимизация затрат </w:t>
      </w:r>
      <w:r w:rsidR="003D5C9A">
        <w:rPr>
          <w:smallCaps w:val="0"/>
        </w:rPr>
        <w:br/>
      </w:r>
      <w:r w:rsidRPr="008A4725">
        <w:rPr>
          <w:smallCaps w:val="0"/>
        </w:rPr>
        <w:t xml:space="preserve">и т.д.). </w:t>
      </w:r>
    </w:p>
    <w:p w14:paraId="42F5B550" w14:textId="77777777" w:rsidR="00943B7B" w:rsidRDefault="00F66FD4" w:rsidP="005D467E">
      <w:pPr>
        <w:widowControl w:val="0"/>
        <w:spacing w:line="276" w:lineRule="auto"/>
        <w:ind w:firstLine="426"/>
        <w:jc w:val="both"/>
        <w:rPr>
          <w:smallCaps w:val="0"/>
        </w:rPr>
      </w:pPr>
      <w:r w:rsidRPr="008A4725">
        <w:rPr>
          <w:smallCaps w:val="0"/>
        </w:rPr>
        <w:t xml:space="preserve">Строительное производство весьма специфично, в связи с этим выделяется </w:t>
      </w:r>
      <w:r w:rsidR="00943B7B">
        <w:rPr>
          <w:smallCaps w:val="0"/>
        </w:rPr>
        <w:br/>
      </w:r>
      <w:r w:rsidR="009D71DA">
        <w:rPr>
          <w:smallCaps w:val="0"/>
        </w:rPr>
        <w:t xml:space="preserve">не один фактор, </w:t>
      </w:r>
      <w:r w:rsidRPr="008A4725">
        <w:rPr>
          <w:smallCaps w:val="0"/>
        </w:rPr>
        <w:t>влияю</w:t>
      </w:r>
      <w:r w:rsidR="009D71DA">
        <w:rPr>
          <w:smallCaps w:val="0"/>
        </w:rPr>
        <w:t>щий на</w:t>
      </w:r>
      <w:r w:rsidRPr="008A4725">
        <w:rPr>
          <w:smallCaps w:val="0"/>
        </w:rPr>
        <w:t xml:space="preserve"> конкурентоспособность организаций, связанных </w:t>
      </w:r>
      <w:r w:rsidR="00943B7B">
        <w:rPr>
          <w:smallCaps w:val="0"/>
        </w:rPr>
        <w:br/>
      </w:r>
      <w:r w:rsidRPr="008A4725">
        <w:rPr>
          <w:smallCaps w:val="0"/>
        </w:rPr>
        <w:t>со строительством.</w:t>
      </w:r>
      <w:r w:rsidR="00943B7B">
        <w:rPr>
          <w:smallCaps w:val="0"/>
        </w:rPr>
        <w:t xml:space="preserve"> </w:t>
      </w:r>
    </w:p>
    <w:p w14:paraId="31827C7A" w14:textId="6D77A9B6" w:rsidR="00F66FD4" w:rsidRDefault="00A82ECF" w:rsidP="005D467E">
      <w:pPr>
        <w:widowControl w:val="0"/>
        <w:spacing w:line="276" w:lineRule="auto"/>
        <w:ind w:firstLine="426"/>
        <w:jc w:val="both"/>
        <w:rPr>
          <w:smallCaps w:val="0"/>
          <w:color w:val="000000" w:themeColor="text1"/>
        </w:rPr>
      </w:pPr>
      <w:r w:rsidRPr="00943B7B">
        <w:rPr>
          <w:smallCaps w:val="0"/>
          <w:color w:val="000000" w:themeColor="text1"/>
        </w:rPr>
        <w:t xml:space="preserve">В данной </w:t>
      </w:r>
      <w:r w:rsidR="00943B7B" w:rsidRPr="00943B7B">
        <w:rPr>
          <w:smallCaps w:val="0"/>
          <w:color w:val="000000" w:themeColor="text1"/>
        </w:rPr>
        <w:t>работе</w:t>
      </w:r>
      <w:r w:rsidRPr="00943B7B">
        <w:rPr>
          <w:smallCaps w:val="0"/>
          <w:color w:val="000000" w:themeColor="text1"/>
        </w:rPr>
        <w:t xml:space="preserve"> я бы хотел</w:t>
      </w:r>
      <w:r w:rsidR="004C6C53" w:rsidRPr="00943B7B">
        <w:rPr>
          <w:smallCaps w:val="0"/>
          <w:color w:val="000000" w:themeColor="text1"/>
        </w:rPr>
        <w:t xml:space="preserve">а остановиться на таком понятии, влияющем </w:t>
      </w:r>
      <w:r w:rsidR="00943B7B" w:rsidRPr="00943B7B">
        <w:rPr>
          <w:smallCaps w:val="0"/>
          <w:color w:val="000000" w:themeColor="text1"/>
        </w:rPr>
        <w:br/>
      </w:r>
      <w:r w:rsidR="004C6C53" w:rsidRPr="00943B7B">
        <w:rPr>
          <w:smallCaps w:val="0"/>
          <w:color w:val="000000" w:themeColor="text1"/>
        </w:rPr>
        <w:t>в полной мере на конкурентоспособность строительн</w:t>
      </w:r>
      <w:r w:rsidR="00071CEE" w:rsidRPr="00943B7B">
        <w:rPr>
          <w:smallCaps w:val="0"/>
          <w:color w:val="000000" w:themeColor="text1"/>
        </w:rPr>
        <w:t xml:space="preserve">ой </w:t>
      </w:r>
      <w:r w:rsidR="004C6C53" w:rsidRPr="00943B7B">
        <w:rPr>
          <w:smallCaps w:val="0"/>
          <w:color w:val="000000" w:themeColor="text1"/>
        </w:rPr>
        <w:t>организаци</w:t>
      </w:r>
      <w:r w:rsidR="00071CEE" w:rsidRPr="00943B7B">
        <w:rPr>
          <w:smallCaps w:val="0"/>
          <w:color w:val="000000" w:themeColor="text1"/>
        </w:rPr>
        <w:t>и</w:t>
      </w:r>
      <w:r w:rsidR="004C6C53" w:rsidRPr="00943B7B">
        <w:rPr>
          <w:smallCaps w:val="0"/>
          <w:color w:val="000000" w:themeColor="text1"/>
        </w:rPr>
        <w:t xml:space="preserve"> как обеспечение социальной инфраструктурой населения объектов жилищного строительства.</w:t>
      </w:r>
    </w:p>
    <w:p w14:paraId="22B6A481" w14:textId="609F06B6" w:rsidR="00162F39" w:rsidRPr="00943B7B" w:rsidRDefault="00162F39" w:rsidP="00162F39">
      <w:pPr>
        <w:widowControl w:val="0"/>
        <w:spacing w:line="276" w:lineRule="auto"/>
        <w:ind w:firstLine="426"/>
        <w:jc w:val="both"/>
        <w:rPr>
          <w:smallCaps w:val="0"/>
          <w:color w:val="000000" w:themeColor="text1"/>
        </w:rPr>
      </w:pPr>
      <w:r w:rsidRPr="00162F39">
        <w:rPr>
          <w:smallCaps w:val="0"/>
          <w:color w:val="000000" w:themeColor="text1"/>
        </w:rPr>
        <w:t xml:space="preserve">Цель данного исследования – показать роль социальной инфраструктуры как ключевого фактора устойчивого развития и, как следствие, залога конкурентоспособности строительных компаний. В строительной сфере понятие </w:t>
      </w:r>
      <w:r w:rsidRPr="00162F39">
        <w:rPr>
          <w:smallCaps w:val="0"/>
          <w:color w:val="000000" w:themeColor="text1"/>
        </w:rPr>
        <w:lastRenderedPageBreak/>
        <w:t>«комфортная городская среда» глобально можно охарактеризовать как наиболее приспособленное для жизни людей пространство, зависящее от совокупности факторов, таких как удобство планировочных решений, доступность товаров, услуг, сервисов (это можно обобщить понятием «инфраструктура»), экология, безопасность.</w:t>
      </w:r>
    </w:p>
    <w:p w14:paraId="00F2F390" w14:textId="56550451" w:rsidR="002D33A6" w:rsidRDefault="00943B7B" w:rsidP="002D33A6">
      <w:pPr>
        <w:widowControl w:val="0"/>
        <w:spacing w:line="276" w:lineRule="auto"/>
        <w:ind w:firstLine="426"/>
        <w:jc w:val="both"/>
        <w:rPr>
          <w:smallCaps w:val="0"/>
        </w:rPr>
      </w:pPr>
      <w:r>
        <w:rPr>
          <w:smallCaps w:val="0"/>
        </w:rPr>
        <w:t>Т</w:t>
      </w:r>
      <w:r w:rsidR="0020302A">
        <w:rPr>
          <w:smallCaps w:val="0"/>
        </w:rPr>
        <w:t xml:space="preserve">ема </w:t>
      </w:r>
      <w:r w:rsidR="00162F39">
        <w:rPr>
          <w:smallCaps w:val="0"/>
        </w:rPr>
        <w:t xml:space="preserve">социальной инфраструктуры </w:t>
      </w:r>
      <w:r w:rsidR="0020302A">
        <w:rPr>
          <w:smallCaps w:val="0"/>
        </w:rPr>
        <w:t xml:space="preserve">не является новой. Исследованием связанных с ней проблем занимались российские и зарубежные ученые такие как Е.Г. Ясин, Д.Ю. </w:t>
      </w:r>
      <w:proofErr w:type="spellStart"/>
      <w:r w:rsidR="0020302A">
        <w:rPr>
          <w:smallCaps w:val="0"/>
        </w:rPr>
        <w:t>Стиглиц</w:t>
      </w:r>
      <w:proofErr w:type="spellEnd"/>
      <w:r w:rsidR="0020302A">
        <w:rPr>
          <w:smallCaps w:val="0"/>
        </w:rPr>
        <w:t>,</w:t>
      </w:r>
      <w:r w:rsidR="00162F39">
        <w:rPr>
          <w:smallCaps w:val="0"/>
        </w:rPr>
        <w:t xml:space="preserve"> </w:t>
      </w:r>
      <w:r w:rsidR="0020302A">
        <w:rPr>
          <w:smallCaps w:val="0"/>
        </w:rPr>
        <w:t>А.Г. Аганбегян и др.</w:t>
      </w:r>
      <w:r w:rsidR="002D33A6">
        <w:rPr>
          <w:smallCaps w:val="0"/>
        </w:rPr>
        <w:t xml:space="preserve"> Однако сегодня комфортная городская среда – это остро стоящий вопрос, приоритетная цель развития общества.</w:t>
      </w:r>
    </w:p>
    <w:p w14:paraId="386B061D" w14:textId="2081E711" w:rsidR="00390AB2" w:rsidRDefault="00390AB2" w:rsidP="005D467E">
      <w:pPr>
        <w:widowControl w:val="0"/>
        <w:spacing w:line="276" w:lineRule="auto"/>
        <w:ind w:firstLine="426"/>
        <w:jc w:val="both"/>
        <w:rPr>
          <w:smallCaps w:val="0"/>
        </w:rPr>
      </w:pPr>
      <w:r w:rsidRPr="00390AB2">
        <w:rPr>
          <w:smallCaps w:val="0"/>
        </w:rPr>
        <w:t xml:space="preserve">Строительство социальных объектов – одна из стратегических задач государства. Рост жилищного строительства спровоцировал активизацию спроса на социальную инфраструктуру. Так, в 2021 году в Санкт-Петербурге введено </w:t>
      </w:r>
      <w:r w:rsidR="00BB3A12">
        <w:rPr>
          <w:smallCaps w:val="0"/>
        </w:rPr>
        <w:br/>
      </w:r>
      <w:r w:rsidRPr="00390AB2">
        <w:rPr>
          <w:smallCaps w:val="0"/>
        </w:rPr>
        <w:t xml:space="preserve">в эксплуатацию 3,46 млн </w:t>
      </w:r>
      <w:proofErr w:type="spellStart"/>
      <w:r w:rsidRPr="00390AB2">
        <w:rPr>
          <w:smallCaps w:val="0"/>
        </w:rPr>
        <w:t>кв.м</w:t>
      </w:r>
      <w:proofErr w:type="spellEnd"/>
      <w:r w:rsidRPr="00390AB2">
        <w:rPr>
          <w:smallCaps w:val="0"/>
        </w:rPr>
        <w:t xml:space="preserve"> жилья. Всего в Санкт-Петербурге</w:t>
      </w:r>
      <w:r>
        <w:rPr>
          <w:smallCaps w:val="0"/>
        </w:rPr>
        <w:t xml:space="preserve"> в</w:t>
      </w:r>
      <w:r w:rsidRPr="00390AB2">
        <w:rPr>
          <w:smallCaps w:val="0"/>
        </w:rPr>
        <w:t xml:space="preserve"> 2021 году построили 1 501 дом на 71 673 квартиры, включая индивидуальное жилищное строительство</w:t>
      </w:r>
      <w:r w:rsidR="00BB3A12">
        <w:rPr>
          <w:smallCaps w:val="0"/>
        </w:rPr>
        <w:t xml:space="preserve"> </w:t>
      </w:r>
      <w:r w:rsidR="00BB3A12" w:rsidRPr="00BB3A12">
        <w:rPr>
          <w:smallCaps w:val="0"/>
        </w:rPr>
        <w:t>[</w:t>
      </w:r>
      <w:r w:rsidR="00BB3A12">
        <w:rPr>
          <w:smallCaps w:val="0"/>
        </w:rPr>
        <w:t>5</w:t>
      </w:r>
      <w:r w:rsidR="00BB3A12" w:rsidRPr="00BB3A12">
        <w:rPr>
          <w:smallCaps w:val="0"/>
        </w:rPr>
        <w:t>]</w:t>
      </w:r>
      <w:r w:rsidRPr="00390AB2">
        <w:rPr>
          <w:smallCaps w:val="0"/>
        </w:rPr>
        <w:t>.</w:t>
      </w:r>
    </w:p>
    <w:p w14:paraId="4B1358A5" w14:textId="575B23EF" w:rsidR="00162F39" w:rsidRDefault="00BD0E36" w:rsidP="00BD0E36">
      <w:pPr>
        <w:widowControl w:val="0"/>
        <w:spacing w:line="276" w:lineRule="auto"/>
        <w:ind w:firstLine="426"/>
        <w:jc w:val="both"/>
        <w:rPr>
          <w:smallCaps w:val="0"/>
        </w:rPr>
      </w:pPr>
      <w:r w:rsidRPr="00BD0E36">
        <w:rPr>
          <w:smallCaps w:val="0"/>
        </w:rPr>
        <w:t>В случае реализации жилищного строительства, необходимо соблюдать условия пункта 1.2.9 Приложений 7,</w:t>
      </w:r>
      <w:r>
        <w:rPr>
          <w:smallCaps w:val="0"/>
        </w:rPr>
        <w:t xml:space="preserve"> 8 к Правилам землепользования </w:t>
      </w:r>
      <w:r w:rsidRPr="00BD0E36">
        <w:rPr>
          <w:smallCaps w:val="0"/>
        </w:rPr>
        <w:t xml:space="preserve">и застройки Санкт-Петербурга, утвержденным постановлением Правительства </w:t>
      </w:r>
      <w:r>
        <w:rPr>
          <w:smallCaps w:val="0"/>
        </w:rPr>
        <w:br/>
      </w:r>
      <w:r w:rsidRPr="00BD0E36">
        <w:rPr>
          <w:smallCaps w:val="0"/>
        </w:rPr>
        <w:t>Санкт-Петербурга от 21.06.2016 № 524, в соответствии с которыми жилые дома размещаются на земельных участках с видами разрешенного использования «малоэтажная многоквартирная жилая застройка» (код 2.1.1), «</w:t>
      </w:r>
      <w:proofErr w:type="spellStart"/>
      <w:r w:rsidRPr="00BD0E36">
        <w:rPr>
          <w:smallCaps w:val="0"/>
        </w:rPr>
        <w:t>среднеэтажная</w:t>
      </w:r>
      <w:proofErr w:type="spellEnd"/>
      <w:r w:rsidRPr="00BD0E36">
        <w:rPr>
          <w:smallCaps w:val="0"/>
        </w:rPr>
        <w:t xml:space="preserve"> жилая застройка» (код 2.5), «многоэтажная жилая застройка (высотная застройка)» (код 2.6) при возможности их обеспечения объектами обслуживания жилой застройки с кодами 3.4.1 (поликлиники) и 3.5.1 (детские сады, школы), </w:t>
      </w:r>
      <w:r w:rsidR="008E1A4E">
        <w:rPr>
          <w:smallCaps w:val="0"/>
        </w:rPr>
        <w:br/>
      </w:r>
      <w:r w:rsidRPr="00BD0E36">
        <w:rPr>
          <w:smallCaps w:val="0"/>
        </w:rPr>
        <w:t>а именно при условии, что данные объекты включены в Адресную инвестиционную программу либо создание указанных объектов подтверждается документом, из которого следуют обязательства физических или юридических лиц по созданию таких объектов.</w:t>
      </w:r>
    </w:p>
    <w:p w14:paraId="2DC12856" w14:textId="167F8128" w:rsidR="00390AB2" w:rsidRDefault="00071CEE" w:rsidP="003D7C9F">
      <w:pPr>
        <w:widowControl w:val="0"/>
        <w:spacing w:line="276" w:lineRule="auto"/>
        <w:ind w:firstLine="426"/>
        <w:jc w:val="both"/>
        <w:rPr>
          <w:smallCaps w:val="0"/>
        </w:rPr>
      </w:pPr>
      <w:r>
        <w:rPr>
          <w:smallCaps w:val="0"/>
        </w:rPr>
        <w:t>Рассмотрим основные источники финансирования объектов обслуживания проектов жилищного строительства</w:t>
      </w:r>
      <w:r w:rsidR="003D5C9A">
        <w:rPr>
          <w:smallCaps w:val="0"/>
        </w:rPr>
        <w:t>, представленные в Таблице 1</w:t>
      </w:r>
      <w:r>
        <w:rPr>
          <w:smallCaps w:val="0"/>
        </w:rPr>
        <w:t>.</w:t>
      </w:r>
    </w:p>
    <w:p w14:paraId="2825835A" w14:textId="6BC43326" w:rsidR="003D5C9A" w:rsidRPr="003D5C9A" w:rsidRDefault="006D72DC" w:rsidP="006D72DC">
      <w:pPr>
        <w:widowControl w:val="0"/>
        <w:spacing w:line="276" w:lineRule="auto"/>
        <w:jc w:val="center"/>
        <w:rPr>
          <w:smallCaps w:val="0"/>
          <w:sz w:val="24"/>
          <w:szCs w:val="24"/>
        </w:rPr>
      </w:pPr>
      <w:r>
        <w:rPr>
          <w:smallCaps w:val="0"/>
          <w:sz w:val="24"/>
          <w:szCs w:val="24"/>
        </w:rPr>
        <w:t xml:space="preserve">                                                                                                                                          </w:t>
      </w:r>
      <w:r w:rsidR="003D5C9A" w:rsidRPr="003D5C9A">
        <w:rPr>
          <w:smallCaps w:val="0"/>
          <w:sz w:val="24"/>
          <w:szCs w:val="24"/>
        </w:rPr>
        <w:t>Таблица 1</w:t>
      </w:r>
    </w:p>
    <w:p w14:paraId="123D2576" w14:textId="3347AB00" w:rsidR="003D5C9A" w:rsidRDefault="00714AC0" w:rsidP="005D467E">
      <w:pPr>
        <w:widowControl w:val="0"/>
        <w:spacing w:line="276" w:lineRule="auto"/>
        <w:jc w:val="both"/>
        <w:rPr>
          <w:smallCaps w:val="0"/>
        </w:rPr>
      </w:pPr>
      <w:r>
        <w:rPr>
          <w:smallCaps w:val="0"/>
          <w:noProof/>
        </w:rPr>
        <mc:AlternateContent>
          <mc:Choice Requires="wps">
            <w:drawing>
              <wp:anchor distT="0" distB="0" distL="114300" distR="114300" simplePos="0" relativeHeight="251659264" behindDoc="0" locked="0" layoutInCell="1" allowOverlap="1" wp14:anchorId="29169283" wp14:editId="164B28B1">
                <wp:simplePos x="0" y="0"/>
                <wp:positionH relativeFrom="margin">
                  <wp:align>left</wp:align>
                </wp:positionH>
                <wp:positionV relativeFrom="paragraph">
                  <wp:posOffset>100965</wp:posOffset>
                </wp:positionV>
                <wp:extent cx="6050280" cy="318770"/>
                <wp:effectExtent l="0" t="0" r="26670" b="24130"/>
                <wp:wrapNone/>
                <wp:docPr id="3" name="Надпись 3"/>
                <wp:cNvGraphicFramePr/>
                <a:graphic xmlns:a="http://schemas.openxmlformats.org/drawingml/2006/main">
                  <a:graphicData uri="http://schemas.microsoft.com/office/word/2010/wordprocessingShape">
                    <wps:wsp>
                      <wps:cNvSpPr txBox="1"/>
                      <wps:spPr>
                        <a:xfrm>
                          <a:off x="0" y="0"/>
                          <a:ext cx="6050280" cy="318770"/>
                        </a:xfrm>
                        <a:prstGeom prst="rect">
                          <a:avLst/>
                        </a:prstGeom>
                        <a:solidFill>
                          <a:schemeClr val="lt1"/>
                        </a:solidFill>
                        <a:ln w="6350">
                          <a:solidFill>
                            <a:prstClr val="black"/>
                          </a:solidFill>
                        </a:ln>
                      </wps:spPr>
                      <wps:txbx>
                        <w:txbxContent>
                          <w:p w14:paraId="0D10103F" w14:textId="6CE890DE" w:rsidR="004A5E2F" w:rsidRPr="00714AC0" w:rsidRDefault="004A5E2F" w:rsidP="005428E5">
                            <w:pPr>
                              <w:pStyle w:val="1230"/>
                              <w:spacing w:line="240" w:lineRule="auto"/>
                              <w:ind w:firstLine="0"/>
                              <w:jc w:val="center"/>
                              <w:rPr>
                                <w:rFonts w:ascii="Times New Roman" w:hAnsi="Times New Roman" w:cs="Times New Roman"/>
                                <w:sz w:val="24"/>
                                <w:szCs w:val="24"/>
                              </w:rPr>
                            </w:pPr>
                            <w:r w:rsidRPr="00714AC0">
                              <w:rPr>
                                <w:rFonts w:ascii="Times New Roman" w:hAnsi="Times New Roman" w:cs="Times New Roman"/>
                                <w:sz w:val="24"/>
                                <w:szCs w:val="24"/>
                              </w:rPr>
                              <w:t xml:space="preserve">Источники финансирования социальной </w:t>
                            </w:r>
                            <w:r w:rsidR="005428E5" w:rsidRPr="00714AC0">
                              <w:rPr>
                                <w:rFonts w:ascii="Times New Roman" w:hAnsi="Times New Roman" w:cs="Times New Roman"/>
                                <w:sz w:val="24"/>
                                <w:szCs w:val="24"/>
                              </w:rPr>
                              <w:t>(и инженер</w:t>
                            </w:r>
                            <w:r w:rsidR="00714AC0">
                              <w:rPr>
                                <w:rFonts w:ascii="Times New Roman" w:hAnsi="Times New Roman" w:cs="Times New Roman"/>
                                <w:sz w:val="24"/>
                                <w:szCs w:val="24"/>
                              </w:rPr>
                              <w:t>но-транспортной)</w:t>
                            </w:r>
                            <w:r w:rsidR="005428E5" w:rsidRPr="00714AC0">
                              <w:rPr>
                                <w:rFonts w:ascii="Times New Roman" w:hAnsi="Times New Roman" w:cs="Times New Roman"/>
                                <w:sz w:val="24"/>
                                <w:szCs w:val="24"/>
                              </w:rPr>
                              <w:t xml:space="preserve"> </w:t>
                            </w:r>
                            <w:r w:rsidRPr="00714AC0">
                              <w:rPr>
                                <w:rFonts w:ascii="Times New Roman" w:hAnsi="Times New Roman" w:cs="Times New Roman"/>
                                <w:sz w:val="24"/>
                                <w:szCs w:val="24"/>
                              </w:rPr>
                              <w:t>инфраструктуры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69283" id="_x0000_t202" coordsize="21600,21600" o:spt="202" path="m,l,21600r21600,l21600,xe">
                <v:stroke joinstyle="miter"/>
                <v:path gradientshapeok="t" o:connecttype="rect"/>
              </v:shapetype>
              <v:shape id="Надпись 3" o:spid="_x0000_s1026" type="#_x0000_t202" style="position:absolute;left:0;text-align:left;margin-left:0;margin-top:7.95pt;width:476.4pt;height:25.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" fillcolor="white [3201]" strokeweight=".5pt">
                <v:textbox>
                  <w:txbxContent>
                    <w:p w14:paraId="0D10103F" w14:textId="6CE890DE" w:rsidR="004A5E2F" w:rsidRPr="00714AC0" w:rsidRDefault="004A5E2F" w:rsidP="005428E5">
                      <w:pPr>
                        <w:pStyle w:val="1230"/>
                        <w:spacing w:line="240" w:lineRule="auto"/>
                        <w:ind w:firstLine="0"/>
                        <w:jc w:val="center"/>
                        <w:rPr>
                          <w:rFonts w:ascii="Times New Roman" w:hAnsi="Times New Roman" w:cs="Times New Roman"/>
                          <w:sz w:val="24"/>
                          <w:szCs w:val="24"/>
                        </w:rPr>
                      </w:pPr>
                      <w:r w:rsidRPr="00714AC0">
                        <w:rPr>
                          <w:rFonts w:ascii="Times New Roman" w:hAnsi="Times New Roman" w:cs="Times New Roman"/>
                          <w:sz w:val="24"/>
                          <w:szCs w:val="24"/>
                        </w:rPr>
                        <w:t xml:space="preserve">Источники финансирования социальной </w:t>
                      </w:r>
                      <w:r w:rsidR="005428E5" w:rsidRPr="00714AC0">
                        <w:rPr>
                          <w:rFonts w:ascii="Times New Roman" w:hAnsi="Times New Roman" w:cs="Times New Roman"/>
                          <w:sz w:val="24"/>
                          <w:szCs w:val="24"/>
                        </w:rPr>
                        <w:t>(и инженер</w:t>
                      </w:r>
                      <w:r w:rsidR="00714AC0">
                        <w:rPr>
                          <w:rFonts w:ascii="Times New Roman" w:hAnsi="Times New Roman" w:cs="Times New Roman"/>
                          <w:sz w:val="24"/>
                          <w:szCs w:val="24"/>
                        </w:rPr>
                        <w:t>но-транспортной)</w:t>
                      </w:r>
                      <w:r w:rsidR="005428E5" w:rsidRPr="00714AC0">
                        <w:rPr>
                          <w:rFonts w:ascii="Times New Roman" w:hAnsi="Times New Roman" w:cs="Times New Roman"/>
                          <w:sz w:val="24"/>
                          <w:szCs w:val="24"/>
                        </w:rPr>
                        <w:t xml:space="preserve"> </w:t>
                      </w:r>
                      <w:r w:rsidRPr="00714AC0">
                        <w:rPr>
                          <w:rFonts w:ascii="Times New Roman" w:hAnsi="Times New Roman" w:cs="Times New Roman"/>
                          <w:sz w:val="24"/>
                          <w:szCs w:val="24"/>
                        </w:rPr>
                        <w:t>инфраструктуры</w:t>
                      </w:r>
                    </w:p>
                  </w:txbxContent>
                </v:textbox>
                <w10:wrap anchorx="margin"/>
              </v:shape>
            </w:pict>
          </mc:Fallback>
        </mc:AlternateContent>
      </w:r>
    </w:p>
    <w:p w14:paraId="1AFAE9E0" w14:textId="6562CD18" w:rsidR="004A5E2F" w:rsidRDefault="005D467E" w:rsidP="005D467E">
      <w:pPr>
        <w:widowControl w:val="0"/>
        <w:spacing w:line="276" w:lineRule="auto"/>
        <w:jc w:val="both"/>
        <w:rPr>
          <w:smallCaps w:val="0"/>
        </w:rPr>
      </w:pPr>
      <w:r>
        <w:rPr>
          <w:smallCaps w:val="0"/>
          <w:noProof/>
        </w:rPr>
        <mc:AlternateContent>
          <mc:Choice Requires="wps">
            <w:drawing>
              <wp:anchor distT="0" distB="0" distL="114300" distR="114300" simplePos="0" relativeHeight="251668480" behindDoc="0" locked="0" layoutInCell="1" allowOverlap="1" wp14:anchorId="7F1C7E5E" wp14:editId="14743AD2">
                <wp:simplePos x="0" y="0"/>
                <wp:positionH relativeFrom="column">
                  <wp:posOffset>4377690</wp:posOffset>
                </wp:positionH>
                <wp:positionV relativeFrom="paragraph">
                  <wp:posOffset>197485</wp:posOffset>
                </wp:positionV>
                <wp:extent cx="182880" cy="274320"/>
                <wp:effectExtent l="0" t="0" r="83820" b="49530"/>
                <wp:wrapNone/>
                <wp:docPr id="19" name="Прямая со стрелкой 19"/>
                <wp:cNvGraphicFramePr/>
                <a:graphic xmlns:a="http://schemas.openxmlformats.org/drawingml/2006/main">
                  <a:graphicData uri="http://schemas.microsoft.com/office/word/2010/wordprocessingShape">
                    <wps:wsp>
                      <wps:cNvCnPr/>
                      <wps:spPr>
                        <a:xfrm>
                          <a:off x="0" y="0"/>
                          <a:ext cx="182880" cy="27432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22B05E" id="_x0000_t32" coordsize="21600,21600" o:spt="32" o:oned="t" path="m,l21600,21600e" filled="f">
                <v:path arrowok="t" fillok="f" o:connecttype="none"/>
                <o:lock v:ext="edit" shapetype="t"/>
              </v:shapetype>
              <v:shape id="Прямая со стрелкой 19" o:spid="_x0000_s1026" type="#_x0000_t32" style="position:absolute;margin-left:344.7pt;margin-top:15.55pt;width:14.4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" strokecolor="black [3213]" strokeweight="1pt">
                <v:stroke endarrow="block" joinstyle="miter"/>
              </v:shape>
            </w:pict>
          </mc:Fallback>
        </mc:AlternateContent>
      </w:r>
      <w:r>
        <w:rPr>
          <w:smallCaps w:val="0"/>
          <w:noProof/>
        </w:rPr>
        <mc:AlternateContent>
          <mc:Choice Requires="wps">
            <w:drawing>
              <wp:anchor distT="0" distB="0" distL="114300" distR="114300" simplePos="0" relativeHeight="251660288" behindDoc="0" locked="0" layoutInCell="1" allowOverlap="1" wp14:anchorId="4A507122" wp14:editId="5D34E627">
                <wp:simplePos x="0" y="0"/>
                <wp:positionH relativeFrom="column">
                  <wp:posOffset>1268730</wp:posOffset>
                </wp:positionH>
                <wp:positionV relativeFrom="paragraph">
                  <wp:posOffset>220345</wp:posOffset>
                </wp:positionV>
                <wp:extent cx="160020" cy="251460"/>
                <wp:effectExtent l="38100" t="0" r="30480" b="53340"/>
                <wp:wrapNone/>
                <wp:docPr id="4" name="Прямая со стрелкой 4"/>
                <wp:cNvGraphicFramePr/>
                <a:graphic xmlns:a="http://schemas.openxmlformats.org/drawingml/2006/main">
                  <a:graphicData uri="http://schemas.microsoft.com/office/word/2010/wordprocessingShape">
                    <wps:wsp>
                      <wps:cNvCnPr/>
                      <wps:spPr>
                        <a:xfrm flipH="1">
                          <a:off x="0" y="0"/>
                          <a:ext cx="160020" cy="25146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E2C133" id="Прямая со стрелкой 4" o:spid="_x0000_s1026" type="#_x0000_t32" style="position:absolute;margin-left:99.9pt;margin-top:17.35pt;width:12.6pt;height:19.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" strokecolor="black [3200]" strokeweight="1pt">
                <v:stroke endarrow="block" joinstyle="miter"/>
              </v:shape>
            </w:pict>
          </mc:Fallback>
        </mc:AlternateContent>
      </w:r>
    </w:p>
    <w:p w14:paraId="3DBA5322" w14:textId="7FF842B2" w:rsidR="00626C80" w:rsidRDefault="00714AC0" w:rsidP="005D467E">
      <w:pPr>
        <w:widowControl w:val="0"/>
        <w:spacing w:line="276" w:lineRule="auto"/>
        <w:jc w:val="both"/>
        <w:rPr>
          <w:smallCaps w:val="0"/>
        </w:rPr>
      </w:pPr>
      <w:r>
        <w:rPr>
          <w:smallCaps w:val="0"/>
          <w:noProof/>
        </w:rPr>
        <mc:AlternateContent>
          <mc:Choice Requires="wps">
            <w:drawing>
              <wp:anchor distT="0" distB="0" distL="114300" distR="114300" simplePos="0" relativeHeight="251669504" behindDoc="0" locked="0" layoutInCell="1" allowOverlap="1" wp14:anchorId="0C449224" wp14:editId="689227DA">
                <wp:simplePos x="0" y="0"/>
                <wp:positionH relativeFrom="margin">
                  <wp:posOffset>3714750</wp:posOffset>
                </wp:positionH>
                <wp:positionV relativeFrom="paragraph">
                  <wp:posOffset>236220</wp:posOffset>
                </wp:positionV>
                <wp:extent cx="2217420" cy="304800"/>
                <wp:effectExtent l="0" t="0" r="11430" b="19050"/>
                <wp:wrapNone/>
                <wp:docPr id="20" name="Надпись 20"/>
                <wp:cNvGraphicFramePr/>
                <a:graphic xmlns:a="http://schemas.openxmlformats.org/drawingml/2006/main">
                  <a:graphicData uri="http://schemas.microsoft.com/office/word/2010/wordprocessingShape">
                    <wps:wsp>
                      <wps:cNvSpPr txBox="1"/>
                      <wps:spPr>
                        <a:xfrm>
                          <a:off x="0" y="0"/>
                          <a:ext cx="2217420" cy="304800"/>
                        </a:xfrm>
                        <a:prstGeom prst="rect">
                          <a:avLst/>
                        </a:prstGeom>
                        <a:solidFill>
                          <a:schemeClr val="lt1"/>
                        </a:solidFill>
                        <a:ln w="6350">
                          <a:solidFill>
                            <a:prstClr val="black"/>
                          </a:solidFill>
                        </a:ln>
                      </wps:spPr>
                      <wps:txbx>
                        <w:txbxContent>
                          <w:p w14:paraId="3232C39D" w14:textId="21804B91" w:rsidR="005428E5" w:rsidRPr="00714AC0" w:rsidRDefault="00E73B16" w:rsidP="005428E5">
                            <w:pPr>
                              <w:pStyle w:val="afffa"/>
                              <w:spacing w:line="240" w:lineRule="auto"/>
                              <w:ind w:firstLine="0"/>
                              <w:rPr>
                                <w:rFonts w:asciiTheme="majorHAnsi" w:hAnsiTheme="majorHAnsi" w:cstheme="majorHAnsi"/>
                                <w:sz w:val="24"/>
                                <w:szCs w:val="24"/>
                              </w:rPr>
                            </w:pPr>
                            <w:r w:rsidRPr="00714AC0">
                              <w:rPr>
                                <w:rFonts w:asciiTheme="majorHAnsi" w:hAnsiTheme="majorHAnsi" w:cstheme="majorHAnsi"/>
                                <w:sz w:val="24"/>
                                <w:szCs w:val="24"/>
                                <w:lang w:val="ru-RU"/>
                              </w:rPr>
                              <w:t xml:space="preserve">2. </w:t>
                            </w:r>
                            <w:proofErr w:type="spellStart"/>
                            <w:r w:rsidR="005428E5" w:rsidRPr="00714AC0">
                              <w:rPr>
                                <w:rFonts w:asciiTheme="majorHAnsi" w:hAnsiTheme="majorHAnsi" w:cstheme="majorHAnsi"/>
                                <w:sz w:val="24"/>
                                <w:szCs w:val="24"/>
                              </w:rPr>
                              <w:t>Внебюджетные</w:t>
                            </w:r>
                            <w:proofErr w:type="spellEnd"/>
                            <w:r w:rsidR="005428E5" w:rsidRPr="00714AC0">
                              <w:rPr>
                                <w:rFonts w:asciiTheme="majorHAnsi" w:hAnsiTheme="majorHAnsi" w:cstheme="majorHAnsi"/>
                                <w:sz w:val="24"/>
                                <w:szCs w:val="24"/>
                              </w:rPr>
                              <w:t xml:space="preserve"> </w:t>
                            </w:r>
                            <w:proofErr w:type="spellStart"/>
                            <w:r w:rsidR="005428E5" w:rsidRPr="00714AC0">
                              <w:rPr>
                                <w:rFonts w:asciiTheme="majorHAnsi" w:hAnsiTheme="majorHAnsi" w:cstheme="majorHAnsi"/>
                                <w:sz w:val="24"/>
                                <w:szCs w:val="24"/>
                              </w:rPr>
                              <w:t>ин</w:t>
                            </w:r>
                            <w:proofErr w:type="spellEnd"/>
                            <w:r w:rsidR="005428E5" w:rsidRPr="00714AC0">
                              <w:rPr>
                                <w:rFonts w:asciiTheme="majorHAnsi" w:hAnsiTheme="majorHAnsi" w:cstheme="majorHAnsi"/>
                                <w:sz w:val="24"/>
                                <w:szCs w:val="24"/>
                                <w:lang w:val="ru-RU"/>
                              </w:rPr>
                              <w:t>в</w:t>
                            </w:r>
                            <w:proofErr w:type="spellStart"/>
                            <w:r w:rsidR="005428E5" w:rsidRPr="00714AC0">
                              <w:rPr>
                                <w:rFonts w:asciiTheme="majorHAnsi" w:hAnsiTheme="majorHAnsi" w:cstheme="majorHAnsi"/>
                                <w:sz w:val="24"/>
                                <w:szCs w:val="24"/>
                              </w:rPr>
                              <w:t>естиции</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49224" id="Надпись 20" o:spid="_x0000_s1027" type="#_x0000_t202" style="position:absolute;left:0;text-align:left;margin-left:292.5pt;margin-top:18.6pt;width:174.6pt;height:2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" fillcolor="white [3201]" strokeweight=".5pt">
                <v:textbox>
                  <w:txbxContent>
                    <w:p w14:paraId="3232C39D" w14:textId="21804B91" w:rsidR="005428E5" w:rsidRPr="00714AC0" w:rsidRDefault="00E73B16" w:rsidP="005428E5">
                      <w:pPr>
                        <w:pStyle w:val="afffa"/>
                        <w:spacing w:line="240" w:lineRule="auto"/>
                        <w:ind w:firstLine="0"/>
                        <w:rPr>
                          <w:rFonts w:asciiTheme="majorHAnsi" w:hAnsiTheme="majorHAnsi" w:cstheme="majorHAnsi"/>
                          <w:sz w:val="24"/>
                          <w:szCs w:val="24"/>
                        </w:rPr>
                      </w:pPr>
                      <w:r w:rsidRPr="00714AC0">
                        <w:rPr>
                          <w:rFonts w:asciiTheme="majorHAnsi" w:hAnsiTheme="majorHAnsi" w:cstheme="majorHAnsi"/>
                          <w:sz w:val="24"/>
                          <w:szCs w:val="24"/>
                          <w:lang w:val="ru-RU"/>
                        </w:rPr>
                        <w:t xml:space="preserve">2. </w:t>
                      </w:r>
                      <w:proofErr w:type="spellStart"/>
                      <w:r w:rsidR="005428E5" w:rsidRPr="00714AC0">
                        <w:rPr>
                          <w:rFonts w:asciiTheme="majorHAnsi" w:hAnsiTheme="majorHAnsi" w:cstheme="majorHAnsi"/>
                          <w:sz w:val="24"/>
                          <w:szCs w:val="24"/>
                        </w:rPr>
                        <w:t>Внебюджетные</w:t>
                      </w:r>
                      <w:proofErr w:type="spellEnd"/>
                      <w:r w:rsidR="005428E5" w:rsidRPr="00714AC0">
                        <w:rPr>
                          <w:rFonts w:asciiTheme="majorHAnsi" w:hAnsiTheme="majorHAnsi" w:cstheme="majorHAnsi"/>
                          <w:sz w:val="24"/>
                          <w:szCs w:val="24"/>
                        </w:rPr>
                        <w:t xml:space="preserve"> </w:t>
                      </w:r>
                      <w:proofErr w:type="spellStart"/>
                      <w:r w:rsidR="005428E5" w:rsidRPr="00714AC0">
                        <w:rPr>
                          <w:rFonts w:asciiTheme="majorHAnsi" w:hAnsiTheme="majorHAnsi" w:cstheme="majorHAnsi"/>
                          <w:sz w:val="24"/>
                          <w:szCs w:val="24"/>
                        </w:rPr>
                        <w:t>ин</w:t>
                      </w:r>
                      <w:proofErr w:type="spellEnd"/>
                      <w:r w:rsidR="005428E5" w:rsidRPr="00714AC0">
                        <w:rPr>
                          <w:rFonts w:asciiTheme="majorHAnsi" w:hAnsiTheme="majorHAnsi" w:cstheme="majorHAnsi"/>
                          <w:sz w:val="24"/>
                          <w:szCs w:val="24"/>
                          <w:lang w:val="ru-RU"/>
                        </w:rPr>
                        <w:t>в</w:t>
                      </w:r>
                      <w:proofErr w:type="spellStart"/>
                      <w:r w:rsidR="005428E5" w:rsidRPr="00714AC0">
                        <w:rPr>
                          <w:rFonts w:asciiTheme="majorHAnsi" w:hAnsiTheme="majorHAnsi" w:cstheme="majorHAnsi"/>
                          <w:sz w:val="24"/>
                          <w:szCs w:val="24"/>
                        </w:rPr>
                        <w:t>естиции</w:t>
                      </w:r>
                      <w:proofErr w:type="spellEnd"/>
                    </w:p>
                  </w:txbxContent>
                </v:textbox>
                <w10:wrap anchorx="margin"/>
              </v:shape>
            </w:pict>
          </mc:Fallback>
        </mc:AlternateContent>
      </w:r>
      <w:r>
        <w:rPr>
          <w:smallCaps w:val="0"/>
          <w:noProof/>
        </w:rPr>
        <mc:AlternateContent>
          <mc:Choice Requires="wps">
            <w:drawing>
              <wp:anchor distT="0" distB="0" distL="114300" distR="114300" simplePos="0" relativeHeight="251661312" behindDoc="0" locked="0" layoutInCell="1" allowOverlap="1" wp14:anchorId="00B8B766" wp14:editId="7E237291">
                <wp:simplePos x="0" y="0"/>
                <wp:positionH relativeFrom="margin">
                  <wp:posOffset>19050</wp:posOffset>
                </wp:positionH>
                <wp:positionV relativeFrom="paragraph">
                  <wp:posOffset>236220</wp:posOffset>
                </wp:positionV>
                <wp:extent cx="2522220" cy="297180"/>
                <wp:effectExtent l="0" t="0" r="11430" b="26670"/>
                <wp:wrapNone/>
                <wp:docPr id="5" name="Надпись 5"/>
                <wp:cNvGraphicFramePr/>
                <a:graphic xmlns:a="http://schemas.openxmlformats.org/drawingml/2006/main">
                  <a:graphicData uri="http://schemas.microsoft.com/office/word/2010/wordprocessingShape">
                    <wps:wsp>
                      <wps:cNvSpPr txBox="1"/>
                      <wps:spPr>
                        <a:xfrm>
                          <a:off x="0" y="0"/>
                          <a:ext cx="2522220" cy="297180"/>
                        </a:xfrm>
                        <a:prstGeom prst="rect">
                          <a:avLst/>
                        </a:prstGeom>
                        <a:solidFill>
                          <a:schemeClr val="lt1"/>
                        </a:solidFill>
                        <a:ln w="6350">
                          <a:solidFill>
                            <a:prstClr val="black"/>
                          </a:solidFill>
                        </a:ln>
                      </wps:spPr>
                      <wps:txbx>
                        <w:txbxContent>
                          <w:p w14:paraId="56C3D13A" w14:textId="010EF5D9" w:rsidR="00626C80" w:rsidRPr="00714AC0" w:rsidRDefault="00626C80" w:rsidP="00714AC0">
                            <w:pPr>
                              <w:pStyle w:val="afffa"/>
                              <w:numPr>
                                <w:ilvl w:val="0"/>
                                <w:numId w:val="44"/>
                              </w:numPr>
                              <w:jc w:val="left"/>
                              <w:rPr>
                                <w:rFonts w:ascii="Times New Roman" w:hAnsi="Times New Roman" w:cs="Times New Roman"/>
                                <w:sz w:val="24"/>
                                <w:szCs w:val="24"/>
                              </w:rPr>
                            </w:pPr>
                            <w:r w:rsidRPr="00714AC0">
                              <w:rPr>
                                <w:rFonts w:ascii="Times New Roman" w:hAnsi="Times New Roman" w:cs="Times New Roman"/>
                                <w:sz w:val="24"/>
                                <w:szCs w:val="24"/>
                                <w:lang w:val="ru-RU"/>
                              </w:rPr>
                              <w:t>Г</w:t>
                            </w:r>
                            <w:proofErr w:type="spellStart"/>
                            <w:r w:rsidRPr="00714AC0">
                              <w:rPr>
                                <w:rFonts w:ascii="Times New Roman" w:hAnsi="Times New Roman" w:cs="Times New Roman"/>
                                <w:sz w:val="24"/>
                                <w:szCs w:val="24"/>
                              </w:rPr>
                              <w:t>осударственный</w:t>
                            </w:r>
                            <w:proofErr w:type="spellEnd"/>
                            <w:r w:rsidRPr="00714AC0">
                              <w:rPr>
                                <w:rFonts w:ascii="Times New Roman" w:hAnsi="Times New Roman" w:cs="Times New Roman"/>
                                <w:sz w:val="24"/>
                                <w:szCs w:val="24"/>
                                <w:lang w:val="ru-RU"/>
                              </w:rPr>
                              <w:t xml:space="preserve"> </w:t>
                            </w:r>
                            <w:proofErr w:type="spellStart"/>
                            <w:r w:rsidRPr="00714AC0">
                              <w:rPr>
                                <w:rFonts w:ascii="Times New Roman" w:hAnsi="Times New Roman" w:cs="Times New Roman"/>
                                <w:sz w:val="24"/>
                                <w:szCs w:val="24"/>
                              </w:rPr>
                              <w:t>бюджет</w:t>
                            </w:r>
                            <w:proofErr w:type="spellEnd"/>
                          </w:p>
                          <w:p w14:paraId="133D1A5B" w14:textId="77777777" w:rsidR="00626C80" w:rsidRPr="00626C80" w:rsidRDefault="00626C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8B766" id="Надпись 5" o:spid="_x0000_s1028" type="#_x0000_t202" style="position:absolute;left:0;text-align:left;margin-left:1.5pt;margin-top:18.6pt;width:198.6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" fillcolor="white [3201]" strokeweight=".5pt">
                <v:textbox>
                  <w:txbxContent>
                    <w:p w14:paraId="56C3D13A" w14:textId="010EF5D9" w:rsidR="00626C80" w:rsidRPr="00714AC0" w:rsidRDefault="00626C80" w:rsidP="00714AC0">
                      <w:pPr>
                        <w:pStyle w:val="afffa"/>
                        <w:numPr>
                          <w:ilvl w:val="0"/>
                          <w:numId w:val="44"/>
                        </w:numPr>
                        <w:jc w:val="left"/>
                        <w:rPr>
                          <w:rFonts w:ascii="Times New Roman" w:hAnsi="Times New Roman" w:cs="Times New Roman"/>
                          <w:sz w:val="24"/>
                          <w:szCs w:val="24"/>
                        </w:rPr>
                      </w:pPr>
                      <w:r w:rsidRPr="00714AC0">
                        <w:rPr>
                          <w:rFonts w:ascii="Times New Roman" w:hAnsi="Times New Roman" w:cs="Times New Roman"/>
                          <w:sz w:val="24"/>
                          <w:szCs w:val="24"/>
                          <w:lang w:val="ru-RU"/>
                        </w:rPr>
                        <w:t>Г</w:t>
                      </w:r>
                      <w:proofErr w:type="spellStart"/>
                      <w:r w:rsidRPr="00714AC0">
                        <w:rPr>
                          <w:rFonts w:ascii="Times New Roman" w:hAnsi="Times New Roman" w:cs="Times New Roman"/>
                          <w:sz w:val="24"/>
                          <w:szCs w:val="24"/>
                        </w:rPr>
                        <w:t>осударственный</w:t>
                      </w:r>
                      <w:proofErr w:type="spellEnd"/>
                      <w:r w:rsidRPr="00714AC0">
                        <w:rPr>
                          <w:rFonts w:ascii="Times New Roman" w:hAnsi="Times New Roman" w:cs="Times New Roman"/>
                          <w:sz w:val="24"/>
                          <w:szCs w:val="24"/>
                          <w:lang w:val="ru-RU"/>
                        </w:rPr>
                        <w:t xml:space="preserve"> </w:t>
                      </w:r>
                      <w:proofErr w:type="spellStart"/>
                      <w:r w:rsidRPr="00714AC0">
                        <w:rPr>
                          <w:rFonts w:ascii="Times New Roman" w:hAnsi="Times New Roman" w:cs="Times New Roman"/>
                          <w:sz w:val="24"/>
                          <w:szCs w:val="24"/>
                        </w:rPr>
                        <w:t>бюджет</w:t>
                      </w:r>
                      <w:proofErr w:type="spellEnd"/>
                    </w:p>
                    <w:p w14:paraId="133D1A5B" w14:textId="77777777" w:rsidR="00626C80" w:rsidRPr="00626C80" w:rsidRDefault="00626C80"/>
                  </w:txbxContent>
                </v:textbox>
                <w10:wrap anchorx="margin"/>
              </v:shape>
            </w:pict>
          </mc:Fallback>
        </mc:AlternateContent>
      </w:r>
    </w:p>
    <w:p w14:paraId="18DC9216" w14:textId="428CF8B0" w:rsidR="00626C80" w:rsidRDefault="00626C80" w:rsidP="005D467E">
      <w:pPr>
        <w:widowControl w:val="0"/>
        <w:spacing w:line="276" w:lineRule="auto"/>
        <w:jc w:val="both"/>
        <w:rPr>
          <w:smallCaps w:val="0"/>
        </w:rPr>
      </w:pPr>
    </w:p>
    <w:p w14:paraId="5B8FA7A7" w14:textId="2B28AB5A" w:rsidR="00626C80" w:rsidRDefault="005D467E" w:rsidP="005D467E">
      <w:pPr>
        <w:widowControl w:val="0"/>
        <w:spacing w:line="276" w:lineRule="auto"/>
        <w:jc w:val="both"/>
        <w:rPr>
          <w:smallCaps w:val="0"/>
        </w:rPr>
      </w:pPr>
      <w:r>
        <w:rPr>
          <w:smallCaps w:val="0"/>
          <w:noProof/>
        </w:rPr>
        <mc:AlternateContent>
          <mc:Choice Requires="wps">
            <w:drawing>
              <wp:anchor distT="0" distB="0" distL="114300" distR="114300" simplePos="0" relativeHeight="251663360" behindDoc="0" locked="0" layoutInCell="1" allowOverlap="1" wp14:anchorId="08E1A841" wp14:editId="6BBE1212">
                <wp:simplePos x="0" y="0"/>
                <wp:positionH relativeFrom="column">
                  <wp:posOffset>2221231</wp:posOffset>
                </wp:positionH>
                <wp:positionV relativeFrom="paragraph">
                  <wp:posOffset>71120</wp:posOffset>
                </wp:positionV>
                <wp:extent cx="160020" cy="327660"/>
                <wp:effectExtent l="0" t="0" r="49530" b="53340"/>
                <wp:wrapNone/>
                <wp:docPr id="8" name="Прямая со стрелкой 8"/>
                <wp:cNvGraphicFramePr/>
                <a:graphic xmlns:a="http://schemas.openxmlformats.org/drawingml/2006/main">
                  <a:graphicData uri="http://schemas.microsoft.com/office/word/2010/wordprocessingShape">
                    <wps:wsp>
                      <wps:cNvCnPr/>
                      <wps:spPr>
                        <a:xfrm>
                          <a:off x="0" y="0"/>
                          <a:ext cx="160020" cy="32766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12ED33" id="Прямая со стрелкой 8" o:spid="_x0000_s1026" type="#_x0000_t32" style="position:absolute;margin-left:174.9pt;margin-top:5.6pt;width:12.6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" strokecolor="black [3200]" strokeweight="1pt">
                <v:stroke endarrow="block" joinstyle="miter"/>
              </v:shape>
            </w:pict>
          </mc:Fallback>
        </mc:AlternateContent>
      </w:r>
      <w:r>
        <w:rPr>
          <w:smallCaps w:val="0"/>
          <w:noProof/>
        </w:rPr>
        <mc:AlternateContent>
          <mc:Choice Requires="wps">
            <w:drawing>
              <wp:anchor distT="0" distB="0" distL="114300" distR="114300" simplePos="0" relativeHeight="251662336" behindDoc="0" locked="0" layoutInCell="1" allowOverlap="1" wp14:anchorId="6FE77657" wp14:editId="6A78D636">
                <wp:simplePos x="0" y="0"/>
                <wp:positionH relativeFrom="column">
                  <wp:posOffset>230505</wp:posOffset>
                </wp:positionH>
                <wp:positionV relativeFrom="paragraph">
                  <wp:posOffset>73025</wp:posOffset>
                </wp:positionV>
                <wp:extent cx="204281" cy="329768"/>
                <wp:effectExtent l="38100" t="0" r="24765" b="51435"/>
                <wp:wrapNone/>
                <wp:docPr id="7" name="Прямая со стрелкой 7"/>
                <wp:cNvGraphicFramePr/>
                <a:graphic xmlns:a="http://schemas.openxmlformats.org/drawingml/2006/main">
                  <a:graphicData uri="http://schemas.microsoft.com/office/word/2010/wordprocessingShape">
                    <wps:wsp>
                      <wps:cNvCnPr/>
                      <wps:spPr>
                        <a:xfrm flipH="1">
                          <a:off x="0" y="0"/>
                          <a:ext cx="204281" cy="329768"/>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2BCA14" id="Прямая со стрелкой 7" o:spid="_x0000_s1026" type="#_x0000_t32" style="position:absolute;margin-left:18.15pt;margin-top:5.75pt;width:16.1pt;height:25.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" strokecolor="black [3200]" strokeweight="1pt">
                <v:stroke endarrow="block" joinstyle="miter"/>
              </v:shape>
            </w:pict>
          </mc:Fallback>
        </mc:AlternateContent>
      </w:r>
    </w:p>
    <w:p w14:paraId="6C0C3D8E" w14:textId="2835B68D" w:rsidR="00626C80" w:rsidRDefault="005D467E" w:rsidP="005D467E">
      <w:pPr>
        <w:widowControl w:val="0"/>
        <w:spacing w:line="276" w:lineRule="auto"/>
        <w:jc w:val="both"/>
        <w:rPr>
          <w:smallCaps w:val="0"/>
        </w:rPr>
      </w:pPr>
      <w:r>
        <w:rPr>
          <w:smallCaps w:val="0"/>
          <w:noProof/>
        </w:rPr>
        <mc:AlternateContent>
          <mc:Choice Requires="wps">
            <w:drawing>
              <wp:anchor distT="0" distB="0" distL="114300" distR="114300" simplePos="0" relativeHeight="251665408" behindDoc="0" locked="0" layoutInCell="1" allowOverlap="1" wp14:anchorId="786BE6C9" wp14:editId="30CD1C7D">
                <wp:simplePos x="0" y="0"/>
                <wp:positionH relativeFrom="column">
                  <wp:posOffset>1619250</wp:posOffset>
                </wp:positionH>
                <wp:positionV relativeFrom="paragraph">
                  <wp:posOffset>186690</wp:posOffset>
                </wp:positionV>
                <wp:extent cx="2049780" cy="297180"/>
                <wp:effectExtent l="0" t="0" r="26670" b="26670"/>
                <wp:wrapNone/>
                <wp:docPr id="15" name="Надпись 15"/>
                <wp:cNvGraphicFramePr/>
                <a:graphic xmlns:a="http://schemas.openxmlformats.org/drawingml/2006/main">
                  <a:graphicData uri="http://schemas.microsoft.com/office/word/2010/wordprocessingShape">
                    <wps:wsp>
                      <wps:cNvSpPr txBox="1"/>
                      <wps:spPr>
                        <a:xfrm>
                          <a:off x="0" y="0"/>
                          <a:ext cx="2049780" cy="297180"/>
                        </a:xfrm>
                        <a:prstGeom prst="rect">
                          <a:avLst/>
                        </a:prstGeom>
                        <a:solidFill>
                          <a:schemeClr val="lt1"/>
                        </a:solidFill>
                        <a:ln w="6350">
                          <a:solidFill>
                            <a:prstClr val="black"/>
                          </a:solidFill>
                        </a:ln>
                      </wps:spPr>
                      <wps:txbx>
                        <w:txbxContent>
                          <w:p w14:paraId="1ABEA744" w14:textId="636399C3" w:rsidR="00B83208" w:rsidRPr="00714AC0" w:rsidRDefault="00B40DAA" w:rsidP="00B40DAA">
                            <w:pPr>
                              <w:pStyle w:val="afffa"/>
                              <w:spacing w:line="240" w:lineRule="auto"/>
                              <w:ind w:firstLine="0"/>
                              <w:jc w:val="center"/>
                              <w:rPr>
                                <w:rFonts w:asciiTheme="majorHAnsi" w:hAnsiTheme="majorHAnsi" w:cstheme="majorHAnsi"/>
                                <w:sz w:val="24"/>
                                <w:szCs w:val="24"/>
                              </w:rPr>
                            </w:pPr>
                            <w:r w:rsidRPr="00714AC0">
                              <w:rPr>
                                <w:rFonts w:asciiTheme="majorHAnsi" w:hAnsiTheme="majorHAnsi" w:cstheme="majorHAnsi"/>
                                <w:sz w:val="24"/>
                                <w:szCs w:val="24"/>
                                <w:lang w:val="ru-RU"/>
                              </w:rPr>
                              <w:t>1.2.</w:t>
                            </w:r>
                            <w:r w:rsidR="00714AC0">
                              <w:rPr>
                                <w:rFonts w:asciiTheme="majorHAnsi" w:hAnsiTheme="majorHAnsi" w:cstheme="majorHAnsi"/>
                                <w:sz w:val="24"/>
                                <w:szCs w:val="24"/>
                                <w:lang w:val="ru-RU"/>
                              </w:rPr>
                              <w:t xml:space="preserve"> </w:t>
                            </w:r>
                            <w:proofErr w:type="spellStart"/>
                            <w:r w:rsidR="00B83208" w:rsidRPr="00714AC0">
                              <w:rPr>
                                <w:rFonts w:asciiTheme="majorHAnsi" w:hAnsiTheme="majorHAnsi" w:cstheme="majorHAnsi"/>
                                <w:sz w:val="24"/>
                                <w:szCs w:val="24"/>
                              </w:rPr>
                              <w:t>Региональный</w:t>
                            </w:r>
                            <w:proofErr w:type="spellEnd"/>
                            <w:r w:rsidRPr="00714AC0">
                              <w:rPr>
                                <w:rFonts w:asciiTheme="majorHAnsi" w:hAnsiTheme="majorHAnsi" w:cstheme="majorHAnsi"/>
                                <w:sz w:val="24"/>
                                <w:szCs w:val="24"/>
                                <w:lang w:val="ru-RU"/>
                              </w:rPr>
                              <w:t xml:space="preserve"> </w:t>
                            </w:r>
                            <w:proofErr w:type="spellStart"/>
                            <w:r w:rsidR="00B83208" w:rsidRPr="00714AC0">
                              <w:rPr>
                                <w:rFonts w:asciiTheme="majorHAnsi" w:hAnsiTheme="majorHAnsi" w:cstheme="majorHAnsi"/>
                                <w:sz w:val="24"/>
                                <w:szCs w:val="24"/>
                              </w:rPr>
                              <w:t>уровень</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BE6C9" id="Надпись 15" o:spid="_x0000_s1029" type="#_x0000_t202" style="position:absolute;left:0;text-align:left;margin-left:127.5pt;margin-top:14.7pt;width:161.4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" fillcolor="white [3201]" strokeweight=".5pt">
                <v:textbox>
                  <w:txbxContent>
                    <w:p w14:paraId="1ABEA744" w14:textId="636399C3" w:rsidR="00B83208" w:rsidRPr="00714AC0" w:rsidRDefault="00B40DAA" w:rsidP="00B40DAA">
                      <w:pPr>
                        <w:pStyle w:val="afffa"/>
                        <w:spacing w:line="240" w:lineRule="auto"/>
                        <w:ind w:firstLine="0"/>
                        <w:jc w:val="center"/>
                        <w:rPr>
                          <w:rFonts w:asciiTheme="majorHAnsi" w:hAnsiTheme="majorHAnsi" w:cstheme="majorHAnsi"/>
                          <w:sz w:val="24"/>
                          <w:szCs w:val="24"/>
                        </w:rPr>
                      </w:pPr>
                      <w:r w:rsidRPr="00714AC0">
                        <w:rPr>
                          <w:rFonts w:asciiTheme="majorHAnsi" w:hAnsiTheme="majorHAnsi" w:cstheme="majorHAnsi"/>
                          <w:sz w:val="24"/>
                          <w:szCs w:val="24"/>
                          <w:lang w:val="ru-RU"/>
                        </w:rPr>
                        <w:t>1.2.</w:t>
                      </w:r>
                      <w:r w:rsidR="00714AC0">
                        <w:rPr>
                          <w:rFonts w:asciiTheme="majorHAnsi" w:hAnsiTheme="majorHAnsi" w:cstheme="majorHAnsi"/>
                          <w:sz w:val="24"/>
                          <w:szCs w:val="24"/>
                          <w:lang w:val="ru-RU"/>
                        </w:rPr>
                        <w:t xml:space="preserve"> </w:t>
                      </w:r>
                      <w:proofErr w:type="spellStart"/>
                      <w:r w:rsidR="00B83208" w:rsidRPr="00714AC0">
                        <w:rPr>
                          <w:rFonts w:asciiTheme="majorHAnsi" w:hAnsiTheme="majorHAnsi" w:cstheme="majorHAnsi"/>
                          <w:sz w:val="24"/>
                          <w:szCs w:val="24"/>
                        </w:rPr>
                        <w:t>Региональный</w:t>
                      </w:r>
                      <w:proofErr w:type="spellEnd"/>
                      <w:r w:rsidRPr="00714AC0">
                        <w:rPr>
                          <w:rFonts w:asciiTheme="majorHAnsi" w:hAnsiTheme="majorHAnsi" w:cstheme="majorHAnsi"/>
                          <w:sz w:val="24"/>
                          <w:szCs w:val="24"/>
                          <w:lang w:val="ru-RU"/>
                        </w:rPr>
                        <w:t xml:space="preserve"> </w:t>
                      </w:r>
                      <w:proofErr w:type="spellStart"/>
                      <w:r w:rsidR="00B83208" w:rsidRPr="00714AC0">
                        <w:rPr>
                          <w:rFonts w:asciiTheme="majorHAnsi" w:hAnsiTheme="majorHAnsi" w:cstheme="majorHAnsi"/>
                          <w:sz w:val="24"/>
                          <w:szCs w:val="24"/>
                        </w:rPr>
                        <w:t>уровень</w:t>
                      </w:r>
                      <w:proofErr w:type="spellEnd"/>
                    </w:p>
                  </w:txbxContent>
                </v:textbox>
              </v:shape>
            </w:pict>
          </mc:Fallback>
        </mc:AlternateContent>
      </w:r>
      <w:r>
        <w:rPr>
          <w:smallCaps w:val="0"/>
          <w:noProof/>
        </w:rPr>
        <mc:AlternateContent>
          <mc:Choice Requires="wps">
            <w:drawing>
              <wp:anchor distT="0" distB="0" distL="114300" distR="114300" simplePos="0" relativeHeight="251664384" behindDoc="0" locked="0" layoutInCell="1" allowOverlap="1" wp14:anchorId="37EBF908" wp14:editId="4F8DA29D">
                <wp:simplePos x="0" y="0"/>
                <wp:positionH relativeFrom="margin">
                  <wp:posOffset>-598170</wp:posOffset>
                </wp:positionH>
                <wp:positionV relativeFrom="paragraph">
                  <wp:posOffset>187960</wp:posOffset>
                </wp:positionV>
                <wp:extent cx="2080260" cy="304800"/>
                <wp:effectExtent l="0" t="0" r="15240" b="19050"/>
                <wp:wrapNone/>
                <wp:docPr id="12" name="Надпись 12"/>
                <wp:cNvGraphicFramePr/>
                <a:graphic xmlns:a="http://schemas.openxmlformats.org/drawingml/2006/main">
                  <a:graphicData uri="http://schemas.microsoft.com/office/word/2010/wordprocessingShape">
                    <wps:wsp>
                      <wps:cNvSpPr txBox="1"/>
                      <wps:spPr>
                        <a:xfrm>
                          <a:off x="0" y="0"/>
                          <a:ext cx="2080260" cy="304800"/>
                        </a:xfrm>
                        <a:prstGeom prst="rect">
                          <a:avLst/>
                        </a:prstGeom>
                        <a:solidFill>
                          <a:schemeClr val="lt1"/>
                        </a:solidFill>
                        <a:ln w="6350">
                          <a:solidFill>
                            <a:prstClr val="black"/>
                          </a:solidFill>
                        </a:ln>
                      </wps:spPr>
                      <wps:txbx>
                        <w:txbxContent>
                          <w:p w14:paraId="2DC0AC3C" w14:textId="3BAD2979" w:rsidR="00626C80" w:rsidRPr="00714AC0" w:rsidRDefault="00714AC0" w:rsidP="00714AC0">
                            <w:pPr>
                              <w:pStyle w:val="afffa"/>
                              <w:numPr>
                                <w:ilvl w:val="1"/>
                                <w:numId w:val="43"/>
                              </w:numPr>
                              <w:spacing w:line="240" w:lineRule="auto"/>
                              <w:jc w:val="center"/>
                              <w:rPr>
                                <w:rFonts w:asciiTheme="majorHAnsi" w:hAnsiTheme="majorHAnsi" w:cstheme="majorHAnsi"/>
                                <w:sz w:val="24"/>
                                <w:szCs w:val="24"/>
                                <w:lang w:val="ru-RU"/>
                              </w:rPr>
                            </w:pPr>
                            <w:r>
                              <w:rPr>
                                <w:rFonts w:asciiTheme="majorHAnsi" w:hAnsiTheme="majorHAnsi" w:cstheme="majorHAnsi"/>
                                <w:sz w:val="24"/>
                                <w:szCs w:val="24"/>
                                <w:lang w:val="ru-RU"/>
                              </w:rPr>
                              <w:t xml:space="preserve"> </w:t>
                            </w:r>
                            <w:proofErr w:type="spellStart"/>
                            <w:r w:rsidR="00626C80" w:rsidRPr="00714AC0">
                              <w:rPr>
                                <w:rFonts w:asciiTheme="majorHAnsi" w:hAnsiTheme="majorHAnsi" w:cstheme="majorHAnsi"/>
                                <w:sz w:val="24"/>
                                <w:szCs w:val="24"/>
                              </w:rPr>
                              <w:t>Федеральный</w:t>
                            </w:r>
                            <w:proofErr w:type="spellEnd"/>
                            <w:r w:rsidR="00626C80" w:rsidRPr="00714AC0">
                              <w:rPr>
                                <w:rFonts w:asciiTheme="majorHAnsi" w:hAnsiTheme="majorHAnsi" w:cstheme="majorHAnsi"/>
                                <w:sz w:val="24"/>
                                <w:szCs w:val="24"/>
                              </w:rPr>
                              <w:t xml:space="preserve"> </w:t>
                            </w:r>
                            <w:proofErr w:type="spellStart"/>
                            <w:r w:rsidR="00626C80" w:rsidRPr="00714AC0">
                              <w:rPr>
                                <w:rFonts w:asciiTheme="majorHAnsi" w:hAnsiTheme="majorHAnsi" w:cstheme="majorHAnsi"/>
                                <w:sz w:val="24"/>
                                <w:szCs w:val="24"/>
                              </w:rPr>
                              <w:t>уровень</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BF908" id="Надпись 12" o:spid="_x0000_s1030" type="#_x0000_t202" style="position:absolute;left:0;text-align:left;margin-left:-47.1pt;margin-top:14.8pt;width:163.8pt;height:2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" fillcolor="white [3201]" strokeweight=".5pt">
                <v:textbox>
                  <w:txbxContent>
                    <w:p w14:paraId="2DC0AC3C" w14:textId="3BAD2979" w:rsidR="00626C80" w:rsidRPr="00714AC0" w:rsidRDefault="00714AC0" w:rsidP="00714AC0">
                      <w:pPr>
                        <w:pStyle w:val="afffa"/>
                        <w:numPr>
                          <w:ilvl w:val="1"/>
                          <w:numId w:val="43"/>
                        </w:numPr>
                        <w:spacing w:line="240" w:lineRule="auto"/>
                        <w:jc w:val="center"/>
                        <w:rPr>
                          <w:rFonts w:asciiTheme="majorHAnsi" w:hAnsiTheme="majorHAnsi" w:cstheme="majorHAnsi"/>
                          <w:sz w:val="24"/>
                          <w:szCs w:val="24"/>
                          <w:lang w:val="ru-RU"/>
                        </w:rPr>
                      </w:pPr>
                      <w:r>
                        <w:rPr>
                          <w:rFonts w:asciiTheme="majorHAnsi" w:hAnsiTheme="majorHAnsi" w:cstheme="majorHAnsi"/>
                          <w:sz w:val="24"/>
                          <w:szCs w:val="24"/>
                          <w:lang w:val="ru-RU"/>
                        </w:rPr>
                        <w:t xml:space="preserve"> </w:t>
                      </w:r>
                      <w:proofErr w:type="spellStart"/>
                      <w:r w:rsidR="00626C80" w:rsidRPr="00714AC0">
                        <w:rPr>
                          <w:rFonts w:asciiTheme="majorHAnsi" w:hAnsiTheme="majorHAnsi" w:cstheme="majorHAnsi"/>
                          <w:sz w:val="24"/>
                          <w:szCs w:val="24"/>
                        </w:rPr>
                        <w:t>Федеральный</w:t>
                      </w:r>
                      <w:proofErr w:type="spellEnd"/>
                      <w:r w:rsidR="00626C80" w:rsidRPr="00714AC0">
                        <w:rPr>
                          <w:rFonts w:asciiTheme="majorHAnsi" w:hAnsiTheme="majorHAnsi" w:cstheme="majorHAnsi"/>
                          <w:sz w:val="24"/>
                          <w:szCs w:val="24"/>
                        </w:rPr>
                        <w:t xml:space="preserve"> </w:t>
                      </w:r>
                      <w:proofErr w:type="spellStart"/>
                      <w:r w:rsidR="00626C80" w:rsidRPr="00714AC0">
                        <w:rPr>
                          <w:rFonts w:asciiTheme="majorHAnsi" w:hAnsiTheme="majorHAnsi" w:cstheme="majorHAnsi"/>
                          <w:sz w:val="24"/>
                          <w:szCs w:val="24"/>
                        </w:rPr>
                        <w:t>уровень</w:t>
                      </w:r>
                      <w:proofErr w:type="spellEnd"/>
                    </w:p>
                  </w:txbxContent>
                </v:textbox>
                <w10:wrap anchorx="margin"/>
              </v:shape>
            </w:pict>
          </mc:Fallback>
        </mc:AlternateContent>
      </w:r>
    </w:p>
    <w:p w14:paraId="542557C7" w14:textId="4C2DA74D" w:rsidR="005D467E" w:rsidRDefault="005D467E" w:rsidP="00BD0E36">
      <w:pPr>
        <w:widowControl w:val="0"/>
        <w:spacing w:line="276" w:lineRule="auto"/>
        <w:jc w:val="both"/>
        <w:rPr>
          <w:smallCaps w:val="0"/>
        </w:rPr>
      </w:pPr>
    </w:p>
    <w:p w14:paraId="1C3B948E" w14:textId="5E01E9A0" w:rsidR="008428DF" w:rsidRDefault="008428DF" w:rsidP="005D467E">
      <w:pPr>
        <w:widowControl w:val="0"/>
        <w:spacing w:line="276" w:lineRule="auto"/>
        <w:ind w:firstLine="426"/>
        <w:jc w:val="both"/>
        <w:rPr>
          <w:smallCaps w:val="0"/>
        </w:rPr>
      </w:pPr>
    </w:p>
    <w:p w14:paraId="0A6C8EEC" w14:textId="77777777" w:rsidR="003D7C9F" w:rsidRDefault="003D7C9F" w:rsidP="005D467E">
      <w:pPr>
        <w:widowControl w:val="0"/>
        <w:spacing w:line="276" w:lineRule="auto"/>
        <w:ind w:firstLine="426"/>
        <w:jc w:val="both"/>
        <w:rPr>
          <w:smallCaps w:val="0"/>
        </w:rPr>
      </w:pPr>
    </w:p>
    <w:p w14:paraId="4930C8E6" w14:textId="74EC558F" w:rsidR="00B40DAA" w:rsidRPr="00B40DAA" w:rsidRDefault="00071CEE" w:rsidP="005D467E">
      <w:pPr>
        <w:widowControl w:val="0"/>
        <w:spacing w:line="276" w:lineRule="auto"/>
        <w:ind w:firstLine="426"/>
        <w:jc w:val="both"/>
        <w:rPr>
          <w:smallCaps w:val="0"/>
        </w:rPr>
      </w:pPr>
      <w:r>
        <w:rPr>
          <w:smallCaps w:val="0"/>
        </w:rPr>
        <w:t>1.</w:t>
      </w:r>
      <w:r w:rsidR="002F06AF">
        <w:rPr>
          <w:smallCaps w:val="0"/>
        </w:rPr>
        <w:t xml:space="preserve">1. </w:t>
      </w:r>
      <w:r w:rsidR="00B40DAA" w:rsidRPr="00B40DAA">
        <w:rPr>
          <w:smallCaps w:val="0"/>
        </w:rPr>
        <w:t>Государственная поддержка в виде предоставления субсидий из федерального бюджета бюджетам субъ</w:t>
      </w:r>
      <w:r w:rsidR="00EA004A">
        <w:rPr>
          <w:smallCaps w:val="0"/>
        </w:rPr>
        <w:t>ектов Российской Федерации на </w:t>
      </w:r>
      <w:r w:rsidR="00B40DAA" w:rsidRPr="00B40DAA">
        <w:rPr>
          <w:smallCaps w:val="0"/>
        </w:rPr>
        <w:t>финансирование расходных обязательств субъектов Российской Федерации, в частности на строительство (реконструкцию) объектов социальной инфраструктуры осуществляется в рамках мероприятий по стимулированию программ развития жилищного строительства субъектов</w:t>
      </w:r>
      <w:r w:rsidR="00B40DAA" w:rsidRPr="00B40DAA">
        <w:rPr>
          <w:i/>
          <w:iCs/>
          <w:smallCaps w:val="0"/>
        </w:rPr>
        <w:t xml:space="preserve"> </w:t>
      </w:r>
      <w:r w:rsidR="00B40DAA" w:rsidRPr="00B40DAA">
        <w:rPr>
          <w:smallCaps w:val="0"/>
        </w:rPr>
        <w:t>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14:paraId="6F97FAF8" w14:textId="77777777" w:rsidR="00B40DAA" w:rsidRPr="00B40DAA" w:rsidRDefault="00B40DAA" w:rsidP="005D467E">
      <w:pPr>
        <w:widowControl w:val="0"/>
        <w:spacing w:line="276" w:lineRule="auto"/>
        <w:ind w:firstLine="426"/>
        <w:jc w:val="both"/>
        <w:rPr>
          <w:smallCaps w:val="0"/>
        </w:rPr>
      </w:pPr>
      <w:r w:rsidRPr="00B40DAA">
        <w:rPr>
          <w:smallCaps w:val="0"/>
        </w:rPr>
        <w:t>С 2019 года данные мероприятия были включены в федеральный проект «Жилье» национального проекта «Жилье и городская среда».</w:t>
      </w:r>
    </w:p>
    <w:p w14:paraId="3483DDA7" w14:textId="0D349072" w:rsidR="00B40DAA" w:rsidRDefault="00596E94" w:rsidP="005D467E">
      <w:pPr>
        <w:widowControl w:val="0"/>
        <w:spacing w:line="276" w:lineRule="auto"/>
        <w:ind w:firstLine="426"/>
        <w:jc w:val="both"/>
        <w:rPr>
          <w:smallCaps w:val="0"/>
        </w:rPr>
      </w:pPr>
      <w:r>
        <w:rPr>
          <w:smallCaps w:val="0"/>
        </w:rPr>
        <w:t>П</w:t>
      </w:r>
      <w:r w:rsidR="00B40DAA" w:rsidRPr="00B40DAA">
        <w:rPr>
          <w:smallCaps w:val="0"/>
        </w:rPr>
        <w:t>остановлением Пра</w:t>
      </w:r>
      <w:r>
        <w:rPr>
          <w:smallCaps w:val="0"/>
        </w:rPr>
        <w:t xml:space="preserve">вительства Российской Федерации </w:t>
      </w:r>
      <w:r w:rsidR="00B40DAA" w:rsidRPr="00B40DAA">
        <w:rPr>
          <w:smallCaps w:val="0"/>
        </w:rPr>
        <w:t>от 31 июля 2020 года № 1147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внесены изменения в Правила предоставления и распределения субсидий из федерального бюджета бюджетам субъектов Российской Федерации на развитие жилищного строительства, согласно которым с 2021 года не осуществляется предоставление субсидий на </w:t>
      </w:r>
      <w:proofErr w:type="spellStart"/>
      <w:r w:rsidR="00B40DAA" w:rsidRPr="00B40DAA">
        <w:rPr>
          <w:smallCaps w:val="0"/>
        </w:rPr>
        <w:t>софинансирование</w:t>
      </w:r>
      <w:proofErr w:type="spellEnd"/>
      <w:r w:rsidR="00B40DAA" w:rsidRPr="00B40DAA">
        <w:rPr>
          <w:smallCaps w:val="0"/>
        </w:rPr>
        <w:t xml:space="preserve"> строительства вновь строящихся объектов социальной инфраструктуры. Предоставление субсидии осуществляется в целях завершения ранее начатого строительства таких объектов в рамках федерального проекта «Жилье».</w:t>
      </w:r>
    </w:p>
    <w:p w14:paraId="0F156E91" w14:textId="42832F08" w:rsidR="00596E94" w:rsidRPr="009D65FB" w:rsidRDefault="009D65FB" w:rsidP="005D467E">
      <w:pPr>
        <w:widowControl w:val="0"/>
        <w:spacing w:line="276" w:lineRule="auto"/>
        <w:ind w:firstLine="426"/>
        <w:jc w:val="both"/>
        <w:rPr>
          <w:smallCaps w:val="0"/>
        </w:rPr>
      </w:pPr>
      <w:r w:rsidRPr="009D65FB">
        <w:rPr>
          <w:smallCaps w:val="0"/>
        </w:rPr>
        <w:t xml:space="preserve">В соответствии с принятым 07.05.2013 года Федеральным законом № 104-ФЗ «О внесении изменений в Бюджетный кодекс Российской Федерации </w:t>
      </w:r>
      <w:r w:rsidR="00071CEE">
        <w:rPr>
          <w:smallCaps w:val="0"/>
        </w:rPr>
        <w:br/>
      </w:r>
      <w:r w:rsidRPr="009D65FB">
        <w:rPr>
          <w:smallCaps w:val="0"/>
        </w:rPr>
        <w:t xml:space="preserve">и отдельные законодательные акты Российской Федерации в связи </w:t>
      </w:r>
      <w:r w:rsidR="00071CEE">
        <w:rPr>
          <w:smallCaps w:val="0"/>
        </w:rPr>
        <w:br/>
      </w:r>
      <w:r w:rsidRPr="009D65FB">
        <w:rPr>
          <w:smallCaps w:val="0"/>
        </w:rPr>
        <w:t>с совершенствованием бюджетного процесса» в качестве основы формирования проектов бюджетов определяются государственные программы</w:t>
      </w:r>
      <w:r w:rsidR="003F45FA">
        <w:rPr>
          <w:smallCaps w:val="0"/>
        </w:rPr>
        <w:t xml:space="preserve"> субъектов Российской Федерации</w:t>
      </w:r>
      <w:r w:rsidRPr="009D65FB">
        <w:rPr>
          <w:smallCaps w:val="0"/>
        </w:rPr>
        <w:t>.</w:t>
      </w:r>
    </w:p>
    <w:p w14:paraId="6FE95EB1" w14:textId="538C3B25" w:rsidR="009D65FB" w:rsidRDefault="009D65FB" w:rsidP="005D467E">
      <w:pPr>
        <w:widowControl w:val="0"/>
        <w:spacing w:line="276" w:lineRule="auto"/>
        <w:ind w:firstLine="426"/>
        <w:jc w:val="both"/>
        <w:rPr>
          <w:smallCaps w:val="0"/>
        </w:rPr>
      </w:pPr>
      <w:r>
        <w:rPr>
          <w:smallCaps w:val="0"/>
        </w:rPr>
        <w:t xml:space="preserve">1.2. </w:t>
      </w:r>
      <w:r w:rsidRPr="009D65FB">
        <w:rPr>
          <w:smallCaps w:val="0"/>
        </w:rPr>
        <w:t>Государственные программы Санкт</w:t>
      </w:r>
      <w:r w:rsidRPr="009D65FB">
        <w:rPr>
          <w:smallCaps w:val="0"/>
        </w:rPr>
        <w:noBreakHyphen/>
        <w:t xml:space="preserve">Петербурга являются одним </w:t>
      </w:r>
      <w:r w:rsidR="00071CEE">
        <w:rPr>
          <w:smallCaps w:val="0"/>
        </w:rPr>
        <w:br/>
      </w:r>
      <w:r w:rsidRPr="009D65FB">
        <w:rPr>
          <w:smallCaps w:val="0"/>
        </w:rPr>
        <w:t xml:space="preserve">из основных механизмов реализации главного стратегического документа города - </w:t>
      </w:r>
      <w:r w:rsidR="003C278C">
        <w:rPr>
          <w:smallCaps w:val="0"/>
        </w:rPr>
        <w:t>с</w:t>
      </w:r>
      <w:r w:rsidRPr="009D65FB">
        <w:rPr>
          <w:smallCaps w:val="0"/>
        </w:rPr>
        <w:t>тратегии социально-экономического развития Санкт</w:t>
      </w:r>
      <w:r w:rsidRPr="009D65FB">
        <w:rPr>
          <w:smallCaps w:val="0"/>
        </w:rPr>
        <w:noBreakHyphen/>
        <w:t>Петербурга до 2030 года. При этом они позволя</w:t>
      </w:r>
      <w:r w:rsidR="0018395C">
        <w:rPr>
          <w:smallCaps w:val="0"/>
        </w:rPr>
        <w:t>ю</w:t>
      </w:r>
      <w:r w:rsidRPr="009D65FB">
        <w:rPr>
          <w:smallCaps w:val="0"/>
        </w:rPr>
        <w:t>т соблюсти баланс принимаемых городом расходных обязательств, направленных на достижение приоритетов и целей социально-экономического развития Санкт</w:t>
      </w:r>
      <w:r w:rsidRPr="009D65FB">
        <w:rPr>
          <w:smallCaps w:val="0"/>
        </w:rPr>
        <w:noBreakHyphen/>
        <w:t>Петербурга, и имеющегося объема финансовых ресурсов.</w:t>
      </w:r>
    </w:p>
    <w:p w14:paraId="5DD537B4" w14:textId="2694C62F" w:rsidR="007B2360" w:rsidRDefault="00D458CF" w:rsidP="005D467E">
      <w:pPr>
        <w:widowControl w:val="0"/>
        <w:spacing w:line="276" w:lineRule="auto"/>
        <w:ind w:firstLine="426"/>
        <w:jc w:val="both"/>
        <w:rPr>
          <w:smallCaps w:val="0"/>
        </w:rPr>
      </w:pPr>
      <w:r>
        <w:rPr>
          <w:smallCaps w:val="0"/>
        </w:rPr>
        <w:t>Финансирование с</w:t>
      </w:r>
      <w:r w:rsidR="0018395C">
        <w:rPr>
          <w:smallCaps w:val="0"/>
        </w:rPr>
        <w:t>троительств</w:t>
      </w:r>
      <w:r>
        <w:rPr>
          <w:smallCaps w:val="0"/>
        </w:rPr>
        <w:t>а</w:t>
      </w:r>
      <w:r w:rsidR="0018395C">
        <w:rPr>
          <w:smallCaps w:val="0"/>
        </w:rPr>
        <w:t xml:space="preserve"> </w:t>
      </w:r>
      <w:r w:rsidR="00727BF6">
        <w:rPr>
          <w:smallCaps w:val="0"/>
        </w:rPr>
        <w:t xml:space="preserve">за счет средств бюджета Санкт-Петербурга </w:t>
      </w:r>
      <w:r w:rsidR="00881FB6">
        <w:rPr>
          <w:smallCaps w:val="0"/>
        </w:rPr>
        <w:t>объектов социальной инфраструктуры</w:t>
      </w:r>
      <w:r>
        <w:rPr>
          <w:smallCaps w:val="0"/>
        </w:rPr>
        <w:t xml:space="preserve">, </w:t>
      </w:r>
      <w:r w:rsidR="00881FB6">
        <w:rPr>
          <w:smallCaps w:val="0"/>
        </w:rPr>
        <w:t>таких как</w:t>
      </w:r>
      <w:r w:rsidR="003F45FA">
        <w:rPr>
          <w:smallCaps w:val="0"/>
        </w:rPr>
        <w:t xml:space="preserve"> объектов</w:t>
      </w:r>
      <w:r w:rsidR="00881FB6">
        <w:rPr>
          <w:smallCaps w:val="0"/>
        </w:rPr>
        <w:t xml:space="preserve"> общего и дошкольного образования (школы</w:t>
      </w:r>
      <w:r w:rsidR="007B2360">
        <w:rPr>
          <w:smallCaps w:val="0"/>
        </w:rPr>
        <w:t xml:space="preserve"> и детские сады</w:t>
      </w:r>
      <w:r w:rsidR="00881FB6" w:rsidRPr="007B2360">
        <w:rPr>
          <w:smallCaps w:val="0"/>
        </w:rPr>
        <w:t>)</w:t>
      </w:r>
      <w:r w:rsidR="007B2360">
        <w:rPr>
          <w:smallCaps w:val="0"/>
        </w:rPr>
        <w:t xml:space="preserve">, </w:t>
      </w:r>
      <w:r w:rsidR="003F45FA">
        <w:rPr>
          <w:smallCaps w:val="0"/>
        </w:rPr>
        <w:t xml:space="preserve">объектов здравоохранения </w:t>
      </w:r>
      <w:r w:rsidR="007B2360">
        <w:rPr>
          <w:smallCaps w:val="0"/>
        </w:rPr>
        <w:t xml:space="preserve">и объектов </w:t>
      </w:r>
      <w:r w:rsidR="007B2360">
        <w:rPr>
          <w:smallCaps w:val="0"/>
        </w:rPr>
        <w:lastRenderedPageBreak/>
        <w:t xml:space="preserve">физической культуры и спорта </w:t>
      </w:r>
      <w:r>
        <w:rPr>
          <w:smallCaps w:val="0"/>
        </w:rPr>
        <w:t xml:space="preserve">осуществляется </w:t>
      </w:r>
      <w:r w:rsidR="003F45FA">
        <w:rPr>
          <w:smallCaps w:val="0"/>
        </w:rPr>
        <w:t xml:space="preserve">в рамках следующих </w:t>
      </w:r>
      <w:r w:rsidR="007B2360">
        <w:rPr>
          <w:smallCaps w:val="0"/>
        </w:rPr>
        <w:t>нормативно-правовых актов соответственно:</w:t>
      </w:r>
    </w:p>
    <w:p w14:paraId="446B2BCB" w14:textId="65C55562" w:rsidR="007B2360" w:rsidRDefault="007B2360" w:rsidP="00390AB2">
      <w:pPr>
        <w:widowControl w:val="0"/>
        <w:spacing w:line="276" w:lineRule="auto"/>
        <w:ind w:firstLine="426"/>
        <w:jc w:val="both"/>
        <w:rPr>
          <w:smallCaps w:val="0"/>
        </w:rPr>
      </w:pPr>
      <w:r>
        <w:rPr>
          <w:smallCaps w:val="0"/>
        </w:rPr>
        <w:t xml:space="preserve">- постановление Правительства Санкт-Петербурга от 04.06.2014 № 453 </w:t>
      </w:r>
      <w:r>
        <w:rPr>
          <w:smallCaps w:val="0"/>
        </w:rPr>
        <w:br/>
        <w:t>«</w:t>
      </w:r>
      <w:r w:rsidRPr="007B2360">
        <w:rPr>
          <w:smallCaps w:val="0"/>
        </w:rPr>
        <w:t xml:space="preserve">О </w:t>
      </w:r>
      <w:hyperlink r:id="rId8" w:history="1">
        <w:r w:rsidRPr="007B2360">
          <w:rPr>
            <w:rStyle w:val="a7"/>
            <w:smallCaps w:val="0"/>
            <w:color w:val="auto"/>
            <w:u w:val="none"/>
          </w:rPr>
          <w:t xml:space="preserve">государственной программе Санкт-Петербурга </w:t>
        </w:r>
        <w:r>
          <w:rPr>
            <w:rStyle w:val="a7"/>
            <w:smallCaps w:val="0"/>
            <w:color w:val="auto"/>
            <w:u w:val="none"/>
          </w:rPr>
          <w:t>«</w:t>
        </w:r>
        <w:r w:rsidRPr="007B2360">
          <w:rPr>
            <w:rStyle w:val="a7"/>
            <w:smallCaps w:val="0"/>
            <w:color w:val="auto"/>
            <w:u w:val="none"/>
          </w:rPr>
          <w:t xml:space="preserve">Развитие образования </w:t>
        </w:r>
        <w:r w:rsidR="00E73B16">
          <w:rPr>
            <w:rStyle w:val="a7"/>
            <w:smallCaps w:val="0"/>
            <w:color w:val="auto"/>
            <w:u w:val="none"/>
          </w:rPr>
          <w:br/>
        </w:r>
        <w:r w:rsidRPr="007B2360">
          <w:rPr>
            <w:rStyle w:val="a7"/>
            <w:smallCaps w:val="0"/>
            <w:color w:val="auto"/>
            <w:u w:val="none"/>
          </w:rPr>
          <w:t>в Санкт-Петербурге</w:t>
        </w:r>
        <w:r>
          <w:rPr>
            <w:rStyle w:val="a7"/>
            <w:smallCaps w:val="0"/>
            <w:color w:val="auto"/>
            <w:u w:val="none"/>
          </w:rPr>
          <w:t>»</w:t>
        </w:r>
      </w:hyperlink>
      <w:r>
        <w:rPr>
          <w:smallCaps w:val="0"/>
        </w:rPr>
        <w:t xml:space="preserve"> </w:t>
      </w:r>
      <w:r w:rsidRPr="007B2360">
        <w:rPr>
          <w:smallCaps w:val="0"/>
        </w:rPr>
        <w:t>(с изменениями на 24 сентября 2021 года)</w:t>
      </w:r>
      <w:r>
        <w:rPr>
          <w:smallCaps w:val="0"/>
        </w:rPr>
        <w:t>;</w:t>
      </w:r>
    </w:p>
    <w:p w14:paraId="4BB928C0" w14:textId="13179A37" w:rsidR="007B2360" w:rsidRDefault="007B2360" w:rsidP="00390AB2">
      <w:pPr>
        <w:widowControl w:val="0"/>
        <w:spacing w:line="276" w:lineRule="auto"/>
        <w:ind w:firstLine="426"/>
        <w:jc w:val="both"/>
        <w:rPr>
          <w:smallCaps w:val="0"/>
        </w:rPr>
      </w:pPr>
      <w:r>
        <w:rPr>
          <w:smallCaps w:val="0"/>
        </w:rPr>
        <w:t>- постановление Правительства Санкт-Петербурга от 30.06.</w:t>
      </w:r>
      <w:r w:rsidRPr="007B2360">
        <w:rPr>
          <w:smallCaps w:val="0"/>
        </w:rPr>
        <w:t xml:space="preserve">2014 </w:t>
      </w:r>
      <w:r>
        <w:rPr>
          <w:smallCaps w:val="0"/>
        </w:rPr>
        <w:t xml:space="preserve">№ 553 </w:t>
      </w:r>
      <w:r>
        <w:rPr>
          <w:smallCaps w:val="0"/>
        </w:rPr>
        <w:br/>
        <w:t>«</w:t>
      </w:r>
      <w:r w:rsidRPr="007B2360">
        <w:rPr>
          <w:smallCaps w:val="0"/>
        </w:rPr>
        <w:t xml:space="preserve">О государственной программе Санкт-Петербурга </w:t>
      </w:r>
      <w:r>
        <w:rPr>
          <w:smallCaps w:val="0"/>
        </w:rPr>
        <w:t>«</w:t>
      </w:r>
      <w:r w:rsidRPr="007B2360">
        <w:rPr>
          <w:smallCaps w:val="0"/>
        </w:rPr>
        <w:t xml:space="preserve">Развитие здравоохранения </w:t>
      </w:r>
      <w:r>
        <w:rPr>
          <w:smallCaps w:val="0"/>
        </w:rPr>
        <w:br/>
      </w:r>
      <w:r w:rsidRPr="007B2360">
        <w:rPr>
          <w:smallCaps w:val="0"/>
        </w:rPr>
        <w:t>в Санкт-Петербурге</w:t>
      </w:r>
      <w:r>
        <w:rPr>
          <w:smallCaps w:val="0"/>
        </w:rPr>
        <w:t xml:space="preserve">» </w:t>
      </w:r>
      <w:r w:rsidRPr="007B2360">
        <w:rPr>
          <w:smallCaps w:val="0"/>
        </w:rPr>
        <w:t>(с изменениями на 14 сентября 2021 года)</w:t>
      </w:r>
      <w:r>
        <w:rPr>
          <w:smallCaps w:val="0"/>
        </w:rPr>
        <w:t>;</w:t>
      </w:r>
    </w:p>
    <w:p w14:paraId="0BDB06FB" w14:textId="4E9CEF15" w:rsidR="007B2360" w:rsidRPr="007B2360" w:rsidRDefault="007B2360" w:rsidP="00390AB2">
      <w:pPr>
        <w:widowControl w:val="0"/>
        <w:spacing w:line="276" w:lineRule="auto"/>
        <w:ind w:firstLine="426"/>
        <w:jc w:val="both"/>
        <w:rPr>
          <w:smallCaps w:val="0"/>
        </w:rPr>
      </w:pPr>
      <w:r>
        <w:rPr>
          <w:smallCaps w:val="0"/>
        </w:rPr>
        <w:t xml:space="preserve">- </w:t>
      </w:r>
      <w:r w:rsidRPr="007B2360">
        <w:rPr>
          <w:smallCaps w:val="0"/>
        </w:rPr>
        <w:t>постановление Правительства Санкт-Петербурга от 23</w:t>
      </w:r>
      <w:r>
        <w:rPr>
          <w:smallCaps w:val="0"/>
        </w:rPr>
        <w:t>.06.</w:t>
      </w:r>
      <w:r w:rsidRPr="007B2360">
        <w:rPr>
          <w:smallCaps w:val="0"/>
        </w:rPr>
        <w:t xml:space="preserve">2014 года </w:t>
      </w:r>
      <w:r>
        <w:rPr>
          <w:smallCaps w:val="0"/>
        </w:rPr>
        <w:t xml:space="preserve">№ 498 </w:t>
      </w:r>
      <w:r>
        <w:rPr>
          <w:smallCaps w:val="0"/>
        </w:rPr>
        <w:br/>
        <w:t>«</w:t>
      </w:r>
      <w:r w:rsidRPr="007B2360">
        <w:rPr>
          <w:smallCaps w:val="0"/>
        </w:rPr>
        <w:t xml:space="preserve">О государственной программе Санкт-Петербурга </w:t>
      </w:r>
      <w:r w:rsidR="00D458CF">
        <w:rPr>
          <w:smallCaps w:val="0"/>
        </w:rPr>
        <w:t>«</w:t>
      </w:r>
      <w:r w:rsidRPr="007B2360">
        <w:rPr>
          <w:smallCaps w:val="0"/>
        </w:rPr>
        <w:t>Развитие физической культу</w:t>
      </w:r>
      <w:r w:rsidR="00D458CF">
        <w:rPr>
          <w:smallCaps w:val="0"/>
        </w:rPr>
        <w:t xml:space="preserve">ры и спорта в Санкт-Петербурге» </w:t>
      </w:r>
      <w:r w:rsidRPr="007B2360">
        <w:rPr>
          <w:smallCaps w:val="0"/>
        </w:rPr>
        <w:t>(с изменениями на 29 сентября 2021 года)</w:t>
      </w:r>
      <w:r w:rsidR="007577DB">
        <w:rPr>
          <w:smallCaps w:val="0"/>
        </w:rPr>
        <w:t>.</w:t>
      </w:r>
    </w:p>
    <w:p w14:paraId="40E9B01F" w14:textId="12092B71" w:rsidR="007B2360" w:rsidRPr="007B2360" w:rsidRDefault="007B2360" w:rsidP="005D467E">
      <w:pPr>
        <w:widowControl w:val="0"/>
        <w:spacing w:line="276" w:lineRule="auto"/>
        <w:ind w:firstLine="426"/>
        <w:jc w:val="both"/>
        <w:rPr>
          <w:smallCaps w:val="0"/>
        </w:rPr>
      </w:pPr>
      <w:r w:rsidRPr="007B2360">
        <w:rPr>
          <w:smallCaps w:val="0"/>
        </w:rPr>
        <w:t xml:space="preserve">Государственная программа разрабатывается на </w:t>
      </w:r>
      <w:r w:rsidR="00390AB2">
        <w:rPr>
          <w:smallCaps w:val="0"/>
        </w:rPr>
        <w:t>6</w:t>
      </w:r>
      <w:r w:rsidRPr="007B2360">
        <w:rPr>
          <w:smallCaps w:val="0"/>
        </w:rPr>
        <w:t xml:space="preserve"> лет. Ежегодно государственная программа корректируется, в том числе путем исключения мероприятий, реализация которых осуществлялась в прошедшем году, </w:t>
      </w:r>
      <w:r w:rsidR="00E73B16">
        <w:rPr>
          <w:smallCaps w:val="0"/>
        </w:rPr>
        <w:br/>
      </w:r>
      <w:r w:rsidRPr="007B2360">
        <w:rPr>
          <w:smallCaps w:val="0"/>
        </w:rPr>
        <w:t>и дополнения государственной программы мероприятиями шестого года.</w:t>
      </w:r>
    </w:p>
    <w:p w14:paraId="3082B6C5" w14:textId="1B1728CC" w:rsidR="009D65FB" w:rsidRPr="00B40DAA" w:rsidRDefault="00D458CF" w:rsidP="005D467E">
      <w:pPr>
        <w:widowControl w:val="0"/>
        <w:spacing w:line="276" w:lineRule="auto"/>
        <w:ind w:firstLine="426"/>
        <w:jc w:val="both"/>
        <w:rPr>
          <w:smallCaps w:val="0"/>
        </w:rPr>
      </w:pPr>
      <w:r w:rsidRPr="00D458CF">
        <w:rPr>
          <w:smallCaps w:val="0"/>
        </w:rPr>
        <w:t>Адресн</w:t>
      </w:r>
      <w:r>
        <w:rPr>
          <w:smallCaps w:val="0"/>
        </w:rPr>
        <w:t>ые</w:t>
      </w:r>
      <w:r w:rsidRPr="00D458CF">
        <w:rPr>
          <w:smallCaps w:val="0"/>
        </w:rPr>
        <w:t xml:space="preserve"> инвестиционн</w:t>
      </w:r>
      <w:r>
        <w:rPr>
          <w:smallCaps w:val="0"/>
        </w:rPr>
        <w:t>ые</w:t>
      </w:r>
      <w:r w:rsidRPr="00D458CF">
        <w:rPr>
          <w:smallCaps w:val="0"/>
        </w:rPr>
        <w:t xml:space="preserve"> программ</w:t>
      </w:r>
      <w:r>
        <w:rPr>
          <w:smallCaps w:val="0"/>
        </w:rPr>
        <w:t>ы Санкт-Петербурга</w:t>
      </w:r>
      <w:r w:rsidRPr="00D458CF">
        <w:rPr>
          <w:smallCaps w:val="0"/>
        </w:rPr>
        <w:t xml:space="preserve"> содерж</w:t>
      </w:r>
      <w:r>
        <w:rPr>
          <w:smallCaps w:val="0"/>
        </w:rPr>
        <w:t>а</w:t>
      </w:r>
      <w:r w:rsidRPr="00D458CF">
        <w:rPr>
          <w:smallCaps w:val="0"/>
        </w:rPr>
        <w:t xml:space="preserve">т сведения о распределении расходов городского бюджета на финансирование мероприятий государственных программ на очередной финансовый год </w:t>
      </w:r>
      <w:r w:rsidR="007577DB">
        <w:rPr>
          <w:smallCaps w:val="0"/>
        </w:rPr>
        <w:br/>
      </w:r>
      <w:r w:rsidRPr="00D458CF">
        <w:rPr>
          <w:smallCaps w:val="0"/>
        </w:rPr>
        <w:t>и плановый период.</w:t>
      </w:r>
    </w:p>
    <w:p w14:paraId="0EBC3498" w14:textId="4D346FFF" w:rsidR="00417182" w:rsidRPr="00417182" w:rsidRDefault="009D65FB" w:rsidP="005D467E">
      <w:pPr>
        <w:pStyle w:val="afffa"/>
        <w:spacing w:line="276" w:lineRule="auto"/>
        <w:ind w:firstLine="426"/>
        <w:rPr>
          <w:rFonts w:asciiTheme="minorHAnsi" w:hAnsiTheme="minorHAnsi"/>
          <w:lang w:val="ru-RU"/>
        </w:rPr>
      </w:pPr>
      <w:r w:rsidRPr="00D458CF">
        <w:rPr>
          <w:lang w:val="ru-RU"/>
        </w:rPr>
        <w:t xml:space="preserve">В Санкт-Петербурге </w:t>
      </w:r>
      <w:r w:rsidR="00D458CF" w:rsidRPr="00D458CF">
        <w:rPr>
          <w:lang w:val="ru-RU"/>
        </w:rPr>
        <w:t>п</w:t>
      </w:r>
      <w:r w:rsidRPr="00D458CF">
        <w:rPr>
          <w:lang w:val="ru-RU"/>
        </w:rPr>
        <w:t xml:space="preserve">еречень объектов Адресной инвестиционной программы Санкт-Петербурга на 2022-2024 годы сформирован в соответствии </w:t>
      </w:r>
      <w:r w:rsidR="0084508D">
        <w:rPr>
          <w:rFonts w:asciiTheme="minorHAnsi" w:hAnsiTheme="minorHAnsi"/>
          <w:lang w:val="ru-RU"/>
        </w:rPr>
        <w:br/>
      </w:r>
      <w:r w:rsidR="0084508D" w:rsidRPr="0084508D">
        <w:rPr>
          <w:rFonts w:ascii="Times New Roman" w:hAnsi="Times New Roman" w:cs="Times New Roman"/>
          <w:lang w:val="ru-RU"/>
        </w:rPr>
        <w:t xml:space="preserve">с </w:t>
      </w:r>
      <w:r w:rsidRPr="00D458CF">
        <w:rPr>
          <w:lang w:val="ru-RU"/>
        </w:rPr>
        <w:t xml:space="preserve">Законом Санкт-Петербурга от 24 ноября 2021 года </w:t>
      </w:r>
      <w:r w:rsidR="00D458CF">
        <w:rPr>
          <w:lang w:val="ru-RU"/>
        </w:rPr>
        <w:t>№</w:t>
      </w:r>
      <w:r w:rsidRPr="00D458CF">
        <w:rPr>
          <w:lang w:val="ru-RU"/>
        </w:rPr>
        <w:t xml:space="preserve"> 558-119 </w:t>
      </w:r>
      <w:r w:rsidR="00D458CF">
        <w:rPr>
          <w:rFonts w:asciiTheme="minorHAnsi" w:hAnsiTheme="minorHAnsi"/>
          <w:lang w:val="ru-RU"/>
        </w:rPr>
        <w:t>«</w:t>
      </w:r>
      <w:r w:rsidRPr="00D458CF">
        <w:rPr>
          <w:lang w:val="ru-RU"/>
        </w:rPr>
        <w:t xml:space="preserve">О бюджете </w:t>
      </w:r>
      <w:r w:rsidR="00D458CF">
        <w:rPr>
          <w:rFonts w:asciiTheme="minorHAnsi" w:hAnsiTheme="minorHAnsi"/>
          <w:lang w:val="ru-RU"/>
        </w:rPr>
        <w:br/>
      </w:r>
      <w:r w:rsidRPr="00D458CF">
        <w:rPr>
          <w:lang w:val="ru-RU"/>
        </w:rPr>
        <w:t>Санкт-Петербурга на 2022 год и на плановый период 2023 и 2024 годов</w:t>
      </w:r>
      <w:r w:rsidR="00D458CF">
        <w:rPr>
          <w:rFonts w:asciiTheme="minorHAnsi" w:hAnsiTheme="minorHAnsi"/>
          <w:lang w:val="ru-RU"/>
        </w:rPr>
        <w:t>»</w:t>
      </w:r>
      <w:r w:rsidRPr="00D458CF">
        <w:rPr>
          <w:lang w:val="ru-RU"/>
        </w:rPr>
        <w:t>.</w:t>
      </w:r>
    </w:p>
    <w:p w14:paraId="5783495D" w14:textId="637E8482" w:rsidR="00390AB2" w:rsidRDefault="00390AB2" w:rsidP="00390AB2">
      <w:pPr>
        <w:pStyle w:val="a8"/>
        <w:widowControl w:val="0"/>
        <w:numPr>
          <w:ilvl w:val="0"/>
          <w:numId w:val="45"/>
        </w:numPr>
        <w:ind w:left="0" w:firstLine="709"/>
        <w:jc w:val="both"/>
        <w:rPr>
          <w:rFonts w:ascii="Times New Roman" w:hAnsi="Times New Roman"/>
          <w:sz w:val="28"/>
          <w:szCs w:val="28"/>
        </w:rPr>
      </w:pPr>
      <w:r w:rsidRPr="00390AB2">
        <w:rPr>
          <w:rFonts w:ascii="Times New Roman" w:hAnsi="Times New Roman"/>
          <w:sz w:val="28"/>
          <w:szCs w:val="28"/>
        </w:rPr>
        <w:t xml:space="preserve">Создание социальной инфраструктуры – дело дорогостоящее </w:t>
      </w:r>
      <w:r>
        <w:rPr>
          <w:rFonts w:ascii="Times New Roman" w:hAnsi="Times New Roman"/>
          <w:sz w:val="28"/>
          <w:szCs w:val="28"/>
        </w:rPr>
        <w:br/>
      </w:r>
      <w:r w:rsidRPr="00390AB2">
        <w:rPr>
          <w:rFonts w:ascii="Times New Roman" w:hAnsi="Times New Roman"/>
          <w:sz w:val="28"/>
          <w:szCs w:val="28"/>
        </w:rPr>
        <w:t>и бюджетных средств не в полной мере хватает на решение этой проблемы.</w:t>
      </w:r>
    </w:p>
    <w:p w14:paraId="28388B73" w14:textId="1D855E9B" w:rsidR="0064577A" w:rsidRPr="00390AB2" w:rsidRDefault="00390AB2" w:rsidP="00390AB2">
      <w:pPr>
        <w:pStyle w:val="a8"/>
        <w:widowControl w:val="0"/>
        <w:ind w:left="0" w:firstLine="709"/>
        <w:jc w:val="both"/>
        <w:rPr>
          <w:rFonts w:ascii="Times New Roman" w:hAnsi="Times New Roman"/>
          <w:sz w:val="28"/>
          <w:szCs w:val="28"/>
        </w:rPr>
      </w:pPr>
      <w:r>
        <w:rPr>
          <w:rFonts w:ascii="Times New Roman" w:hAnsi="Times New Roman"/>
          <w:sz w:val="28"/>
          <w:szCs w:val="28"/>
        </w:rPr>
        <w:t>Кроме того,</w:t>
      </w:r>
      <w:r w:rsidRPr="00390AB2">
        <w:rPr>
          <w:rFonts w:ascii="Times New Roman" w:hAnsi="Times New Roman"/>
          <w:sz w:val="28"/>
          <w:szCs w:val="28"/>
        </w:rPr>
        <w:t xml:space="preserve"> срок реализации проектов строительства объектов социальной инфраструктуры силами застройщиков ориентировочно составляет 2-2,5 года (прое</w:t>
      </w:r>
      <w:r>
        <w:rPr>
          <w:rFonts w:ascii="Times New Roman" w:hAnsi="Times New Roman"/>
          <w:sz w:val="28"/>
          <w:szCs w:val="28"/>
        </w:rPr>
        <w:t xml:space="preserve">ктирование и строительство), </w:t>
      </w:r>
      <w:r w:rsidRPr="00390AB2">
        <w:rPr>
          <w:rFonts w:ascii="Times New Roman" w:hAnsi="Times New Roman"/>
          <w:sz w:val="28"/>
          <w:szCs w:val="28"/>
        </w:rPr>
        <w:t xml:space="preserve">в то время как за счет средств бюджета </w:t>
      </w:r>
      <w:r w:rsidR="00A73C94">
        <w:rPr>
          <w:rFonts w:ascii="Times New Roman" w:hAnsi="Times New Roman"/>
          <w:sz w:val="28"/>
          <w:szCs w:val="28"/>
        </w:rPr>
        <w:br/>
      </w:r>
      <w:r w:rsidRPr="00390AB2">
        <w:rPr>
          <w:rFonts w:ascii="Times New Roman" w:hAnsi="Times New Roman"/>
          <w:sz w:val="28"/>
          <w:szCs w:val="28"/>
        </w:rPr>
        <w:t xml:space="preserve">в рамках Адресной инвестиционной программы Санкт-Петербурга составляет ориентировочно более 4 лет, что обусловлено прохождением необходимых процедур по включению объекта в соответствующую государственную программу, в Адресную инвестиционную программу, наличия достаточного бюджетного финансирования и решения </w:t>
      </w:r>
      <w:proofErr w:type="spellStart"/>
      <w:r w:rsidRPr="00390AB2">
        <w:rPr>
          <w:rFonts w:ascii="Times New Roman" w:hAnsi="Times New Roman"/>
          <w:sz w:val="28"/>
          <w:szCs w:val="28"/>
        </w:rPr>
        <w:t>имущественно</w:t>
      </w:r>
      <w:proofErr w:type="spellEnd"/>
      <w:r w:rsidRPr="00390AB2">
        <w:rPr>
          <w:rFonts w:ascii="Times New Roman" w:hAnsi="Times New Roman"/>
          <w:sz w:val="28"/>
          <w:szCs w:val="28"/>
        </w:rPr>
        <w:t xml:space="preserve">-правовых вопросов, </w:t>
      </w:r>
      <w:r>
        <w:rPr>
          <w:rFonts w:ascii="Times New Roman" w:hAnsi="Times New Roman"/>
          <w:sz w:val="28"/>
          <w:szCs w:val="28"/>
        </w:rPr>
        <w:br/>
      </w:r>
      <w:r w:rsidRPr="00390AB2">
        <w:rPr>
          <w:rFonts w:ascii="Times New Roman" w:hAnsi="Times New Roman"/>
          <w:sz w:val="28"/>
          <w:szCs w:val="28"/>
        </w:rPr>
        <w:t xml:space="preserve">а также организации конкурсных процедур по определению подрядчика </w:t>
      </w:r>
      <w:r>
        <w:rPr>
          <w:rFonts w:ascii="Times New Roman" w:hAnsi="Times New Roman"/>
          <w:sz w:val="28"/>
          <w:szCs w:val="28"/>
        </w:rPr>
        <w:br/>
      </w:r>
      <w:r w:rsidRPr="00390AB2">
        <w:rPr>
          <w:rFonts w:ascii="Times New Roman" w:hAnsi="Times New Roman"/>
          <w:sz w:val="28"/>
          <w:szCs w:val="28"/>
        </w:rPr>
        <w:t>на проектирование и строительство объектов.</w:t>
      </w:r>
      <w:r w:rsidR="00A73C94">
        <w:rPr>
          <w:rFonts w:ascii="Times New Roman" w:hAnsi="Times New Roman"/>
          <w:sz w:val="28"/>
          <w:szCs w:val="28"/>
        </w:rPr>
        <w:br/>
        <w:t xml:space="preserve">         </w:t>
      </w:r>
      <w:r w:rsidR="007577DB" w:rsidRPr="00390AB2">
        <w:rPr>
          <w:rFonts w:ascii="Times New Roman" w:hAnsi="Times New Roman"/>
          <w:sz w:val="28"/>
          <w:szCs w:val="28"/>
        </w:rPr>
        <w:t>П</w:t>
      </w:r>
      <w:r w:rsidR="00F37063" w:rsidRPr="00390AB2">
        <w:rPr>
          <w:rFonts w:ascii="Times New Roman" w:hAnsi="Times New Roman"/>
          <w:sz w:val="28"/>
          <w:szCs w:val="28"/>
        </w:rPr>
        <w:t>рактика</w:t>
      </w:r>
      <w:r w:rsidR="007577DB" w:rsidRPr="00390AB2">
        <w:rPr>
          <w:rFonts w:ascii="Times New Roman" w:hAnsi="Times New Roman"/>
          <w:sz w:val="28"/>
          <w:szCs w:val="28"/>
        </w:rPr>
        <w:t xml:space="preserve"> финансирования создания объектов социальной инфраструктуры за счет внебюджетных источников </w:t>
      </w:r>
      <w:r w:rsidR="0064577A" w:rsidRPr="00390AB2">
        <w:rPr>
          <w:rFonts w:ascii="Times New Roman" w:hAnsi="Times New Roman"/>
          <w:sz w:val="28"/>
          <w:szCs w:val="28"/>
        </w:rPr>
        <w:t xml:space="preserve">в настоящее время </w:t>
      </w:r>
      <w:r w:rsidR="007577DB" w:rsidRPr="00390AB2">
        <w:rPr>
          <w:rFonts w:ascii="Times New Roman" w:hAnsi="Times New Roman"/>
          <w:sz w:val="28"/>
          <w:szCs w:val="28"/>
        </w:rPr>
        <w:t>реализуется</w:t>
      </w:r>
      <w:r w:rsidR="0064577A" w:rsidRPr="00390AB2">
        <w:rPr>
          <w:rFonts w:ascii="Times New Roman" w:hAnsi="Times New Roman"/>
          <w:sz w:val="28"/>
          <w:szCs w:val="28"/>
        </w:rPr>
        <w:t xml:space="preserve"> несколькими путями:</w:t>
      </w:r>
      <w:r w:rsidR="007577DB" w:rsidRPr="00390AB2">
        <w:rPr>
          <w:rFonts w:ascii="Times New Roman" w:hAnsi="Times New Roman"/>
          <w:sz w:val="28"/>
          <w:szCs w:val="28"/>
        </w:rPr>
        <w:t xml:space="preserve"> </w:t>
      </w:r>
    </w:p>
    <w:p w14:paraId="765FE6FC" w14:textId="29FD524D" w:rsidR="00BB3A12" w:rsidRDefault="0064577A" w:rsidP="00BB3A12">
      <w:pPr>
        <w:pStyle w:val="a8"/>
        <w:widowControl w:val="0"/>
        <w:ind w:left="0" w:firstLine="426"/>
        <w:jc w:val="both"/>
        <w:rPr>
          <w:rFonts w:ascii="Times New Roman" w:hAnsi="Times New Roman"/>
          <w:sz w:val="28"/>
          <w:szCs w:val="28"/>
        </w:rPr>
      </w:pPr>
      <w:r>
        <w:rPr>
          <w:rFonts w:ascii="Times New Roman" w:hAnsi="Times New Roman"/>
          <w:sz w:val="28"/>
          <w:szCs w:val="28"/>
        </w:rPr>
        <w:t xml:space="preserve">- </w:t>
      </w:r>
      <w:r w:rsidR="005A689C">
        <w:rPr>
          <w:rFonts w:ascii="Times New Roman" w:hAnsi="Times New Roman"/>
          <w:sz w:val="28"/>
          <w:szCs w:val="28"/>
        </w:rPr>
        <w:t xml:space="preserve">договор комплексного развития территорий между городом и застройщиком </w:t>
      </w:r>
      <w:r w:rsidR="005A689C">
        <w:rPr>
          <w:rFonts w:ascii="Times New Roman" w:hAnsi="Times New Roman"/>
          <w:sz w:val="28"/>
          <w:szCs w:val="28"/>
        </w:rPr>
        <w:lastRenderedPageBreak/>
        <w:t>(далее - КРТ). Понятие КРТ введено Ф</w:t>
      </w:r>
      <w:r w:rsidRPr="005A689C">
        <w:rPr>
          <w:rFonts w:ascii="Times New Roman" w:hAnsi="Times New Roman"/>
          <w:sz w:val="28"/>
          <w:szCs w:val="28"/>
        </w:rPr>
        <w:t>едеральным законом от 30.12.2020</w:t>
      </w:r>
      <w:r w:rsidR="005A689C">
        <w:rPr>
          <w:rFonts w:ascii="Times New Roman" w:hAnsi="Times New Roman"/>
          <w:sz w:val="28"/>
          <w:szCs w:val="28"/>
        </w:rPr>
        <w:t xml:space="preserve"> </w:t>
      </w:r>
      <w:r w:rsidR="005A689C">
        <w:rPr>
          <w:rFonts w:ascii="Times New Roman" w:hAnsi="Times New Roman"/>
          <w:sz w:val="28"/>
          <w:szCs w:val="28"/>
        </w:rPr>
        <w:br/>
      </w:r>
      <w:r w:rsidRPr="005A689C">
        <w:rPr>
          <w:rFonts w:ascii="Times New Roman" w:hAnsi="Times New Roman"/>
          <w:sz w:val="28"/>
          <w:szCs w:val="28"/>
        </w:rPr>
        <w:t>№</w:t>
      </w:r>
      <w:r w:rsidR="005A689C">
        <w:rPr>
          <w:rFonts w:ascii="Times New Roman" w:hAnsi="Times New Roman"/>
          <w:sz w:val="28"/>
          <w:szCs w:val="28"/>
        </w:rPr>
        <w:t xml:space="preserve"> </w:t>
      </w:r>
      <w:r w:rsidRPr="005A689C">
        <w:rPr>
          <w:rFonts w:ascii="Times New Roman" w:hAnsi="Times New Roman"/>
          <w:sz w:val="28"/>
          <w:szCs w:val="28"/>
        </w:rPr>
        <w:t xml:space="preserve">494-ФЗ. Его положения усовершенствовали институт КРТ </w:t>
      </w:r>
      <w:r w:rsidR="005A689C">
        <w:rPr>
          <w:rFonts w:ascii="Times New Roman" w:hAnsi="Times New Roman"/>
          <w:sz w:val="28"/>
          <w:szCs w:val="28"/>
        </w:rPr>
        <w:br/>
      </w:r>
      <w:r w:rsidRPr="005A689C">
        <w:rPr>
          <w:rFonts w:ascii="Times New Roman" w:hAnsi="Times New Roman"/>
          <w:sz w:val="28"/>
          <w:szCs w:val="28"/>
        </w:rPr>
        <w:t>и механизмы расселения аварийного и ве</w:t>
      </w:r>
      <w:r w:rsidR="005A689C">
        <w:rPr>
          <w:rFonts w:ascii="Times New Roman" w:hAnsi="Times New Roman"/>
          <w:sz w:val="28"/>
          <w:szCs w:val="28"/>
        </w:rPr>
        <w:t>тхого жилья, а также установили</w:t>
      </w:r>
      <w:r w:rsidRPr="005A689C">
        <w:rPr>
          <w:rFonts w:ascii="Times New Roman" w:hAnsi="Times New Roman"/>
          <w:sz w:val="28"/>
          <w:szCs w:val="28"/>
        </w:rPr>
        <w:t xml:space="preserve"> </w:t>
      </w:r>
      <w:r w:rsidR="005A689C">
        <w:rPr>
          <w:rFonts w:ascii="Times New Roman" w:hAnsi="Times New Roman"/>
          <w:sz w:val="28"/>
          <w:szCs w:val="28"/>
        </w:rPr>
        <w:t xml:space="preserve">единый механизм КРТ </w:t>
      </w:r>
      <w:r w:rsidRPr="0064577A">
        <w:rPr>
          <w:rFonts w:ascii="Times New Roman" w:hAnsi="Times New Roman"/>
          <w:sz w:val="28"/>
          <w:szCs w:val="28"/>
        </w:rPr>
        <w:t>взамен ранее ис</w:t>
      </w:r>
      <w:r w:rsidR="005A689C">
        <w:rPr>
          <w:rFonts w:ascii="Times New Roman" w:hAnsi="Times New Roman"/>
          <w:sz w:val="28"/>
          <w:szCs w:val="28"/>
        </w:rPr>
        <w:t xml:space="preserve">пользуемых отдельных механизмов: </w:t>
      </w:r>
      <w:r w:rsidRPr="005A689C">
        <w:rPr>
          <w:rFonts w:ascii="Times New Roman" w:hAnsi="Times New Roman"/>
          <w:sz w:val="28"/>
          <w:szCs w:val="28"/>
        </w:rPr>
        <w:t>развитие застроенных территорий (РЗТ)</w:t>
      </w:r>
      <w:r w:rsidR="005A689C">
        <w:rPr>
          <w:rFonts w:ascii="Times New Roman" w:hAnsi="Times New Roman"/>
          <w:sz w:val="28"/>
          <w:szCs w:val="28"/>
        </w:rPr>
        <w:t xml:space="preserve">, </w:t>
      </w:r>
      <w:r w:rsidRPr="005A689C">
        <w:rPr>
          <w:rFonts w:ascii="Times New Roman" w:hAnsi="Times New Roman"/>
          <w:sz w:val="28"/>
          <w:szCs w:val="28"/>
        </w:rPr>
        <w:t>комплексное развитие территорий (КРТ)</w:t>
      </w:r>
      <w:r w:rsidR="005A689C">
        <w:rPr>
          <w:rFonts w:ascii="Times New Roman" w:hAnsi="Times New Roman"/>
          <w:sz w:val="28"/>
          <w:szCs w:val="28"/>
        </w:rPr>
        <w:t xml:space="preserve">, </w:t>
      </w:r>
      <w:r w:rsidRPr="005A689C">
        <w:rPr>
          <w:rFonts w:ascii="Times New Roman" w:hAnsi="Times New Roman"/>
          <w:sz w:val="28"/>
          <w:szCs w:val="28"/>
        </w:rPr>
        <w:t>комплексное освоение территорий (КОТ)</w:t>
      </w:r>
      <w:r w:rsidR="00A73C94">
        <w:rPr>
          <w:rFonts w:ascii="Times New Roman" w:hAnsi="Times New Roman"/>
          <w:sz w:val="28"/>
          <w:szCs w:val="28"/>
        </w:rPr>
        <w:t xml:space="preserve"> </w:t>
      </w:r>
      <w:r w:rsidR="00BB3A12" w:rsidRPr="00BB3A12">
        <w:rPr>
          <w:rFonts w:ascii="Times New Roman" w:hAnsi="Times New Roman"/>
          <w:sz w:val="28"/>
          <w:szCs w:val="28"/>
        </w:rPr>
        <w:t>[</w:t>
      </w:r>
      <w:r w:rsidR="00BB3A12">
        <w:rPr>
          <w:rFonts w:ascii="Times New Roman" w:hAnsi="Times New Roman"/>
          <w:sz w:val="28"/>
          <w:szCs w:val="28"/>
        </w:rPr>
        <w:t>4</w:t>
      </w:r>
      <w:r w:rsidR="00BB3A12" w:rsidRPr="00BB3A12">
        <w:rPr>
          <w:rFonts w:ascii="Times New Roman" w:hAnsi="Times New Roman"/>
          <w:sz w:val="28"/>
          <w:szCs w:val="28"/>
        </w:rPr>
        <w:t>]</w:t>
      </w:r>
      <w:r w:rsidR="00BB3A12">
        <w:rPr>
          <w:rFonts w:ascii="Times New Roman" w:hAnsi="Times New Roman"/>
          <w:sz w:val="28"/>
          <w:szCs w:val="28"/>
        </w:rPr>
        <w:t>.</w:t>
      </w:r>
      <w:r w:rsidR="00D16D16" w:rsidRPr="00D16D16">
        <w:rPr>
          <w:rFonts w:ascii="Times New Roman" w:hAnsi="Times New Roman"/>
          <w:sz w:val="28"/>
          <w:szCs w:val="28"/>
        </w:rPr>
        <w:t xml:space="preserve"> </w:t>
      </w:r>
      <w:r w:rsidR="00D16D16">
        <w:rPr>
          <w:rFonts w:ascii="Times New Roman" w:hAnsi="Times New Roman"/>
          <w:sz w:val="28"/>
          <w:szCs w:val="28"/>
        </w:rPr>
        <w:t>В КРТ участвуют органы власти, принимающие решение о создании такой территории, инвесторы, заключающие договор</w:t>
      </w:r>
      <w:r w:rsidR="00943B91">
        <w:rPr>
          <w:rFonts w:ascii="Times New Roman" w:hAnsi="Times New Roman"/>
          <w:sz w:val="28"/>
          <w:szCs w:val="28"/>
        </w:rPr>
        <w:t>а</w:t>
      </w:r>
      <w:r w:rsidR="00D16D16">
        <w:rPr>
          <w:rFonts w:ascii="Times New Roman" w:hAnsi="Times New Roman"/>
          <w:sz w:val="28"/>
          <w:szCs w:val="28"/>
        </w:rPr>
        <w:t xml:space="preserve"> на проведение работ по проекту КРТ и правообладатели недвижимости, которая попала в границы территории, в том числе собственники недвижимости </w:t>
      </w:r>
      <w:r w:rsidR="00D16D16">
        <w:rPr>
          <w:rFonts w:ascii="Times New Roman" w:hAnsi="Times New Roman"/>
          <w:sz w:val="28"/>
          <w:szCs w:val="28"/>
        </w:rPr>
        <w:br/>
        <w:t>в многоквартирных жилых домах</w:t>
      </w:r>
      <w:r w:rsidR="00943B91">
        <w:rPr>
          <w:rFonts w:ascii="Times New Roman" w:hAnsi="Times New Roman"/>
          <w:sz w:val="28"/>
          <w:szCs w:val="28"/>
        </w:rPr>
        <w:t xml:space="preserve">, а также </w:t>
      </w:r>
      <w:r w:rsidR="00D16D16">
        <w:rPr>
          <w:rFonts w:ascii="Times New Roman" w:hAnsi="Times New Roman"/>
          <w:sz w:val="28"/>
          <w:szCs w:val="28"/>
        </w:rPr>
        <w:t xml:space="preserve">наниматели жилья по договорам социального найма. </w:t>
      </w:r>
      <w:r w:rsidR="0029540E">
        <w:rPr>
          <w:rFonts w:ascii="Times New Roman" w:hAnsi="Times New Roman"/>
          <w:sz w:val="28"/>
          <w:szCs w:val="28"/>
        </w:rPr>
        <w:t xml:space="preserve">Однако к настоящему времени регулирование КРТ </w:t>
      </w:r>
      <w:r w:rsidR="0029540E">
        <w:rPr>
          <w:rFonts w:ascii="Times New Roman" w:hAnsi="Times New Roman"/>
          <w:sz w:val="28"/>
          <w:szCs w:val="28"/>
        </w:rPr>
        <w:br/>
        <w:t>на практике не применялось.</w:t>
      </w:r>
    </w:p>
    <w:p w14:paraId="39DEEA1F" w14:textId="094B67C9" w:rsidR="0029540E" w:rsidRPr="0029540E" w:rsidRDefault="0029540E" w:rsidP="0029540E">
      <w:pPr>
        <w:pStyle w:val="a8"/>
        <w:widowControl w:val="0"/>
        <w:ind w:left="0" w:firstLine="426"/>
        <w:jc w:val="both"/>
        <w:rPr>
          <w:rFonts w:ascii="Times New Roman" w:hAnsi="Times New Roman"/>
          <w:sz w:val="28"/>
          <w:szCs w:val="28"/>
        </w:rPr>
      </w:pPr>
      <w:r>
        <w:rPr>
          <w:rFonts w:ascii="Times New Roman" w:hAnsi="Times New Roman"/>
          <w:sz w:val="28"/>
          <w:szCs w:val="28"/>
        </w:rPr>
        <w:t>- при предоставлении городом земельного участка в аренду застройщику для целей строительства объекта жилого назначения одно из инвестиционных условий может быть – строительство объекта социальной инфраструктуры.</w:t>
      </w:r>
    </w:p>
    <w:p w14:paraId="54C6B2FA" w14:textId="0F0CD275" w:rsidR="005D15E8" w:rsidRDefault="005D15E8" w:rsidP="00BB3A12">
      <w:pPr>
        <w:pStyle w:val="a8"/>
        <w:widowControl w:val="0"/>
        <w:ind w:left="0" w:firstLine="426"/>
        <w:jc w:val="both"/>
        <w:rPr>
          <w:rFonts w:ascii="Times New Roman" w:hAnsi="Times New Roman"/>
          <w:sz w:val="28"/>
          <w:szCs w:val="28"/>
        </w:rPr>
      </w:pPr>
      <w:r w:rsidRPr="005D15E8">
        <w:rPr>
          <w:rFonts w:ascii="Times New Roman" w:hAnsi="Times New Roman"/>
          <w:sz w:val="28"/>
          <w:szCs w:val="28"/>
        </w:rPr>
        <w:t>Но данную практику нельзя применить в том случае, когда земельные участки, предусмотренные под жилищное строительство</w:t>
      </w:r>
      <w:r w:rsidR="00390AB2">
        <w:rPr>
          <w:rFonts w:ascii="Times New Roman" w:hAnsi="Times New Roman"/>
          <w:sz w:val="28"/>
          <w:szCs w:val="28"/>
        </w:rPr>
        <w:t>,</w:t>
      </w:r>
      <w:r w:rsidRPr="005D15E8">
        <w:rPr>
          <w:rFonts w:ascii="Times New Roman" w:hAnsi="Times New Roman"/>
          <w:sz w:val="28"/>
          <w:szCs w:val="28"/>
        </w:rPr>
        <w:t xml:space="preserve"> </w:t>
      </w:r>
      <w:r>
        <w:rPr>
          <w:rFonts w:ascii="Times New Roman" w:hAnsi="Times New Roman"/>
          <w:sz w:val="28"/>
          <w:szCs w:val="28"/>
        </w:rPr>
        <w:t xml:space="preserve">уже </w:t>
      </w:r>
      <w:r w:rsidRPr="005D15E8">
        <w:rPr>
          <w:rFonts w:ascii="Times New Roman" w:hAnsi="Times New Roman"/>
          <w:sz w:val="28"/>
          <w:szCs w:val="28"/>
        </w:rPr>
        <w:t>находя</w:t>
      </w:r>
      <w:r>
        <w:rPr>
          <w:rFonts w:ascii="Times New Roman" w:hAnsi="Times New Roman"/>
          <w:sz w:val="28"/>
          <w:szCs w:val="28"/>
        </w:rPr>
        <w:t>тся в собственности застройщика</w:t>
      </w:r>
      <w:r w:rsidR="00390AB2">
        <w:rPr>
          <w:rFonts w:ascii="Times New Roman" w:hAnsi="Times New Roman"/>
          <w:sz w:val="28"/>
          <w:szCs w:val="28"/>
        </w:rPr>
        <w:t xml:space="preserve"> (инвестора)</w:t>
      </w:r>
      <w:r>
        <w:rPr>
          <w:rFonts w:ascii="Times New Roman" w:hAnsi="Times New Roman"/>
          <w:sz w:val="28"/>
          <w:szCs w:val="28"/>
        </w:rPr>
        <w:t>. И здесь мы переходим к третьему варианту взаимодействия города и застройщик</w:t>
      </w:r>
      <w:r w:rsidR="0041342E">
        <w:rPr>
          <w:rFonts w:ascii="Times New Roman" w:hAnsi="Times New Roman"/>
          <w:sz w:val="28"/>
          <w:szCs w:val="28"/>
        </w:rPr>
        <w:t>а:</w:t>
      </w:r>
    </w:p>
    <w:p w14:paraId="2354E4EF" w14:textId="1AA767CD" w:rsidR="005D15E8" w:rsidRPr="005D15E8" w:rsidRDefault="005D15E8" w:rsidP="00390AB2">
      <w:pPr>
        <w:pStyle w:val="a8"/>
        <w:widowControl w:val="0"/>
        <w:ind w:left="0" w:firstLine="426"/>
        <w:jc w:val="both"/>
        <w:rPr>
          <w:rFonts w:ascii="Times New Roman" w:hAnsi="Times New Roman"/>
          <w:sz w:val="28"/>
          <w:szCs w:val="28"/>
        </w:rPr>
      </w:pPr>
      <w:r>
        <w:rPr>
          <w:rFonts w:ascii="Times New Roman" w:hAnsi="Times New Roman"/>
          <w:sz w:val="28"/>
          <w:szCs w:val="28"/>
        </w:rPr>
        <w:t xml:space="preserve">- с 2014 года в Санкт-Петербурге начала применяться практика заключения соглашений между </w:t>
      </w:r>
      <w:r w:rsidR="00E57E7E">
        <w:rPr>
          <w:rFonts w:ascii="Times New Roman" w:hAnsi="Times New Roman"/>
          <w:sz w:val="28"/>
          <w:szCs w:val="28"/>
        </w:rPr>
        <w:t xml:space="preserve">городом и </w:t>
      </w:r>
      <w:r>
        <w:rPr>
          <w:rFonts w:ascii="Times New Roman" w:hAnsi="Times New Roman"/>
          <w:sz w:val="28"/>
          <w:szCs w:val="28"/>
        </w:rPr>
        <w:t xml:space="preserve">застройщиками, выразившими добровольное намерение построить и передать в собственность Санкт-Петербурга объекты социальной инфраструктуры (безвозмездно или </w:t>
      </w:r>
      <w:r w:rsidR="00E57E7E">
        <w:rPr>
          <w:rFonts w:ascii="Times New Roman" w:hAnsi="Times New Roman"/>
          <w:sz w:val="28"/>
          <w:szCs w:val="28"/>
        </w:rPr>
        <w:t>по договору купли-продажи</w:t>
      </w:r>
      <w:r>
        <w:rPr>
          <w:rFonts w:ascii="Times New Roman" w:hAnsi="Times New Roman"/>
          <w:sz w:val="28"/>
          <w:szCs w:val="28"/>
        </w:rPr>
        <w:t>).</w:t>
      </w:r>
    </w:p>
    <w:p w14:paraId="4D9C0264" w14:textId="1EE356CA" w:rsidR="005D15E8" w:rsidRDefault="00222A74" w:rsidP="00673D71">
      <w:pPr>
        <w:pStyle w:val="a8"/>
        <w:widowControl w:val="0"/>
        <w:spacing w:after="0"/>
        <w:ind w:left="0" w:firstLine="425"/>
        <w:jc w:val="both"/>
        <w:rPr>
          <w:rFonts w:ascii="Times New Roman" w:hAnsi="Times New Roman"/>
          <w:sz w:val="28"/>
          <w:szCs w:val="28"/>
        </w:rPr>
      </w:pPr>
      <w:r w:rsidRPr="00222A74">
        <w:rPr>
          <w:rFonts w:ascii="Times New Roman" w:hAnsi="Times New Roman"/>
          <w:sz w:val="28"/>
          <w:szCs w:val="28"/>
        </w:rPr>
        <w:t>В рамках Адресной инвестиционной программы и за счет средств резервного фонда Правительства Санкт</w:t>
      </w:r>
      <w:r w:rsidRPr="00222A74">
        <w:rPr>
          <w:rFonts w:ascii="Times New Roman" w:hAnsi="Times New Roman"/>
          <w:sz w:val="28"/>
          <w:szCs w:val="28"/>
        </w:rPr>
        <w:noBreakHyphen/>
        <w:t xml:space="preserve">Петербурга в 2021 году было построено </w:t>
      </w:r>
      <w:r w:rsidR="00673D71">
        <w:rPr>
          <w:rFonts w:ascii="Times New Roman" w:hAnsi="Times New Roman"/>
          <w:sz w:val="28"/>
          <w:szCs w:val="28"/>
        </w:rPr>
        <w:br/>
      </w:r>
      <w:r w:rsidRPr="00222A74">
        <w:rPr>
          <w:rFonts w:ascii="Times New Roman" w:hAnsi="Times New Roman"/>
          <w:sz w:val="28"/>
          <w:szCs w:val="28"/>
        </w:rPr>
        <w:t xml:space="preserve">26 социальных объектов, в том числе </w:t>
      </w:r>
      <w:r>
        <w:rPr>
          <w:rFonts w:ascii="Times New Roman" w:hAnsi="Times New Roman"/>
          <w:sz w:val="28"/>
          <w:szCs w:val="28"/>
        </w:rPr>
        <w:t>5</w:t>
      </w:r>
      <w:r w:rsidRPr="00222A74">
        <w:rPr>
          <w:rFonts w:ascii="Times New Roman" w:hAnsi="Times New Roman"/>
          <w:sz w:val="28"/>
          <w:szCs w:val="28"/>
        </w:rPr>
        <w:t xml:space="preserve"> детских садов, </w:t>
      </w:r>
      <w:r>
        <w:rPr>
          <w:rFonts w:ascii="Times New Roman" w:hAnsi="Times New Roman"/>
          <w:sz w:val="28"/>
          <w:szCs w:val="28"/>
        </w:rPr>
        <w:t>3</w:t>
      </w:r>
      <w:r w:rsidRPr="00222A74">
        <w:rPr>
          <w:rFonts w:ascii="Times New Roman" w:hAnsi="Times New Roman"/>
          <w:sz w:val="28"/>
          <w:szCs w:val="28"/>
        </w:rPr>
        <w:t xml:space="preserve"> школы </w:t>
      </w:r>
      <w:r w:rsidR="00384ED3">
        <w:rPr>
          <w:rFonts w:ascii="Times New Roman" w:hAnsi="Times New Roman"/>
          <w:sz w:val="28"/>
          <w:szCs w:val="28"/>
        </w:rPr>
        <w:br/>
      </w:r>
      <w:r w:rsidRPr="00222A74">
        <w:rPr>
          <w:rFonts w:ascii="Times New Roman" w:hAnsi="Times New Roman"/>
          <w:sz w:val="28"/>
          <w:szCs w:val="28"/>
        </w:rPr>
        <w:t xml:space="preserve">и </w:t>
      </w:r>
      <w:r>
        <w:rPr>
          <w:rFonts w:ascii="Times New Roman" w:hAnsi="Times New Roman"/>
          <w:sz w:val="28"/>
          <w:szCs w:val="28"/>
        </w:rPr>
        <w:t>4</w:t>
      </w:r>
      <w:r w:rsidRPr="00222A74">
        <w:rPr>
          <w:rFonts w:ascii="Times New Roman" w:hAnsi="Times New Roman"/>
          <w:sz w:val="28"/>
          <w:szCs w:val="28"/>
        </w:rPr>
        <w:t xml:space="preserve"> поликлиники</w:t>
      </w:r>
      <w:r w:rsidR="00384ED3">
        <w:rPr>
          <w:rFonts w:ascii="Times New Roman" w:hAnsi="Times New Roman"/>
          <w:sz w:val="28"/>
          <w:szCs w:val="28"/>
        </w:rPr>
        <w:t xml:space="preserve"> </w:t>
      </w:r>
      <w:r w:rsidR="00BF4648" w:rsidRPr="00A5333E">
        <w:rPr>
          <w:rFonts w:ascii="Times New Roman" w:hAnsi="Times New Roman"/>
          <w:sz w:val="28"/>
          <w:szCs w:val="28"/>
        </w:rPr>
        <w:t>[</w:t>
      </w:r>
      <w:r w:rsidR="00BF4648">
        <w:rPr>
          <w:rFonts w:ascii="Times New Roman" w:hAnsi="Times New Roman"/>
          <w:sz w:val="28"/>
          <w:szCs w:val="28"/>
        </w:rPr>
        <w:t>7</w:t>
      </w:r>
      <w:r w:rsidR="00BF4648" w:rsidRPr="00A5333E">
        <w:rPr>
          <w:rFonts w:ascii="Times New Roman" w:hAnsi="Times New Roman"/>
          <w:sz w:val="28"/>
          <w:szCs w:val="28"/>
        </w:rPr>
        <w:t>]</w:t>
      </w:r>
      <w:r w:rsidRPr="00222A74">
        <w:rPr>
          <w:rFonts w:ascii="Times New Roman" w:hAnsi="Times New Roman"/>
          <w:sz w:val="28"/>
          <w:szCs w:val="28"/>
        </w:rPr>
        <w:t>.</w:t>
      </w:r>
      <w:r w:rsidRPr="00222A74">
        <w:t xml:space="preserve"> </w:t>
      </w:r>
      <w:r w:rsidR="00B92228">
        <w:rPr>
          <w:rFonts w:ascii="Times New Roman" w:hAnsi="Times New Roman"/>
          <w:sz w:val="28"/>
          <w:szCs w:val="28"/>
        </w:rPr>
        <w:t>Б</w:t>
      </w:r>
      <w:r w:rsidRPr="00222A74">
        <w:rPr>
          <w:rFonts w:ascii="Times New Roman" w:hAnsi="Times New Roman"/>
          <w:sz w:val="28"/>
          <w:szCs w:val="28"/>
        </w:rPr>
        <w:t xml:space="preserve">лагодаря соглашениям </w:t>
      </w:r>
      <w:r w:rsidR="00390AB2">
        <w:rPr>
          <w:rFonts w:ascii="Times New Roman" w:hAnsi="Times New Roman"/>
          <w:sz w:val="28"/>
          <w:szCs w:val="28"/>
        </w:rPr>
        <w:t xml:space="preserve">между </w:t>
      </w:r>
      <w:r w:rsidRPr="00222A74">
        <w:rPr>
          <w:rFonts w:ascii="Times New Roman" w:hAnsi="Times New Roman"/>
          <w:sz w:val="28"/>
          <w:szCs w:val="28"/>
        </w:rPr>
        <w:t>город</w:t>
      </w:r>
      <w:r w:rsidR="00390AB2">
        <w:rPr>
          <w:rFonts w:ascii="Times New Roman" w:hAnsi="Times New Roman"/>
          <w:sz w:val="28"/>
          <w:szCs w:val="28"/>
        </w:rPr>
        <w:t>ом</w:t>
      </w:r>
      <w:r w:rsidRPr="00222A74">
        <w:rPr>
          <w:rFonts w:ascii="Times New Roman" w:hAnsi="Times New Roman"/>
          <w:sz w:val="28"/>
          <w:szCs w:val="28"/>
        </w:rPr>
        <w:t xml:space="preserve"> </w:t>
      </w:r>
      <w:r w:rsidR="00390AB2">
        <w:rPr>
          <w:rFonts w:ascii="Times New Roman" w:hAnsi="Times New Roman"/>
          <w:sz w:val="28"/>
          <w:szCs w:val="28"/>
        </w:rPr>
        <w:t>и</w:t>
      </w:r>
      <w:r w:rsidRPr="00222A74">
        <w:rPr>
          <w:rFonts w:ascii="Times New Roman" w:hAnsi="Times New Roman"/>
          <w:sz w:val="28"/>
          <w:szCs w:val="28"/>
        </w:rPr>
        <w:t xml:space="preserve"> </w:t>
      </w:r>
      <w:r>
        <w:rPr>
          <w:rFonts w:ascii="Times New Roman" w:hAnsi="Times New Roman"/>
          <w:sz w:val="28"/>
          <w:szCs w:val="28"/>
        </w:rPr>
        <w:t>застройщиками</w:t>
      </w:r>
      <w:r w:rsidRPr="00222A74">
        <w:rPr>
          <w:rFonts w:ascii="Times New Roman" w:hAnsi="Times New Roman"/>
          <w:sz w:val="28"/>
          <w:szCs w:val="28"/>
        </w:rPr>
        <w:t xml:space="preserve"> вве</w:t>
      </w:r>
      <w:r>
        <w:rPr>
          <w:rFonts w:ascii="Times New Roman" w:hAnsi="Times New Roman"/>
          <w:sz w:val="28"/>
          <w:szCs w:val="28"/>
        </w:rPr>
        <w:t>дено</w:t>
      </w:r>
      <w:r w:rsidRPr="00222A74">
        <w:rPr>
          <w:rFonts w:ascii="Times New Roman" w:hAnsi="Times New Roman"/>
          <w:sz w:val="28"/>
          <w:szCs w:val="28"/>
        </w:rPr>
        <w:t xml:space="preserve"> в эксплуатацию 48 социальных объектов</w:t>
      </w:r>
      <w:r>
        <w:rPr>
          <w:rFonts w:ascii="Times New Roman" w:hAnsi="Times New Roman"/>
          <w:sz w:val="28"/>
          <w:szCs w:val="28"/>
        </w:rPr>
        <w:t>,</w:t>
      </w:r>
      <w:r w:rsidRPr="00222A74">
        <w:rPr>
          <w:rFonts w:ascii="Times New Roman" w:hAnsi="Times New Roman"/>
          <w:sz w:val="28"/>
          <w:szCs w:val="28"/>
        </w:rPr>
        <w:t xml:space="preserve"> </w:t>
      </w:r>
      <w:r>
        <w:rPr>
          <w:rFonts w:ascii="Times New Roman" w:hAnsi="Times New Roman"/>
          <w:sz w:val="28"/>
          <w:szCs w:val="28"/>
        </w:rPr>
        <w:t xml:space="preserve">из которых 31 детский сад, </w:t>
      </w:r>
      <w:r w:rsidR="00BF4648">
        <w:rPr>
          <w:rFonts w:ascii="Times New Roman" w:hAnsi="Times New Roman"/>
          <w:sz w:val="28"/>
          <w:szCs w:val="28"/>
        </w:rPr>
        <w:br/>
      </w:r>
      <w:r>
        <w:rPr>
          <w:rFonts w:ascii="Times New Roman" w:hAnsi="Times New Roman"/>
          <w:sz w:val="28"/>
          <w:szCs w:val="28"/>
        </w:rPr>
        <w:t>4</w:t>
      </w:r>
      <w:r w:rsidRPr="00222A74">
        <w:rPr>
          <w:rFonts w:ascii="Times New Roman" w:hAnsi="Times New Roman"/>
          <w:sz w:val="28"/>
          <w:szCs w:val="28"/>
        </w:rPr>
        <w:t xml:space="preserve"> </w:t>
      </w:r>
      <w:r>
        <w:rPr>
          <w:rFonts w:ascii="Times New Roman" w:hAnsi="Times New Roman"/>
          <w:sz w:val="28"/>
          <w:szCs w:val="28"/>
        </w:rPr>
        <w:t>школы</w:t>
      </w:r>
      <w:r w:rsidRPr="00222A74">
        <w:rPr>
          <w:rFonts w:ascii="Times New Roman" w:hAnsi="Times New Roman"/>
          <w:sz w:val="28"/>
          <w:szCs w:val="28"/>
        </w:rPr>
        <w:t xml:space="preserve"> </w:t>
      </w:r>
      <w:r>
        <w:rPr>
          <w:rFonts w:ascii="Times New Roman" w:hAnsi="Times New Roman"/>
          <w:sz w:val="28"/>
          <w:szCs w:val="28"/>
        </w:rPr>
        <w:t>и</w:t>
      </w:r>
      <w:r w:rsidRPr="00222A74">
        <w:rPr>
          <w:rFonts w:ascii="Times New Roman" w:hAnsi="Times New Roman"/>
          <w:sz w:val="28"/>
          <w:szCs w:val="28"/>
        </w:rPr>
        <w:t xml:space="preserve"> 9 </w:t>
      </w:r>
      <w:r>
        <w:rPr>
          <w:rFonts w:ascii="Times New Roman" w:hAnsi="Times New Roman"/>
          <w:sz w:val="28"/>
          <w:szCs w:val="28"/>
        </w:rPr>
        <w:t>объектов здравоохранения</w:t>
      </w:r>
      <w:r w:rsidR="00A5333E">
        <w:rPr>
          <w:rFonts w:ascii="Times New Roman" w:hAnsi="Times New Roman"/>
          <w:sz w:val="28"/>
          <w:szCs w:val="28"/>
        </w:rPr>
        <w:t xml:space="preserve"> </w:t>
      </w:r>
      <w:r w:rsidR="00A5333E" w:rsidRPr="00A5333E">
        <w:rPr>
          <w:rFonts w:ascii="Times New Roman" w:hAnsi="Times New Roman"/>
          <w:sz w:val="28"/>
          <w:szCs w:val="28"/>
        </w:rPr>
        <w:t>[</w:t>
      </w:r>
      <w:r w:rsidR="00A5333E">
        <w:rPr>
          <w:rFonts w:ascii="Times New Roman" w:hAnsi="Times New Roman"/>
          <w:sz w:val="28"/>
          <w:szCs w:val="28"/>
        </w:rPr>
        <w:t>6</w:t>
      </w:r>
      <w:r w:rsidR="00A5333E" w:rsidRPr="00A5333E">
        <w:rPr>
          <w:rFonts w:ascii="Times New Roman" w:hAnsi="Times New Roman"/>
          <w:sz w:val="28"/>
          <w:szCs w:val="28"/>
        </w:rPr>
        <w:t>]</w:t>
      </w:r>
      <w:r>
        <w:rPr>
          <w:rFonts w:ascii="Times New Roman" w:hAnsi="Times New Roman"/>
          <w:sz w:val="28"/>
          <w:szCs w:val="28"/>
        </w:rPr>
        <w:t>.</w:t>
      </w:r>
    </w:p>
    <w:p w14:paraId="5A461BB2" w14:textId="77777777" w:rsidR="00673D71" w:rsidRPr="00673D71" w:rsidRDefault="00673D71" w:rsidP="00673D71">
      <w:pPr>
        <w:spacing w:line="276" w:lineRule="auto"/>
        <w:ind w:firstLine="425"/>
        <w:jc w:val="both"/>
        <w:rPr>
          <w:rFonts w:eastAsia="Calibri" w:cstheme="minorBidi"/>
          <w:smallCaps w:val="0"/>
          <w:szCs w:val="20"/>
          <w:lang w:eastAsia="en-US"/>
        </w:rPr>
      </w:pPr>
      <w:r w:rsidRPr="00673D71">
        <w:rPr>
          <w:rFonts w:eastAsia="Calibri" w:cstheme="minorBidi"/>
          <w:smallCaps w:val="0"/>
          <w:szCs w:val="20"/>
          <w:lang w:eastAsia="en-US"/>
        </w:rPr>
        <w:t>Также существует такой механизм обеспечения инфраструктурой населения субъектов Российской Федерации как государственно-частное партнерство.</w:t>
      </w:r>
    </w:p>
    <w:p w14:paraId="5BA7E422" w14:textId="7B579C06" w:rsidR="00A73C94" w:rsidRPr="00BB3A12" w:rsidRDefault="00673D71" w:rsidP="00673D71">
      <w:pPr>
        <w:spacing w:line="276" w:lineRule="auto"/>
        <w:ind w:firstLine="426"/>
        <w:jc w:val="both"/>
        <w:rPr>
          <w:rFonts w:asciiTheme="minorHAnsi" w:eastAsia="Calibri" w:hAnsiTheme="minorHAnsi" w:cstheme="minorBidi"/>
          <w:smallCaps w:val="0"/>
          <w:szCs w:val="20"/>
          <w:lang w:eastAsia="en-US"/>
        </w:rPr>
      </w:pPr>
      <w:r w:rsidRPr="00673D71">
        <w:rPr>
          <w:rFonts w:ascii="TimesDL" w:eastAsia="Calibri" w:hAnsi="TimesDL" w:cstheme="minorBidi"/>
          <w:smallCaps w:val="0"/>
          <w:szCs w:val="20"/>
          <w:lang w:eastAsia="en-US"/>
        </w:rPr>
        <w:t>Государственно-частное</w:t>
      </w:r>
      <w:r w:rsidRPr="00673D71">
        <w:rPr>
          <w:rFonts w:ascii="TimesDL" w:eastAsia="Calibri" w:hAnsi="TimesDL" w:cstheme="minorBidi"/>
          <w:smallCaps w:val="0"/>
          <w:szCs w:val="20"/>
          <w:lang w:val="en-GB" w:eastAsia="en-US"/>
        </w:rPr>
        <w:t> </w:t>
      </w:r>
      <w:r w:rsidRPr="00673D71">
        <w:rPr>
          <w:rFonts w:ascii="TimesDL" w:eastAsia="Calibri" w:hAnsi="TimesDL" w:cstheme="minorBidi"/>
          <w:smallCaps w:val="0"/>
          <w:szCs w:val="20"/>
          <w:lang w:eastAsia="en-US"/>
        </w:rPr>
        <w:t>партнерство</w:t>
      </w:r>
      <w:r w:rsidRPr="00673D71">
        <w:rPr>
          <w:rFonts w:asciiTheme="minorHAnsi" w:eastAsia="Calibri" w:hAnsiTheme="minorHAnsi" w:cstheme="minorBidi"/>
          <w:smallCaps w:val="0"/>
          <w:szCs w:val="20"/>
          <w:lang w:eastAsia="en-US"/>
        </w:rPr>
        <w:t xml:space="preserve"> </w:t>
      </w:r>
      <w:r w:rsidRPr="00673D71">
        <w:rPr>
          <w:rFonts w:eastAsia="Calibri"/>
          <w:smallCaps w:val="0"/>
          <w:szCs w:val="20"/>
          <w:lang w:eastAsia="en-US"/>
        </w:rPr>
        <w:t>(далее - ГЧП)</w:t>
      </w:r>
      <w:r w:rsidRPr="00673D71">
        <w:rPr>
          <w:rFonts w:ascii="TimesDL" w:eastAsia="Calibri" w:hAnsi="TimesDL" w:cstheme="minorBidi"/>
          <w:smallCaps w:val="0"/>
          <w:szCs w:val="20"/>
          <w:lang w:val="en-GB" w:eastAsia="en-US"/>
        </w:rPr>
        <w:t> </w:t>
      </w:r>
      <w:r w:rsidRPr="00673D71">
        <w:rPr>
          <w:rFonts w:ascii="TimesDL" w:eastAsia="Calibri" w:hAnsi="TimesDL" w:cstheme="minorBidi"/>
          <w:smallCaps w:val="0"/>
          <w:szCs w:val="20"/>
          <w:lang w:eastAsia="en-US"/>
        </w:rPr>
        <w:t xml:space="preserve">– </w:t>
      </w:r>
      <w:r w:rsidRPr="00673D71">
        <w:rPr>
          <w:rFonts w:eastAsia="Calibri"/>
          <w:smallCaps w:val="0"/>
          <w:szCs w:val="20"/>
          <w:lang w:eastAsia="en-US"/>
        </w:rPr>
        <w:t>это</w:t>
      </w:r>
      <w:r w:rsidRPr="00673D71">
        <w:rPr>
          <w:rFonts w:asciiTheme="minorHAnsi" w:eastAsia="Calibri" w:hAnsiTheme="minorHAnsi" w:cstheme="minorBidi"/>
          <w:smallCaps w:val="0"/>
          <w:szCs w:val="20"/>
          <w:lang w:eastAsia="en-US"/>
        </w:rPr>
        <w:t xml:space="preserve"> </w:t>
      </w:r>
      <w:r w:rsidRPr="00673D71">
        <w:rPr>
          <w:rFonts w:ascii="TimesDL" w:eastAsia="Calibri" w:hAnsi="TimesDL" w:cstheme="minorBidi"/>
          <w:smallCaps w:val="0"/>
          <w:szCs w:val="20"/>
          <w:lang w:eastAsia="en-US"/>
        </w:rPr>
        <w:t>один из способов развития инфраструктуры, основанный на долгосрочном взаимодействии государства и бизнеса, при котором частная сторона (бизнес) участвует не только в создании (проектировании, финансировании, строительстве / реконструкции) объекта инфраструктуры, но и в его последующей эксплуатации и / или техническом обслуживании</w:t>
      </w:r>
      <w:r w:rsidRPr="00673D71">
        <w:rPr>
          <w:rFonts w:asciiTheme="minorHAnsi" w:eastAsia="Calibri" w:hAnsiTheme="minorHAnsi" w:cstheme="minorBidi"/>
          <w:smallCaps w:val="0"/>
          <w:szCs w:val="20"/>
          <w:lang w:eastAsia="en-US"/>
        </w:rPr>
        <w:t xml:space="preserve">. </w:t>
      </w:r>
      <w:r w:rsidRPr="00673D71">
        <w:rPr>
          <w:rFonts w:ascii="TimesDL" w:eastAsia="Calibri" w:hAnsi="TimesDL" w:cstheme="minorBidi"/>
          <w:smallCaps w:val="0"/>
          <w:szCs w:val="20"/>
          <w:lang w:eastAsia="en-US"/>
        </w:rPr>
        <w:t xml:space="preserve">ГЧП </w:t>
      </w:r>
      <w:r w:rsidRPr="00673D71">
        <w:rPr>
          <w:rFonts w:asciiTheme="minorHAnsi" w:eastAsia="Calibri" w:hAnsiTheme="minorHAnsi" w:cstheme="minorBidi"/>
          <w:smallCaps w:val="0"/>
          <w:szCs w:val="20"/>
          <w:lang w:eastAsia="en-US"/>
        </w:rPr>
        <w:t>-</w:t>
      </w:r>
      <w:r w:rsidRPr="00673D71">
        <w:rPr>
          <w:rFonts w:ascii="TimesDL" w:eastAsia="Calibri" w:hAnsi="TimesDL" w:cstheme="minorBidi"/>
          <w:smallCaps w:val="0"/>
          <w:szCs w:val="20"/>
          <w:lang w:eastAsia="en-US"/>
        </w:rPr>
        <w:t xml:space="preserve"> совокупность форм средне- и долгосрочного взаимодействия государства и бизнеса для решения общественно значимых з</w:t>
      </w:r>
      <w:r w:rsidR="00BB3A12">
        <w:rPr>
          <w:rFonts w:ascii="TimesDL" w:eastAsia="Calibri" w:hAnsi="TimesDL" w:cstheme="minorBidi"/>
          <w:smallCaps w:val="0"/>
          <w:szCs w:val="20"/>
          <w:lang w:eastAsia="en-US"/>
        </w:rPr>
        <w:t>адач на взаимовыгодных условиях</w:t>
      </w:r>
      <w:r w:rsidRPr="00673D71">
        <w:t xml:space="preserve"> </w:t>
      </w:r>
      <w:r w:rsidR="00A73C94" w:rsidRPr="00A73C94">
        <w:rPr>
          <w:rFonts w:ascii="TimesDL" w:eastAsia="Calibri" w:hAnsi="TimesDL" w:cstheme="minorBidi"/>
          <w:smallCaps w:val="0"/>
          <w:szCs w:val="20"/>
          <w:lang w:eastAsia="en-US"/>
        </w:rPr>
        <w:t>[</w:t>
      </w:r>
      <w:r w:rsidR="00BB3A12" w:rsidRPr="00BB3A12">
        <w:rPr>
          <w:rFonts w:eastAsia="Calibri"/>
          <w:smallCaps w:val="0"/>
          <w:szCs w:val="20"/>
          <w:lang w:eastAsia="en-US"/>
        </w:rPr>
        <w:t>3</w:t>
      </w:r>
      <w:r w:rsidR="00A73C94" w:rsidRPr="00A73C94">
        <w:rPr>
          <w:rFonts w:ascii="TimesDL" w:eastAsia="Calibri" w:hAnsi="TimesDL" w:cstheme="minorBidi"/>
          <w:smallCaps w:val="0"/>
          <w:szCs w:val="20"/>
          <w:lang w:eastAsia="en-US"/>
        </w:rPr>
        <w:t>]</w:t>
      </w:r>
      <w:r w:rsidR="00BB3A12">
        <w:rPr>
          <w:rFonts w:asciiTheme="minorHAnsi" w:eastAsia="Calibri" w:hAnsiTheme="minorHAnsi" w:cstheme="minorBidi"/>
          <w:smallCaps w:val="0"/>
          <w:szCs w:val="20"/>
          <w:lang w:eastAsia="en-US"/>
        </w:rPr>
        <w:t>.</w:t>
      </w:r>
    </w:p>
    <w:p w14:paraId="22AF959E" w14:textId="0CE22B68" w:rsidR="00673D71" w:rsidRPr="00673D71" w:rsidRDefault="00673D71" w:rsidP="00673D71">
      <w:pPr>
        <w:spacing w:line="276" w:lineRule="auto"/>
        <w:ind w:firstLine="426"/>
        <w:jc w:val="both"/>
        <w:rPr>
          <w:rFonts w:eastAsia="Calibri"/>
          <w:smallCaps w:val="0"/>
          <w:szCs w:val="20"/>
          <w:lang w:eastAsia="en-US"/>
        </w:rPr>
      </w:pPr>
      <w:r w:rsidRPr="00673D71">
        <w:rPr>
          <w:rFonts w:eastAsia="Calibri"/>
          <w:smallCaps w:val="0"/>
          <w:szCs w:val="20"/>
          <w:lang w:eastAsia="en-US"/>
        </w:rPr>
        <w:lastRenderedPageBreak/>
        <w:t xml:space="preserve">Если обобщить понятие механизма ГЧП, то он представляет собой порядок привлечения необходимых ресурсов (финансовых, организационных) частного </w:t>
      </w:r>
      <w:r w:rsidRPr="00673D71">
        <w:rPr>
          <w:rFonts w:eastAsia="Calibri"/>
          <w:smallCaps w:val="0"/>
          <w:szCs w:val="20"/>
          <w:lang w:eastAsia="en-US"/>
        </w:rPr>
        <w:br/>
        <w:t>и государственного сектора для достижения определенных общественных целей.</w:t>
      </w:r>
    </w:p>
    <w:p w14:paraId="450B95F4" w14:textId="36C73699" w:rsidR="00673D71" w:rsidRPr="00673D71" w:rsidRDefault="00673D71" w:rsidP="00673D71">
      <w:pPr>
        <w:spacing w:line="276" w:lineRule="auto"/>
        <w:ind w:firstLine="426"/>
        <w:jc w:val="both"/>
        <w:rPr>
          <w:rFonts w:asciiTheme="majorHAnsi" w:eastAsia="Calibri" w:hAnsiTheme="majorHAnsi" w:cstheme="majorHAnsi"/>
          <w:smallCaps w:val="0"/>
          <w:szCs w:val="20"/>
          <w:lang w:eastAsia="en-US"/>
        </w:rPr>
      </w:pPr>
      <w:r w:rsidRPr="00673D71">
        <w:rPr>
          <w:rFonts w:asciiTheme="majorHAnsi" w:eastAsia="Calibri" w:hAnsiTheme="majorHAnsi" w:cstheme="majorHAnsi"/>
          <w:smallCaps w:val="0"/>
          <w:szCs w:val="20"/>
          <w:lang w:eastAsia="en-US"/>
        </w:rPr>
        <w:t xml:space="preserve">К рискам применения механизма ГЧП относится более низкое, по сравнению с обычными проектами, качество контроля и управления. Это связано </w:t>
      </w:r>
      <w:r>
        <w:rPr>
          <w:rFonts w:asciiTheme="majorHAnsi" w:eastAsia="Calibri" w:hAnsiTheme="majorHAnsi" w:cstheme="majorHAnsi"/>
          <w:smallCaps w:val="0"/>
          <w:szCs w:val="20"/>
          <w:lang w:eastAsia="en-US"/>
        </w:rPr>
        <w:br/>
      </w:r>
      <w:r w:rsidRPr="00673D71">
        <w:rPr>
          <w:rFonts w:asciiTheme="majorHAnsi" w:eastAsia="Calibri" w:hAnsiTheme="majorHAnsi" w:cstheme="majorHAnsi"/>
          <w:smallCaps w:val="0"/>
          <w:szCs w:val="20"/>
          <w:lang w:eastAsia="en-US"/>
        </w:rPr>
        <w:t>с длительным сроком контрактов в комплексном проектном менеджменте, которому не достает мобильности для адаптации к быстро меняющимся внешним условиям.</w:t>
      </w:r>
    </w:p>
    <w:p w14:paraId="68849D63" w14:textId="40A971D1" w:rsidR="00673D71" w:rsidRPr="00673D71" w:rsidRDefault="00673D71" w:rsidP="00673D71">
      <w:pPr>
        <w:spacing w:line="276" w:lineRule="auto"/>
        <w:ind w:firstLine="426"/>
        <w:jc w:val="both"/>
        <w:rPr>
          <w:rFonts w:asciiTheme="majorHAnsi" w:eastAsia="Calibri" w:hAnsiTheme="majorHAnsi" w:cstheme="majorHAnsi"/>
          <w:smallCaps w:val="0"/>
          <w:szCs w:val="20"/>
          <w:lang w:eastAsia="en-US"/>
        </w:rPr>
      </w:pPr>
      <w:r>
        <w:rPr>
          <w:rFonts w:asciiTheme="majorHAnsi" w:eastAsia="Calibri" w:hAnsiTheme="majorHAnsi" w:cstheme="majorHAnsi"/>
          <w:smallCaps w:val="0"/>
          <w:szCs w:val="20"/>
          <w:lang w:eastAsia="en-US"/>
        </w:rPr>
        <w:t>Также ф</w:t>
      </w:r>
      <w:r w:rsidRPr="00673D71">
        <w:rPr>
          <w:rFonts w:asciiTheme="majorHAnsi" w:eastAsia="Calibri" w:hAnsiTheme="majorHAnsi" w:cstheme="majorHAnsi"/>
          <w:smallCaps w:val="0"/>
          <w:szCs w:val="20"/>
          <w:lang w:eastAsia="en-US"/>
        </w:rPr>
        <w:t>инансовые риски являются неотъемлемой частью проектов ГЧП, так как финансовые потоки в таких проектах зависят от целого ряда факторов, часть из которых сложно предсказать.</w:t>
      </w:r>
    </w:p>
    <w:p w14:paraId="4296C072" w14:textId="77777777" w:rsidR="00673D71" w:rsidRPr="00673D71" w:rsidRDefault="00673D71" w:rsidP="00673D71">
      <w:pPr>
        <w:spacing w:line="276" w:lineRule="auto"/>
        <w:ind w:firstLine="426"/>
        <w:jc w:val="both"/>
        <w:rPr>
          <w:rFonts w:asciiTheme="majorHAnsi" w:eastAsia="Calibri" w:hAnsiTheme="majorHAnsi" w:cstheme="majorHAnsi"/>
          <w:smallCaps w:val="0"/>
          <w:szCs w:val="20"/>
          <w:lang w:eastAsia="en-US"/>
        </w:rPr>
      </w:pPr>
      <w:r w:rsidRPr="00673D71">
        <w:rPr>
          <w:rFonts w:asciiTheme="majorHAnsi" w:eastAsia="Calibri" w:hAnsiTheme="majorHAnsi" w:cstheme="majorHAnsi"/>
          <w:smallCaps w:val="0"/>
          <w:szCs w:val="20"/>
          <w:lang w:eastAsia="en-US"/>
        </w:rPr>
        <w:t>В зависимости от национального законодательства также могут возникнуть проблемы с изменением существенных условий таких соглашений, которые требуется внести из-за форс-мажора или недобросовестных действий одной из сторон.</w:t>
      </w:r>
    </w:p>
    <w:p w14:paraId="2C61BB51" w14:textId="77777777" w:rsidR="00673D71" w:rsidRPr="00673D71" w:rsidRDefault="00673D71" w:rsidP="00673D71">
      <w:pPr>
        <w:spacing w:line="276" w:lineRule="auto"/>
        <w:ind w:firstLine="426"/>
        <w:jc w:val="both"/>
        <w:rPr>
          <w:rFonts w:asciiTheme="majorHAnsi" w:eastAsia="Calibri" w:hAnsiTheme="majorHAnsi" w:cstheme="majorHAnsi"/>
          <w:smallCaps w:val="0"/>
          <w:szCs w:val="20"/>
          <w:lang w:eastAsia="en-US"/>
        </w:rPr>
      </w:pPr>
      <w:r w:rsidRPr="00673D71">
        <w:rPr>
          <w:rFonts w:asciiTheme="majorHAnsi" w:eastAsia="Calibri" w:hAnsiTheme="majorHAnsi" w:cstheme="majorHAnsi"/>
          <w:smallCaps w:val="0"/>
          <w:szCs w:val="20"/>
          <w:lang w:eastAsia="en-US"/>
        </w:rPr>
        <w:t xml:space="preserve">Более того, механизм ГЧП целесообразно применять в тех регионах, </w:t>
      </w:r>
      <w:r w:rsidRPr="00673D71">
        <w:rPr>
          <w:rFonts w:asciiTheme="majorHAnsi" w:eastAsia="Calibri" w:hAnsiTheme="majorHAnsi" w:cstheme="majorHAnsi"/>
          <w:smallCaps w:val="0"/>
          <w:szCs w:val="20"/>
          <w:lang w:eastAsia="en-US"/>
        </w:rPr>
        <w:br/>
        <w:t xml:space="preserve">где стоимость квадратного метра низкая, ввиду чего бизнесу будет сложно взять на себя реализацию всей сопутствующей инфраструктуры. </w:t>
      </w:r>
      <w:r w:rsidRPr="00673D71">
        <w:rPr>
          <w:rFonts w:asciiTheme="majorHAnsi" w:eastAsia="Calibri" w:hAnsiTheme="majorHAnsi" w:cstheme="majorHAnsi"/>
          <w:smallCaps w:val="0"/>
          <w:szCs w:val="20"/>
          <w:lang w:eastAsia="en-US"/>
        </w:rPr>
        <w:br/>
        <w:t xml:space="preserve">В крупных городах в стоимость квадратного метра жилья обычно закладывается и нагрузка на создание необходимой инфраструктуры. </w:t>
      </w:r>
    </w:p>
    <w:p w14:paraId="3C5BED77" w14:textId="77777777" w:rsidR="00673D71" w:rsidRPr="00673D71" w:rsidRDefault="00673D71" w:rsidP="00673D71">
      <w:pPr>
        <w:spacing w:line="276" w:lineRule="auto"/>
        <w:ind w:firstLine="426"/>
        <w:jc w:val="both"/>
        <w:rPr>
          <w:rFonts w:asciiTheme="majorHAnsi" w:eastAsia="Calibri" w:hAnsiTheme="majorHAnsi" w:cstheme="majorHAnsi"/>
          <w:smallCaps w:val="0"/>
          <w:szCs w:val="20"/>
          <w:lang w:eastAsia="en-US"/>
        </w:rPr>
      </w:pPr>
      <w:r w:rsidRPr="00673D71">
        <w:rPr>
          <w:rFonts w:asciiTheme="majorHAnsi" w:eastAsia="Calibri" w:hAnsiTheme="majorHAnsi" w:cstheme="majorHAnsi"/>
          <w:smallCaps w:val="0"/>
          <w:szCs w:val="20"/>
          <w:lang w:eastAsia="en-US"/>
        </w:rPr>
        <w:t>Однако существует и ряд основных плюсов в применении механизма ГЧП:</w:t>
      </w:r>
    </w:p>
    <w:p w14:paraId="2DB1BC4F" w14:textId="77777777" w:rsidR="00673D71" w:rsidRPr="00673D71" w:rsidRDefault="00673D71" w:rsidP="00673D71">
      <w:pPr>
        <w:spacing w:line="276" w:lineRule="auto"/>
        <w:ind w:firstLine="426"/>
        <w:jc w:val="both"/>
        <w:rPr>
          <w:rFonts w:asciiTheme="majorHAnsi" w:eastAsia="Calibri" w:hAnsiTheme="majorHAnsi" w:cstheme="majorHAnsi"/>
          <w:smallCaps w:val="0"/>
          <w:szCs w:val="20"/>
          <w:lang w:eastAsia="en-US"/>
        </w:rPr>
      </w:pPr>
      <w:r w:rsidRPr="00673D71">
        <w:rPr>
          <w:rFonts w:asciiTheme="majorHAnsi" w:eastAsia="Calibri" w:hAnsiTheme="majorHAnsi" w:cstheme="majorHAnsi"/>
          <w:smallCaps w:val="0"/>
          <w:szCs w:val="20"/>
          <w:lang w:eastAsia="en-US"/>
        </w:rPr>
        <w:t>- позволяет существенно увеличить финансовое и иное ресурсное обеспечение инвестиционных проектов, что позволяет реализовывать более масштабные, инновационные и эффективные проекты в существенно сокращенные сроки;</w:t>
      </w:r>
    </w:p>
    <w:p w14:paraId="1691E085" w14:textId="77777777" w:rsidR="00673D71" w:rsidRPr="00673D71" w:rsidRDefault="00673D71" w:rsidP="00673D71">
      <w:pPr>
        <w:spacing w:line="276" w:lineRule="auto"/>
        <w:ind w:firstLine="426"/>
        <w:jc w:val="both"/>
        <w:rPr>
          <w:rFonts w:asciiTheme="majorHAnsi" w:eastAsia="Calibri" w:hAnsiTheme="majorHAnsi" w:cstheme="majorHAnsi"/>
          <w:smallCaps w:val="0"/>
          <w:szCs w:val="20"/>
          <w:lang w:eastAsia="en-US"/>
        </w:rPr>
      </w:pPr>
      <w:r w:rsidRPr="00673D71">
        <w:rPr>
          <w:rFonts w:asciiTheme="majorHAnsi" w:eastAsia="Calibri" w:hAnsiTheme="majorHAnsi" w:cstheme="majorHAnsi"/>
          <w:smallCaps w:val="0"/>
          <w:szCs w:val="20"/>
          <w:lang w:eastAsia="en-US"/>
        </w:rPr>
        <w:t>- государство использует опыт и эффективность частного сектора в процессе строительства;</w:t>
      </w:r>
    </w:p>
    <w:p w14:paraId="755EFC2B" w14:textId="77777777" w:rsidR="00673D71" w:rsidRPr="00673D71" w:rsidRDefault="00673D71" w:rsidP="00673D71">
      <w:pPr>
        <w:spacing w:line="276" w:lineRule="auto"/>
        <w:ind w:firstLine="426"/>
        <w:jc w:val="both"/>
        <w:rPr>
          <w:rFonts w:asciiTheme="majorHAnsi" w:eastAsia="Calibri" w:hAnsiTheme="majorHAnsi" w:cstheme="majorHAnsi"/>
          <w:smallCaps w:val="0"/>
          <w:szCs w:val="20"/>
          <w:lang w:eastAsia="en-US"/>
        </w:rPr>
      </w:pPr>
      <w:r w:rsidRPr="00673D71">
        <w:rPr>
          <w:rFonts w:asciiTheme="majorHAnsi" w:eastAsia="Calibri" w:hAnsiTheme="majorHAnsi" w:cstheme="majorHAnsi"/>
          <w:smallCaps w:val="0"/>
          <w:szCs w:val="20"/>
          <w:lang w:eastAsia="en-US"/>
        </w:rPr>
        <w:t xml:space="preserve">- эффективное распределение рисков: одним из главных принципов ГЧП является распределение рисков той стороне, которая сможет лучше ими управлять. Для каждого отдельного проекта схема распределения рисков может быть разной, в зависимости от многих факторов (от географических </w:t>
      </w:r>
      <w:r w:rsidRPr="00673D71">
        <w:rPr>
          <w:rFonts w:asciiTheme="majorHAnsi" w:eastAsia="Calibri" w:hAnsiTheme="majorHAnsi" w:cstheme="majorHAnsi"/>
          <w:smallCaps w:val="0"/>
          <w:szCs w:val="20"/>
          <w:lang w:eastAsia="en-US"/>
        </w:rPr>
        <w:br/>
        <w:t>до экономических);</w:t>
      </w:r>
    </w:p>
    <w:p w14:paraId="57FD041E" w14:textId="77777777" w:rsidR="00673D71" w:rsidRPr="00673D71" w:rsidRDefault="00673D71" w:rsidP="00673D71">
      <w:pPr>
        <w:spacing w:line="276" w:lineRule="auto"/>
        <w:ind w:firstLine="426"/>
        <w:jc w:val="both"/>
        <w:rPr>
          <w:rFonts w:asciiTheme="majorHAnsi" w:eastAsia="Calibri" w:hAnsiTheme="majorHAnsi" w:cstheme="majorHAnsi"/>
          <w:smallCaps w:val="0"/>
          <w:szCs w:val="20"/>
          <w:lang w:eastAsia="en-US"/>
        </w:rPr>
      </w:pPr>
      <w:r w:rsidRPr="00673D71">
        <w:rPr>
          <w:rFonts w:asciiTheme="majorHAnsi" w:eastAsia="Calibri" w:hAnsiTheme="majorHAnsi" w:cstheme="majorHAnsi"/>
          <w:smallCaps w:val="0"/>
          <w:szCs w:val="20"/>
          <w:lang w:eastAsia="en-US"/>
        </w:rPr>
        <w:t>- снятие с государства существенной доли организационной и временной нагрузки.</w:t>
      </w:r>
    </w:p>
    <w:p w14:paraId="2093CE8A" w14:textId="77777777" w:rsidR="00673D71" w:rsidRPr="00673D71" w:rsidRDefault="00673D71" w:rsidP="00673D71">
      <w:pPr>
        <w:spacing w:line="276" w:lineRule="auto"/>
        <w:ind w:firstLine="426"/>
        <w:jc w:val="both"/>
        <w:rPr>
          <w:rFonts w:asciiTheme="majorHAnsi" w:eastAsia="Calibri" w:hAnsiTheme="majorHAnsi" w:cstheme="majorHAnsi"/>
          <w:smallCaps w:val="0"/>
          <w:szCs w:val="20"/>
          <w:lang w:eastAsia="en-US"/>
        </w:rPr>
      </w:pPr>
      <w:r w:rsidRPr="00673D71">
        <w:rPr>
          <w:rFonts w:asciiTheme="majorHAnsi" w:eastAsia="Calibri" w:hAnsiTheme="majorHAnsi" w:cstheme="majorHAnsi"/>
          <w:smallCaps w:val="0"/>
          <w:szCs w:val="20"/>
          <w:lang w:eastAsia="en-US"/>
        </w:rPr>
        <w:t xml:space="preserve">В Санкт-Петербурге по модели ГЧП, осуществляющейся на основе Закона Санкт-Петербурга от 25 декабря 2006 года № 627-100 «Об участии </w:t>
      </w:r>
      <w:r w:rsidRPr="00673D71">
        <w:rPr>
          <w:rFonts w:asciiTheme="majorHAnsi" w:eastAsia="Calibri" w:hAnsiTheme="majorHAnsi" w:cstheme="majorHAnsi"/>
          <w:smallCaps w:val="0"/>
          <w:szCs w:val="20"/>
          <w:lang w:eastAsia="en-US"/>
        </w:rPr>
        <w:br/>
        <w:t>Санкт-Петербурга в государственно-частных партнёрствах» реализованы следующие крупные инвестиционные проекты:</w:t>
      </w:r>
    </w:p>
    <w:p w14:paraId="61673D3A" w14:textId="77777777" w:rsidR="00673D71" w:rsidRPr="00673D71" w:rsidRDefault="00673D71" w:rsidP="00673D71">
      <w:pPr>
        <w:spacing w:line="276" w:lineRule="auto"/>
        <w:ind w:firstLine="426"/>
        <w:jc w:val="both"/>
        <w:rPr>
          <w:rFonts w:asciiTheme="majorHAnsi" w:eastAsia="Calibri" w:hAnsiTheme="majorHAnsi" w:cstheme="majorHAnsi"/>
          <w:smallCaps w:val="0"/>
          <w:szCs w:val="20"/>
          <w:lang w:eastAsia="en-US"/>
        </w:rPr>
      </w:pPr>
      <w:r w:rsidRPr="00673D71">
        <w:rPr>
          <w:rFonts w:asciiTheme="majorHAnsi" w:eastAsia="Calibri" w:hAnsiTheme="majorHAnsi" w:cstheme="majorHAnsi"/>
          <w:smallCaps w:val="0"/>
          <w:szCs w:val="20"/>
          <w:lang w:eastAsia="en-US"/>
        </w:rPr>
        <w:t>-  развитие территории аэропорта «Пулково»;</w:t>
      </w:r>
    </w:p>
    <w:p w14:paraId="50A4C3A5" w14:textId="77777777" w:rsidR="00673D71" w:rsidRPr="00673D71" w:rsidRDefault="00673D71" w:rsidP="00673D71">
      <w:pPr>
        <w:spacing w:line="276" w:lineRule="auto"/>
        <w:ind w:firstLine="426"/>
        <w:jc w:val="both"/>
        <w:rPr>
          <w:rFonts w:asciiTheme="majorHAnsi" w:eastAsia="Calibri" w:hAnsiTheme="majorHAnsi" w:cstheme="majorHAnsi"/>
          <w:smallCaps w:val="0"/>
          <w:szCs w:val="20"/>
          <w:lang w:eastAsia="en-US"/>
        </w:rPr>
      </w:pPr>
      <w:r w:rsidRPr="00673D71">
        <w:rPr>
          <w:rFonts w:asciiTheme="majorHAnsi" w:eastAsia="Calibri" w:hAnsiTheme="majorHAnsi" w:cstheme="majorHAnsi"/>
          <w:smallCaps w:val="0"/>
          <w:szCs w:val="20"/>
          <w:lang w:eastAsia="en-US"/>
        </w:rPr>
        <w:t>-  строительство и эксплуатация Западного скоростного диаметра (ЗСД);</w:t>
      </w:r>
    </w:p>
    <w:p w14:paraId="5BF26828" w14:textId="77777777" w:rsidR="00673D71" w:rsidRPr="00673D71" w:rsidRDefault="00673D71" w:rsidP="00673D71">
      <w:pPr>
        <w:spacing w:line="276" w:lineRule="auto"/>
        <w:ind w:firstLine="426"/>
        <w:jc w:val="both"/>
        <w:rPr>
          <w:rFonts w:asciiTheme="majorHAnsi" w:eastAsia="Calibri" w:hAnsiTheme="majorHAnsi" w:cstheme="majorHAnsi"/>
          <w:smallCaps w:val="0"/>
          <w:szCs w:val="20"/>
          <w:lang w:eastAsia="en-US"/>
        </w:rPr>
      </w:pPr>
      <w:r w:rsidRPr="00673D71">
        <w:rPr>
          <w:rFonts w:asciiTheme="majorHAnsi" w:eastAsia="Calibri" w:hAnsiTheme="majorHAnsi" w:cstheme="majorHAnsi"/>
          <w:smallCaps w:val="0"/>
          <w:szCs w:val="20"/>
          <w:lang w:eastAsia="en-US"/>
        </w:rPr>
        <w:lastRenderedPageBreak/>
        <w:t xml:space="preserve">- создание, реконструкция и эксплуатация трамвайной сети </w:t>
      </w:r>
      <w:r w:rsidRPr="00673D71">
        <w:rPr>
          <w:rFonts w:asciiTheme="majorHAnsi" w:eastAsia="Calibri" w:hAnsiTheme="majorHAnsi" w:cstheme="majorHAnsi"/>
          <w:smallCaps w:val="0"/>
          <w:szCs w:val="20"/>
          <w:lang w:eastAsia="en-US"/>
        </w:rPr>
        <w:br/>
        <w:t>в Красногвардейском районе;</w:t>
      </w:r>
    </w:p>
    <w:p w14:paraId="7D92B0DA" w14:textId="77777777" w:rsidR="00673D71" w:rsidRPr="00673D71" w:rsidRDefault="00673D71" w:rsidP="00673D71">
      <w:pPr>
        <w:spacing w:line="276" w:lineRule="auto"/>
        <w:ind w:firstLine="426"/>
        <w:jc w:val="both"/>
        <w:rPr>
          <w:rFonts w:asciiTheme="majorHAnsi" w:eastAsia="Calibri" w:hAnsiTheme="majorHAnsi" w:cstheme="majorHAnsi"/>
          <w:smallCaps w:val="0"/>
          <w:szCs w:val="20"/>
          <w:lang w:eastAsia="en-US"/>
        </w:rPr>
      </w:pPr>
      <w:r w:rsidRPr="00673D71">
        <w:rPr>
          <w:rFonts w:asciiTheme="majorHAnsi" w:eastAsia="Calibri" w:hAnsiTheme="majorHAnsi" w:cstheme="majorHAnsi"/>
          <w:smallCaps w:val="0"/>
          <w:szCs w:val="20"/>
          <w:lang w:eastAsia="en-US"/>
        </w:rPr>
        <w:t xml:space="preserve">- </w:t>
      </w:r>
      <w:proofErr w:type="spellStart"/>
      <w:r w:rsidRPr="00673D71">
        <w:rPr>
          <w:rFonts w:asciiTheme="majorHAnsi" w:eastAsia="Calibri" w:hAnsiTheme="majorHAnsi" w:cstheme="majorHAnsi"/>
          <w:smallCaps w:val="0"/>
          <w:szCs w:val="20"/>
          <w:lang w:eastAsia="en-US"/>
        </w:rPr>
        <w:t>cоздание</w:t>
      </w:r>
      <w:proofErr w:type="spellEnd"/>
      <w:r w:rsidRPr="00673D71">
        <w:rPr>
          <w:rFonts w:asciiTheme="majorHAnsi" w:eastAsia="Calibri" w:hAnsiTheme="majorHAnsi" w:cstheme="majorHAnsi"/>
          <w:smallCaps w:val="0"/>
          <w:szCs w:val="20"/>
          <w:lang w:eastAsia="en-US"/>
        </w:rPr>
        <w:t xml:space="preserve"> и эксплуатация автомобильных дорог на территории жилого района «Славянка».</w:t>
      </w:r>
    </w:p>
    <w:p w14:paraId="7F9791BA" w14:textId="77777777" w:rsidR="00673D71" w:rsidRPr="00673D71" w:rsidRDefault="00673D71" w:rsidP="00673D71">
      <w:pPr>
        <w:spacing w:line="276" w:lineRule="auto"/>
        <w:ind w:firstLine="426"/>
        <w:jc w:val="both"/>
        <w:rPr>
          <w:rFonts w:asciiTheme="majorHAnsi" w:eastAsia="Calibri" w:hAnsiTheme="majorHAnsi" w:cstheme="majorHAnsi"/>
          <w:smallCaps w:val="0"/>
          <w:szCs w:val="20"/>
          <w:lang w:eastAsia="en-US"/>
        </w:rPr>
      </w:pPr>
      <w:r w:rsidRPr="00673D71">
        <w:rPr>
          <w:rFonts w:asciiTheme="majorHAnsi" w:eastAsia="Calibri" w:hAnsiTheme="majorHAnsi" w:cstheme="majorHAnsi"/>
          <w:smallCaps w:val="0"/>
          <w:szCs w:val="20"/>
          <w:lang w:eastAsia="en-US"/>
        </w:rPr>
        <w:t>Как видим, механизм ГЧП, в основном, применяется в общественно значимых сферах экономики и в масштабных инвестиционных проектах. В России в сфере жилищного строительства ГЧП встречается крайне редко.</w:t>
      </w:r>
    </w:p>
    <w:p w14:paraId="6FE7A00B" w14:textId="073A48E8" w:rsidR="00673D71" w:rsidRPr="00673D71" w:rsidRDefault="00673D71" w:rsidP="00673D71">
      <w:pPr>
        <w:spacing w:line="276" w:lineRule="auto"/>
        <w:ind w:firstLine="426"/>
        <w:jc w:val="both"/>
        <w:rPr>
          <w:rFonts w:asciiTheme="majorHAnsi" w:eastAsia="Calibri" w:hAnsiTheme="majorHAnsi" w:cstheme="majorHAnsi"/>
          <w:smallCaps w:val="0"/>
          <w:szCs w:val="20"/>
          <w:lang w:eastAsia="en-US"/>
        </w:rPr>
      </w:pPr>
      <w:r w:rsidRPr="00673D71">
        <w:rPr>
          <w:rFonts w:asciiTheme="majorHAnsi" w:eastAsia="Calibri" w:hAnsiTheme="majorHAnsi" w:cstheme="majorHAnsi"/>
          <w:smallCaps w:val="0"/>
          <w:szCs w:val="20"/>
          <w:lang w:eastAsia="en-US"/>
        </w:rPr>
        <w:t xml:space="preserve">Если проанализировать последние 15-20 лет, то мы увидим, что переход </w:t>
      </w:r>
      <w:r w:rsidRPr="00673D71">
        <w:rPr>
          <w:rFonts w:asciiTheme="majorHAnsi" w:eastAsia="Calibri" w:hAnsiTheme="majorHAnsi" w:cstheme="majorHAnsi"/>
          <w:smallCaps w:val="0"/>
          <w:szCs w:val="20"/>
          <w:lang w:eastAsia="en-US"/>
        </w:rPr>
        <w:br/>
        <w:t>от принципов точечной застройки к комплексному освоению территорий, где мог бы применяться механизм ГЧП в целях снижения финансовых и организационных нагрузок на частный сектор, в жилищном строительстве начался только недавно.</w:t>
      </w:r>
    </w:p>
    <w:p w14:paraId="36AA0FA8" w14:textId="714E9274" w:rsidR="00F37063" w:rsidRPr="007577DB" w:rsidRDefault="00CD2332" w:rsidP="00CD2332">
      <w:pPr>
        <w:pStyle w:val="a8"/>
        <w:widowControl w:val="0"/>
        <w:ind w:left="0" w:firstLine="426"/>
        <w:jc w:val="both"/>
        <w:rPr>
          <w:rFonts w:ascii="Times New Roman" w:hAnsi="Times New Roman"/>
          <w:sz w:val="28"/>
          <w:szCs w:val="28"/>
        </w:rPr>
      </w:pPr>
      <w:r>
        <w:rPr>
          <w:rFonts w:ascii="Times New Roman" w:hAnsi="Times New Roman"/>
          <w:sz w:val="28"/>
          <w:szCs w:val="28"/>
        </w:rPr>
        <w:t>Д</w:t>
      </w:r>
      <w:r w:rsidR="00F37063" w:rsidRPr="007577DB">
        <w:rPr>
          <w:rFonts w:ascii="Times New Roman" w:hAnsi="Times New Roman"/>
          <w:sz w:val="28"/>
          <w:szCs w:val="28"/>
        </w:rPr>
        <w:t xml:space="preserve">ействующей редакцией Правил землепользования </w:t>
      </w:r>
      <w:r w:rsidR="00004AA6">
        <w:rPr>
          <w:rFonts w:ascii="Times New Roman" w:hAnsi="Times New Roman"/>
          <w:sz w:val="28"/>
          <w:szCs w:val="28"/>
        </w:rPr>
        <w:br/>
      </w:r>
      <w:r w:rsidR="00F37063" w:rsidRPr="007577DB">
        <w:rPr>
          <w:rFonts w:ascii="Times New Roman" w:hAnsi="Times New Roman"/>
          <w:sz w:val="28"/>
          <w:szCs w:val="28"/>
        </w:rPr>
        <w:t>и застройки</w:t>
      </w:r>
      <w:r w:rsidR="007577DB">
        <w:rPr>
          <w:rFonts w:ascii="Times New Roman" w:hAnsi="Times New Roman"/>
          <w:sz w:val="28"/>
          <w:szCs w:val="28"/>
        </w:rPr>
        <w:t xml:space="preserve"> Санкт-Петербурга, утвержденных</w:t>
      </w:r>
      <w:r w:rsidR="00F37063" w:rsidRPr="007577DB">
        <w:rPr>
          <w:rFonts w:ascii="Times New Roman" w:hAnsi="Times New Roman"/>
          <w:sz w:val="28"/>
          <w:szCs w:val="28"/>
        </w:rPr>
        <w:t xml:space="preserve"> постановлением Правительства Санкт-Петербурга от 21.06.2016 № 524, при получении разрешения на жилищное строительство</w:t>
      </w:r>
      <w:r w:rsidR="007577DB">
        <w:rPr>
          <w:rFonts w:ascii="Times New Roman" w:hAnsi="Times New Roman"/>
          <w:sz w:val="28"/>
          <w:szCs w:val="28"/>
        </w:rPr>
        <w:t>,</w:t>
      </w:r>
      <w:r w:rsidR="00F37063" w:rsidRPr="007577DB">
        <w:rPr>
          <w:rFonts w:ascii="Times New Roman" w:hAnsi="Times New Roman"/>
          <w:sz w:val="28"/>
          <w:szCs w:val="28"/>
        </w:rPr>
        <w:t xml:space="preserve"> предусматривается обязательное условие обеспечения жилой застройки объектами социальной инфраструктуры, создаваемыми в рамках Адресной инвестиционной программы Санкт-Петербурга, или соглашениями </w:t>
      </w:r>
      <w:r w:rsidR="00004AA6">
        <w:rPr>
          <w:rFonts w:ascii="Times New Roman" w:hAnsi="Times New Roman"/>
          <w:sz w:val="28"/>
          <w:szCs w:val="28"/>
        </w:rPr>
        <w:br/>
      </w:r>
      <w:r w:rsidR="00F37063" w:rsidRPr="007577DB">
        <w:rPr>
          <w:rFonts w:ascii="Times New Roman" w:hAnsi="Times New Roman"/>
          <w:sz w:val="28"/>
          <w:szCs w:val="28"/>
        </w:rPr>
        <w:t>с застройщиками, подтверждающими обязательства по созданию указанных объектов.</w:t>
      </w:r>
    </w:p>
    <w:p w14:paraId="216BB8F1" w14:textId="078EC1A2" w:rsidR="00ED68C2" w:rsidRDefault="00ED68C2" w:rsidP="005D467E">
      <w:pPr>
        <w:pStyle w:val="a8"/>
        <w:widowControl w:val="0"/>
        <w:ind w:left="0" w:firstLine="426"/>
        <w:jc w:val="both"/>
        <w:rPr>
          <w:rFonts w:ascii="Times New Roman" w:hAnsi="Times New Roman"/>
          <w:sz w:val="28"/>
          <w:szCs w:val="28"/>
        </w:rPr>
      </w:pPr>
      <w:r w:rsidRPr="00ED68C2">
        <w:rPr>
          <w:rFonts w:ascii="Times New Roman" w:hAnsi="Times New Roman"/>
          <w:sz w:val="28"/>
          <w:szCs w:val="28"/>
        </w:rPr>
        <w:t>Постановлением Правительства Санкт</w:t>
      </w:r>
      <w:r>
        <w:rPr>
          <w:rFonts w:ascii="Times New Roman" w:hAnsi="Times New Roman"/>
          <w:sz w:val="28"/>
          <w:szCs w:val="28"/>
        </w:rPr>
        <w:t xml:space="preserve">-Петербурга от 24.05.2021 № 314 </w:t>
      </w:r>
      <w:r w:rsidRPr="00ED68C2">
        <w:rPr>
          <w:rFonts w:ascii="Times New Roman" w:hAnsi="Times New Roman"/>
          <w:sz w:val="28"/>
          <w:szCs w:val="28"/>
        </w:rPr>
        <w:t xml:space="preserve">создана Градостроительная комиссия Санкт-Петербурга (далее – Комиссия) </w:t>
      </w:r>
      <w:r w:rsidR="00CB5E12">
        <w:rPr>
          <w:rFonts w:ascii="Times New Roman" w:hAnsi="Times New Roman"/>
          <w:sz w:val="28"/>
          <w:szCs w:val="28"/>
        </w:rPr>
        <w:br/>
      </w:r>
      <w:r w:rsidRPr="00ED68C2">
        <w:rPr>
          <w:rFonts w:ascii="Times New Roman" w:hAnsi="Times New Roman"/>
          <w:sz w:val="28"/>
          <w:szCs w:val="28"/>
        </w:rPr>
        <w:t xml:space="preserve">под председательством Губернатора Санкт-Петербурга </w:t>
      </w:r>
      <w:proofErr w:type="spellStart"/>
      <w:r w:rsidRPr="00ED68C2">
        <w:rPr>
          <w:rFonts w:ascii="Times New Roman" w:hAnsi="Times New Roman"/>
          <w:sz w:val="28"/>
          <w:szCs w:val="28"/>
        </w:rPr>
        <w:t>Беглова</w:t>
      </w:r>
      <w:proofErr w:type="spellEnd"/>
      <w:r w:rsidRPr="00ED68C2">
        <w:rPr>
          <w:rFonts w:ascii="Times New Roman" w:hAnsi="Times New Roman"/>
          <w:sz w:val="28"/>
          <w:szCs w:val="28"/>
        </w:rPr>
        <w:t xml:space="preserve"> А.Д. </w:t>
      </w:r>
      <w:r w:rsidR="00CB5E12">
        <w:rPr>
          <w:rFonts w:ascii="Times New Roman" w:hAnsi="Times New Roman"/>
          <w:sz w:val="28"/>
          <w:szCs w:val="28"/>
        </w:rPr>
        <w:br/>
      </w:r>
      <w:r w:rsidRPr="00ED68C2">
        <w:rPr>
          <w:rFonts w:ascii="Times New Roman" w:hAnsi="Times New Roman"/>
          <w:sz w:val="28"/>
          <w:szCs w:val="28"/>
        </w:rPr>
        <w:t>В соответствии с указанным постановлением, Комиссия образована в целях повышения эффективности принятия решений при реализации государственной политики в сфере обеспечения объектами обслуживания жилой застройки, а также объектами инженерно-транспортной инфраструктуры при осуществлении жилищного строительства, строительства гостиниц и иных средств размещения на территории Санкт-Петербурга, направленных на формирование комфортной городской среды, а также устойчивое развитие территории Санкт-Петербурга.</w:t>
      </w:r>
    </w:p>
    <w:p w14:paraId="0AA70B58" w14:textId="6D02D33F" w:rsidR="0064577A" w:rsidRPr="00ED68C2" w:rsidRDefault="0064577A" w:rsidP="00673D71">
      <w:pPr>
        <w:pStyle w:val="a8"/>
        <w:widowControl w:val="0"/>
        <w:spacing w:after="0"/>
        <w:ind w:left="0" w:firstLine="425"/>
        <w:jc w:val="both"/>
        <w:rPr>
          <w:rFonts w:ascii="Times New Roman" w:hAnsi="Times New Roman"/>
          <w:sz w:val="28"/>
          <w:szCs w:val="28"/>
        </w:rPr>
      </w:pPr>
      <w:r w:rsidRPr="0064577A">
        <w:rPr>
          <w:rFonts w:ascii="Times New Roman" w:hAnsi="Times New Roman"/>
          <w:sz w:val="28"/>
          <w:szCs w:val="28"/>
        </w:rPr>
        <w:t xml:space="preserve">Работа </w:t>
      </w:r>
      <w:r>
        <w:rPr>
          <w:rFonts w:ascii="Times New Roman" w:hAnsi="Times New Roman"/>
          <w:sz w:val="28"/>
          <w:szCs w:val="28"/>
        </w:rPr>
        <w:t>К</w:t>
      </w:r>
      <w:r w:rsidRPr="0064577A">
        <w:rPr>
          <w:rFonts w:ascii="Times New Roman" w:hAnsi="Times New Roman"/>
          <w:sz w:val="28"/>
          <w:szCs w:val="28"/>
        </w:rPr>
        <w:t>омиссии исключ</w:t>
      </w:r>
      <w:r>
        <w:rPr>
          <w:rFonts w:ascii="Times New Roman" w:hAnsi="Times New Roman"/>
          <w:sz w:val="28"/>
          <w:szCs w:val="28"/>
        </w:rPr>
        <w:t>ает</w:t>
      </w:r>
      <w:r w:rsidRPr="0064577A">
        <w:rPr>
          <w:rFonts w:ascii="Times New Roman" w:hAnsi="Times New Roman"/>
          <w:sz w:val="28"/>
          <w:szCs w:val="28"/>
        </w:rPr>
        <w:t xml:space="preserve"> появление объектов, не обеспеченных </w:t>
      </w:r>
      <w:r>
        <w:rPr>
          <w:rFonts w:ascii="Times New Roman" w:hAnsi="Times New Roman"/>
          <w:sz w:val="28"/>
          <w:szCs w:val="28"/>
        </w:rPr>
        <w:t xml:space="preserve">объектами обслуживания и </w:t>
      </w:r>
      <w:r w:rsidRPr="0064577A">
        <w:rPr>
          <w:rFonts w:ascii="Times New Roman" w:hAnsi="Times New Roman"/>
          <w:sz w:val="28"/>
          <w:szCs w:val="28"/>
        </w:rPr>
        <w:t>позвол</w:t>
      </w:r>
      <w:r>
        <w:rPr>
          <w:rFonts w:ascii="Times New Roman" w:hAnsi="Times New Roman"/>
          <w:sz w:val="28"/>
          <w:szCs w:val="28"/>
        </w:rPr>
        <w:t>яет</w:t>
      </w:r>
      <w:r w:rsidRPr="0064577A">
        <w:rPr>
          <w:rFonts w:ascii="Times New Roman" w:hAnsi="Times New Roman"/>
          <w:sz w:val="28"/>
          <w:szCs w:val="28"/>
        </w:rPr>
        <w:t xml:space="preserve"> избежать социальной напряжённости среди населе</w:t>
      </w:r>
      <w:r>
        <w:rPr>
          <w:rFonts w:ascii="Times New Roman" w:hAnsi="Times New Roman"/>
          <w:sz w:val="28"/>
          <w:szCs w:val="28"/>
        </w:rPr>
        <w:t>ния в кварталах новой жилой застройки</w:t>
      </w:r>
      <w:r w:rsidRPr="0064577A">
        <w:rPr>
          <w:rFonts w:ascii="Times New Roman" w:hAnsi="Times New Roman"/>
          <w:sz w:val="28"/>
          <w:szCs w:val="28"/>
        </w:rPr>
        <w:t>.</w:t>
      </w:r>
    </w:p>
    <w:p w14:paraId="19A2F8B2" w14:textId="3EC28FF2" w:rsidR="00E73B16" w:rsidRDefault="00F37063" w:rsidP="00673D71">
      <w:pPr>
        <w:spacing w:line="276" w:lineRule="auto"/>
        <w:ind w:firstLine="425"/>
        <w:jc w:val="both"/>
        <w:rPr>
          <w:rFonts w:eastAsia="Calibri"/>
          <w:smallCaps w:val="0"/>
          <w:color w:val="000000" w:themeColor="text1"/>
          <w:szCs w:val="20"/>
          <w:lang w:eastAsia="en-US"/>
        </w:rPr>
      </w:pPr>
      <w:r w:rsidRPr="00EF2F4D">
        <w:rPr>
          <w:rFonts w:eastAsia="Calibri"/>
          <w:smallCaps w:val="0"/>
          <w:color w:val="000000" w:themeColor="text1"/>
          <w:szCs w:val="20"/>
          <w:lang w:eastAsia="en-US"/>
        </w:rPr>
        <w:t xml:space="preserve">В настоящее время в целях уменьшения риска возникновения социальной напряженности в кварталах нового жилищного строительства в Санкт-Петербурге </w:t>
      </w:r>
      <w:r w:rsidR="00C53888" w:rsidRPr="00EF2F4D">
        <w:rPr>
          <w:rFonts w:eastAsia="Calibri"/>
          <w:smallCaps w:val="0"/>
          <w:color w:val="000000" w:themeColor="text1"/>
          <w:szCs w:val="20"/>
          <w:lang w:eastAsia="en-US"/>
        </w:rPr>
        <w:t xml:space="preserve">успешно выстроен диалог </w:t>
      </w:r>
      <w:r w:rsidRPr="00EF2F4D">
        <w:rPr>
          <w:rFonts w:eastAsia="Calibri"/>
          <w:smallCaps w:val="0"/>
          <w:color w:val="000000" w:themeColor="text1"/>
          <w:szCs w:val="20"/>
          <w:lang w:eastAsia="en-US"/>
        </w:rPr>
        <w:t xml:space="preserve">с застройщиками (инвесторами) города по обеспечению будущего населения жилищного строительства местами в социальных объектах, </w:t>
      </w:r>
      <w:r w:rsidR="00C53888" w:rsidRPr="00EF2F4D">
        <w:rPr>
          <w:rFonts w:eastAsia="Calibri"/>
          <w:smallCaps w:val="0"/>
          <w:color w:val="000000" w:themeColor="text1"/>
          <w:szCs w:val="20"/>
          <w:lang w:eastAsia="en-US"/>
        </w:rPr>
        <w:t>инженерно-транспортной инфраструктурой,</w:t>
      </w:r>
      <w:r w:rsidR="00E70E1F" w:rsidRPr="00EF2F4D">
        <w:rPr>
          <w:rFonts w:eastAsia="Calibri"/>
          <w:smallCaps w:val="0"/>
          <w:color w:val="000000" w:themeColor="text1"/>
          <w:szCs w:val="20"/>
          <w:lang w:eastAsia="en-US"/>
        </w:rPr>
        <w:t xml:space="preserve"> исходя из нормативной потребности согласно нормативам градостроительного проектирования Санкт-Петербурга, утвержденным постановлением Правительства Санкт-Петербурга </w:t>
      </w:r>
      <w:r w:rsidR="00E70E1F" w:rsidRPr="00EF2F4D">
        <w:rPr>
          <w:rFonts w:eastAsia="Calibri"/>
          <w:bCs/>
          <w:smallCaps w:val="0"/>
          <w:color w:val="000000" w:themeColor="text1"/>
          <w:szCs w:val="20"/>
          <w:lang w:eastAsia="en-US"/>
        </w:rPr>
        <w:t>от 11.04.2017 года № 257</w:t>
      </w:r>
      <w:r w:rsidR="00E70E1F" w:rsidRPr="00EF2F4D">
        <w:rPr>
          <w:rFonts w:eastAsia="Calibri"/>
          <w:smallCaps w:val="0"/>
          <w:color w:val="000000" w:themeColor="text1"/>
          <w:szCs w:val="20"/>
          <w:lang w:eastAsia="en-US"/>
        </w:rPr>
        <w:t xml:space="preserve">, </w:t>
      </w:r>
      <w:r w:rsidR="000B4397" w:rsidRPr="00EF2F4D">
        <w:rPr>
          <w:rFonts w:eastAsia="Calibri"/>
          <w:smallCaps w:val="0"/>
          <w:color w:val="000000" w:themeColor="text1"/>
          <w:szCs w:val="20"/>
          <w:lang w:eastAsia="en-US"/>
        </w:rPr>
        <w:t xml:space="preserve"> </w:t>
      </w:r>
      <w:r w:rsidRPr="00EF2F4D">
        <w:rPr>
          <w:rFonts w:eastAsia="Calibri"/>
          <w:smallCaps w:val="0"/>
          <w:color w:val="000000" w:themeColor="text1"/>
          <w:szCs w:val="20"/>
          <w:lang w:eastAsia="en-US"/>
        </w:rPr>
        <w:t>в результате которо</w:t>
      </w:r>
      <w:r w:rsidR="00D16053" w:rsidRPr="00EF2F4D">
        <w:rPr>
          <w:rFonts w:eastAsia="Calibri"/>
          <w:smallCaps w:val="0"/>
          <w:color w:val="000000" w:themeColor="text1"/>
          <w:szCs w:val="20"/>
          <w:lang w:eastAsia="en-US"/>
        </w:rPr>
        <w:t>го</w:t>
      </w:r>
      <w:r w:rsidRPr="00EF2F4D">
        <w:rPr>
          <w:rFonts w:eastAsia="Calibri"/>
          <w:smallCaps w:val="0"/>
          <w:color w:val="000000" w:themeColor="text1"/>
          <w:szCs w:val="20"/>
          <w:lang w:eastAsia="en-US"/>
        </w:rPr>
        <w:t xml:space="preserve"> застройщики, выразившие добровольное </w:t>
      </w:r>
      <w:r w:rsidRPr="00EF2F4D">
        <w:rPr>
          <w:rFonts w:eastAsia="Calibri"/>
          <w:smallCaps w:val="0"/>
          <w:color w:val="000000" w:themeColor="text1"/>
          <w:szCs w:val="20"/>
          <w:lang w:eastAsia="en-US"/>
        </w:rPr>
        <w:lastRenderedPageBreak/>
        <w:t>намерение за счет собственных средств обеспечить проектирование, строительство и последующую передачу</w:t>
      </w:r>
      <w:r w:rsidR="00673D71">
        <w:rPr>
          <w:rFonts w:eastAsia="Calibri"/>
          <w:smallCaps w:val="0"/>
          <w:color w:val="000000" w:themeColor="text1"/>
          <w:szCs w:val="20"/>
          <w:lang w:eastAsia="en-US"/>
        </w:rPr>
        <w:t xml:space="preserve"> </w:t>
      </w:r>
      <w:r w:rsidRPr="00EF2F4D">
        <w:rPr>
          <w:rFonts w:eastAsia="Calibri"/>
          <w:smallCaps w:val="0"/>
          <w:color w:val="000000" w:themeColor="text1"/>
          <w:szCs w:val="20"/>
          <w:lang w:eastAsia="en-US"/>
        </w:rPr>
        <w:t>в собственность</w:t>
      </w:r>
      <w:r w:rsidR="00D16053" w:rsidRPr="00EF2F4D">
        <w:rPr>
          <w:rFonts w:eastAsia="Calibri"/>
          <w:smallCaps w:val="0"/>
          <w:color w:val="000000" w:themeColor="text1"/>
          <w:szCs w:val="20"/>
          <w:lang w:eastAsia="en-US"/>
        </w:rPr>
        <w:t xml:space="preserve"> </w:t>
      </w:r>
      <w:r w:rsidRPr="00EF2F4D">
        <w:rPr>
          <w:rFonts w:eastAsia="Calibri"/>
          <w:smallCaps w:val="0"/>
          <w:color w:val="000000" w:themeColor="text1"/>
          <w:szCs w:val="20"/>
          <w:lang w:eastAsia="en-US"/>
        </w:rPr>
        <w:t>Санкт-Петербурга объектов инфраструктуры в рамках инвестиционного строительства, заключают соответствующие соглашения</w:t>
      </w:r>
      <w:r w:rsidR="00673D71">
        <w:rPr>
          <w:rFonts w:eastAsia="Calibri"/>
          <w:smallCaps w:val="0"/>
          <w:color w:val="000000" w:themeColor="text1"/>
          <w:szCs w:val="20"/>
          <w:lang w:eastAsia="en-US"/>
        </w:rPr>
        <w:t xml:space="preserve"> </w:t>
      </w:r>
      <w:r w:rsidRPr="00EF2F4D">
        <w:rPr>
          <w:rFonts w:eastAsia="Calibri"/>
          <w:smallCaps w:val="0"/>
          <w:color w:val="000000" w:themeColor="text1"/>
          <w:szCs w:val="20"/>
          <w:lang w:eastAsia="en-US"/>
        </w:rPr>
        <w:t xml:space="preserve">с </w:t>
      </w:r>
      <w:r w:rsidR="000B4397" w:rsidRPr="00EF2F4D">
        <w:rPr>
          <w:rFonts w:eastAsia="Calibri"/>
          <w:smallCaps w:val="0"/>
          <w:color w:val="000000" w:themeColor="text1"/>
          <w:szCs w:val="20"/>
          <w:lang w:eastAsia="en-US"/>
        </w:rPr>
        <w:t>городом</w:t>
      </w:r>
      <w:r w:rsidRPr="00EF2F4D">
        <w:rPr>
          <w:rFonts w:eastAsia="Calibri"/>
          <w:smallCaps w:val="0"/>
          <w:color w:val="000000" w:themeColor="text1"/>
          <w:szCs w:val="20"/>
          <w:lang w:eastAsia="en-US"/>
        </w:rPr>
        <w:t>.</w:t>
      </w:r>
    </w:p>
    <w:p w14:paraId="667A062C" w14:textId="6269BC0A" w:rsidR="00FD1ED0" w:rsidRDefault="00FD1ED0" w:rsidP="00673D71">
      <w:pPr>
        <w:spacing w:line="276" w:lineRule="auto"/>
        <w:ind w:firstLine="425"/>
        <w:jc w:val="both"/>
        <w:rPr>
          <w:rFonts w:eastAsia="Calibri"/>
          <w:smallCaps w:val="0"/>
          <w:color w:val="000000" w:themeColor="text1"/>
          <w:szCs w:val="20"/>
          <w:lang w:eastAsia="en-US"/>
        </w:rPr>
      </w:pPr>
      <w:r w:rsidRPr="00FD1ED0">
        <w:rPr>
          <w:rFonts w:eastAsia="Calibri"/>
          <w:smallCaps w:val="0"/>
          <w:color w:val="000000" w:themeColor="text1"/>
          <w:szCs w:val="20"/>
          <w:lang w:eastAsia="en-US"/>
        </w:rPr>
        <w:t>Застройщики заинтересованы в получении прибыли, именно поэтому тем</w:t>
      </w:r>
      <w:r>
        <w:rPr>
          <w:rFonts w:eastAsia="Calibri"/>
          <w:smallCaps w:val="0"/>
          <w:color w:val="000000" w:themeColor="text1"/>
          <w:szCs w:val="20"/>
          <w:lang w:eastAsia="en-US"/>
        </w:rPr>
        <w:t>п</w:t>
      </w:r>
      <w:r w:rsidRPr="00FD1ED0">
        <w:rPr>
          <w:rFonts w:eastAsia="Calibri"/>
          <w:smallCaps w:val="0"/>
          <w:color w:val="000000" w:themeColor="text1"/>
          <w:szCs w:val="20"/>
          <w:lang w:eastAsia="en-US"/>
        </w:rPr>
        <w:t xml:space="preserve">ы жилищного строительства так быстро растут из года в год, население создает высокий спрос на жилье, однако </w:t>
      </w:r>
      <w:r>
        <w:rPr>
          <w:rFonts w:eastAsia="Calibri"/>
          <w:smallCaps w:val="0"/>
          <w:color w:val="000000" w:themeColor="text1"/>
          <w:szCs w:val="20"/>
          <w:lang w:eastAsia="en-US"/>
        </w:rPr>
        <w:t>кварталы</w:t>
      </w:r>
      <w:r w:rsidRPr="00FD1ED0">
        <w:rPr>
          <w:rFonts w:eastAsia="Calibri"/>
          <w:smallCaps w:val="0"/>
          <w:color w:val="000000" w:themeColor="text1"/>
          <w:szCs w:val="20"/>
          <w:lang w:eastAsia="en-US"/>
        </w:rPr>
        <w:t>, имеющие в своем составе только жилые дома, имеют низкий спрос</w:t>
      </w:r>
      <w:r>
        <w:rPr>
          <w:rFonts w:eastAsia="Calibri"/>
          <w:smallCaps w:val="0"/>
          <w:color w:val="000000" w:themeColor="text1"/>
          <w:szCs w:val="20"/>
          <w:lang w:eastAsia="en-US"/>
        </w:rPr>
        <w:t xml:space="preserve">. В настоящее время </w:t>
      </w:r>
      <w:r w:rsidRPr="00FD1ED0">
        <w:rPr>
          <w:rFonts w:eastAsia="Calibri"/>
          <w:smallCaps w:val="0"/>
          <w:color w:val="000000" w:themeColor="text1"/>
          <w:szCs w:val="20"/>
          <w:lang w:eastAsia="en-US"/>
        </w:rPr>
        <w:t xml:space="preserve">население предъявляет высокие требования к жилью при покупке. </w:t>
      </w:r>
      <w:r>
        <w:rPr>
          <w:rFonts w:eastAsia="Calibri"/>
          <w:smallCaps w:val="0"/>
          <w:color w:val="000000" w:themeColor="text1"/>
          <w:szCs w:val="20"/>
          <w:lang w:eastAsia="en-US"/>
        </w:rPr>
        <w:t xml:space="preserve">Репутация строительных организаций складывается не только из качества отделочных материалов, условий расчетов </w:t>
      </w:r>
      <w:r w:rsidR="00D86484">
        <w:rPr>
          <w:rFonts w:eastAsia="Calibri"/>
          <w:smallCaps w:val="0"/>
          <w:color w:val="000000" w:themeColor="text1"/>
          <w:szCs w:val="20"/>
          <w:lang w:eastAsia="en-US"/>
        </w:rPr>
        <w:br/>
      </w:r>
      <w:r>
        <w:rPr>
          <w:rFonts w:eastAsia="Calibri"/>
          <w:smallCaps w:val="0"/>
          <w:color w:val="000000" w:themeColor="text1"/>
          <w:szCs w:val="20"/>
          <w:lang w:eastAsia="en-US"/>
        </w:rPr>
        <w:t xml:space="preserve">с покупателями и заказчиками, благоустройством и </w:t>
      </w:r>
      <w:proofErr w:type="spellStart"/>
      <w:r>
        <w:rPr>
          <w:rFonts w:eastAsia="Calibri"/>
          <w:smallCaps w:val="0"/>
          <w:color w:val="000000" w:themeColor="text1"/>
          <w:szCs w:val="20"/>
          <w:lang w:eastAsia="en-US"/>
        </w:rPr>
        <w:t>экологичности</w:t>
      </w:r>
      <w:proofErr w:type="spellEnd"/>
      <w:r>
        <w:rPr>
          <w:rFonts w:eastAsia="Calibri"/>
          <w:smallCaps w:val="0"/>
          <w:color w:val="000000" w:themeColor="text1"/>
          <w:szCs w:val="20"/>
          <w:lang w:eastAsia="en-US"/>
        </w:rPr>
        <w:t xml:space="preserve"> окружающей территории, но и из очень важной составляющей комфортной среды проживания – наличия или запланированного создания параллельно с возведением жилья социальной инфраструктуры в радиусе нормативной доступности </w:t>
      </w:r>
      <w:r w:rsidR="00D86484">
        <w:rPr>
          <w:rFonts w:eastAsia="Calibri"/>
          <w:smallCaps w:val="0"/>
          <w:color w:val="000000" w:themeColor="text1"/>
          <w:szCs w:val="20"/>
          <w:lang w:eastAsia="en-US"/>
        </w:rPr>
        <w:br/>
      </w:r>
      <w:r>
        <w:rPr>
          <w:rFonts w:eastAsia="Calibri"/>
          <w:smallCaps w:val="0"/>
          <w:color w:val="000000" w:themeColor="text1"/>
          <w:szCs w:val="20"/>
          <w:lang w:eastAsia="en-US"/>
        </w:rPr>
        <w:t xml:space="preserve">от застраиваемой территории. </w:t>
      </w:r>
    </w:p>
    <w:p w14:paraId="39EC2F53" w14:textId="2B1522F1" w:rsidR="002D33A6" w:rsidRDefault="002D33A6" w:rsidP="00D86484">
      <w:pPr>
        <w:widowControl w:val="0"/>
        <w:spacing w:line="276" w:lineRule="auto"/>
        <w:ind w:firstLine="426"/>
        <w:jc w:val="both"/>
        <w:rPr>
          <w:smallCaps w:val="0"/>
        </w:rPr>
      </w:pPr>
      <w:r>
        <w:rPr>
          <w:smallCaps w:val="0"/>
        </w:rPr>
        <w:t>Как видно из Таблицы 2, показатель</w:t>
      </w:r>
      <w:r w:rsidRPr="002D33A6">
        <w:rPr>
          <w:smallCaps w:val="0"/>
        </w:rPr>
        <w:t xml:space="preserve"> </w:t>
      </w:r>
      <w:r w:rsidR="00FD1ED0">
        <w:rPr>
          <w:smallCaps w:val="0"/>
        </w:rPr>
        <w:t xml:space="preserve">репутации строительной организации – первый фактор, влияющий на </w:t>
      </w:r>
      <w:r w:rsidRPr="002D33A6">
        <w:rPr>
          <w:smallCaps w:val="0"/>
        </w:rPr>
        <w:t>конкурентоспособност</w:t>
      </w:r>
      <w:r w:rsidR="00FD1ED0">
        <w:rPr>
          <w:smallCaps w:val="0"/>
        </w:rPr>
        <w:t>ь</w:t>
      </w:r>
      <w:r w:rsidRPr="002D33A6">
        <w:rPr>
          <w:smallCaps w:val="0"/>
        </w:rPr>
        <w:t xml:space="preserve"> </w:t>
      </w:r>
      <w:r w:rsidR="00D86484">
        <w:rPr>
          <w:smallCaps w:val="0"/>
        </w:rPr>
        <w:t>такой</w:t>
      </w:r>
      <w:r w:rsidRPr="002D33A6">
        <w:rPr>
          <w:smallCaps w:val="0"/>
        </w:rPr>
        <w:t xml:space="preserve"> организации</w:t>
      </w:r>
      <w:r w:rsidR="00D86484">
        <w:rPr>
          <w:smallCaps w:val="0"/>
        </w:rPr>
        <w:t>:</w:t>
      </w:r>
    </w:p>
    <w:p w14:paraId="64EA3B36" w14:textId="77777777" w:rsidR="00D86484" w:rsidRDefault="00D86484" w:rsidP="005D467E">
      <w:pPr>
        <w:widowControl w:val="0"/>
        <w:spacing w:line="276" w:lineRule="auto"/>
        <w:jc w:val="both"/>
        <w:rPr>
          <w:smallCaps w:val="0"/>
        </w:rPr>
      </w:pPr>
    </w:p>
    <w:p w14:paraId="714A5EA9" w14:textId="51FC2E26" w:rsidR="003D5C9A" w:rsidRPr="003D5C9A" w:rsidRDefault="003D5C9A" w:rsidP="005D467E">
      <w:pPr>
        <w:widowControl w:val="0"/>
        <w:spacing w:line="276" w:lineRule="auto"/>
        <w:ind w:firstLine="426"/>
        <w:jc w:val="right"/>
        <w:rPr>
          <w:smallCaps w:val="0"/>
          <w:sz w:val="24"/>
          <w:szCs w:val="24"/>
        </w:rPr>
      </w:pPr>
      <w:r w:rsidRPr="003D5C9A">
        <w:rPr>
          <w:smallCaps w:val="0"/>
          <w:sz w:val="24"/>
          <w:szCs w:val="24"/>
        </w:rPr>
        <w:t>Таблица 2</w:t>
      </w:r>
    </w:p>
    <w:tbl>
      <w:tblPr>
        <w:tblW w:w="9639" w:type="dxa"/>
        <w:tblInd w:w="108" w:type="dxa"/>
        <w:tblLook w:val="04A0" w:firstRow="1" w:lastRow="0" w:firstColumn="1" w:lastColumn="0" w:noHBand="0" w:noVBand="1"/>
      </w:tblPr>
      <w:tblGrid>
        <w:gridCol w:w="7655"/>
        <w:gridCol w:w="1984"/>
      </w:tblGrid>
      <w:tr w:rsidR="007B2A65" w:rsidRPr="007B2A65" w14:paraId="41B1ED22" w14:textId="77777777" w:rsidTr="00C237F1">
        <w:trPr>
          <w:trHeight w:val="70"/>
          <w:tblHeader/>
        </w:trPr>
        <w:tc>
          <w:tcPr>
            <w:tcW w:w="7655" w:type="dxa"/>
            <w:tcBorders>
              <w:top w:val="single" w:sz="4" w:space="0" w:color="auto"/>
              <w:left w:val="single" w:sz="4" w:space="0" w:color="auto"/>
              <w:bottom w:val="single" w:sz="4" w:space="0" w:color="auto"/>
              <w:right w:val="single" w:sz="4" w:space="0" w:color="auto"/>
            </w:tcBorders>
            <w:vAlign w:val="center"/>
            <w:hideMark/>
          </w:tcPr>
          <w:p w14:paraId="07215D25" w14:textId="76E7CBD1" w:rsidR="007B2A65" w:rsidRPr="007B2A65" w:rsidRDefault="007B2A65" w:rsidP="005D467E">
            <w:pPr>
              <w:spacing w:line="276" w:lineRule="auto"/>
              <w:jc w:val="center"/>
              <w:rPr>
                <w:smallCaps w:val="0"/>
                <w:sz w:val="24"/>
                <w:szCs w:val="24"/>
              </w:rPr>
            </w:pPr>
            <w:r w:rsidRPr="007B2A65">
              <w:rPr>
                <w:smallCaps w:val="0"/>
                <w:sz w:val="24"/>
                <w:szCs w:val="24"/>
              </w:rPr>
              <w:t>Показатели</w:t>
            </w:r>
            <w:r>
              <w:rPr>
                <w:smallCaps w:val="0"/>
                <w:sz w:val="24"/>
                <w:szCs w:val="24"/>
              </w:rPr>
              <w:t xml:space="preserve"> КСП</w:t>
            </w:r>
          </w:p>
        </w:tc>
        <w:tc>
          <w:tcPr>
            <w:tcW w:w="1984" w:type="dxa"/>
            <w:tcBorders>
              <w:top w:val="single" w:sz="4" w:space="0" w:color="auto"/>
              <w:left w:val="nil"/>
              <w:bottom w:val="single" w:sz="4" w:space="0" w:color="auto"/>
              <w:right w:val="single" w:sz="4" w:space="0" w:color="auto"/>
            </w:tcBorders>
            <w:vAlign w:val="center"/>
            <w:hideMark/>
          </w:tcPr>
          <w:p w14:paraId="25FEF962" w14:textId="77777777" w:rsidR="007B2A65" w:rsidRPr="007B2A65" w:rsidRDefault="007B2A65" w:rsidP="005D467E">
            <w:pPr>
              <w:spacing w:line="276" w:lineRule="auto"/>
              <w:jc w:val="center"/>
              <w:rPr>
                <w:smallCaps w:val="0"/>
                <w:sz w:val="24"/>
                <w:szCs w:val="24"/>
              </w:rPr>
            </w:pPr>
            <w:r w:rsidRPr="007B2A65">
              <w:rPr>
                <w:smallCaps w:val="0"/>
                <w:sz w:val="24"/>
                <w:szCs w:val="24"/>
              </w:rPr>
              <w:t>Степень важности в % соотношении</w:t>
            </w:r>
          </w:p>
        </w:tc>
      </w:tr>
      <w:tr w:rsidR="007B2A65" w:rsidRPr="007B2A65" w14:paraId="36B61CF8" w14:textId="77777777" w:rsidTr="00C237F1">
        <w:trPr>
          <w:trHeight w:val="315"/>
        </w:trPr>
        <w:tc>
          <w:tcPr>
            <w:tcW w:w="7655" w:type="dxa"/>
            <w:tcBorders>
              <w:top w:val="nil"/>
              <w:left w:val="single" w:sz="4" w:space="0" w:color="auto"/>
              <w:bottom w:val="single" w:sz="4" w:space="0" w:color="auto"/>
              <w:right w:val="single" w:sz="4" w:space="0" w:color="auto"/>
            </w:tcBorders>
            <w:noWrap/>
            <w:vAlign w:val="center"/>
            <w:hideMark/>
          </w:tcPr>
          <w:p w14:paraId="61E30498" w14:textId="77777777" w:rsidR="007B2A65" w:rsidRPr="007B2A65" w:rsidRDefault="007B2A65" w:rsidP="005D467E">
            <w:pPr>
              <w:spacing w:line="276" w:lineRule="auto"/>
              <w:rPr>
                <w:smallCaps w:val="0"/>
                <w:sz w:val="24"/>
                <w:szCs w:val="24"/>
              </w:rPr>
            </w:pPr>
            <w:r w:rsidRPr="007B2A65">
              <w:rPr>
                <w:smallCaps w:val="0"/>
                <w:sz w:val="24"/>
                <w:szCs w:val="24"/>
              </w:rPr>
              <w:t xml:space="preserve">Репутация строительной организации </w:t>
            </w:r>
          </w:p>
        </w:tc>
        <w:tc>
          <w:tcPr>
            <w:tcW w:w="1984" w:type="dxa"/>
            <w:tcBorders>
              <w:top w:val="nil"/>
              <w:left w:val="nil"/>
              <w:bottom w:val="single" w:sz="4" w:space="0" w:color="auto"/>
              <w:right w:val="single" w:sz="4" w:space="0" w:color="auto"/>
            </w:tcBorders>
            <w:vAlign w:val="center"/>
            <w:hideMark/>
          </w:tcPr>
          <w:p w14:paraId="5D3433DA" w14:textId="77777777" w:rsidR="007B2A65" w:rsidRPr="007B2A65" w:rsidRDefault="007B2A65" w:rsidP="005D467E">
            <w:pPr>
              <w:spacing w:line="276" w:lineRule="auto"/>
              <w:jc w:val="center"/>
              <w:rPr>
                <w:smallCaps w:val="0"/>
                <w:sz w:val="24"/>
                <w:szCs w:val="24"/>
              </w:rPr>
            </w:pPr>
            <w:r w:rsidRPr="007B2A65">
              <w:rPr>
                <w:smallCaps w:val="0"/>
                <w:sz w:val="24"/>
                <w:szCs w:val="24"/>
              </w:rPr>
              <w:t>22,3</w:t>
            </w:r>
          </w:p>
        </w:tc>
      </w:tr>
      <w:tr w:rsidR="007B2A65" w:rsidRPr="007B2A65" w14:paraId="61EC4D99" w14:textId="77777777" w:rsidTr="00C237F1">
        <w:trPr>
          <w:trHeight w:val="315"/>
        </w:trPr>
        <w:tc>
          <w:tcPr>
            <w:tcW w:w="7655" w:type="dxa"/>
            <w:tcBorders>
              <w:top w:val="nil"/>
              <w:left w:val="single" w:sz="4" w:space="0" w:color="auto"/>
              <w:bottom w:val="single" w:sz="4" w:space="0" w:color="auto"/>
              <w:right w:val="single" w:sz="4" w:space="0" w:color="auto"/>
            </w:tcBorders>
            <w:noWrap/>
            <w:vAlign w:val="bottom"/>
            <w:hideMark/>
          </w:tcPr>
          <w:p w14:paraId="038229B8" w14:textId="77777777" w:rsidR="007B2A65" w:rsidRPr="007B2A65" w:rsidRDefault="007B2A65" w:rsidP="005D467E">
            <w:pPr>
              <w:spacing w:line="276" w:lineRule="auto"/>
              <w:rPr>
                <w:smallCaps w:val="0"/>
                <w:sz w:val="24"/>
                <w:szCs w:val="24"/>
              </w:rPr>
            </w:pPr>
            <w:r w:rsidRPr="007B2A65">
              <w:rPr>
                <w:smallCaps w:val="0"/>
                <w:sz w:val="24"/>
                <w:szCs w:val="24"/>
              </w:rPr>
              <w:t>Цена 1 кв. метра жилой площади</w:t>
            </w:r>
          </w:p>
        </w:tc>
        <w:tc>
          <w:tcPr>
            <w:tcW w:w="1984" w:type="dxa"/>
            <w:tcBorders>
              <w:top w:val="nil"/>
              <w:left w:val="nil"/>
              <w:bottom w:val="single" w:sz="4" w:space="0" w:color="auto"/>
              <w:right w:val="single" w:sz="4" w:space="0" w:color="auto"/>
            </w:tcBorders>
            <w:vAlign w:val="center"/>
            <w:hideMark/>
          </w:tcPr>
          <w:p w14:paraId="3387203B" w14:textId="77777777" w:rsidR="007B2A65" w:rsidRPr="007B2A65" w:rsidRDefault="007B2A65" w:rsidP="005D467E">
            <w:pPr>
              <w:spacing w:line="276" w:lineRule="auto"/>
              <w:jc w:val="center"/>
              <w:rPr>
                <w:smallCaps w:val="0"/>
                <w:sz w:val="24"/>
                <w:szCs w:val="24"/>
              </w:rPr>
            </w:pPr>
            <w:r w:rsidRPr="007B2A65">
              <w:rPr>
                <w:smallCaps w:val="0"/>
                <w:sz w:val="24"/>
                <w:szCs w:val="24"/>
              </w:rPr>
              <w:t>20,7</w:t>
            </w:r>
          </w:p>
        </w:tc>
      </w:tr>
      <w:tr w:rsidR="007B2A65" w:rsidRPr="007B2A65" w14:paraId="02602809" w14:textId="77777777" w:rsidTr="00C237F1">
        <w:trPr>
          <w:trHeight w:val="315"/>
        </w:trPr>
        <w:tc>
          <w:tcPr>
            <w:tcW w:w="7655" w:type="dxa"/>
            <w:tcBorders>
              <w:top w:val="nil"/>
              <w:left w:val="single" w:sz="4" w:space="0" w:color="auto"/>
              <w:bottom w:val="single" w:sz="4" w:space="0" w:color="auto"/>
              <w:right w:val="single" w:sz="4" w:space="0" w:color="auto"/>
            </w:tcBorders>
            <w:noWrap/>
            <w:vAlign w:val="bottom"/>
            <w:hideMark/>
          </w:tcPr>
          <w:p w14:paraId="4169E270" w14:textId="77777777" w:rsidR="007B2A65" w:rsidRPr="007B2A65" w:rsidRDefault="007B2A65" w:rsidP="005D467E">
            <w:pPr>
              <w:spacing w:line="276" w:lineRule="auto"/>
              <w:rPr>
                <w:smallCaps w:val="0"/>
                <w:sz w:val="24"/>
                <w:szCs w:val="24"/>
              </w:rPr>
            </w:pPr>
            <w:r w:rsidRPr="007B2A65">
              <w:rPr>
                <w:smallCaps w:val="0"/>
                <w:sz w:val="24"/>
                <w:szCs w:val="24"/>
              </w:rPr>
              <w:t>Выполнение срока строительства жилья</w:t>
            </w:r>
          </w:p>
        </w:tc>
        <w:tc>
          <w:tcPr>
            <w:tcW w:w="1984" w:type="dxa"/>
            <w:tcBorders>
              <w:top w:val="nil"/>
              <w:left w:val="nil"/>
              <w:bottom w:val="single" w:sz="4" w:space="0" w:color="auto"/>
              <w:right w:val="single" w:sz="4" w:space="0" w:color="auto"/>
            </w:tcBorders>
            <w:vAlign w:val="center"/>
            <w:hideMark/>
          </w:tcPr>
          <w:p w14:paraId="1620C632" w14:textId="77777777" w:rsidR="007B2A65" w:rsidRPr="007B2A65" w:rsidRDefault="007B2A65" w:rsidP="005D467E">
            <w:pPr>
              <w:spacing w:line="276" w:lineRule="auto"/>
              <w:jc w:val="center"/>
              <w:rPr>
                <w:smallCaps w:val="0"/>
                <w:sz w:val="24"/>
                <w:szCs w:val="24"/>
              </w:rPr>
            </w:pPr>
            <w:r w:rsidRPr="007B2A65">
              <w:rPr>
                <w:smallCaps w:val="0"/>
                <w:sz w:val="24"/>
                <w:szCs w:val="24"/>
              </w:rPr>
              <w:t>17,3</w:t>
            </w:r>
          </w:p>
        </w:tc>
      </w:tr>
      <w:tr w:rsidR="007B2A65" w:rsidRPr="007B2A65" w14:paraId="30552784" w14:textId="77777777" w:rsidTr="00C237F1">
        <w:trPr>
          <w:trHeight w:val="70"/>
        </w:trPr>
        <w:tc>
          <w:tcPr>
            <w:tcW w:w="7655" w:type="dxa"/>
            <w:tcBorders>
              <w:top w:val="nil"/>
              <w:left w:val="single" w:sz="4" w:space="0" w:color="auto"/>
              <w:bottom w:val="single" w:sz="4" w:space="0" w:color="auto"/>
              <w:right w:val="single" w:sz="4" w:space="0" w:color="auto"/>
            </w:tcBorders>
            <w:vAlign w:val="center"/>
            <w:hideMark/>
          </w:tcPr>
          <w:p w14:paraId="3DEC99C4" w14:textId="77777777" w:rsidR="007B2A65" w:rsidRPr="007B2A65" w:rsidRDefault="007B2A65" w:rsidP="005D467E">
            <w:pPr>
              <w:spacing w:line="276" w:lineRule="auto"/>
              <w:rPr>
                <w:smallCaps w:val="0"/>
                <w:sz w:val="24"/>
                <w:szCs w:val="24"/>
              </w:rPr>
            </w:pPr>
            <w:r w:rsidRPr="007B2A65">
              <w:rPr>
                <w:smallCaps w:val="0"/>
                <w:sz w:val="24"/>
                <w:szCs w:val="24"/>
              </w:rPr>
              <w:t xml:space="preserve">Взаимоотношения поставщиками сырья и материалов </w:t>
            </w:r>
          </w:p>
        </w:tc>
        <w:tc>
          <w:tcPr>
            <w:tcW w:w="1984" w:type="dxa"/>
            <w:tcBorders>
              <w:top w:val="nil"/>
              <w:left w:val="nil"/>
              <w:bottom w:val="single" w:sz="4" w:space="0" w:color="auto"/>
              <w:right w:val="single" w:sz="4" w:space="0" w:color="auto"/>
            </w:tcBorders>
            <w:vAlign w:val="center"/>
            <w:hideMark/>
          </w:tcPr>
          <w:p w14:paraId="38D3CC66" w14:textId="77777777" w:rsidR="007B2A65" w:rsidRPr="007B2A65" w:rsidRDefault="007B2A65" w:rsidP="005D467E">
            <w:pPr>
              <w:spacing w:line="276" w:lineRule="auto"/>
              <w:jc w:val="center"/>
              <w:rPr>
                <w:smallCaps w:val="0"/>
                <w:sz w:val="24"/>
                <w:szCs w:val="24"/>
              </w:rPr>
            </w:pPr>
            <w:r w:rsidRPr="007B2A65">
              <w:rPr>
                <w:smallCaps w:val="0"/>
                <w:sz w:val="24"/>
                <w:szCs w:val="24"/>
              </w:rPr>
              <w:t>11,9</w:t>
            </w:r>
          </w:p>
        </w:tc>
      </w:tr>
      <w:tr w:rsidR="007B2A65" w:rsidRPr="007B2A65" w14:paraId="6EB79ECF" w14:textId="77777777" w:rsidTr="00C237F1">
        <w:trPr>
          <w:trHeight w:val="70"/>
        </w:trPr>
        <w:tc>
          <w:tcPr>
            <w:tcW w:w="7655" w:type="dxa"/>
            <w:tcBorders>
              <w:top w:val="nil"/>
              <w:left w:val="single" w:sz="4" w:space="0" w:color="auto"/>
              <w:bottom w:val="single" w:sz="4" w:space="0" w:color="auto"/>
              <w:right w:val="single" w:sz="4" w:space="0" w:color="auto"/>
            </w:tcBorders>
            <w:vAlign w:val="center"/>
            <w:hideMark/>
          </w:tcPr>
          <w:p w14:paraId="4DD9D136" w14:textId="77777777" w:rsidR="007B2A65" w:rsidRPr="007B2A65" w:rsidRDefault="007B2A65" w:rsidP="005D467E">
            <w:pPr>
              <w:spacing w:line="276" w:lineRule="auto"/>
              <w:rPr>
                <w:smallCaps w:val="0"/>
                <w:sz w:val="24"/>
                <w:szCs w:val="24"/>
              </w:rPr>
            </w:pPr>
            <w:r w:rsidRPr="007B2A65">
              <w:rPr>
                <w:smallCaps w:val="0"/>
                <w:sz w:val="24"/>
                <w:szCs w:val="24"/>
              </w:rPr>
              <w:t xml:space="preserve">Эффективность управления персоналом </w:t>
            </w:r>
          </w:p>
        </w:tc>
        <w:tc>
          <w:tcPr>
            <w:tcW w:w="1984" w:type="dxa"/>
            <w:tcBorders>
              <w:top w:val="nil"/>
              <w:left w:val="nil"/>
              <w:bottom w:val="single" w:sz="4" w:space="0" w:color="auto"/>
              <w:right w:val="single" w:sz="4" w:space="0" w:color="auto"/>
            </w:tcBorders>
            <w:vAlign w:val="center"/>
            <w:hideMark/>
          </w:tcPr>
          <w:p w14:paraId="383BF1CA" w14:textId="77777777" w:rsidR="007B2A65" w:rsidRPr="007B2A65" w:rsidRDefault="007B2A65" w:rsidP="005D467E">
            <w:pPr>
              <w:spacing w:line="276" w:lineRule="auto"/>
              <w:jc w:val="center"/>
              <w:rPr>
                <w:smallCaps w:val="0"/>
                <w:sz w:val="24"/>
                <w:szCs w:val="24"/>
              </w:rPr>
            </w:pPr>
            <w:r w:rsidRPr="007B2A65">
              <w:rPr>
                <w:smallCaps w:val="0"/>
                <w:sz w:val="24"/>
                <w:szCs w:val="24"/>
              </w:rPr>
              <w:t>9,6</w:t>
            </w:r>
          </w:p>
        </w:tc>
      </w:tr>
      <w:tr w:rsidR="007B2A65" w:rsidRPr="007B2A65" w14:paraId="4EF1EC4A" w14:textId="77777777" w:rsidTr="00C237F1">
        <w:trPr>
          <w:trHeight w:val="70"/>
        </w:trPr>
        <w:tc>
          <w:tcPr>
            <w:tcW w:w="7655" w:type="dxa"/>
            <w:tcBorders>
              <w:top w:val="nil"/>
              <w:left w:val="single" w:sz="4" w:space="0" w:color="auto"/>
              <w:bottom w:val="single" w:sz="4" w:space="0" w:color="auto"/>
              <w:right w:val="single" w:sz="4" w:space="0" w:color="auto"/>
            </w:tcBorders>
            <w:vAlign w:val="center"/>
            <w:hideMark/>
          </w:tcPr>
          <w:p w14:paraId="15544F88" w14:textId="77777777" w:rsidR="007B2A65" w:rsidRPr="007B2A65" w:rsidRDefault="007B2A65" w:rsidP="005D467E">
            <w:pPr>
              <w:spacing w:line="276" w:lineRule="auto"/>
              <w:rPr>
                <w:smallCaps w:val="0"/>
                <w:sz w:val="24"/>
                <w:szCs w:val="24"/>
              </w:rPr>
            </w:pPr>
            <w:r w:rsidRPr="007B2A65">
              <w:rPr>
                <w:smallCaps w:val="0"/>
                <w:sz w:val="24"/>
                <w:szCs w:val="24"/>
              </w:rPr>
              <w:t xml:space="preserve">Качество выполненных работ и услуг: используемые технологии, сырье и материалы, строительные работы  </w:t>
            </w:r>
          </w:p>
        </w:tc>
        <w:tc>
          <w:tcPr>
            <w:tcW w:w="1984" w:type="dxa"/>
            <w:tcBorders>
              <w:top w:val="nil"/>
              <w:left w:val="nil"/>
              <w:bottom w:val="single" w:sz="4" w:space="0" w:color="auto"/>
              <w:right w:val="single" w:sz="4" w:space="0" w:color="auto"/>
            </w:tcBorders>
            <w:vAlign w:val="center"/>
            <w:hideMark/>
          </w:tcPr>
          <w:p w14:paraId="5E7BD046" w14:textId="77777777" w:rsidR="007B2A65" w:rsidRPr="007B2A65" w:rsidRDefault="007B2A65" w:rsidP="005D467E">
            <w:pPr>
              <w:spacing w:line="276" w:lineRule="auto"/>
              <w:jc w:val="center"/>
              <w:rPr>
                <w:smallCaps w:val="0"/>
                <w:sz w:val="24"/>
                <w:szCs w:val="24"/>
              </w:rPr>
            </w:pPr>
            <w:r w:rsidRPr="007B2A65">
              <w:rPr>
                <w:smallCaps w:val="0"/>
                <w:sz w:val="24"/>
                <w:szCs w:val="24"/>
              </w:rPr>
              <w:t>7,6</w:t>
            </w:r>
          </w:p>
        </w:tc>
      </w:tr>
      <w:tr w:rsidR="007B2A65" w:rsidRPr="007B2A65" w14:paraId="146CA589" w14:textId="77777777" w:rsidTr="00C237F1">
        <w:trPr>
          <w:trHeight w:val="315"/>
        </w:trPr>
        <w:tc>
          <w:tcPr>
            <w:tcW w:w="7655" w:type="dxa"/>
            <w:tcBorders>
              <w:top w:val="nil"/>
              <w:left w:val="single" w:sz="4" w:space="0" w:color="auto"/>
              <w:bottom w:val="single" w:sz="4" w:space="0" w:color="auto"/>
              <w:right w:val="single" w:sz="4" w:space="0" w:color="auto"/>
            </w:tcBorders>
            <w:vAlign w:val="center"/>
            <w:hideMark/>
          </w:tcPr>
          <w:p w14:paraId="3202AB13" w14:textId="77777777" w:rsidR="007B2A65" w:rsidRPr="007B2A65" w:rsidRDefault="007B2A65" w:rsidP="005D467E">
            <w:pPr>
              <w:spacing w:line="276" w:lineRule="auto"/>
              <w:rPr>
                <w:smallCaps w:val="0"/>
                <w:sz w:val="24"/>
                <w:szCs w:val="24"/>
              </w:rPr>
            </w:pPr>
            <w:r w:rsidRPr="007B2A65">
              <w:rPr>
                <w:smallCaps w:val="0"/>
                <w:sz w:val="24"/>
                <w:szCs w:val="24"/>
              </w:rPr>
              <w:t>Условия расчетов с покупателями и заказчиками</w:t>
            </w:r>
          </w:p>
        </w:tc>
        <w:tc>
          <w:tcPr>
            <w:tcW w:w="1984" w:type="dxa"/>
            <w:tcBorders>
              <w:top w:val="nil"/>
              <w:left w:val="nil"/>
              <w:bottom w:val="single" w:sz="4" w:space="0" w:color="auto"/>
              <w:right w:val="single" w:sz="4" w:space="0" w:color="auto"/>
            </w:tcBorders>
            <w:vAlign w:val="center"/>
            <w:hideMark/>
          </w:tcPr>
          <w:p w14:paraId="2B69C9BA" w14:textId="77777777" w:rsidR="007B2A65" w:rsidRPr="007B2A65" w:rsidRDefault="007B2A65" w:rsidP="005D467E">
            <w:pPr>
              <w:spacing w:line="276" w:lineRule="auto"/>
              <w:jc w:val="center"/>
              <w:rPr>
                <w:smallCaps w:val="0"/>
                <w:sz w:val="24"/>
                <w:szCs w:val="24"/>
              </w:rPr>
            </w:pPr>
            <w:r w:rsidRPr="007B2A65">
              <w:rPr>
                <w:smallCaps w:val="0"/>
                <w:sz w:val="24"/>
                <w:szCs w:val="24"/>
              </w:rPr>
              <w:t>6,3</w:t>
            </w:r>
          </w:p>
        </w:tc>
      </w:tr>
      <w:tr w:rsidR="007B2A65" w:rsidRPr="007B2A65" w14:paraId="46A1F855" w14:textId="77777777" w:rsidTr="00C237F1">
        <w:trPr>
          <w:trHeight w:val="70"/>
        </w:trPr>
        <w:tc>
          <w:tcPr>
            <w:tcW w:w="7655" w:type="dxa"/>
            <w:tcBorders>
              <w:top w:val="nil"/>
              <w:left w:val="single" w:sz="4" w:space="0" w:color="auto"/>
              <w:bottom w:val="single" w:sz="4" w:space="0" w:color="auto"/>
              <w:right w:val="single" w:sz="4" w:space="0" w:color="auto"/>
            </w:tcBorders>
            <w:vAlign w:val="center"/>
            <w:hideMark/>
          </w:tcPr>
          <w:p w14:paraId="27173EC1" w14:textId="77777777" w:rsidR="007B2A65" w:rsidRPr="007B2A65" w:rsidRDefault="007B2A65" w:rsidP="005D467E">
            <w:pPr>
              <w:spacing w:line="276" w:lineRule="auto"/>
              <w:rPr>
                <w:smallCaps w:val="0"/>
                <w:sz w:val="24"/>
                <w:szCs w:val="24"/>
              </w:rPr>
            </w:pPr>
            <w:r w:rsidRPr="007B2A65">
              <w:rPr>
                <w:smallCaps w:val="0"/>
                <w:sz w:val="24"/>
                <w:szCs w:val="24"/>
              </w:rPr>
              <w:t xml:space="preserve">Эффективность маркетинговой деятельности: рекламная, аналитическая, ценовая политика   </w:t>
            </w:r>
          </w:p>
        </w:tc>
        <w:tc>
          <w:tcPr>
            <w:tcW w:w="1984" w:type="dxa"/>
            <w:tcBorders>
              <w:top w:val="nil"/>
              <w:left w:val="nil"/>
              <w:bottom w:val="single" w:sz="4" w:space="0" w:color="auto"/>
              <w:right w:val="single" w:sz="4" w:space="0" w:color="auto"/>
            </w:tcBorders>
            <w:vAlign w:val="center"/>
            <w:hideMark/>
          </w:tcPr>
          <w:p w14:paraId="41CF3E9E" w14:textId="77777777" w:rsidR="007B2A65" w:rsidRPr="007B2A65" w:rsidRDefault="007B2A65" w:rsidP="005D467E">
            <w:pPr>
              <w:spacing w:line="276" w:lineRule="auto"/>
              <w:jc w:val="center"/>
              <w:rPr>
                <w:smallCaps w:val="0"/>
                <w:sz w:val="24"/>
                <w:szCs w:val="24"/>
              </w:rPr>
            </w:pPr>
            <w:r w:rsidRPr="007B2A65">
              <w:rPr>
                <w:smallCaps w:val="0"/>
                <w:sz w:val="24"/>
                <w:szCs w:val="24"/>
              </w:rPr>
              <w:t>4,3</w:t>
            </w:r>
          </w:p>
        </w:tc>
      </w:tr>
      <w:tr w:rsidR="007B2A65" w:rsidRPr="007B2A65" w14:paraId="7ECABD37" w14:textId="77777777" w:rsidTr="00C237F1">
        <w:trPr>
          <w:trHeight w:val="315"/>
        </w:trPr>
        <w:tc>
          <w:tcPr>
            <w:tcW w:w="7655" w:type="dxa"/>
            <w:tcBorders>
              <w:top w:val="nil"/>
              <w:left w:val="single" w:sz="4" w:space="0" w:color="auto"/>
              <w:bottom w:val="single" w:sz="4" w:space="0" w:color="auto"/>
              <w:right w:val="single" w:sz="4" w:space="0" w:color="auto"/>
            </w:tcBorders>
            <w:vAlign w:val="center"/>
            <w:hideMark/>
          </w:tcPr>
          <w:p w14:paraId="4EC0B2EA" w14:textId="77777777" w:rsidR="007B2A65" w:rsidRPr="007B2A65" w:rsidRDefault="007B2A65" w:rsidP="005D467E">
            <w:pPr>
              <w:spacing w:line="276" w:lineRule="auto"/>
              <w:rPr>
                <w:smallCaps w:val="0"/>
                <w:sz w:val="24"/>
                <w:szCs w:val="24"/>
              </w:rPr>
            </w:pPr>
            <w:r w:rsidRPr="007B2A65">
              <w:rPr>
                <w:smallCaps w:val="0"/>
                <w:sz w:val="24"/>
                <w:szCs w:val="24"/>
              </w:rPr>
              <w:t>ИТОГО</w:t>
            </w:r>
          </w:p>
        </w:tc>
        <w:tc>
          <w:tcPr>
            <w:tcW w:w="1984" w:type="dxa"/>
            <w:tcBorders>
              <w:top w:val="nil"/>
              <w:left w:val="nil"/>
              <w:bottom w:val="single" w:sz="4" w:space="0" w:color="auto"/>
              <w:right w:val="single" w:sz="4" w:space="0" w:color="auto"/>
            </w:tcBorders>
            <w:vAlign w:val="center"/>
            <w:hideMark/>
          </w:tcPr>
          <w:p w14:paraId="519C9346" w14:textId="77777777" w:rsidR="007B2A65" w:rsidRPr="007B2A65" w:rsidRDefault="007B2A65" w:rsidP="005D467E">
            <w:pPr>
              <w:spacing w:line="276" w:lineRule="auto"/>
              <w:jc w:val="center"/>
              <w:rPr>
                <w:smallCaps w:val="0"/>
                <w:sz w:val="24"/>
                <w:szCs w:val="24"/>
              </w:rPr>
            </w:pPr>
            <w:r w:rsidRPr="007B2A65">
              <w:rPr>
                <w:smallCaps w:val="0"/>
                <w:sz w:val="24"/>
                <w:szCs w:val="24"/>
              </w:rPr>
              <w:t>100</w:t>
            </w:r>
          </w:p>
        </w:tc>
      </w:tr>
    </w:tbl>
    <w:p w14:paraId="4327DF40" w14:textId="6A5B7D85" w:rsidR="00004AA6" w:rsidRDefault="00004AA6" w:rsidP="005D467E">
      <w:pPr>
        <w:widowControl w:val="0"/>
        <w:spacing w:line="276" w:lineRule="auto"/>
        <w:jc w:val="both"/>
        <w:rPr>
          <w:smallCaps w:val="0"/>
        </w:rPr>
      </w:pPr>
    </w:p>
    <w:p w14:paraId="2E7ABD82" w14:textId="6617E1FA" w:rsidR="00965AE9" w:rsidRDefault="00965AE9" w:rsidP="00C023C4">
      <w:pPr>
        <w:widowControl w:val="0"/>
        <w:spacing w:line="276" w:lineRule="auto"/>
        <w:ind w:firstLine="567"/>
        <w:jc w:val="both"/>
        <w:rPr>
          <w:smallCaps w:val="0"/>
        </w:rPr>
      </w:pPr>
      <w:r w:rsidRPr="00965AE9">
        <w:rPr>
          <w:smallCaps w:val="0"/>
        </w:rPr>
        <w:t xml:space="preserve">Таким образом, для повышения </w:t>
      </w:r>
      <w:r w:rsidR="00D86484">
        <w:rPr>
          <w:smallCaps w:val="0"/>
        </w:rPr>
        <w:t>репутации</w:t>
      </w:r>
      <w:r w:rsidRPr="00965AE9">
        <w:rPr>
          <w:smallCaps w:val="0"/>
        </w:rPr>
        <w:t xml:space="preserve"> строительных организаций </w:t>
      </w:r>
      <w:r w:rsidR="005E0977">
        <w:rPr>
          <w:smallCaps w:val="0"/>
        </w:rPr>
        <w:br/>
      </w:r>
      <w:r w:rsidRPr="00965AE9">
        <w:rPr>
          <w:smallCaps w:val="0"/>
        </w:rPr>
        <w:t>и улучшения ситуации в области строительства объектов социального назначения</w:t>
      </w:r>
      <w:r w:rsidR="00B710D1">
        <w:rPr>
          <w:smallCaps w:val="0"/>
        </w:rPr>
        <w:t xml:space="preserve"> в целом</w:t>
      </w:r>
      <w:r w:rsidRPr="00965AE9">
        <w:rPr>
          <w:smallCaps w:val="0"/>
        </w:rPr>
        <w:t xml:space="preserve">, </w:t>
      </w:r>
      <w:r w:rsidR="00D86484">
        <w:rPr>
          <w:smallCaps w:val="0"/>
        </w:rPr>
        <w:t xml:space="preserve">необходимо, чтобы </w:t>
      </w:r>
      <w:r w:rsidRPr="00965AE9">
        <w:rPr>
          <w:smallCaps w:val="0"/>
        </w:rPr>
        <w:t>объемы вводимых в эксплуатацию объектов социальной инфраструктуры соответствова</w:t>
      </w:r>
      <w:r w:rsidR="00D86484">
        <w:rPr>
          <w:smallCaps w:val="0"/>
        </w:rPr>
        <w:t>ли</w:t>
      </w:r>
      <w:r w:rsidRPr="00965AE9">
        <w:rPr>
          <w:smallCaps w:val="0"/>
        </w:rPr>
        <w:t xml:space="preserve"> объемам вводим</w:t>
      </w:r>
      <w:r w:rsidR="00D86484">
        <w:rPr>
          <w:smallCaps w:val="0"/>
        </w:rPr>
        <w:t>ых</w:t>
      </w:r>
      <w:r w:rsidRPr="00965AE9">
        <w:rPr>
          <w:smallCaps w:val="0"/>
        </w:rPr>
        <w:t xml:space="preserve"> в эксплуатацию объектам жилищного фонда, с целью покрытия нормативной потребности населения указанных объектов в местах в школах, детских садах и объектах здравоохранения; </w:t>
      </w:r>
      <w:r w:rsidR="005E0977">
        <w:rPr>
          <w:smallCaps w:val="0"/>
        </w:rPr>
        <w:t xml:space="preserve">необходимо, чтобы </w:t>
      </w:r>
      <w:r w:rsidRPr="00965AE9">
        <w:rPr>
          <w:smallCaps w:val="0"/>
        </w:rPr>
        <w:t xml:space="preserve">сроки строительства объектов социальной инфраструктуры </w:t>
      </w:r>
      <w:r w:rsidR="005E0977">
        <w:rPr>
          <w:smallCaps w:val="0"/>
        </w:rPr>
        <w:t>были</w:t>
      </w:r>
      <w:r>
        <w:rPr>
          <w:smallCaps w:val="0"/>
        </w:rPr>
        <w:t xml:space="preserve"> синхронизированы со сроками реализации строительства </w:t>
      </w:r>
      <w:r w:rsidRPr="00965AE9">
        <w:rPr>
          <w:smallCaps w:val="0"/>
        </w:rPr>
        <w:lastRenderedPageBreak/>
        <w:t>объект</w:t>
      </w:r>
      <w:r>
        <w:rPr>
          <w:smallCaps w:val="0"/>
        </w:rPr>
        <w:t>ов жилого</w:t>
      </w:r>
      <w:r w:rsidR="00EE251B">
        <w:rPr>
          <w:smallCaps w:val="0"/>
        </w:rPr>
        <w:t xml:space="preserve"> </w:t>
      </w:r>
      <w:r w:rsidR="00B710D1">
        <w:rPr>
          <w:smallCaps w:val="0"/>
        </w:rPr>
        <w:t>назначения</w:t>
      </w:r>
      <w:r w:rsidR="00D86484">
        <w:rPr>
          <w:smallCaps w:val="0"/>
        </w:rPr>
        <w:t>.</w:t>
      </w:r>
    </w:p>
    <w:p w14:paraId="77859CBE" w14:textId="70157121" w:rsidR="00D86484" w:rsidRDefault="00D86484" w:rsidP="00D86484">
      <w:pPr>
        <w:widowControl w:val="0"/>
        <w:spacing w:line="276" w:lineRule="auto"/>
        <w:ind w:firstLine="426"/>
        <w:jc w:val="both"/>
        <w:rPr>
          <w:smallCaps w:val="0"/>
        </w:rPr>
      </w:pPr>
      <w:r>
        <w:rPr>
          <w:smallCaps w:val="0"/>
        </w:rPr>
        <w:t xml:space="preserve">Для </w:t>
      </w:r>
      <w:r w:rsidR="005E0977">
        <w:rPr>
          <w:smallCaps w:val="0"/>
        </w:rPr>
        <w:t xml:space="preserve">помощи в </w:t>
      </w:r>
      <w:r w:rsidR="00C023C4">
        <w:rPr>
          <w:smallCaps w:val="0"/>
        </w:rPr>
        <w:t xml:space="preserve">успешной реализации данной стратегии можно предложить </w:t>
      </w:r>
      <w:r w:rsidR="005E0977">
        <w:rPr>
          <w:smallCaps w:val="0"/>
        </w:rPr>
        <w:br/>
      </w:r>
      <w:r w:rsidR="00C023C4">
        <w:rPr>
          <w:smallCaps w:val="0"/>
        </w:rPr>
        <w:t>в комплексе следующие механизмы:</w:t>
      </w:r>
    </w:p>
    <w:p w14:paraId="0D4B775E" w14:textId="4857006A" w:rsidR="00EE251B" w:rsidRDefault="00EE251B" w:rsidP="00D86484">
      <w:pPr>
        <w:widowControl w:val="0"/>
        <w:spacing w:line="276" w:lineRule="auto"/>
        <w:ind w:firstLine="426"/>
        <w:jc w:val="both"/>
        <w:rPr>
          <w:smallCaps w:val="0"/>
        </w:rPr>
      </w:pPr>
      <w:r>
        <w:rPr>
          <w:smallCaps w:val="0"/>
        </w:rPr>
        <w:t>- создание</w:t>
      </w:r>
      <w:r w:rsidRPr="00EE251B">
        <w:rPr>
          <w:smallCaps w:val="0"/>
        </w:rPr>
        <w:t xml:space="preserve"> систем</w:t>
      </w:r>
      <w:r>
        <w:rPr>
          <w:smallCaps w:val="0"/>
        </w:rPr>
        <w:t>ы</w:t>
      </w:r>
      <w:r w:rsidRPr="00EE251B">
        <w:rPr>
          <w:smallCaps w:val="0"/>
        </w:rPr>
        <w:t xml:space="preserve"> поощрения для крупных застройщиков, которые берут </w:t>
      </w:r>
      <w:r w:rsidR="00A73C94">
        <w:rPr>
          <w:smallCaps w:val="0"/>
        </w:rPr>
        <w:br/>
      </w:r>
      <w:r w:rsidRPr="00EE251B">
        <w:rPr>
          <w:smallCaps w:val="0"/>
        </w:rPr>
        <w:t>на себя задачу по комплексно</w:t>
      </w:r>
      <w:r w:rsidR="005E0977">
        <w:rPr>
          <w:smallCaps w:val="0"/>
        </w:rPr>
        <w:t>му</w:t>
      </w:r>
      <w:r w:rsidRPr="00EE251B">
        <w:rPr>
          <w:smallCaps w:val="0"/>
        </w:rPr>
        <w:t xml:space="preserve"> </w:t>
      </w:r>
      <w:r w:rsidR="005E0977">
        <w:rPr>
          <w:smallCaps w:val="0"/>
        </w:rPr>
        <w:t>обеспечению</w:t>
      </w:r>
      <w:r w:rsidRPr="00EE251B">
        <w:rPr>
          <w:smallCaps w:val="0"/>
        </w:rPr>
        <w:t xml:space="preserve"> всеми необходимыми </w:t>
      </w:r>
      <w:r w:rsidR="00A73C94">
        <w:rPr>
          <w:smallCaps w:val="0"/>
        </w:rPr>
        <w:br/>
      </w:r>
      <w:r w:rsidRPr="00EE251B">
        <w:rPr>
          <w:smallCaps w:val="0"/>
        </w:rPr>
        <w:t>в достаточном объеме объектами социальной инфраструктуры</w:t>
      </w:r>
      <w:r w:rsidR="005E0977">
        <w:rPr>
          <w:smallCaps w:val="0"/>
        </w:rPr>
        <w:t>, а также</w:t>
      </w:r>
      <w:r w:rsidR="00C023C4">
        <w:rPr>
          <w:smallCaps w:val="0"/>
        </w:rPr>
        <w:t xml:space="preserve"> тех застройщиков, которые осуществляют строительство социальной инфраструктуры с опережением графика, </w:t>
      </w:r>
      <w:r w:rsidRPr="00EE251B">
        <w:rPr>
          <w:smallCaps w:val="0"/>
        </w:rPr>
        <w:t>на застраиваемой ими площади за свои счет</w:t>
      </w:r>
      <w:r w:rsidR="00C023C4">
        <w:rPr>
          <w:smallCaps w:val="0"/>
        </w:rPr>
        <w:t xml:space="preserve"> (например, получение льготного кредита</w:t>
      </w:r>
      <w:r w:rsidR="005E0977">
        <w:rPr>
          <w:smallCaps w:val="0"/>
        </w:rPr>
        <w:t>, предоставление привлекательных для застройщика инвестиционных условий по предоставлению земельного участка для будущего проекта строительства</w:t>
      </w:r>
      <w:r w:rsidR="00C023C4">
        <w:rPr>
          <w:smallCaps w:val="0"/>
        </w:rPr>
        <w:t>);</w:t>
      </w:r>
    </w:p>
    <w:p w14:paraId="3F0A7CCC" w14:textId="212D6A45" w:rsidR="00C023C4" w:rsidRDefault="00C023C4" w:rsidP="00A73C94">
      <w:pPr>
        <w:widowControl w:val="0"/>
        <w:spacing w:line="276" w:lineRule="auto"/>
        <w:ind w:firstLine="426"/>
        <w:jc w:val="both"/>
        <w:rPr>
          <w:smallCaps w:val="0"/>
        </w:rPr>
      </w:pPr>
      <w:r w:rsidRPr="00C023C4">
        <w:rPr>
          <w:smallCaps w:val="0"/>
        </w:rPr>
        <w:t xml:space="preserve">- создание механизмов контроля, не только государственного, </w:t>
      </w:r>
      <w:r w:rsidRPr="00C023C4">
        <w:rPr>
          <w:smallCaps w:val="0"/>
        </w:rPr>
        <w:br/>
        <w:t>но и общественного, за процессом строительства</w:t>
      </w:r>
      <w:r w:rsidR="00A73C94">
        <w:rPr>
          <w:smallCaps w:val="0"/>
        </w:rPr>
        <w:t>.</w:t>
      </w:r>
    </w:p>
    <w:p w14:paraId="169EF5B3" w14:textId="3E0C8E0D" w:rsidR="00965AE9" w:rsidRDefault="00965AE9" w:rsidP="005D467E">
      <w:pPr>
        <w:widowControl w:val="0"/>
        <w:spacing w:line="276" w:lineRule="auto"/>
        <w:jc w:val="both"/>
        <w:rPr>
          <w:smallCaps w:val="0"/>
        </w:rPr>
      </w:pPr>
    </w:p>
    <w:p w14:paraId="02B2589A" w14:textId="0C132E33" w:rsidR="00965AE9" w:rsidRDefault="00965AE9" w:rsidP="005D467E">
      <w:pPr>
        <w:widowControl w:val="0"/>
        <w:spacing w:line="276" w:lineRule="auto"/>
        <w:jc w:val="both"/>
        <w:rPr>
          <w:smallCaps w:val="0"/>
        </w:rPr>
      </w:pPr>
    </w:p>
    <w:p w14:paraId="56E00203" w14:textId="6E858703" w:rsidR="00965AE9" w:rsidRDefault="00965AE9" w:rsidP="005D467E">
      <w:pPr>
        <w:widowControl w:val="0"/>
        <w:spacing w:line="276" w:lineRule="auto"/>
        <w:jc w:val="both"/>
        <w:rPr>
          <w:smallCaps w:val="0"/>
        </w:rPr>
      </w:pPr>
    </w:p>
    <w:p w14:paraId="13996E7C" w14:textId="31703FB6" w:rsidR="00965AE9" w:rsidRDefault="00965AE9" w:rsidP="005D467E">
      <w:pPr>
        <w:widowControl w:val="0"/>
        <w:spacing w:line="276" w:lineRule="auto"/>
        <w:jc w:val="both"/>
        <w:rPr>
          <w:smallCaps w:val="0"/>
        </w:rPr>
      </w:pPr>
    </w:p>
    <w:p w14:paraId="3A48F8EB" w14:textId="6F116078" w:rsidR="00965AE9" w:rsidRDefault="00965AE9" w:rsidP="005D467E">
      <w:pPr>
        <w:widowControl w:val="0"/>
        <w:spacing w:line="276" w:lineRule="auto"/>
        <w:jc w:val="both"/>
        <w:rPr>
          <w:smallCaps w:val="0"/>
        </w:rPr>
      </w:pPr>
    </w:p>
    <w:p w14:paraId="08AEBF7A" w14:textId="77777777" w:rsidR="00965AE9" w:rsidRPr="00004AA6" w:rsidRDefault="00965AE9" w:rsidP="005D467E">
      <w:pPr>
        <w:widowControl w:val="0"/>
        <w:spacing w:line="276" w:lineRule="auto"/>
        <w:jc w:val="both"/>
        <w:rPr>
          <w:smallCaps w:val="0"/>
        </w:rPr>
      </w:pPr>
    </w:p>
    <w:p w14:paraId="24D07F90" w14:textId="3F87E2AD" w:rsidR="00650E85" w:rsidRDefault="00650E85" w:rsidP="005D467E">
      <w:pPr>
        <w:pStyle w:val="afffa"/>
        <w:spacing w:line="276" w:lineRule="auto"/>
        <w:ind w:firstLine="0"/>
        <w:rPr>
          <w:rFonts w:asciiTheme="minorHAnsi" w:hAnsiTheme="minorHAnsi"/>
          <w:smallCaps/>
          <w:lang w:val="ru-RU"/>
        </w:rPr>
      </w:pPr>
    </w:p>
    <w:p w14:paraId="5B0FD047" w14:textId="6C71DF26" w:rsidR="00650E85" w:rsidRDefault="00650E85" w:rsidP="005D467E">
      <w:pPr>
        <w:pStyle w:val="afffa"/>
        <w:spacing w:line="276" w:lineRule="auto"/>
        <w:ind w:firstLine="0"/>
        <w:rPr>
          <w:rFonts w:asciiTheme="minorHAnsi" w:hAnsiTheme="minorHAnsi"/>
          <w:smallCaps/>
          <w:lang w:val="ru-RU"/>
        </w:rPr>
      </w:pPr>
    </w:p>
    <w:p w14:paraId="678AB1DC" w14:textId="4935407C" w:rsidR="00650E85" w:rsidRDefault="00650E85" w:rsidP="005D467E">
      <w:pPr>
        <w:pStyle w:val="afffa"/>
        <w:spacing w:line="276" w:lineRule="auto"/>
        <w:ind w:firstLine="0"/>
        <w:rPr>
          <w:rFonts w:asciiTheme="minorHAnsi" w:hAnsiTheme="minorHAnsi"/>
          <w:smallCaps/>
          <w:lang w:val="ru-RU"/>
        </w:rPr>
      </w:pPr>
    </w:p>
    <w:p w14:paraId="1AF7A0E0" w14:textId="7058249C" w:rsidR="00650E85" w:rsidRDefault="00650E85" w:rsidP="005D467E">
      <w:pPr>
        <w:pStyle w:val="afffa"/>
        <w:spacing w:line="276" w:lineRule="auto"/>
        <w:ind w:firstLine="0"/>
        <w:rPr>
          <w:rFonts w:asciiTheme="minorHAnsi" w:hAnsiTheme="minorHAnsi"/>
          <w:smallCaps/>
          <w:lang w:val="ru-RU"/>
        </w:rPr>
      </w:pPr>
    </w:p>
    <w:p w14:paraId="00817ACC" w14:textId="38696817" w:rsidR="00650E85" w:rsidRDefault="00650E85" w:rsidP="005D467E">
      <w:pPr>
        <w:pStyle w:val="afffa"/>
        <w:spacing w:line="276" w:lineRule="auto"/>
        <w:ind w:firstLine="0"/>
        <w:rPr>
          <w:rFonts w:asciiTheme="minorHAnsi" w:hAnsiTheme="minorHAnsi"/>
          <w:smallCaps/>
          <w:lang w:val="ru-RU"/>
        </w:rPr>
      </w:pPr>
    </w:p>
    <w:p w14:paraId="3ECB0B81" w14:textId="515239F1" w:rsidR="00650E85" w:rsidRDefault="00650E85" w:rsidP="005D467E">
      <w:pPr>
        <w:pStyle w:val="afffa"/>
        <w:spacing w:line="276" w:lineRule="auto"/>
        <w:ind w:firstLine="0"/>
        <w:rPr>
          <w:rFonts w:asciiTheme="minorHAnsi" w:hAnsiTheme="minorHAnsi"/>
          <w:smallCaps/>
          <w:lang w:val="ru-RU"/>
        </w:rPr>
      </w:pPr>
    </w:p>
    <w:p w14:paraId="5A85B4A1" w14:textId="34C3420A" w:rsidR="00650E85" w:rsidRDefault="00650E85" w:rsidP="005D467E">
      <w:pPr>
        <w:pStyle w:val="afffa"/>
        <w:spacing w:line="276" w:lineRule="auto"/>
        <w:ind w:firstLine="0"/>
        <w:rPr>
          <w:rFonts w:asciiTheme="minorHAnsi" w:hAnsiTheme="minorHAnsi"/>
          <w:smallCaps/>
          <w:lang w:val="ru-RU"/>
        </w:rPr>
      </w:pPr>
    </w:p>
    <w:p w14:paraId="41C93FB1" w14:textId="04E4E89F" w:rsidR="00650E85" w:rsidRDefault="00650E85" w:rsidP="00943B7B">
      <w:pPr>
        <w:pStyle w:val="afffa"/>
        <w:ind w:firstLine="0"/>
        <w:rPr>
          <w:rFonts w:asciiTheme="minorHAnsi" w:hAnsiTheme="minorHAnsi"/>
          <w:smallCaps/>
          <w:lang w:val="ru-RU"/>
        </w:rPr>
      </w:pPr>
    </w:p>
    <w:p w14:paraId="5CBCDBC0" w14:textId="10F462A5" w:rsidR="00650E85" w:rsidRDefault="00650E85" w:rsidP="00943B7B">
      <w:pPr>
        <w:pStyle w:val="afffa"/>
        <w:ind w:firstLine="0"/>
        <w:rPr>
          <w:rFonts w:asciiTheme="minorHAnsi" w:hAnsiTheme="minorHAnsi"/>
          <w:smallCaps/>
          <w:lang w:val="ru-RU"/>
        </w:rPr>
      </w:pPr>
    </w:p>
    <w:p w14:paraId="0A791462" w14:textId="769C23B0" w:rsidR="00A74900" w:rsidRDefault="00A74900" w:rsidP="00943B7B">
      <w:pPr>
        <w:pStyle w:val="afffa"/>
        <w:ind w:firstLine="0"/>
        <w:rPr>
          <w:rFonts w:asciiTheme="minorHAnsi" w:hAnsiTheme="minorHAnsi"/>
          <w:smallCaps/>
          <w:lang w:val="ru-RU"/>
        </w:rPr>
      </w:pPr>
    </w:p>
    <w:p w14:paraId="5F120455" w14:textId="0C9B3CD9" w:rsidR="00A74900" w:rsidRDefault="00A74900" w:rsidP="00943B7B">
      <w:pPr>
        <w:pStyle w:val="afffa"/>
        <w:ind w:firstLine="0"/>
        <w:rPr>
          <w:rFonts w:asciiTheme="minorHAnsi" w:hAnsiTheme="minorHAnsi"/>
          <w:smallCaps/>
          <w:lang w:val="ru-RU"/>
        </w:rPr>
      </w:pPr>
    </w:p>
    <w:p w14:paraId="6FED27D7" w14:textId="1980C969" w:rsidR="00650E85" w:rsidRDefault="00650E85" w:rsidP="00943B7B">
      <w:pPr>
        <w:pStyle w:val="afffa"/>
        <w:ind w:firstLine="0"/>
        <w:rPr>
          <w:rFonts w:asciiTheme="minorHAnsi" w:hAnsiTheme="minorHAnsi"/>
          <w:smallCaps/>
          <w:lang w:val="ru-RU"/>
        </w:rPr>
      </w:pPr>
    </w:p>
    <w:p w14:paraId="7CBB937D" w14:textId="45FD66AC" w:rsidR="00D65FC2" w:rsidRDefault="00D65FC2" w:rsidP="00943B7B">
      <w:pPr>
        <w:pStyle w:val="afffa"/>
        <w:ind w:firstLine="0"/>
        <w:rPr>
          <w:rFonts w:asciiTheme="minorHAnsi" w:hAnsiTheme="minorHAnsi"/>
          <w:smallCaps/>
          <w:lang w:val="ru-RU"/>
        </w:rPr>
      </w:pPr>
    </w:p>
    <w:p w14:paraId="2558AF73" w14:textId="404F41C5" w:rsidR="00D65FC2" w:rsidRDefault="00D65FC2" w:rsidP="00943B7B">
      <w:pPr>
        <w:pStyle w:val="afffa"/>
        <w:ind w:firstLine="0"/>
        <w:rPr>
          <w:rFonts w:asciiTheme="minorHAnsi" w:hAnsiTheme="minorHAnsi"/>
          <w:smallCaps/>
          <w:lang w:val="ru-RU"/>
        </w:rPr>
      </w:pPr>
    </w:p>
    <w:p w14:paraId="3B9B00E7" w14:textId="5D7CA530" w:rsidR="00D65FC2" w:rsidRDefault="00D65FC2" w:rsidP="00943B7B">
      <w:pPr>
        <w:pStyle w:val="afffa"/>
        <w:ind w:firstLine="0"/>
        <w:rPr>
          <w:rFonts w:asciiTheme="minorHAnsi" w:hAnsiTheme="minorHAnsi"/>
          <w:smallCaps/>
          <w:lang w:val="ru-RU"/>
        </w:rPr>
      </w:pPr>
    </w:p>
    <w:p w14:paraId="11DA1142" w14:textId="6BCBF6B8" w:rsidR="00A73C94" w:rsidRDefault="00A73C94" w:rsidP="00943B7B">
      <w:pPr>
        <w:pStyle w:val="afffa"/>
        <w:ind w:firstLine="0"/>
        <w:rPr>
          <w:rFonts w:asciiTheme="minorHAnsi" w:hAnsiTheme="minorHAnsi"/>
          <w:smallCaps/>
          <w:lang w:val="ru-RU"/>
        </w:rPr>
      </w:pPr>
    </w:p>
    <w:p w14:paraId="0AC4ECC7" w14:textId="5F9CA17E" w:rsidR="00A73C94" w:rsidRDefault="00A73C94" w:rsidP="00943B7B">
      <w:pPr>
        <w:pStyle w:val="afffa"/>
        <w:ind w:firstLine="0"/>
        <w:rPr>
          <w:rFonts w:asciiTheme="minorHAnsi" w:hAnsiTheme="minorHAnsi"/>
          <w:smallCaps/>
          <w:lang w:val="ru-RU"/>
        </w:rPr>
      </w:pPr>
    </w:p>
    <w:p w14:paraId="16EC4B1F" w14:textId="700B6A3E" w:rsidR="00A73C94" w:rsidRDefault="00A73C94" w:rsidP="00943B7B">
      <w:pPr>
        <w:pStyle w:val="afffa"/>
        <w:ind w:firstLine="0"/>
        <w:rPr>
          <w:rFonts w:asciiTheme="minorHAnsi" w:hAnsiTheme="minorHAnsi"/>
          <w:smallCaps/>
          <w:lang w:val="ru-RU"/>
        </w:rPr>
      </w:pPr>
    </w:p>
    <w:p w14:paraId="09C533D6" w14:textId="6B630613" w:rsidR="0045405C" w:rsidRDefault="0045405C" w:rsidP="0045405C">
      <w:pPr>
        <w:widowControl w:val="0"/>
        <w:spacing w:line="360" w:lineRule="auto"/>
        <w:outlineLvl w:val="0"/>
        <w:rPr>
          <w:b/>
          <w:bCs/>
          <w:smallCaps w:val="0"/>
        </w:rPr>
      </w:pPr>
      <w:bookmarkStart w:id="0" w:name="_Toc9880327"/>
      <w:bookmarkStart w:id="1" w:name="_Toc10343406"/>
      <w:bookmarkStart w:id="2" w:name="_Toc39500514"/>
      <w:bookmarkStart w:id="3" w:name="_Toc91027832"/>
      <w:bookmarkStart w:id="4" w:name="_GoBack"/>
      <w:bookmarkEnd w:id="4"/>
    </w:p>
    <w:p w14:paraId="14ADDABA" w14:textId="70CD29B0" w:rsidR="00232B6A" w:rsidRPr="0045405C" w:rsidRDefault="00232B6A" w:rsidP="003E4085">
      <w:pPr>
        <w:widowControl w:val="0"/>
        <w:spacing w:line="360" w:lineRule="auto"/>
        <w:jc w:val="center"/>
        <w:outlineLvl w:val="0"/>
        <w:rPr>
          <w:b/>
          <w:bCs/>
          <w:smallCaps w:val="0"/>
          <w:sz w:val="24"/>
          <w:szCs w:val="24"/>
        </w:rPr>
      </w:pPr>
      <w:r w:rsidRPr="0045405C">
        <w:rPr>
          <w:b/>
          <w:bCs/>
          <w:smallCaps w:val="0"/>
          <w:sz w:val="24"/>
          <w:szCs w:val="24"/>
        </w:rPr>
        <w:t>Список использованных источников</w:t>
      </w:r>
      <w:bookmarkEnd w:id="0"/>
      <w:bookmarkEnd w:id="1"/>
      <w:bookmarkEnd w:id="2"/>
      <w:bookmarkEnd w:id="3"/>
    </w:p>
    <w:p w14:paraId="0B992E59" w14:textId="77777777" w:rsidR="003E04A0" w:rsidRPr="0045405C" w:rsidRDefault="003E04A0" w:rsidP="00E37729">
      <w:pPr>
        <w:widowControl w:val="0"/>
        <w:numPr>
          <w:ilvl w:val="0"/>
          <w:numId w:val="20"/>
        </w:numPr>
        <w:shd w:val="clear" w:color="auto" w:fill="FFFFFF"/>
        <w:tabs>
          <w:tab w:val="left" w:pos="0"/>
        </w:tabs>
        <w:autoSpaceDE w:val="0"/>
        <w:autoSpaceDN w:val="0"/>
        <w:adjustRightInd w:val="0"/>
        <w:spacing w:line="360" w:lineRule="auto"/>
        <w:ind w:left="0" w:firstLine="709"/>
        <w:jc w:val="both"/>
        <w:rPr>
          <w:smallCaps w:val="0"/>
          <w:spacing w:val="-13"/>
          <w:sz w:val="24"/>
          <w:szCs w:val="24"/>
        </w:rPr>
      </w:pPr>
      <w:proofErr w:type="spellStart"/>
      <w:r w:rsidRPr="0045405C">
        <w:rPr>
          <w:smallCaps w:val="0"/>
          <w:spacing w:val="-7"/>
          <w:sz w:val="24"/>
          <w:szCs w:val="24"/>
        </w:rPr>
        <w:t>Дойль</w:t>
      </w:r>
      <w:proofErr w:type="spellEnd"/>
      <w:r w:rsidRPr="0045405C">
        <w:rPr>
          <w:smallCaps w:val="0"/>
          <w:spacing w:val="-7"/>
          <w:sz w:val="24"/>
          <w:szCs w:val="24"/>
        </w:rPr>
        <w:t xml:space="preserve"> П. Маркетинг-менеджмент и стратегии. - 3-е изд. / Пер. с англ. под </w:t>
      </w:r>
      <w:r w:rsidRPr="0045405C">
        <w:rPr>
          <w:smallCaps w:val="0"/>
          <w:sz w:val="24"/>
          <w:szCs w:val="24"/>
        </w:rPr>
        <w:t xml:space="preserve">ред. Ю.Н. </w:t>
      </w:r>
      <w:proofErr w:type="spellStart"/>
      <w:r w:rsidRPr="0045405C">
        <w:rPr>
          <w:smallCaps w:val="0"/>
          <w:sz w:val="24"/>
          <w:szCs w:val="24"/>
        </w:rPr>
        <w:t>Каптуревского</w:t>
      </w:r>
      <w:proofErr w:type="spellEnd"/>
      <w:r w:rsidRPr="0045405C">
        <w:rPr>
          <w:smallCaps w:val="0"/>
          <w:sz w:val="24"/>
          <w:szCs w:val="24"/>
        </w:rPr>
        <w:t>. - СПб.: Питер, 201</w:t>
      </w:r>
      <w:r w:rsidR="00ED1C4B" w:rsidRPr="0045405C">
        <w:rPr>
          <w:smallCaps w:val="0"/>
          <w:sz w:val="24"/>
          <w:szCs w:val="24"/>
        </w:rPr>
        <w:t>7</w:t>
      </w:r>
      <w:r w:rsidRPr="0045405C">
        <w:rPr>
          <w:smallCaps w:val="0"/>
          <w:sz w:val="24"/>
          <w:szCs w:val="24"/>
        </w:rPr>
        <w:t>. - 544 с.</w:t>
      </w:r>
    </w:p>
    <w:p w14:paraId="6EE527E8" w14:textId="4599A770" w:rsidR="003E04A0" w:rsidRPr="008A6D75" w:rsidRDefault="003E04A0" w:rsidP="00E37729">
      <w:pPr>
        <w:widowControl w:val="0"/>
        <w:numPr>
          <w:ilvl w:val="0"/>
          <w:numId w:val="20"/>
        </w:numPr>
        <w:shd w:val="clear" w:color="auto" w:fill="FFFFFF"/>
        <w:tabs>
          <w:tab w:val="left" w:pos="0"/>
        </w:tabs>
        <w:autoSpaceDE w:val="0"/>
        <w:autoSpaceDN w:val="0"/>
        <w:adjustRightInd w:val="0"/>
        <w:spacing w:line="360" w:lineRule="auto"/>
        <w:ind w:left="0" w:firstLine="709"/>
        <w:jc w:val="both"/>
        <w:rPr>
          <w:smallCaps w:val="0"/>
          <w:spacing w:val="-13"/>
          <w:sz w:val="24"/>
          <w:szCs w:val="24"/>
        </w:rPr>
      </w:pPr>
      <w:r w:rsidRPr="0045405C">
        <w:rPr>
          <w:smallCaps w:val="0"/>
          <w:spacing w:val="-5"/>
          <w:sz w:val="24"/>
          <w:szCs w:val="24"/>
        </w:rPr>
        <w:t>Зайцев Н.Л. Краткий словарь экономиста. - 4-е изд., доп. - М.: ИНФРА-</w:t>
      </w:r>
      <w:r w:rsidRPr="0045405C">
        <w:rPr>
          <w:smallCaps w:val="0"/>
          <w:sz w:val="24"/>
          <w:szCs w:val="24"/>
        </w:rPr>
        <w:t>М, 201</w:t>
      </w:r>
      <w:r w:rsidR="00ED1C4B" w:rsidRPr="0045405C">
        <w:rPr>
          <w:smallCaps w:val="0"/>
          <w:sz w:val="24"/>
          <w:szCs w:val="24"/>
        </w:rPr>
        <w:t>9</w:t>
      </w:r>
      <w:r w:rsidRPr="0045405C">
        <w:rPr>
          <w:smallCaps w:val="0"/>
          <w:sz w:val="24"/>
          <w:szCs w:val="24"/>
        </w:rPr>
        <w:t>.</w:t>
      </w:r>
      <w:r w:rsidR="00EF2F4D" w:rsidRPr="0045405C">
        <w:rPr>
          <w:smallCaps w:val="0"/>
          <w:sz w:val="24"/>
          <w:szCs w:val="24"/>
        </w:rPr>
        <w:t xml:space="preserve"> </w:t>
      </w:r>
      <w:r w:rsidR="0022108C">
        <w:rPr>
          <w:smallCaps w:val="0"/>
          <w:sz w:val="24"/>
          <w:szCs w:val="24"/>
        </w:rPr>
        <w:br/>
      </w:r>
      <w:r w:rsidRPr="0045405C">
        <w:rPr>
          <w:smallCaps w:val="0"/>
          <w:sz w:val="24"/>
          <w:szCs w:val="24"/>
        </w:rPr>
        <w:t>-224 с.</w:t>
      </w:r>
    </w:p>
    <w:p w14:paraId="313EDBE3" w14:textId="3C4DA157" w:rsidR="00A73C94" w:rsidRPr="00D57FF3" w:rsidRDefault="00D865C6" w:rsidP="00D57FF3">
      <w:pPr>
        <w:widowControl w:val="0"/>
        <w:numPr>
          <w:ilvl w:val="0"/>
          <w:numId w:val="20"/>
        </w:numPr>
        <w:shd w:val="clear" w:color="auto" w:fill="FFFFFF"/>
        <w:tabs>
          <w:tab w:val="left" w:pos="0"/>
        </w:tabs>
        <w:autoSpaceDE w:val="0"/>
        <w:autoSpaceDN w:val="0"/>
        <w:adjustRightInd w:val="0"/>
        <w:spacing w:line="360" w:lineRule="auto"/>
        <w:ind w:left="0" w:firstLine="749"/>
        <w:jc w:val="both"/>
        <w:rPr>
          <w:smallCaps w:val="0"/>
          <w:spacing w:val="-13"/>
          <w:sz w:val="24"/>
          <w:szCs w:val="24"/>
        </w:rPr>
      </w:pPr>
      <w:r w:rsidRPr="00D865C6">
        <w:rPr>
          <w:smallCaps w:val="0"/>
          <w:sz w:val="24"/>
          <w:szCs w:val="24"/>
        </w:rPr>
        <w:t xml:space="preserve">Государственно-частное партнёрство [Электронный ресурс] </w:t>
      </w:r>
      <w:r>
        <w:rPr>
          <w:smallCaps w:val="0"/>
          <w:sz w:val="24"/>
          <w:szCs w:val="24"/>
        </w:rPr>
        <w:t xml:space="preserve">- Режим доступа: </w:t>
      </w:r>
      <w:r w:rsidR="00D57FF3" w:rsidRPr="00D57FF3">
        <w:rPr>
          <w:smallCaps w:val="0"/>
          <w:sz w:val="24"/>
          <w:szCs w:val="24"/>
          <w:u w:val="single"/>
        </w:rPr>
        <w:t>https://ru.wikipedia.org/wiki/Государственно-частное_партнёрство</w:t>
      </w:r>
    </w:p>
    <w:p w14:paraId="487F44F6" w14:textId="346D049E" w:rsidR="00D57FF3" w:rsidRDefault="00D57FF3" w:rsidP="00D57FF3">
      <w:pPr>
        <w:widowControl w:val="0"/>
        <w:numPr>
          <w:ilvl w:val="0"/>
          <w:numId w:val="20"/>
        </w:numPr>
        <w:shd w:val="clear" w:color="auto" w:fill="FFFFFF"/>
        <w:tabs>
          <w:tab w:val="left" w:pos="0"/>
        </w:tabs>
        <w:autoSpaceDE w:val="0"/>
        <w:autoSpaceDN w:val="0"/>
        <w:adjustRightInd w:val="0"/>
        <w:spacing w:line="360" w:lineRule="auto"/>
        <w:ind w:left="0" w:firstLine="709"/>
        <w:jc w:val="both"/>
        <w:rPr>
          <w:smallCaps w:val="0"/>
          <w:spacing w:val="-13"/>
          <w:sz w:val="24"/>
          <w:szCs w:val="24"/>
          <w:u w:val="single"/>
        </w:rPr>
      </w:pPr>
      <w:r w:rsidRPr="00D57FF3">
        <w:rPr>
          <w:smallCaps w:val="0"/>
          <w:spacing w:val="-13"/>
          <w:sz w:val="24"/>
          <w:szCs w:val="24"/>
        </w:rPr>
        <w:t>Комплексное развитие территорий поселений: КРТ вместо КУРТ, КОТ и РЗТ – 2021 [Электронный ресурс] – Режим доступа</w:t>
      </w:r>
      <w:r>
        <w:rPr>
          <w:smallCaps w:val="0"/>
          <w:spacing w:val="-13"/>
          <w:sz w:val="24"/>
          <w:szCs w:val="24"/>
        </w:rPr>
        <w:t xml:space="preserve">: </w:t>
      </w:r>
      <w:hyperlink r:id="rId9" w:history="1">
        <w:r w:rsidRPr="00D57FF3">
          <w:rPr>
            <w:rStyle w:val="a7"/>
            <w:smallCaps w:val="0"/>
            <w:color w:val="auto"/>
            <w:spacing w:val="-13"/>
            <w:sz w:val="24"/>
            <w:szCs w:val="24"/>
          </w:rPr>
          <w:t>https://www.zemvopros.ru/page_12868.htm</w:t>
        </w:r>
      </w:hyperlink>
    </w:p>
    <w:p w14:paraId="3730EC9A" w14:textId="700EEED9" w:rsidR="00D57FF3" w:rsidRPr="00D57FF3" w:rsidRDefault="00D57FF3" w:rsidP="00BB3A12">
      <w:pPr>
        <w:widowControl w:val="0"/>
        <w:numPr>
          <w:ilvl w:val="0"/>
          <w:numId w:val="20"/>
        </w:numPr>
        <w:shd w:val="clear" w:color="auto" w:fill="FFFFFF"/>
        <w:tabs>
          <w:tab w:val="left" w:pos="0"/>
        </w:tabs>
        <w:autoSpaceDE w:val="0"/>
        <w:autoSpaceDN w:val="0"/>
        <w:adjustRightInd w:val="0"/>
        <w:spacing w:line="360" w:lineRule="auto"/>
        <w:ind w:left="0" w:firstLine="709"/>
        <w:jc w:val="both"/>
        <w:rPr>
          <w:smallCaps w:val="0"/>
          <w:spacing w:val="-13"/>
          <w:sz w:val="24"/>
          <w:szCs w:val="24"/>
          <w:u w:val="single"/>
        </w:rPr>
      </w:pPr>
      <w:r w:rsidRPr="00BB3A12">
        <w:rPr>
          <w:smallCaps w:val="0"/>
          <w:spacing w:val="-13"/>
          <w:sz w:val="24"/>
          <w:szCs w:val="24"/>
        </w:rPr>
        <w:t xml:space="preserve">Петербург в 2021 году перевыполнил показатель по вводу жилья [Электронный ресурс] – </w:t>
      </w:r>
      <w:r w:rsidR="00BB3A12">
        <w:rPr>
          <w:smallCaps w:val="0"/>
          <w:spacing w:val="-13"/>
          <w:sz w:val="24"/>
          <w:szCs w:val="24"/>
        </w:rPr>
        <w:br/>
      </w:r>
      <w:r w:rsidRPr="00BB3A12">
        <w:rPr>
          <w:smallCaps w:val="0"/>
          <w:spacing w:val="-13"/>
          <w:sz w:val="24"/>
          <w:szCs w:val="24"/>
        </w:rPr>
        <w:t xml:space="preserve">Режим доступа: </w:t>
      </w:r>
      <w:r w:rsidR="00BB3A12" w:rsidRPr="00BB3A12">
        <w:rPr>
          <w:smallCaps w:val="0"/>
          <w:spacing w:val="-13"/>
          <w:sz w:val="24"/>
          <w:szCs w:val="24"/>
          <w:u w:val="single"/>
        </w:rPr>
        <w:t>https://www.dp.ru/a/2022/01/18/Peterburg_v_2021_godu_per</w:t>
      </w:r>
    </w:p>
    <w:p w14:paraId="13BC072D" w14:textId="73DA1EE0" w:rsidR="00D57FF3" w:rsidRDefault="00A5333E" w:rsidP="00A5333E">
      <w:pPr>
        <w:widowControl w:val="0"/>
        <w:numPr>
          <w:ilvl w:val="0"/>
          <w:numId w:val="20"/>
        </w:numPr>
        <w:shd w:val="clear" w:color="auto" w:fill="FFFFFF"/>
        <w:tabs>
          <w:tab w:val="left" w:pos="0"/>
        </w:tabs>
        <w:autoSpaceDE w:val="0"/>
        <w:autoSpaceDN w:val="0"/>
        <w:adjustRightInd w:val="0"/>
        <w:spacing w:line="360" w:lineRule="auto"/>
        <w:ind w:left="0" w:firstLine="709"/>
        <w:jc w:val="both"/>
        <w:rPr>
          <w:smallCaps w:val="0"/>
          <w:spacing w:val="-13"/>
          <w:sz w:val="24"/>
          <w:szCs w:val="24"/>
          <w:u w:val="single"/>
        </w:rPr>
      </w:pPr>
      <w:r w:rsidRPr="00A5333E">
        <w:rPr>
          <w:smallCaps w:val="0"/>
          <w:spacing w:val="-13"/>
          <w:sz w:val="24"/>
          <w:szCs w:val="24"/>
        </w:rPr>
        <w:t xml:space="preserve">В 2021 году в Петербурге открыли 31 детский сад и 4 школы благодаря поддержке инвесторов [Электронный ресурс] – Режим доступа: </w:t>
      </w:r>
      <w:hyperlink r:id="rId10" w:history="1">
        <w:r w:rsidR="00B92228" w:rsidRPr="00B92228">
          <w:rPr>
            <w:rStyle w:val="a7"/>
            <w:smallCaps w:val="0"/>
            <w:color w:val="auto"/>
            <w:spacing w:val="-13"/>
            <w:sz w:val="24"/>
            <w:szCs w:val="24"/>
          </w:rPr>
          <w:t>https://topspb.tv/news/2022/01/12/v-2021-godu-v-peterburge-otkryli-31-detskij-sad-i-4-shkoly-blagodarya-podderzhke-investorov/</w:t>
        </w:r>
      </w:hyperlink>
    </w:p>
    <w:p w14:paraId="0824408C" w14:textId="38796C39" w:rsidR="00B92228" w:rsidRPr="00B92228" w:rsidRDefault="00B92228" w:rsidP="00B92228">
      <w:pPr>
        <w:widowControl w:val="0"/>
        <w:numPr>
          <w:ilvl w:val="0"/>
          <w:numId w:val="20"/>
        </w:numPr>
        <w:shd w:val="clear" w:color="auto" w:fill="FFFFFF"/>
        <w:tabs>
          <w:tab w:val="left" w:pos="0"/>
        </w:tabs>
        <w:autoSpaceDE w:val="0"/>
        <w:autoSpaceDN w:val="0"/>
        <w:adjustRightInd w:val="0"/>
        <w:spacing w:line="360" w:lineRule="auto"/>
        <w:ind w:left="0" w:firstLine="749"/>
        <w:jc w:val="both"/>
        <w:rPr>
          <w:smallCaps w:val="0"/>
          <w:spacing w:val="-13"/>
          <w:sz w:val="24"/>
          <w:szCs w:val="24"/>
        </w:rPr>
      </w:pPr>
      <w:r w:rsidRPr="00B92228">
        <w:rPr>
          <w:smallCaps w:val="0"/>
          <w:spacing w:val="-13"/>
          <w:sz w:val="24"/>
          <w:szCs w:val="24"/>
        </w:rPr>
        <w:t xml:space="preserve">В прошлом году в городе за счет бюджетных средств было построено 26 социальных объектов [Электронный ресурс] – Режим доступа: </w:t>
      </w:r>
      <w:r w:rsidRPr="00B92228">
        <w:rPr>
          <w:smallCaps w:val="0"/>
          <w:spacing w:val="-13"/>
          <w:sz w:val="24"/>
          <w:szCs w:val="24"/>
          <w:u w:val="single"/>
        </w:rPr>
        <w:t>https://www.gov.spb.ru/press/governor/229745/</w:t>
      </w:r>
    </w:p>
    <w:sectPr w:rsidR="00B92228" w:rsidRPr="00B92228" w:rsidSect="00C80A33">
      <w:footerReference w:type="default" r:id="rId11"/>
      <w:pgSz w:w="11906" w:h="16838"/>
      <w:pgMar w:top="709" w:right="991" w:bottom="851" w:left="1134" w:header="709" w:footer="45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29586" w14:textId="77777777" w:rsidR="00115A69" w:rsidRDefault="00115A69" w:rsidP="00A609EC">
      <w:r>
        <w:separator/>
      </w:r>
    </w:p>
  </w:endnote>
  <w:endnote w:type="continuationSeparator" w:id="0">
    <w:p w14:paraId="453882A7" w14:textId="77777777" w:rsidR="00115A69" w:rsidRDefault="00115A69" w:rsidP="00A6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sual New">
    <w:charset w:val="00"/>
    <w:family w:val="swiss"/>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818471"/>
      <w:docPartObj>
        <w:docPartGallery w:val="Page Numbers (Bottom of Page)"/>
        <w:docPartUnique/>
      </w:docPartObj>
    </w:sdtPr>
    <w:sdtEndPr>
      <w:rPr>
        <w:sz w:val="24"/>
        <w:szCs w:val="24"/>
      </w:rPr>
    </w:sdtEndPr>
    <w:sdtContent>
      <w:p w14:paraId="7CC79FCA" w14:textId="75D3F38A" w:rsidR="000A48BB" w:rsidRPr="00E37729" w:rsidRDefault="000A48BB">
        <w:pPr>
          <w:pStyle w:val="af4"/>
          <w:jc w:val="center"/>
          <w:rPr>
            <w:sz w:val="24"/>
            <w:szCs w:val="24"/>
          </w:rPr>
        </w:pPr>
        <w:r w:rsidRPr="00E37729">
          <w:rPr>
            <w:sz w:val="24"/>
            <w:szCs w:val="24"/>
          </w:rPr>
          <w:fldChar w:fldCharType="begin"/>
        </w:r>
        <w:r w:rsidRPr="00E37729">
          <w:rPr>
            <w:sz w:val="24"/>
            <w:szCs w:val="24"/>
          </w:rPr>
          <w:instrText>PAGE   \* MERGEFORMAT</w:instrText>
        </w:r>
        <w:r w:rsidRPr="00E37729">
          <w:rPr>
            <w:sz w:val="24"/>
            <w:szCs w:val="24"/>
          </w:rPr>
          <w:fldChar w:fldCharType="separate"/>
        </w:r>
        <w:r w:rsidR="009F06A0">
          <w:rPr>
            <w:noProof/>
            <w:sz w:val="24"/>
            <w:szCs w:val="24"/>
          </w:rPr>
          <w:t>11</w:t>
        </w:r>
        <w:r w:rsidRPr="00E37729">
          <w:rPr>
            <w:noProof/>
            <w:sz w:val="24"/>
            <w:szCs w:val="24"/>
          </w:rPr>
          <w:fldChar w:fldCharType="end"/>
        </w:r>
      </w:p>
    </w:sdtContent>
  </w:sdt>
  <w:p w14:paraId="1149F1CF" w14:textId="77777777" w:rsidR="000A48BB" w:rsidRDefault="000A48B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284E1" w14:textId="77777777" w:rsidR="00115A69" w:rsidRDefault="00115A69" w:rsidP="00A609EC">
      <w:r>
        <w:separator/>
      </w:r>
    </w:p>
  </w:footnote>
  <w:footnote w:type="continuationSeparator" w:id="0">
    <w:p w14:paraId="659DD314" w14:textId="77777777" w:rsidR="00115A69" w:rsidRDefault="00115A69" w:rsidP="00A609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B9A58E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1E0C12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33"/>
    <w:multiLevelType w:val="multilevel"/>
    <w:tmpl w:val="35EAB4DE"/>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abstractNum>
  <w:abstractNum w:abstractNumId="3" w15:restartNumberingAfterBreak="0">
    <w:nsid w:val="00000035"/>
    <w:multiLevelType w:val="multilevel"/>
    <w:tmpl w:val="0000003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4" w15:restartNumberingAfterBreak="0">
    <w:nsid w:val="00000037"/>
    <w:multiLevelType w:val="multilevel"/>
    <w:tmpl w:val="0000003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5" w15:restartNumberingAfterBreak="0">
    <w:nsid w:val="008F0A50"/>
    <w:multiLevelType w:val="hybridMultilevel"/>
    <w:tmpl w:val="74461E72"/>
    <w:lvl w:ilvl="0" w:tplc="FFFFFFFF">
      <w:start w:val="1"/>
      <w:numFmt w:val="decimal"/>
      <w:pStyle w:val="GOST"/>
      <w:lvlText w:val="%1."/>
      <w:lvlJc w:val="left"/>
      <w:pPr>
        <w:tabs>
          <w:tab w:val="num" w:pos="360"/>
        </w:tabs>
        <w:ind w:left="360" w:hanging="360"/>
      </w:pPr>
      <w:rPr>
        <w:rFonts w:cs="Times New Roman"/>
      </w:rPr>
    </w:lvl>
    <w:lvl w:ilvl="1" w:tplc="FFFFFFFF">
      <w:numFmt w:val="none"/>
      <w:lvlText w:val=""/>
      <w:lvlJc w:val="left"/>
      <w:pPr>
        <w:tabs>
          <w:tab w:val="num" w:pos="360"/>
        </w:tabs>
        <w:ind w:left="0" w:firstLine="0"/>
      </w:pPr>
      <w:rPr>
        <w:rFonts w:cs="Times New Roman"/>
      </w:rPr>
    </w:lvl>
    <w:lvl w:ilvl="2" w:tplc="FFFFFFFF">
      <w:numFmt w:val="none"/>
      <w:lvlText w:val=""/>
      <w:lvlJc w:val="left"/>
      <w:pPr>
        <w:tabs>
          <w:tab w:val="num" w:pos="360"/>
        </w:tabs>
        <w:ind w:left="0" w:firstLine="0"/>
      </w:pPr>
      <w:rPr>
        <w:rFonts w:cs="Times New Roman"/>
      </w:rPr>
    </w:lvl>
    <w:lvl w:ilvl="3" w:tplc="FFFFFFFF">
      <w:numFmt w:val="none"/>
      <w:lvlText w:val=""/>
      <w:lvlJc w:val="left"/>
      <w:pPr>
        <w:tabs>
          <w:tab w:val="num" w:pos="360"/>
        </w:tabs>
        <w:ind w:left="0" w:firstLine="0"/>
      </w:pPr>
      <w:rPr>
        <w:rFonts w:cs="Times New Roman"/>
      </w:rPr>
    </w:lvl>
    <w:lvl w:ilvl="4" w:tplc="FFFFFFFF">
      <w:numFmt w:val="none"/>
      <w:lvlText w:val=""/>
      <w:lvlJc w:val="left"/>
      <w:pPr>
        <w:tabs>
          <w:tab w:val="num" w:pos="360"/>
        </w:tabs>
        <w:ind w:left="0" w:firstLine="0"/>
      </w:pPr>
      <w:rPr>
        <w:rFonts w:cs="Times New Roman"/>
      </w:rPr>
    </w:lvl>
    <w:lvl w:ilvl="5" w:tplc="FFFFFFFF">
      <w:numFmt w:val="none"/>
      <w:lvlText w:val=""/>
      <w:lvlJc w:val="left"/>
      <w:pPr>
        <w:tabs>
          <w:tab w:val="num" w:pos="360"/>
        </w:tabs>
        <w:ind w:left="0" w:firstLine="0"/>
      </w:pPr>
      <w:rPr>
        <w:rFonts w:cs="Times New Roman"/>
      </w:rPr>
    </w:lvl>
    <w:lvl w:ilvl="6" w:tplc="FFFFFFFF">
      <w:numFmt w:val="none"/>
      <w:lvlText w:val=""/>
      <w:lvlJc w:val="left"/>
      <w:pPr>
        <w:tabs>
          <w:tab w:val="num" w:pos="360"/>
        </w:tabs>
        <w:ind w:left="0" w:firstLine="0"/>
      </w:pPr>
      <w:rPr>
        <w:rFonts w:cs="Times New Roman"/>
      </w:rPr>
    </w:lvl>
    <w:lvl w:ilvl="7" w:tplc="FFFFFFFF">
      <w:numFmt w:val="none"/>
      <w:lvlText w:val=""/>
      <w:lvlJc w:val="left"/>
      <w:pPr>
        <w:tabs>
          <w:tab w:val="num" w:pos="360"/>
        </w:tabs>
        <w:ind w:left="0" w:firstLine="0"/>
      </w:pPr>
      <w:rPr>
        <w:rFonts w:cs="Times New Roman"/>
      </w:rPr>
    </w:lvl>
    <w:lvl w:ilvl="8" w:tplc="FFFFFFFF">
      <w:numFmt w:val="none"/>
      <w:lvlText w:val=""/>
      <w:lvlJc w:val="left"/>
      <w:pPr>
        <w:tabs>
          <w:tab w:val="num" w:pos="360"/>
        </w:tabs>
        <w:ind w:left="0" w:firstLine="0"/>
      </w:pPr>
      <w:rPr>
        <w:rFonts w:cs="Times New Roman"/>
      </w:rPr>
    </w:lvl>
  </w:abstractNum>
  <w:abstractNum w:abstractNumId="6" w15:restartNumberingAfterBreak="0">
    <w:nsid w:val="085307BE"/>
    <w:multiLevelType w:val="hybridMultilevel"/>
    <w:tmpl w:val="8646AAF0"/>
    <w:lvl w:ilvl="0" w:tplc="4F3AE1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9A811CD"/>
    <w:multiLevelType w:val="hybridMultilevel"/>
    <w:tmpl w:val="22603E98"/>
    <w:lvl w:ilvl="0" w:tplc="EE0E1E9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15:restartNumberingAfterBreak="0">
    <w:nsid w:val="0A645A92"/>
    <w:multiLevelType w:val="hybridMultilevel"/>
    <w:tmpl w:val="0010C72C"/>
    <w:lvl w:ilvl="0" w:tplc="6262AE58">
      <w:start w:val="65535"/>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0E7E2156"/>
    <w:multiLevelType w:val="multilevel"/>
    <w:tmpl w:val="2126F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795475"/>
    <w:multiLevelType w:val="hybridMultilevel"/>
    <w:tmpl w:val="E9A023E6"/>
    <w:lvl w:ilvl="0" w:tplc="A072C4A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1" w15:restartNumberingAfterBreak="0">
    <w:nsid w:val="11550D0C"/>
    <w:multiLevelType w:val="multilevel"/>
    <w:tmpl w:val="4AFE4FF0"/>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A0C029E"/>
    <w:multiLevelType w:val="hybridMultilevel"/>
    <w:tmpl w:val="194CE894"/>
    <w:lvl w:ilvl="0" w:tplc="6080879C">
      <w:start w:val="1"/>
      <w:numFmt w:val="bullet"/>
      <w:lvlText w:val=""/>
      <w:lvlJc w:val="left"/>
      <w:pPr>
        <w:ind w:left="1429" w:hanging="360"/>
      </w:pPr>
      <w:rPr>
        <w:rFonts w:ascii="Symbol" w:hAnsi="Symbol" w:hint="default"/>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AE20E7F"/>
    <w:multiLevelType w:val="hybridMultilevel"/>
    <w:tmpl w:val="8F2E4B98"/>
    <w:lvl w:ilvl="0" w:tplc="C51444B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CA92393"/>
    <w:multiLevelType w:val="hybridMultilevel"/>
    <w:tmpl w:val="05F61B94"/>
    <w:lvl w:ilvl="0" w:tplc="7F3A44B2">
      <w:start w:val="1"/>
      <w:numFmt w:val="bullet"/>
      <w:lvlText w:val=""/>
      <w:lvlJc w:val="left"/>
      <w:pPr>
        <w:tabs>
          <w:tab w:val="num" w:pos="1078"/>
        </w:tabs>
        <w:ind w:left="0" w:firstLine="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9A2164"/>
    <w:multiLevelType w:val="hybridMultilevel"/>
    <w:tmpl w:val="20605C4A"/>
    <w:lvl w:ilvl="0" w:tplc="0106ABAA">
      <w:start w:val="1"/>
      <w:numFmt w:val="decimal"/>
      <w:lvlText w:val="%1."/>
      <w:lvlJc w:val="left"/>
      <w:pPr>
        <w:ind w:left="1109" w:hanging="360"/>
      </w:pPr>
      <w:rPr>
        <w:rFonts w:eastAsia="Times New Roman"/>
        <w:sz w:val="28"/>
      </w:rPr>
    </w:lvl>
    <w:lvl w:ilvl="1" w:tplc="04190019">
      <w:start w:val="1"/>
      <w:numFmt w:val="lowerLetter"/>
      <w:lvlText w:val="%2."/>
      <w:lvlJc w:val="left"/>
      <w:pPr>
        <w:ind w:left="1829" w:hanging="360"/>
      </w:pPr>
    </w:lvl>
    <w:lvl w:ilvl="2" w:tplc="0419001B">
      <w:start w:val="1"/>
      <w:numFmt w:val="lowerRoman"/>
      <w:lvlText w:val="%3."/>
      <w:lvlJc w:val="right"/>
      <w:pPr>
        <w:ind w:left="2549" w:hanging="180"/>
      </w:pPr>
    </w:lvl>
    <w:lvl w:ilvl="3" w:tplc="0419000F">
      <w:start w:val="1"/>
      <w:numFmt w:val="decimal"/>
      <w:lvlText w:val="%4."/>
      <w:lvlJc w:val="left"/>
      <w:pPr>
        <w:ind w:left="3269" w:hanging="360"/>
      </w:pPr>
    </w:lvl>
    <w:lvl w:ilvl="4" w:tplc="04190019">
      <w:start w:val="1"/>
      <w:numFmt w:val="lowerLetter"/>
      <w:lvlText w:val="%5."/>
      <w:lvlJc w:val="left"/>
      <w:pPr>
        <w:ind w:left="3989" w:hanging="360"/>
      </w:pPr>
    </w:lvl>
    <w:lvl w:ilvl="5" w:tplc="0419001B">
      <w:start w:val="1"/>
      <w:numFmt w:val="lowerRoman"/>
      <w:lvlText w:val="%6."/>
      <w:lvlJc w:val="right"/>
      <w:pPr>
        <w:ind w:left="4709" w:hanging="180"/>
      </w:pPr>
    </w:lvl>
    <w:lvl w:ilvl="6" w:tplc="0419000F">
      <w:start w:val="1"/>
      <w:numFmt w:val="decimal"/>
      <w:lvlText w:val="%7."/>
      <w:lvlJc w:val="left"/>
      <w:pPr>
        <w:ind w:left="5429" w:hanging="360"/>
      </w:pPr>
    </w:lvl>
    <w:lvl w:ilvl="7" w:tplc="04190019">
      <w:start w:val="1"/>
      <w:numFmt w:val="lowerLetter"/>
      <w:lvlText w:val="%8."/>
      <w:lvlJc w:val="left"/>
      <w:pPr>
        <w:ind w:left="6149" w:hanging="360"/>
      </w:pPr>
    </w:lvl>
    <w:lvl w:ilvl="8" w:tplc="0419001B">
      <w:start w:val="1"/>
      <w:numFmt w:val="lowerRoman"/>
      <w:lvlText w:val="%9."/>
      <w:lvlJc w:val="right"/>
      <w:pPr>
        <w:ind w:left="6869" w:hanging="180"/>
      </w:pPr>
    </w:lvl>
  </w:abstractNum>
  <w:abstractNum w:abstractNumId="16" w15:restartNumberingAfterBreak="0">
    <w:nsid w:val="22F43171"/>
    <w:multiLevelType w:val="hybridMultilevel"/>
    <w:tmpl w:val="03EA7B08"/>
    <w:lvl w:ilvl="0" w:tplc="72244BE2">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15:restartNumberingAfterBreak="0">
    <w:nsid w:val="240F1F01"/>
    <w:multiLevelType w:val="hybridMultilevel"/>
    <w:tmpl w:val="245C28CE"/>
    <w:lvl w:ilvl="0" w:tplc="FFFFFFFF">
      <w:start w:val="1"/>
      <w:numFmt w:val="decimal"/>
      <w:pStyle w:val="21"/>
      <w:lvlText w:val="%1."/>
      <w:lvlJc w:val="left"/>
      <w:pPr>
        <w:tabs>
          <w:tab w:val="num" w:pos="0"/>
        </w:tabs>
        <w:ind w:left="0" w:firstLine="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248E2251"/>
    <w:multiLevelType w:val="hybridMultilevel"/>
    <w:tmpl w:val="E0443530"/>
    <w:lvl w:ilvl="0" w:tplc="F2762CB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282632B"/>
    <w:multiLevelType w:val="hybridMultilevel"/>
    <w:tmpl w:val="CAACE164"/>
    <w:lvl w:ilvl="0" w:tplc="89DA0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440394F"/>
    <w:multiLevelType w:val="hybridMultilevel"/>
    <w:tmpl w:val="A6185FEE"/>
    <w:lvl w:ilvl="0" w:tplc="FBAC7E1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35F95977"/>
    <w:multiLevelType w:val="hybridMultilevel"/>
    <w:tmpl w:val="D5D60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CC0224"/>
    <w:multiLevelType w:val="hybridMultilevel"/>
    <w:tmpl w:val="6B587692"/>
    <w:lvl w:ilvl="0" w:tplc="3ECA5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AAD4112"/>
    <w:multiLevelType w:val="hybridMultilevel"/>
    <w:tmpl w:val="37365C04"/>
    <w:lvl w:ilvl="0" w:tplc="6B60B662">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24" w15:restartNumberingAfterBreak="0">
    <w:nsid w:val="3E520505"/>
    <w:multiLevelType w:val="hybridMultilevel"/>
    <w:tmpl w:val="D85E3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3B526D"/>
    <w:multiLevelType w:val="multilevel"/>
    <w:tmpl w:val="CAFCC1C6"/>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6" w15:restartNumberingAfterBreak="0">
    <w:nsid w:val="4AAE41C1"/>
    <w:multiLevelType w:val="hybridMultilevel"/>
    <w:tmpl w:val="91B8A410"/>
    <w:lvl w:ilvl="0" w:tplc="4F3AE1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6967045"/>
    <w:multiLevelType w:val="multilevel"/>
    <w:tmpl w:val="6A06DD0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15:restartNumberingAfterBreak="0">
    <w:nsid w:val="5C365180"/>
    <w:multiLevelType w:val="multilevel"/>
    <w:tmpl w:val="E8B4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A7461E"/>
    <w:multiLevelType w:val="hybridMultilevel"/>
    <w:tmpl w:val="595EE76A"/>
    <w:lvl w:ilvl="0" w:tplc="8BBC2F02">
      <w:start w:val="1"/>
      <w:numFmt w:val="decimal"/>
      <w:lvlText w:val="%1)"/>
      <w:lvlJc w:val="left"/>
      <w:pPr>
        <w:tabs>
          <w:tab w:val="num" w:pos="720"/>
        </w:tabs>
        <w:ind w:left="720" w:hanging="360"/>
      </w:pPr>
    </w:lvl>
    <w:lvl w:ilvl="1" w:tplc="D8F00A38" w:tentative="1">
      <w:start w:val="1"/>
      <w:numFmt w:val="decimal"/>
      <w:lvlText w:val="%2)"/>
      <w:lvlJc w:val="left"/>
      <w:pPr>
        <w:tabs>
          <w:tab w:val="num" w:pos="1440"/>
        </w:tabs>
        <w:ind w:left="1440" w:hanging="360"/>
      </w:pPr>
    </w:lvl>
    <w:lvl w:ilvl="2" w:tplc="82D6C696" w:tentative="1">
      <w:start w:val="1"/>
      <w:numFmt w:val="decimal"/>
      <w:lvlText w:val="%3)"/>
      <w:lvlJc w:val="left"/>
      <w:pPr>
        <w:tabs>
          <w:tab w:val="num" w:pos="2160"/>
        </w:tabs>
        <w:ind w:left="2160" w:hanging="360"/>
      </w:pPr>
    </w:lvl>
    <w:lvl w:ilvl="3" w:tplc="060E9A28" w:tentative="1">
      <w:start w:val="1"/>
      <w:numFmt w:val="decimal"/>
      <w:lvlText w:val="%4)"/>
      <w:lvlJc w:val="left"/>
      <w:pPr>
        <w:tabs>
          <w:tab w:val="num" w:pos="2880"/>
        </w:tabs>
        <w:ind w:left="2880" w:hanging="360"/>
      </w:pPr>
    </w:lvl>
    <w:lvl w:ilvl="4" w:tplc="683C4A42" w:tentative="1">
      <w:start w:val="1"/>
      <w:numFmt w:val="decimal"/>
      <w:lvlText w:val="%5)"/>
      <w:lvlJc w:val="left"/>
      <w:pPr>
        <w:tabs>
          <w:tab w:val="num" w:pos="3600"/>
        </w:tabs>
        <w:ind w:left="3600" w:hanging="360"/>
      </w:pPr>
    </w:lvl>
    <w:lvl w:ilvl="5" w:tplc="362CAB36" w:tentative="1">
      <w:start w:val="1"/>
      <w:numFmt w:val="decimal"/>
      <w:lvlText w:val="%6)"/>
      <w:lvlJc w:val="left"/>
      <w:pPr>
        <w:tabs>
          <w:tab w:val="num" w:pos="4320"/>
        </w:tabs>
        <w:ind w:left="4320" w:hanging="360"/>
      </w:pPr>
    </w:lvl>
    <w:lvl w:ilvl="6" w:tplc="E4E4C42C" w:tentative="1">
      <w:start w:val="1"/>
      <w:numFmt w:val="decimal"/>
      <w:lvlText w:val="%7)"/>
      <w:lvlJc w:val="left"/>
      <w:pPr>
        <w:tabs>
          <w:tab w:val="num" w:pos="5040"/>
        </w:tabs>
        <w:ind w:left="5040" w:hanging="360"/>
      </w:pPr>
    </w:lvl>
    <w:lvl w:ilvl="7" w:tplc="88C20D5E" w:tentative="1">
      <w:start w:val="1"/>
      <w:numFmt w:val="decimal"/>
      <w:lvlText w:val="%8)"/>
      <w:lvlJc w:val="left"/>
      <w:pPr>
        <w:tabs>
          <w:tab w:val="num" w:pos="5760"/>
        </w:tabs>
        <w:ind w:left="5760" w:hanging="360"/>
      </w:pPr>
    </w:lvl>
    <w:lvl w:ilvl="8" w:tplc="0A7CA4AA" w:tentative="1">
      <w:start w:val="1"/>
      <w:numFmt w:val="decimal"/>
      <w:lvlText w:val="%9)"/>
      <w:lvlJc w:val="left"/>
      <w:pPr>
        <w:tabs>
          <w:tab w:val="num" w:pos="6480"/>
        </w:tabs>
        <w:ind w:left="6480" w:hanging="360"/>
      </w:pPr>
    </w:lvl>
  </w:abstractNum>
  <w:abstractNum w:abstractNumId="30" w15:restartNumberingAfterBreak="0">
    <w:nsid w:val="60015064"/>
    <w:multiLevelType w:val="hybridMultilevel"/>
    <w:tmpl w:val="8CD8A7D0"/>
    <w:lvl w:ilvl="0" w:tplc="B546CD90">
      <w:start w:val="1"/>
      <w:numFmt w:val="russianLower"/>
      <w:pStyle w:val="a0"/>
      <w:lvlText w:val="%1)"/>
      <w:lvlJc w:val="left"/>
      <w:pPr>
        <w:ind w:left="1429" w:hanging="360"/>
      </w:pPr>
    </w:lvl>
    <w:lvl w:ilvl="1" w:tplc="6C50CB16">
      <w:start w:val="1"/>
      <w:numFmt w:val="decimal"/>
      <w:lvlText w:val="%2."/>
      <w:lvlJc w:val="left"/>
      <w:pPr>
        <w:ind w:left="2164" w:hanging="375"/>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31" w15:restartNumberingAfterBreak="0">
    <w:nsid w:val="683174CA"/>
    <w:multiLevelType w:val="multilevel"/>
    <w:tmpl w:val="9AAE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A64FFC"/>
    <w:multiLevelType w:val="multilevel"/>
    <w:tmpl w:val="5E241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11510C"/>
    <w:multiLevelType w:val="hybridMultilevel"/>
    <w:tmpl w:val="6F848CAA"/>
    <w:lvl w:ilvl="0" w:tplc="92D8E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56A447D"/>
    <w:multiLevelType w:val="hybridMultilevel"/>
    <w:tmpl w:val="6346077A"/>
    <w:lvl w:ilvl="0" w:tplc="0C7A1DC4">
      <w:start w:val="1"/>
      <w:numFmt w:val="decimal"/>
      <w:lvlText w:val="%1)"/>
      <w:lvlJc w:val="left"/>
      <w:pPr>
        <w:tabs>
          <w:tab w:val="num" w:pos="1785"/>
        </w:tabs>
        <w:ind w:left="1785" w:hanging="106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7F77DCE"/>
    <w:multiLevelType w:val="hybridMultilevel"/>
    <w:tmpl w:val="BF5E1260"/>
    <w:lvl w:ilvl="0" w:tplc="E93655CA">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15:restartNumberingAfterBreak="0">
    <w:nsid w:val="788731A5"/>
    <w:multiLevelType w:val="multilevel"/>
    <w:tmpl w:val="DBACE2EC"/>
    <w:lvl w:ilvl="0">
      <w:start w:val="1"/>
      <w:numFmt w:val="decimal"/>
      <w:lvlText w:val="%1."/>
      <w:lvlJc w:val="left"/>
      <w:pPr>
        <w:ind w:left="1069" w:hanging="360"/>
      </w:pPr>
      <w:rPr>
        <w:rFonts w:hint="default"/>
      </w:rPr>
    </w:lvl>
    <w:lvl w:ilvl="1">
      <w:start w:val="3"/>
      <w:numFmt w:val="decimal"/>
      <w:isLgl/>
      <w:lvlText w:val="%1.%2."/>
      <w:lvlJc w:val="left"/>
      <w:pPr>
        <w:ind w:left="1624" w:hanging="915"/>
      </w:pPr>
      <w:rPr>
        <w:rFonts w:hint="default"/>
      </w:rPr>
    </w:lvl>
    <w:lvl w:ilvl="2">
      <w:start w:val="1"/>
      <w:numFmt w:val="decimal"/>
      <w:isLgl/>
      <w:lvlText w:val="%1.%2.%3."/>
      <w:lvlJc w:val="left"/>
      <w:pPr>
        <w:ind w:left="1624" w:hanging="91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0"/>
  </w:num>
  <w:num w:numId="12">
    <w:abstractNumId w:val="20"/>
  </w:num>
  <w:num w:numId="13">
    <w:abstractNumId w:val="7"/>
  </w:num>
  <w:num w:numId="14">
    <w:abstractNumId w:val="16"/>
  </w:num>
  <w:num w:numId="15">
    <w:abstractNumId w:val="12"/>
  </w:num>
  <w:num w:numId="16">
    <w:abstractNumId w:val="36"/>
  </w:num>
  <w:num w:numId="17">
    <w:abstractNumId w:val="33"/>
  </w:num>
  <w:num w:numId="18">
    <w:abstractNumId w:val="23"/>
  </w:num>
  <w:num w:numId="19">
    <w:abstractNumId w:val="3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8"/>
  </w:num>
  <w:num w:numId="23">
    <w:abstractNumId w:val="3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6"/>
  </w:num>
  <w:num w:numId="27">
    <w:abstractNumId w:val="6"/>
  </w:num>
  <w:num w:numId="28">
    <w:abstractNumId w:val="20"/>
  </w:num>
  <w:num w:numId="29">
    <w:abstractNumId w:val="22"/>
  </w:num>
  <w:num w:numId="30">
    <w:abstractNumId w:val="20"/>
  </w:num>
  <w:num w:numId="31">
    <w:abstractNumId w:val="14"/>
  </w:num>
  <w:num w:numId="32">
    <w:abstractNumId w:val="19"/>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2"/>
  </w:num>
  <w:num w:numId="36">
    <w:abstractNumId w:val="9"/>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4"/>
  </w:num>
  <w:num w:numId="42">
    <w:abstractNumId w:val="11"/>
  </w:num>
  <w:num w:numId="43">
    <w:abstractNumId w:val="25"/>
  </w:num>
  <w:num w:numId="44">
    <w:abstractNumId w:val="21"/>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FDD"/>
    <w:rsid w:val="00004AA6"/>
    <w:rsid w:val="00031CA9"/>
    <w:rsid w:val="0003273A"/>
    <w:rsid w:val="00042524"/>
    <w:rsid w:val="000446AA"/>
    <w:rsid w:val="000468E2"/>
    <w:rsid w:val="00055C94"/>
    <w:rsid w:val="00057AC8"/>
    <w:rsid w:val="00067964"/>
    <w:rsid w:val="00071BA3"/>
    <w:rsid w:val="00071CEE"/>
    <w:rsid w:val="0008517D"/>
    <w:rsid w:val="000A48BB"/>
    <w:rsid w:val="000B1042"/>
    <w:rsid w:val="000B4397"/>
    <w:rsid w:val="000B50BA"/>
    <w:rsid w:val="000D0084"/>
    <w:rsid w:val="000D3196"/>
    <w:rsid w:val="000F0942"/>
    <w:rsid w:val="000F2747"/>
    <w:rsid w:val="00111DB6"/>
    <w:rsid w:val="00115A69"/>
    <w:rsid w:val="00120728"/>
    <w:rsid w:val="0013228F"/>
    <w:rsid w:val="00142E74"/>
    <w:rsid w:val="0015074E"/>
    <w:rsid w:val="001515FF"/>
    <w:rsid w:val="00156EEA"/>
    <w:rsid w:val="00162F39"/>
    <w:rsid w:val="001678DF"/>
    <w:rsid w:val="00177BBB"/>
    <w:rsid w:val="0018395C"/>
    <w:rsid w:val="00183ED5"/>
    <w:rsid w:val="001A2191"/>
    <w:rsid w:val="001A3B61"/>
    <w:rsid w:val="001A4CED"/>
    <w:rsid w:val="001B3898"/>
    <w:rsid w:val="001B65DA"/>
    <w:rsid w:val="001C4052"/>
    <w:rsid w:val="001C47EC"/>
    <w:rsid w:val="001C77F1"/>
    <w:rsid w:val="001E2A9A"/>
    <w:rsid w:val="001F0B50"/>
    <w:rsid w:val="001F4032"/>
    <w:rsid w:val="001F5349"/>
    <w:rsid w:val="0020302A"/>
    <w:rsid w:val="00206023"/>
    <w:rsid w:val="00210AF2"/>
    <w:rsid w:val="0022042B"/>
    <w:rsid w:val="0022108C"/>
    <w:rsid w:val="00222A74"/>
    <w:rsid w:val="00232B6A"/>
    <w:rsid w:val="0023779A"/>
    <w:rsid w:val="00241072"/>
    <w:rsid w:val="00247FE2"/>
    <w:rsid w:val="0026407D"/>
    <w:rsid w:val="00277709"/>
    <w:rsid w:val="00284871"/>
    <w:rsid w:val="00290069"/>
    <w:rsid w:val="0029540E"/>
    <w:rsid w:val="002A3EA6"/>
    <w:rsid w:val="002B6126"/>
    <w:rsid w:val="002C05DA"/>
    <w:rsid w:val="002C51EF"/>
    <w:rsid w:val="002D33A6"/>
    <w:rsid w:val="002E4543"/>
    <w:rsid w:val="002F06AF"/>
    <w:rsid w:val="002F131F"/>
    <w:rsid w:val="00300849"/>
    <w:rsid w:val="0030702C"/>
    <w:rsid w:val="003112FD"/>
    <w:rsid w:val="00315982"/>
    <w:rsid w:val="00327844"/>
    <w:rsid w:val="00335212"/>
    <w:rsid w:val="00335F8C"/>
    <w:rsid w:val="00343B85"/>
    <w:rsid w:val="00347144"/>
    <w:rsid w:val="00360EAA"/>
    <w:rsid w:val="00374001"/>
    <w:rsid w:val="003808B3"/>
    <w:rsid w:val="00384ED3"/>
    <w:rsid w:val="00390AB2"/>
    <w:rsid w:val="003A5BF9"/>
    <w:rsid w:val="003B2DE6"/>
    <w:rsid w:val="003C278C"/>
    <w:rsid w:val="003C6F75"/>
    <w:rsid w:val="003D2C76"/>
    <w:rsid w:val="003D4EE5"/>
    <w:rsid w:val="003D5C9A"/>
    <w:rsid w:val="003D69C6"/>
    <w:rsid w:val="003D7C9F"/>
    <w:rsid w:val="003E04A0"/>
    <w:rsid w:val="003E2D63"/>
    <w:rsid w:val="003E4085"/>
    <w:rsid w:val="003F07E0"/>
    <w:rsid w:val="003F45FA"/>
    <w:rsid w:val="00401F00"/>
    <w:rsid w:val="004079BE"/>
    <w:rsid w:val="0041342E"/>
    <w:rsid w:val="00417182"/>
    <w:rsid w:val="00421849"/>
    <w:rsid w:val="00431317"/>
    <w:rsid w:val="004465DF"/>
    <w:rsid w:val="00451A91"/>
    <w:rsid w:val="0045405C"/>
    <w:rsid w:val="004636E1"/>
    <w:rsid w:val="00474B34"/>
    <w:rsid w:val="0048019B"/>
    <w:rsid w:val="00487400"/>
    <w:rsid w:val="004A3258"/>
    <w:rsid w:val="004A36B6"/>
    <w:rsid w:val="004A5E2F"/>
    <w:rsid w:val="004B66F0"/>
    <w:rsid w:val="004C492F"/>
    <w:rsid w:val="004C6C53"/>
    <w:rsid w:val="004D0910"/>
    <w:rsid w:val="004D3F0B"/>
    <w:rsid w:val="004E2CBE"/>
    <w:rsid w:val="004E70EC"/>
    <w:rsid w:val="0050623B"/>
    <w:rsid w:val="005134D7"/>
    <w:rsid w:val="005136E3"/>
    <w:rsid w:val="00516749"/>
    <w:rsid w:val="00525F23"/>
    <w:rsid w:val="0053087F"/>
    <w:rsid w:val="005333CB"/>
    <w:rsid w:val="005341B5"/>
    <w:rsid w:val="005411DC"/>
    <w:rsid w:val="005428E5"/>
    <w:rsid w:val="00547108"/>
    <w:rsid w:val="00553596"/>
    <w:rsid w:val="00554464"/>
    <w:rsid w:val="00566322"/>
    <w:rsid w:val="00570448"/>
    <w:rsid w:val="005820D7"/>
    <w:rsid w:val="0059120B"/>
    <w:rsid w:val="00591E92"/>
    <w:rsid w:val="00596951"/>
    <w:rsid w:val="00596E94"/>
    <w:rsid w:val="005A689C"/>
    <w:rsid w:val="005B2AC0"/>
    <w:rsid w:val="005B3E00"/>
    <w:rsid w:val="005B4E6D"/>
    <w:rsid w:val="005C6E73"/>
    <w:rsid w:val="005D15E8"/>
    <w:rsid w:val="005D467E"/>
    <w:rsid w:val="005E0977"/>
    <w:rsid w:val="005E1B7A"/>
    <w:rsid w:val="005E2268"/>
    <w:rsid w:val="005E3B7B"/>
    <w:rsid w:val="005F5899"/>
    <w:rsid w:val="00604645"/>
    <w:rsid w:val="00610D22"/>
    <w:rsid w:val="006116ED"/>
    <w:rsid w:val="00614007"/>
    <w:rsid w:val="0061647F"/>
    <w:rsid w:val="0062168A"/>
    <w:rsid w:val="00626C80"/>
    <w:rsid w:val="006311E3"/>
    <w:rsid w:val="00642A3A"/>
    <w:rsid w:val="0064577A"/>
    <w:rsid w:val="00646493"/>
    <w:rsid w:val="00650E85"/>
    <w:rsid w:val="00661ADE"/>
    <w:rsid w:val="006622A5"/>
    <w:rsid w:val="00663D53"/>
    <w:rsid w:val="00665D2B"/>
    <w:rsid w:val="00673D71"/>
    <w:rsid w:val="00674E0F"/>
    <w:rsid w:val="00674F66"/>
    <w:rsid w:val="0067578E"/>
    <w:rsid w:val="0069085B"/>
    <w:rsid w:val="006909B8"/>
    <w:rsid w:val="006936A0"/>
    <w:rsid w:val="00695B36"/>
    <w:rsid w:val="006C1F2B"/>
    <w:rsid w:val="006D72DC"/>
    <w:rsid w:val="006E1305"/>
    <w:rsid w:val="006F31F1"/>
    <w:rsid w:val="006F4D54"/>
    <w:rsid w:val="006F5FDD"/>
    <w:rsid w:val="00705AFF"/>
    <w:rsid w:val="00713AE4"/>
    <w:rsid w:val="00714AC0"/>
    <w:rsid w:val="00724CCA"/>
    <w:rsid w:val="00727BF6"/>
    <w:rsid w:val="00740984"/>
    <w:rsid w:val="00740E82"/>
    <w:rsid w:val="00745E3C"/>
    <w:rsid w:val="0075033B"/>
    <w:rsid w:val="00751ABE"/>
    <w:rsid w:val="00752340"/>
    <w:rsid w:val="00753181"/>
    <w:rsid w:val="007577DB"/>
    <w:rsid w:val="00757B5A"/>
    <w:rsid w:val="007614D1"/>
    <w:rsid w:val="00773A90"/>
    <w:rsid w:val="00773FC8"/>
    <w:rsid w:val="0077673D"/>
    <w:rsid w:val="00781786"/>
    <w:rsid w:val="007923C0"/>
    <w:rsid w:val="00795F60"/>
    <w:rsid w:val="007970B7"/>
    <w:rsid w:val="007A5158"/>
    <w:rsid w:val="007B2360"/>
    <w:rsid w:val="007B2A65"/>
    <w:rsid w:val="007B4BC9"/>
    <w:rsid w:val="007D5C3F"/>
    <w:rsid w:val="007F3328"/>
    <w:rsid w:val="007F5541"/>
    <w:rsid w:val="00807FF3"/>
    <w:rsid w:val="00810C9F"/>
    <w:rsid w:val="00810DD7"/>
    <w:rsid w:val="008121B7"/>
    <w:rsid w:val="0082434A"/>
    <w:rsid w:val="00834B43"/>
    <w:rsid w:val="008428DF"/>
    <w:rsid w:val="00843907"/>
    <w:rsid w:val="0084508D"/>
    <w:rsid w:val="00865389"/>
    <w:rsid w:val="00872650"/>
    <w:rsid w:val="008744B7"/>
    <w:rsid w:val="0087540B"/>
    <w:rsid w:val="00881FB6"/>
    <w:rsid w:val="008879CF"/>
    <w:rsid w:val="00890526"/>
    <w:rsid w:val="008969E4"/>
    <w:rsid w:val="008A37AD"/>
    <w:rsid w:val="008A4725"/>
    <w:rsid w:val="008A4D16"/>
    <w:rsid w:val="008A6D75"/>
    <w:rsid w:val="008B5989"/>
    <w:rsid w:val="008C555F"/>
    <w:rsid w:val="008C6932"/>
    <w:rsid w:val="008E1A4E"/>
    <w:rsid w:val="009004BD"/>
    <w:rsid w:val="0090150B"/>
    <w:rsid w:val="00914AFF"/>
    <w:rsid w:val="009163FB"/>
    <w:rsid w:val="00935D58"/>
    <w:rsid w:val="00943B7B"/>
    <w:rsid w:val="00943B91"/>
    <w:rsid w:val="009458F2"/>
    <w:rsid w:val="0094708C"/>
    <w:rsid w:val="00957627"/>
    <w:rsid w:val="00960871"/>
    <w:rsid w:val="00960B74"/>
    <w:rsid w:val="00965AE9"/>
    <w:rsid w:val="009723F1"/>
    <w:rsid w:val="00985EBF"/>
    <w:rsid w:val="00991A79"/>
    <w:rsid w:val="00992E10"/>
    <w:rsid w:val="00994AC2"/>
    <w:rsid w:val="00996AB1"/>
    <w:rsid w:val="009A2127"/>
    <w:rsid w:val="009A2501"/>
    <w:rsid w:val="009A2D12"/>
    <w:rsid w:val="009B2C24"/>
    <w:rsid w:val="009B2F39"/>
    <w:rsid w:val="009C63F3"/>
    <w:rsid w:val="009C64C3"/>
    <w:rsid w:val="009D16D3"/>
    <w:rsid w:val="009D65FB"/>
    <w:rsid w:val="009D71DA"/>
    <w:rsid w:val="009E49BA"/>
    <w:rsid w:val="009E4F6D"/>
    <w:rsid w:val="009F06A0"/>
    <w:rsid w:val="00A01C9D"/>
    <w:rsid w:val="00A03C85"/>
    <w:rsid w:val="00A03EF9"/>
    <w:rsid w:val="00A0512E"/>
    <w:rsid w:val="00A20A6C"/>
    <w:rsid w:val="00A20F73"/>
    <w:rsid w:val="00A2773F"/>
    <w:rsid w:val="00A27B89"/>
    <w:rsid w:val="00A420D8"/>
    <w:rsid w:val="00A44250"/>
    <w:rsid w:val="00A50A3C"/>
    <w:rsid w:val="00A5333E"/>
    <w:rsid w:val="00A53789"/>
    <w:rsid w:val="00A56803"/>
    <w:rsid w:val="00A609EC"/>
    <w:rsid w:val="00A65319"/>
    <w:rsid w:val="00A67EB7"/>
    <w:rsid w:val="00A73840"/>
    <w:rsid w:val="00A73C94"/>
    <w:rsid w:val="00A748B1"/>
    <w:rsid w:val="00A74900"/>
    <w:rsid w:val="00A82ECF"/>
    <w:rsid w:val="00A83DB9"/>
    <w:rsid w:val="00A97E39"/>
    <w:rsid w:val="00AB36A3"/>
    <w:rsid w:val="00AB7BB3"/>
    <w:rsid w:val="00AF491C"/>
    <w:rsid w:val="00B015A8"/>
    <w:rsid w:val="00B034DD"/>
    <w:rsid w:val="00B04D8C"/>
    <w:rsid w:val="00B100D5"/>
    <w:rsid w:val="00B104B1"/>
    <w:rsid w:val="00B31FD6"/>
    <w:rsid w:val="00B368FF"/>
    <w:rsid w:val="00B36F54"/>
    <w:rsid w:val="00B405C1"/>
    <w:rsid w:val="00B40DAA"/>
    <w:rsid w:val="00B437A0"/>
    <w:rsid w:val="00B479BC"/>
    <w:rsid w:val="00B50394"/>
    <w:rsid w:val="00B504E6"/>
    <w:rsid w:val="00B54583"/>
    <w:rsid w:val="00B622E5"/>
    <w:rsid w:val="00B623DB"/>
    <w:rsid w:val="00B6372B"/>
    <w:rsid w:val="00B65987"/>
    <w:rsid w:val="00B66F42"/>
    <w:rsid w:val="00B710D1"/>
    <w:rsid w:val="00B735A2"/>
    <w:rsid w:val="00B74DA0"/>
    <w:rsid w:val="00B75CE5"/>
    <w:rsid w:val="00B80E67"/>
    <w:rsid w:val="00B83208"/>
    <w:rsid w:val="00B9053D"/>
    <w:rsid w:val="00B92228"/>
    <w:rsid w:val="00B93C92"/>
    <w:rsid w:val="00B947FB"/>
    <w:rsid w:val="00B9677B"/>
    <w:rsid w:val="00BA1B6F"/>
    <w:rsid w:val="00BA453A"/>
    <w:rsid w:val="00BB291A"/>
    <w:rsid w:val="00BB3A12"/>
    <w:rsid w:val="00BB4896"/>
    <w:rsid w:val="00BB7C25"/>
    <w:rsid w:val="00BD0538"/>
    <w:rsid w:val="00BD0E36"/>
    <w:rsid w:val="00BD4E57"/>
    <w:rsid w:val="00BE17DB"/>
    <w:rsid w:val="00BF4648"/>
    <w:rsid w:val="00BF53D8"/>
    <w:rsid w:val="00C0195C"/>
    <w:rsid w:val="00C023C4"/>
    <w:rsid w:val="00C069BD"/>
    <w:rsid w:val="00C107BA"/>
    <w:rsid w:val="00C11308"/>
    <w:rsid w:val="00C242C5"/>
    <w:rsid w:val="00C2580B"/>
    <w:rsid w:val="00C37733"/>
    <w:rsid w:val="00C41326"/>
    <w:rsid w:val="00C50032"/>
    <w:rsid w:val="00C51DFD"/>
    <w:rsid w:val="00C53888"/>
    <w:rsid w:val="00C55E65"/>
    <w:rsid w:val="00C75718"/>
    <w:rsid w:val="00C80A33"/>
    <w:rsid w:val="00C82888"/>
    <w:rsid w:val="00CB1589"/>
    <w:rsid w:val="00CB42CD"/>
    <w:rsid w:val="00CB5E12"/>
    <w:rsid w:val="00CD2332"/>
    <w:rsid w:val="00CD5EA4"/>
    <w:rsid w:val="00CE0B16"/>
    <w:rsid w:val="00CE118E"/>
    <w:rsid w:val="00CE60FF"/>
    <w:rsid w:val="00CF0309"/>
    <w:rsid w:val="00CF563F"/>
    <w:rsid w:val="00CF5792"/>
    <w:rsid w:val="00D16053"/>
    <w:rsid w:val="00D1675B"/>
    <w:rsid w:val="00D16D16"/>
    <w:rsid w:val="00D22142"/>
    <w:rsid w:val="00D31713"/>
    <w:rsid w:val="00D458CF"/>
    <w:rsid w:val="00D459AA"/>
    <w:rsid w:val="00D5266D"/>
    <w:rsid w:val="00D57FF3"/>
    <w:rsid w:val="00D645D7"/>
    <w:rsid w:val="00D64910"/>
    <w:rsid w:val="00D6566C"/>
    <w:rsid w:val="00D65AB9"/>
    <w:rsid w:val="00D65FC2"/>
    <w:rsid w:val="00D713E0"/>
    <w:rsid w:val="00D820E4"/>
    <w:rsid w:val="00D86059"/>
    <w:rsid w:val="00D86484"/>
    <w:rsid w:val="00D865C6"/>
    <w:rsid w:val="00D87229"/>
    <w:rsid w:val="00D971CB"/>
    <w:rsid w:val="00DA49B4"/>
    <w:rsid w:val="00DA5648"/>
    <w:rsid w:val="00DB30EA"/>
    <w:rsid w:val="00DB4063"/>
    <w:rsid w:val="00DB6642"/>
    <w:rsid w:val="00DB694E"/>
    <w:rsid w:val="00DD4EDF"/>
    <w:rsid w:val="00DF23E4"/>
    <w:rsid w:val="00DF26C6"/>
    <w:rsid w:val="00E01949"/>
    <w:rsid w:val="00E037C6"/>
    <w:rsid w:val="00E126F7"/>
    <w:rsid w:val="00E223BE"/>
    <w:rsid w:val="00E2562A"/>
    <w:rsid w:val="00E279BC"/>
    <w:rsid w:val="00E37729"/>
    <w:rsid w:val="00E43FFA"/>
    <w:rsid w:val="00E52031"/>
    <w:rsid w:val="00E57E7E"/>
    <w:rsid w:val="00E70940"/>
    <w:rsid w:val="00E70E1F"/>
    <w:rsid w:val="00E710B1"/>
    <w:rsid w:val="00E71686"/>
    <w:rsid w:val="00E73B16"/>
    <w:rsid w:val="00E75801"/>
    <w:rsid w:val="00E90BDF"/>
    <w:rsid w:val="00E91B41"/>
    <w:rsid w:val="00EA004A"/>
    <w:rsid w:val="00EA2712"/>
    <w:rsid w:val="00EA38DF"/>
    <w:rsid w:val="00EC0D8C"/>
    <w:rsid w:val="00ED1C4B"/>
    <w:rsid w:val="00ED1C4C"/>
    <w:rsid w:val="00ED602A"/>
    <w:rsid w:val="00ED68C2"/>
    <w:rsid w:val="00ED7A93"/>
    <w:rsid w:val="00EE17E3"/>
    <w:rsid w:val="00EE251B"/>
    <w:rsid w:val="00EE279B"/>
    <w:rsid w:val="00EE46E6"/>
    <w:rsid w:val="00EF1099"/>
    <w:rsid w:val="00EF22DA"/>
    <w:rsid w:val="00EF2F4D"/>
    <w:rsid w:val="00F06EEC"/>
    <w:rsid w:val="00F2511E"/>
    <w:rsid w:val="00F25BF8"/>
    <w:rsid w:val="00F25FC9"/>
    <w:rsid w:val="00F315B0"/>
    <w:rsid w:val="00F36D2F"/>
    <w:rsid w:val="00F37063"/>
    <w:rsid w:val="00F57DBA"/>
    <w:rsid w:val="00F66FD4"/>
    <w:rsid w:val="00F71A8E"/>
    <w:rsid w:val="00F7202C"/>
    <w:rsid w:val="00F72A76"/>
    <w:rsid w:val="00F73F47"/>
    <w:rsid w:val="00F80A4D"/>
    <w:rsid w:val="00F83777"/>
    <w:rsid w:val="00F844DE"/>
    <w:rsid w:val="00F902C9"/>
    <w:rsid w:val="00F93CDA"/>
    <w:rsid w:val="00F9497A"/>
    <w:rsid w:val="00F95CB4"/>
    <w:rsid w:val="00FA20A1"/>
    <w:rsid w:val="00FA405E"/>
    <w:rsid w:val="00FC35C3"/>
    <w:rsid w:val="00FC659E"/>
    <w:rsid w:val="00FC6F70"/>
    <w:rsid w:val="00FC7031"/>
    <w:rsid w:val="00FC716D"/>
    <w:rsid w:val="00FD1ED0"/>
    <w:rsid w:val="00FE5B84"/>
    <w:rsid w:val="00FF2532"/>
    <w:rsid w:val="00FF2790"/>
    <w:rsid w:val="00FF2917"/>
    <w:rsid w:val="00FF2A68"/>
    <w:rsid w:val="00FF5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F876F"/>
  <w15:docId w15:val="{C333E996-7D39-48EF-B6DA-502E82BD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F5FDD"/>
    <w:pPr>
      <w:spacing w:after="0" w:line="240" w:lineRule="auto"/>
    </w:pPr>
    <w:rPr>
      <w:rFonts w:ascii="Times New Roman" w:eastAsia="Times New Roman" w:hAnsi="Times New Roman" w:cs="Times New Roman"/>
      <w:smallCaps/>
      <w:sz w:val="28"/>
      <w:szCs w:val="28"/>
      <w:lang w:eastAsia="ru-RU"/>
    </w:rPr>
  </w:style>
  <w:style w:type="paragraph" w:styleId="1">
    <w:name w:val="heading 1"/>
    <w:basedOn w:val="a1"/>
    <w:next w:val="a1"/>
    <w:link w:val="10"/>
    <w:uiPriority w:val="9"/>
    <w:qFormat/>
    <w:rsid w:val="00F95CB4"/>
    <w:pPr>
      <w:keepNext/>
      <w:spacing w:before="240" w:after="60"/>
      <w:outlineLvl w:val="0"/>
    </w:pPr>
    <w:rPr>
      <w:rFonts w:ascii="Arial" w:hAnsi="Arial" w:cs="Arial"/>
      <w:b/>
      <w:bCs/>
      <w:kern w:val="32"/>
      <w:sz w:val="32"/>
      <w:szCs w:val="32"/>
    </w:rPr>
  </w:style>
  <w:style w:type="paragraph" w:styleId="20">
    <w:name w:val="heading 2"/>
    <w:basedOn w:val="a1"/>
    <w:next w:val="a1"/>
    <w:link w:val="22"/>
    <w:uiPriority w:val="9"/>
    <w:semiHidden/>
    <w:unhideWhenUsed/>
    <w:qFormat/>
    <w:rsid w:val="00F95CB4"/>
    <w:pPr>
      <w:keepNext/>
      <w:spacing w:before="240" w:after="60"/>
      <w:outlineLvl w:val="1"/>
    </w:pPr>
    <w:rPr>
      <w:rFonts w:ascii="Arial" w:hAnsi="Arial" w:cs="Arial"/>
      <w:b/>
      <w:bCs/>
      <w:i/>
      <w:iCs/>
    </w:rPr>
  </w:style>
  <w:style w:type="paragraph" w:styleId="3">
    <w:name w:val="heading 3"/>
    <w:basedOn w:val="a1"/>
    <w:next w:val="a1"/>
    <w:link w:val="30"/>
    <w:uiPriority w:val="9"/>
    <w:semiHidden/>
    <w:unhideWhenUsed/>
    <w:qFormat/>
    <w:rsid w:val="00F95CB4"/>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F95CB4"/>
    <w:pPr>
      <w:keepNext/>
      <w:jc w:val="center"/>
      <w:outlineLvl w:val="3"/>
    </w:pPr>
    <w:rPr>
      <w:smallCaps w:val="0"/>
      <w:szCs w:val="20"/>
    </w:rPr>
  </w:style>
  <w:style w:type="paragraph" w:styleId="5">
    <w:name w:val="heading 5"/>
    <w:basedOn w:val="a1"/>
    <w:next w:val="a1"/>
    <w:link w:val="50"/>
    <w:uiPriority w:val="9"/>
    <w:semiHidden/>
    <w:unhideWhenUsed/>
    <w:qFormat/>
    <w:rsid w:val="00F95CB4"/>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1"/>
    <w:next w:val="a1"/>
    <w:link w:val="60"/>
    <w:uiPriority w:val="9"/>
    <w:semiHidden/>
    <w:unhideWhenUsed/>
    <w:qFormat/>
    <w:rsid w:val="00F95CB4"/>
    <w:pPr>
      <w:spacing w:before="240" w:after="60"/>
      <w:outlineLvl w:val="5"/>
    </w:pPr>
    <w:rPr>
      <w:b/>
      <w:bCs/>
      <w:smallCaps w:val="0"/>
      <w:sz w:val="22"/>
      <w:szCs w:val="22"/>
    </w:rPr>
  </w:style>
  <w:style w:type="paragraph" w:styleId="7">
    <w:name w:val="heading 7"/>
    <w:basedOn w:val="a1"/>
    <w:next w:val="a1"/>
    <w:link w:val="70"/>
    <w:uiPriority w:val="9"/>
    <w:semiHidden/>
    <w:unhideWhenUsed/>
    <w:qFormat/>
    <w:rsid w:val="00F95CB4"/>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0"/>
    <w:uiPriority w:val="9"/>
    <w:semiHidden/>
    <w:unhideWhenUsed/>
    <w:qFormat/>
    <w:rsid w:val="00F95CB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F95CB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F95CB4"/>
    <w:rPr>
      <w:rFonts w:ascii="Arial" w:eastAsia="Times New Roman" w:hAnsi="Arial" w:cs="Arial"/>
      <w:b/>
      <w:bCs/>
      <w:smallCaps/>
      <w:kern w:val="32"/>
      <w:sz w:val="32"/>
      <w:szCs w:val="32"/>
      <w:lang w:eastAsia="ru-RU"/>
    </w:rPr>
  </w:style>
  <w:style w:type="character" w:customStyle="1" w:styleId="22">
    <w:name w:val="Заголовок 2 Знак"/>
    <w:basedOn w:val="a2"/>
    <w:link w:val="20"/>
    <w:uiPriority w:val="9"/>
    <w:semiHidden/>
    <w:rsid w:val="00F95CB4"/>
    <w:rPr>
      <w:rFonts w:ascii="Arial" w:eastAsia="Times New Roman" w:hAnsi="Arial" w:cs="Arial"/>
      <w:b/>
      <w:bCs/>
      <w:i/>
      <w:iCs/>
      <w:smallCaps/>
      <w:sz w:val="28"/>
      <w:szCs w:val="28"/>
      <w:lang w:eastAsia="ru-RU"/>
    </w:rPr>
  </w:style>
  <w:style w:type="character" w:customStyle="1" w:styleId="30">
    <w:name w:val="Заголовок 3 Знак"/>
    <w:basedOn w:val="a2"/>
    <w:link w:val="3"/>
    <w:uiPriority w:val="9"/>
    <w:semiHidden/>
    <w:rsid w:val="00F95CB4"/>
    <w:rPr>
      <w:rFonts w:ascii="Arial" w:eastAsia="Times New Roman" w:hAnsi="Arial" w:cs="Arial"/>
      <w:b/>
      <w:bCs/>
      <w:smallCaps/>
      <w:sz w:val="26"/>
      <w:szCs w:val="26"/>
      <w:lang w:eastAsia="ru-RU"/>
    </w:rPr>
  </w:style>
  <w:style w:type="paragraph" w:styleId="a5">
    <w:name w:val="Normal (Web)"/>
    <w:aliases w:val="Знак1 Знак,Знак1,Обычный (веб) Знак Знак Знак,Обычный (веб) Знак Знак,Обычный (Web),Знак Знак Знак,Обычный (Web)1,Обычный (веб) Знак2,Обычный (веб) Знак1 Знак Знак,Обычный (веб) Знак1 Знак1 Знак Знак Знак,Знак Знак,Обычный (веб)2"/>
    <w:basedOn w:val="a1"/>
    <w:link w:val="a6"/>
    <w:uiPriority w:val="99"/>
    <w:qFormat/>
    <w:rsid w:val="006F5FDD"/>
    <w:pPr>
      <w:spacing w:before="100" w:beforeAutospacing="1" w:after="100" w:afterAutospacing="1"/>
    </w:pPr>
    <w:rPr>
      <w:smallCaps w:val="0"/>
      <w:sz w:val="24"/>
      <w:szCs w:val="24"/>
    </w:rPr>
  </w:style>
  <w:style w:type="character" w:customStyle="1" w:styleId="a6">
    <w:name w:val="Обычный (веб) Знак"/>
    <w:aliases w:val="Знак1 Знак Знак,Знак1 Знак1,Обычный (веб) Знак Знак Знак Знак1,Обычный (веб) Знак Знак Знак2,Обычный (Web) Знак1,Знак Знак Знак Знак1,Обычный (Web)1 Знак1,Обычный (веб) Знак2 Знак1,Обычный (веб) Знак1 Знак Знак Знак1,Знак Знак Знак1"/>
    <w:link w:val="a5"/>
    <w:uiPriority w:val="99"/>
    <w:rsid w:val="006F5FDD"/>
    <w:rPr>
      <w:rFonts w:ascii="Times New Roman" w:eastAsia="Times New Roman" w:hAnsi="Times New Roman" w:cs="Times New Roman"/>
      <w:sz w:val="24"/>
      <w:szCs w:val="24"/>
      <w:lang w:eastAsia="ru-RU"/>
    </w:rPr>
  </w:style>
  <w:style w:type="character" w:styleId="a7">
    <w:name w:val="Hyperlink"/>
    <w:uiPriority w:val="99"/>
    <w:rsid w:val="006F5FDD"/>
    <w:rPr>
      <w:color w:val="0000FF"/>
      <w:u w:val="single"/>
    </w:rPr>
  </w:style>
  <w:style w:type="paragraph" w:styleId="a8">
    <w:name w:val="List Paragraph"/>
    <w:aliases w:val="ПАРАГРАФ"/>
    <w:basedOn w:val="a1"/>
    <w:link w:val="a9"/>
    <w:uiPriority w:val="34"/>
    <w:qFormat/>
    <w:rsid w:val="006F5FDD"/>
    <w:pPr>
      <w:spacing w:after="200" w:line="276" w:lineRule="auto"/>
      <w:ind w:left="720"/>
      <w:contextualSpacing/>
    </w:pPr>
    <w:rPr>
      <w:rFonts w:ascii="Calibri" w:eastAsia="Calibri" w:hAnsi="Calibri"/>
      <w:smallCaps w:val="0"/>
      <w:sz w:val="22"/>
      <w:szCs w:val="22"/>
      <w:lang w:eastAsia="en-US"/>
    </w:rPr>
  </w:style>
  <w:style w:type="character" w:customStyle="1" w:styleId="a9">
    <w:name w:val="Абзац списка Знак"/>
    <w:aliases w:val="ПАРАГРАФ Знак"/>
    <w:basedOn w:val="a2"/>
    <w:link w:val="a8"/>
    <w:uiPriority w:val="34"/>
    <w:locked/>
    <w:rsid w:val="006F5FDD"/>
    <w:rPr>
      <w:rFonts w:ascii="Calibri" w:eastAsia="Calibri" w:hAnsi="Calibri" w:cs="Times New Roman"/>
    </w:rPr>
  </w:style>
  <w:style w:type="character" w:customStyle="1" w:styleId="123">
    <w:name w:val="123 Знак"/>
    <w:link w:val="1230"/>
    <w:rsid w:val="006F5FDD"/>
    <w:rPr>
      <w:rFonts w:eastAsia="Times New Roman" w:cs="Tahoma"/>
      <w:bCs/>
      <w:sz w:val="28"/>
    </w:rPr>
  </w:style>
  <w:style w:type="paragraph" w:customStyle="1" w:styleId="1230">
    <w:name w:val="123"/>
    <w:basedOn w:val="a1"/>
    <w:link w:val="123"/>
    <w:qFormat/>
    <w:rsid w:val="006F5FDD"/>
    <w:pPr>
      <w:widowControl w:val="0"/>
      <w:spacing w:line="360" w:lineRule="auto"/>
      <w:ind w:firstLine="720"/>
      <w:jc w:val="both"/>
      <w:textAlignment w:val="baseline"/>
    </w:pPr>
    <w:rPr>
      <w:rFonts w:asciiTheme="minorHAnsi" w:hAnsiTheme="minorHAnsi" w:cs="Tahoma"/>
      <w:bCs/>
      <w:smallCaps w:val="0"/>
      <w:szCs w:val="22"/>
      <w:lang w:eastAsia="en-US"/>
    </w:rPr>
  </w:style>
  <w:style w:type="paragraph" w:customStyle="1" w:styleId="11">
    <w:name w:val="Абзац списка1"/>
    <w:basedOn w:val="a1"/>
    <w:uiPriority w:val="99"/>
    <w:qFormat/>
    <w:rsid w:val="006F5FDD"/>
    <w:pPr>
      <w:spacing w:after="200" w:line="276" w:lineRule="auto"/>
      <w:ind w:left="720"/>
    </w:pPr>
    <w:rPr>
      <w:rFonts w:ascii="Calibri" w:hAnsi="Calibri"/>
      <w:smallCaps w:val="0"/>
      <w:sz w:val="22"/>
      <w:szCs w:val="22"/>
    </w:rPr>
  </w:style>
  <w:style w:type="paragraph" w:styleId="aa">
    <w:name w:val="No Spacing"/>
    <w:aliases w:val="Таблица"/>
    <w:link w:val="ab"/>
    <w:uiPriority w:val="1"/>
    <w:qFormat/>
    <w:rsid w:val="006F5FDD"/>
    <w:pPr>
      <w:spacing w:after="0" w:line="240" w:lineRule="auto"/>
    </w:pPr>
    <w:rPr>
      <w:rFonts w:ascii="Calibri" w:eastAsia="Times New Roman" w:hAnsi="Calibri" w:cs="Times New Roman"/>
      <w:lang w:eastAsia="ru-RU"/>
    </w:rPr>
  </w:style>
  <w:style w:type="character" w:customStyle="1" w:styleId="12">
    <w:name w:val="Обычный (веб) Знак1"/>
    <w:aliases w:val="Обычный (веб) Знак Знак1,Обычный (веб) Знак Знак Знак Знак,Обычный (веб) Знак Знак Знак1,Обычный (Web) Знак,Знак Знак Знак Знак,Обычный (Web)1 Знак,Обычный (веб) Знак2 Знак,Обычный (веб) Знак1 Знак Знак Знак"/>
    <w:uiPriority w:val="99"/>
    <w:locked/>
    <w:rsid w:val="004B66F0"/>
    <w:rPr>
      <w:rFonts w:ascii="Times New Roman" w:eastAsia="Times New Roman" w:hAnsi="Times New Roman" w:cs="Times New Roman"/>
      <w:sz w:val="24"/>
      <w:szCs w:val="24"/>
      <w:lang w:eastAsia="ru-RU"/>
    </w:rPr>
  </w:style>
  <w:style w:type="character" w:customStyle="1" w:styleId="ac">
    <w:name w:val="текст Знак"/>
    <w:link w:val="ad"/>
    <w:locked/>
    <w:rsid w:val="00992E10"/>
    <w:rPr>
      <w:rFonts w:ascii="Times New Roman" w:eastAsia="Times New Roman" w:hAnsi="Times New Roman" w:cs="Times New Roman"/>
      <w:sz w:val="20"/>
      <w:szCs w:val="20"/>
    </w:rPr>
  </w:style>
  <w:style w:type="paragraph" w:customStyle="1" w:styleId="ad">
    <w:name w:val="текст"/>
    <w:basedOn w:val="a1"/>
    <w:link w:val="ac"/>
    <w:qFormat/>
    <w:rsid w:val="00992E10"/>
    <w:pPr>
      <w:widowControl w:val="0"/>
      <w:spacing w:line="360" w:lineRule="auto"/>
      <w:ind w:firstLine="709"/>
      <w:jc w:val="both"/>
    </w:pPr>
    <w:rPr>
      <w:smallCaps w:val="0"/>
      <w:sz w:val="20"/>
      <w:szCs w:val="20"/>
      <w:lang w:eastAsia="en-US"/>
    </w:rPr>
  </w:style>
  <w:style w:type="character" w:customStyle="1" w:styleId="23">
    <w:name w:val="Основной текст (2) + Курсив"/>
    <w:rsid w:val="00992E10"/>
    <w:rPr>
      <w:i/>
      <w:iCs/>
      <w:sz w:val="14"/>
      <w:szCs w:val="14"/>
      <w:lang w:bidi="ar-SA"/>
    </w:rPr>
  </w:style>
  <w:style w:type="character" w:customStyle="1" w:styleId="40">
    <w:name w:val="Заголовок 4 Знак"/>
    <w:basedOn w:val="a2"/>
    <w:link w:val="4"/>
    <w:uiPriority w:val="9"/>
    <w:semiHidden/>
    <w:rsid w:val="00F95CB4"/>
    <w:rPr>
      <w:rFonts w:ascii="Times New Roman" w:eastAsia="Times New Roman" w:hAnsi="Times New Roman" w:cs="Times New Roman"/>
      <w:sz w:val="28"/>
      <w:szCs w:val="20"/>
      <w:lang w:eastAsia="ru-RU"/>
    </w:rPr>
  </w:style>
  <w:style w:type="character" w:customStyle="1" w:styleId="50">
    <w:name w:val="Заголовок 5 Знак"/>
    <w:basedOn w:val="a2"/>
    <w:link w:val="5"/>
    <w:uiPriority w:val="9"/>
    <w:semiHidden/>
    <w:rsid w:val="00F95CB4"/>
    <w:rPr>
      <w:rFonts w:asciiTheme="majorHAnsi" w:eastAsiaTheme="majorEastAsia" w:hAnsiTheme="majorHAnsi" w:cstheme="majorBidi"/>
      <w:smallCaps/>
      <w:color w:val="1F4D78" w:themeColor="accent1" w:themeShade="7F"/>
      <w:sz w:val="28"/>
      <w:szCs w:val="28"/>
      <w:lang w:eastAsia="ru-RU"/>
    </w:rPr>
  </w:style>
  <w:style w:type="character" w:customStyle="1" w:styleId="60">
    <w:name w:val="Заголовок 6 Знак"/>
    <w:basedOn w:val="a2"/>
    <w:link w:val="6"/>
    <w:uiPriority w:val="9"/>
    <w:semiHidden/>
    <w:rsid w:val="00F95CB4"/>
    <w:rPr>
      <w:rFonts w:ascii="Times New Roman" w:eastAsia="Times New Roman" w:hAnsi="Times New Roman" w:cs="Times New Roman"/>
      <w:b/>
      <w:bCs/>
      <w:lang w:eastAsia="ru-RU"/>
    </w:rPr>
  </w:style>
  <w:style w:type="character" w:customStyle="1" w:styleId="70">
    <w:name w:val="Заголовок 7 Знак"/>
    <w:basedOn w:val="a2"/>
    <w:link w:val="7"/>
    <w:uiPriority w:val="9"/>
    <w:semiHidden/>
    <w:rsid w:val="00F95CB4"/>
    <w:rPr>
      <w:rFonts w:asciiTheme="majorHAnsi" w:eastAsiaTheme="majorEastAsia" w:hAnsiTheme="majorHAnsi" w:cstheme="majorBidi"/>
      <w:i/>
      <w:iCs/>
      <w:smallCaps/>
      <w:color w:val="1F4D78" w:themeColor="accent1" w:themeShade="7F"/>
      <w:sz w:val="28"/>
      <w:szCs w:val="28"/>
      <w:lang w:eastAsia="ru-RU"/>
    </w:rPr>
  </w:style>
  <w:style w:type="character" w:customStyle="1" w:styleId="80">
    <w:name w:val="Заголовок 8 Знак"/>
    <w:basedOn w:val="a2"/>
    <w:link w:val="8"/>
    <w:uiPriority w:val="9"/>
    <w:semiHidden/>
    <w:rsid w:val="00F95CB4"/>
    <w:rPr>
      <w:rFonts w:asciiTheme="majorHAnsi" w:eastAsiaTheme="majorEastAsia" w:hAnsiTheme="majorHAnsi" w:cstheme="majorBidi"/>
      <w:smallCaps/>
      <w:color w:val="272727" w:themeColor="text1" w:themeTint="D8"/>
      <w:sz w:val="21"/>
      <w:szCs w:val="21"/>
      <w:lang w:eastAsia="ru-RU"/>
    </w:rPr>
  </w:style>
  <w:style w:type="character" w:customStyle="1" w:styleId="90">
    <w:name w:val="Заголовок 9 Знак"/>
    <w:basedOn w:val="a2"/>
    <w:link w:val="9"/>
    <w:uiPriority w:val="9"/>
    <w:semiHidden/>
    <w:rsid w:val="00F95CB4"/>
    <w:rPr>
      <w:rFonts w:asciiTheme="majorHAnsi" w:eastAsiaTheme="majorEastAsia" w:hAnsiTheme="majorHAnsi" w:cstheme="majorBidi"/>
      <w:i/>
      <w:iCs/>
      <w:smallCaps/>
      <w:color w:val="272727" w:themeColor="text1" w:themeTint="D8"/>
      <w:sz w:val="21"/>
      <w:szCs w:val="21"/>
      <w:lang w:eastAsia="ru-RU"/>
    </w:rPr>
  </w:style>
  <w:style w:type="paragraph" w:styleId="HTML">
    <w:name w:val="HTML Preformatted"/>
    <w:basedOn w:val="a1"/>
    <w:link w:val="HTML0"/>
    <w:uiPriority w:val="99"/>
    <w:semiHidden/>
    <w:unhideWhenUsed/>
    <w:rsid w:val="00F95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mallCaps w:val="0"/>
      <w:sz w:val="20"/>
      <w:szCs w:val="20"/>
    </w:rPr>
  </w:style>
  <w:style w:type="character" w:customStyle="1" w:styleId="HTML0">
    <w:name w:val="Стандартный HTML Знак"/>
    <w:basedOn w:val="a2"/>
    <w:link w:val="HTML"/>
    <w:semiHidden/>
    <w:rsid w:val="00F95CB4"/>
    <w:rPr>
      <w:rFonts w:ascii="Courier New" w:eastAsia="Times New Roman" w:hAnsi="Courier New" w:cs="Courier New"/>
      <w:sz w:val="20"/>
      <w:szCs w:val="20"/>
      <w:lang w:eastAsia="ru-RU"/>
    </w:rPr>
  </w:style>
  <w:style w:type="character" w:styleId="ae">
    <w:name w:val="Strong"/>
    <w:uiPriority w:val="22"/>
    <w:qFormat/>
    <w:rsid w:val="00F95CB4"/>
    <w:rPr>
      <w:b/>
      <w:bCs w:val="0"/>
    </w:rPr>
  </w:style>
  <w:style w:type="character" w:styleId="HTML1">
    <w:name w:val="HTML Typewriter"/>
    <w:uiPriority w:val="99"/>
    <w:semiHidden/>
    <w:unhideWhenUsed/>
    <w:rsid w:val="00F95CB4"/>
    <w:rPr>
      <w:rFonts w:ascii="Courier New" w:eastAsia="Times New Roman" w:hAnsi="Courier New" w:cs="Courier New" w:hint="default"/>
      <w:sz w:val="20"/>
      <w:szCs w:val="20"/>
    </w:rPr>
  </w:style>
  <w:style w:type="character" w:customStyle="1" w:styleId="af">
    <w:name w:val="Текст сноски Знак"/>
    <w:aliases w:val="Table_Footnote_last Знак,Текст сноски Знак1 Знак Знак,Текст сноски Знак Знак Знак Знак,Table_Footnote_last Знак Знак Знак Знак,Table_Footnote_last Знак1 Знак Знак,single space Знак,footnote text Знак Знак Знак1,Текст сноски1 Знак"/>
    <w:basedOn w:val="a2"/>
    <w:link w:val="af0"/>
    <w:uiPriority w:val="99"/>
    <w:semiHidden/>
    <w:locked/>
    <w:rsid w:val="00F95CB4"/>
    <w:rPr>
      <w:rFonts w:ascii="Times New Roman" w:eastAsia="Times New Roman" w:hAnsi="Times New Roman" w:cs="Times New Roman"/>
      <w:sz w:val="20"/>
      <w:szCs w:val="20"/>
      <w:lang w:eastAsia="ar-SA"/>
    </w:rPr>
  </w:style>
  <w:style w:type="paragraph" w:styleId="af0">
    <w:name w:val="footnote text"/>
    <w:aliases w:val="Table_Footnote_last,Текст сноски Знак1 Знак,Текст сноски Знак Знак Знак,Table_Footnote_last Знак Знак Знак,Table_Footnote_last Знак1 Знак,single space,footnote text Знак Знак,Текст сноски1,footnote text Знак Знак Знак"/>
    <w:basedOn w:val="a1"/>
    <w:link w:val="af"/>
    <w:uiPriority w:val="99"/>
    <w:semiHidden/>
    <w:unhideWhenUsed/>
    <w:qFormat/>
    <w:rsid w:val="00F95CB4"/>
    <w:rPr>
      <w:smallCaps w:val="0"/>
      <w:sz w:val="20"/>
      <w:szCs w:val="20"/>
      <w:lang w:eastAsia="ar-SA"/>
    </w:rPr>
  </w:style>
  <w:style w:type="character" w:customStyle="1" w:styleId="13">
    <w:name w:val="Текст сноски Знак1"/>
    <w:basedOn w:val="a2"/>
    <w:uiPriority w:val="99"/>
    <w:semiHidden/>
    <w:rsid w:val="00F95CB4"/>
    <w:rPr>
      <w:rFonts w:ascii="Times New Roman" w:eastAsia="Times New Roman" w:hAnsi="Times New Roman" w:cs="Times New Roman"/>
      <w:smallCaps/>
      <w:sz w:val="20"/>
      <w:szCs w:val="20"/>
      <w:lang w:eastAsia="ru-RU"/>
    </w:rPr>
  </w:style>
  <w:style w:type="character" w:customStyle="1" w:styleId="af1">
    <w:name w:val="Верхний колонтитул Знак"/>
    <w:basedOn w:val="a2"/>
    <w:link w:val="af2"/>
    <w:uiPriority w:val="99"/>
    <w:locked/>
    <w:rsid w:val="00F95CB4"/>
    <w:rPr>
      <w:rFonts w:ascii="Times New Roman" w:eastAsia="Times New Roman" w:hAnsi="Times New Roman" w:cs="Times New Roman"/>
    </w:rPr>
  </w:style>
  <w:style w:type="paragraph" w:styleId="af2">
    <w:name w:val="header"/>
    <w:basedOn w:val="a1"/>
    <w:link w:val="af1"/>
    <w:uiPriority w:val="99"/>
    <w:unhideWhenUsed/>
    <w:rsid w:val="00F95CB4"/>
    <w:pPr>
      <w:tabs>
        <w:tab w:val="center" w:pos="4677"/>
        <w:tab w:val="right" w:pos="9355"/>
      </w:tabs>
    </w:pPr>
    <w:rPr>
      <w:smallCaps w:val="0"/>
      <w:sz w:val="22"/>
      <w:szCs w:val="22"/>
      <w:lang w:eastAsia="en-US"/>
    </w:rPr>
  </w:style>
  <w:style w:type="character" w:customStyle="1" w:styleId="af3">
    <w:name w:val="Нижний колонтитул Знак"/>
    <w:basedOn w:val="a2"/>
    <w:link w:val="af4"/>
    <w:uiPriority w:val="99"/>
    <w:locked/>
    <w:rsid w:val="00F95CB4"/>
    <w:rPr>
      <w:rFonts w:ascii="Times New Roman" w:eastAsia="Times New Roman" w:hAnsi="Times New Roman" w:cs="Times New Roman"/>
      <w:smallCaps/>
      <w:sz w:val="28"/>
      <w:szCs w:val="28"/>
    </w:rPr>
  </w:style>
  <w:style w:type="paragraph" w:styleId="af4">
    <w:name w:val="footer"/>
    <w:basedOn w:val="a1"/>
    <w:link w:val="af3"/>
    <w:uiPriority w:val="99"/>
    <w:unhideWhenUsed/>
    <w:rsid w:val="00F95CB4"/>
    <w:pPr>
      <w:tabs>
        <w:tab w:val="center" w:pos="4677"/>
        <w:tab w:val="right" w:pos="9355"/>
      </w:tabs>
    </w:pPr>
    <w:rPr>
      <w:lang w:eastAsia="en-US"/>
    </w:rPr>
  </w:style>
  <w:style w:type="character" w:customStyle="1" w:styleId="af5">
    <w:name w:val="Текст концевой сноски Знак"/>
    <w:basedOn w:val="a2"/>
    <w:link w:val="af6"/>
    <w:semiHidden/>
    <w:locked/>
    <w:rsid w:val="00F95CB4"/>
    <w:rPr>
      <w:rFonts w:ascii="Times New Roman" w:eastAsia="Times New Roman" w:hAnsi="Times New Roman" w:cs="Times New Roman"/>
      <w:sz w:val="20"/>
      <w:szCs w:val="20"/>
    </w:rPr>
  </w:style>
  <w:style w:type="paragraph" w:styleId="af6">
    <w:name w:val="endnote text"/>
    <w:basedOn w:val="a1"/>
    <w:link w:val="af5"/>
    <w:semiHidden/>
    <w:unhideWhenUsed/>
    <w:rsid w:val="00F95CB4"/>
    <w:rPr>
      <w:smallCaps w:val="0"/>
      <w:sz w:val="20"/>
      <w:szCs w:val="20"/>
      <w:lang w:eastAsia="en-US"/>
    </w:rPr>
  </w:style>
  <w:style w:type="paragraph" w:styleId="af7">
    <w:name w:val="Body Text"/>
    <w:basedOn w:val="a1"/>
    <w:link w:val="af8"/>
    <w:uiPriority w:val="99"/>
    <w:unhideWhenUsed/>
    <w:qFormat/>
    <w:rsid w:val="00F95CB4"/>
    <w:pPr>
      <w:spacing w:after="120"/>
    </w:pPr>
  </w:style>
  <w:style w:type="character" w:customStyle="1" w:styleId="af8">
    <w:name w:val="Основной текст Знак"/>
    <w:basedOn w:val="a2"/>
    <w:link w:val="af7"/>
    <w:uiPriority w:val="99"/>
    <w:rsid w:val="00F95CB4"/>
    <w:rPr>
      <w:rFonts w:ascii="Times New Roman" w:eastAsia="Times New Roman" w:hAnsi="Times New Roman" w:cs="Times New Roman"/>
      <w:smallCaps/>
      <w:sz w:val="28"/>
      <w:szCs w:val="28"/>
      <w:lang w:eastAsia="ru-RU"/>
    </w:rPr>
  </w:style>
  <w:style w:type="paragraph" w:styleId="af9">
    <w:name w:val="List"/>
    <w:basedOn w:val="a1"/>
    <w:semiHidden/>
    <w:unhideWhenUsed/>
    <w:rsid w:val="00F95CB4"/>
    <w:pPr>
      <w:ind w:left="283" w:hanging="283"/>
      <w:contextualSpacing/>
    </w:pPr>
  </w:style>
  <w:style w:type="character" w:customStyle="1" w:styleId="afa">
    <w:name w:val="Заголовок Знак"/>
    <w:basedOn w:val="a2"/>
    <w:link w:val="afb"/>
    <w:locked/>
    <w:rsid w:val="00F95CB4"/>
    <w:rPr>
      <w:rFonts w:ascii="Times New Roman" w:eastAsia="Times New Roman" w:hAnsi="Times New Roman" w:cs="Times New Roman"/>
      <w:b/>
      <w:bCs/>
      <w:sz w:val="32"/>
      <w:szCs w:val="32"/>
    </w:rPr>
  </w:style>
  <w:style w:type="paragraph" w:styleId="afb">
    <w:name w:val="Title"/>
    <w:basedOn w:val="a1"/>
    <w:next w:val="a1"/>
    <w:link w:val="afa"/>
    <w:qFormat/>
    <w:rsid w:val="00F95CB4"/>
    <w:pPr>
      <w:contextualSpacing/>
    </w:pPr>
    <w:rPr>
      <w:b/>
      <w:bCs/>
      <w:smallCaps w:val="0"/>
      <w:sz w:val="32"/>
      <w:szCs w:val="32"/>
      <w:lang w:eastAsia="en-US"/>
    </w:rPr>
  </w:style>
  <w:style w:type="character" w:customStyle="1" w:styleId="afc">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w:basedOn w:val="a2"/>
    <w:link w:val="afd"/>
    <w:uiPriority w:val="99"/>
    <w:locked/>
    <w:rsid w:val="00F95CB4"/>
    <w:rPr>
      <w:rFonts w:ascii="Times New Roman" w:eastAsia="Times New Roman" w:hAnsi="Times New Roman" w:cs="Times New Roman"/>
      <w:sz w:val="20"/>
      <w:szCs w:val="20"/>
    </w:rPr>
  </w:style>
  <w:style w:type="paragraph" w:styleId="afd">
    <w:name w:val="Body Text Indent"/>
    <w:aliases w:val="Основной текст с отступом Знак Знак Знак Знак Знак Знак Знак Знак Знак Знак Знак Знак Знак Знак Знак Знак Знак"/>
    <w:basedOn w:val="a1"/>
    <w:link w:val="afc"/>
    <w:uiPriority w:val="99"/>
    <w:unhideWhenUsed/>
    <w:qFormat/>
    <w:rsid w:val="00F95CB4"/>
    <w:pPr>
      <w:spacing w:after="120"/>
      <w:ind w:left="283"/>
    </w:pPr>
    <w:rPr>
      <w:smallCaps w:val="0"/>
      <w:sz w:val="20"/>
      <w:szCs w:val="20"/>
      <w:lang w:eastAsia="en-US"/>
    </w:rPr>
  </w:style>
  <w:style w:type="character" w:customStyle="1" w:styleId="14">
    <w:name w:val="Основной текст с отступом Знак1"/>
    <w:aliases w:val="Основной текст с отступом Знак Знак Знак Знак Знак Знак Знак Знак Знак Знак Знак Знак Знак Знак Знак Знак Знак Знак1"/>
    <w:basedOn w:val="a2"/>
    <w:uiPriority w:val="99"/>
    <w:semiHidden/>
    <w:rsid w:val="00F95CB4"/>
    <w:rPr>
      <w:rFonts w:ascii="Times New Roman" w:eastAsia="Times New Roman" w:hAnsi="Times New Roman" w:cs="Times New Roman"/>
      <w:smallCaps/>
      <w:sz w:val="28"/>
      <w:szCs w:val="28"/>
      <w:lang w:eastAsia="ru-RU"/>
    </w:rPr>
  </w:style>
  <w:style w:type="character" w:customStyle="1" w:styleId="afe">
    <w:name w:val="Подзаголовок Знак"/>
    <w:basedOn w:val="a2"/>
    <w:link w:val="aff"/>
    <w:locked/>
    <w:rsid w:val="00F95CB4"/>
    <w:rPr>
      <w:rFonts w:ascii="Times New Roman" w:eastAsia="Times New Roman" w:hAnsi="Times New Roman" w:cs="Times New Roman"/>
      <w:b/>
      <w:sz w:val="28"/>
      <w:szCs w:val="20"/>
    </w:rPr>
  </w:style>
  <w:style w:type="paragraph" w:styleId="aff">
    <w:name w:val="Subtitle"/>
    <w:basedOn w:val="a1"/>
    <w:next w:val="a1"/>
    <w:link w:val="afe"/>
    <w:qFormat/>
    <w:rsid w:val="00F95CB4"/>
    <w:pPr>
      <w:numPr>
        <w:ilvl w:val="1"/>
      </w:numPr>
      <w:spacing w:after="160"/>
    </w:pPr>
    <w:rPr>
      <w:b/>
      <w:smallCaps w:val="0"/>
      <w:szCs w:val="20"/>
      <w:lang w:eastAsia="en-US"/>
    </w:rPr>
  </w:style>
  <w:style w:type="character" w:customStyle="1" w:styleId="aff0">
    <w:name w:val="Красная строка Знак"/>
    <w:basedOn w:val="af8"/>
    <w:link w:val="aff1"/>
    <w:semiHidden/>
    <w:locked/>
    <w:rsid w:val="00F95CB4"/>
    <w:rPr>
      <w:rFonts w:ascii="Times New Roman" w:eastAsia="Times New Roman" w:hAnsi="Times New Roman" w:cs="Times New Roman"/>
      <w:smallCaps w:val="0"/>
      <w:sz w:val="28"/>
      <w:szCs w:val="20"/>
      <w:lang w:eastAsia="ru-RU"/>
    </w:rPr>
  </w:style>
  <w:style w:type="paragraph" w:styleId="aff1">
    <w:name w:val="Body Text First Indent"/>
    <w:basedOn w:val="af7"/>
    <w:link w:val="aff0"/>
    <w:semiHidden/>
    <w:unhideWhenUsed/>
    <w:rsid w:val="00F95CB4"/>
    <w:pPr>
      <w:spacing w:after="0"/>
      <w:ind w:firstLine="360"/>
    </w:pPr>
    <w:rPr>
      <w:smallCaps w:val="0"/>
      <w:szCs w:val="20"/>
    </w:rPr>
  </w:style>
  <w:style w:type="character" w:customStyle="1" w:styleId="24">
    <w:name w:val="Основной текст 2 Знак"/>
    <w:basedOn w:val="a2"/>
    <w:link w:val="25"/>
    <w:semiHidden/>
    <w:locked/>
    <w:rsid w:val="00F95CB4"/>
    <w:rPr>
      <w:rFonts w:ascii="Times New Roman" w:eastAsia="Times New Roman" w:hAnsi="Times New Roman" w:cs="Times New Roman"/>
      <w:smallCaps/>
      <w:sz w:val="28"/>
      <w:szCs w:val="28"/>
    </w:rPr>
  </w:style>
  <w:style w:type="paragraph" w:styleId="25">
    <w:name w:val="Body Text 2"/>
    <w:basedOn w:val="a1"/>
    <w:link w:val="24"/>
    <w:semiHidden/>
    <w:unhideWhenUsed/>
    <w:rsid w:val="00F95CB4"/>
    <w:pPr>
      <w:spacing w:after="120" w:line="480" w:lineRule="auto"/>
    </w:pPr>
    <w:rPr>
      <w:lang w:eastAsia="en-US"/>
    </w:rPr>
  </w:style>
  <w:style w:type="character" w:customStyle="1" w:styleId="31">
    <w:name w:val="Основной текст 3 Знак"/>
    <w:basedOn w:val="a2"/>
    <w:link w:val="32"/>
    <w:semiHidden/>
    <w:locked/>
    <w:rsid w:val="00F95CB4"/>
    <w:rPr>
      <w:rFonts w:ascii="Times New Roman" w:eastAsia="Times New Roman" w:hAnsi="Times New Roman" w:cs="Times New Roman"/>
      <w:smallCaps/>
      <w:sz w:val="16"/>
      <w:szCs w:val="16"/>
    </w:rPr>
  </w:style>
  <w:style w:type="paragraph" w:styleId="32">
    <w:name w:val="Body Text 3"/>
    <w:basedOn w:val="a1"/>
    <w:link w:val="31"/>
    <w:semiHidden/>
    <w:unhideWhenUsed/>
    <w:rsid w:val="00F95CB4"/>
    <w:pPr>
      <w:spacing w:after="120"/>
    </w:pPr>
    <w:rPr>
      <w:sz w:val="16"/>
      <w:szCs w:val="16"/>
      <w:lang w:eastAsia="en-US"/>
    </w:rPr>
  </w:style>
  <w:style w:type="character" w:customStyle="1" w:styleId="26">
    <w:name w:val="Основной текст с отступом 2 Знак"/>
    <w:basedOn w:val="a2"/>
    <w:link w:val="27"/>
    <w:semiHidden/>
    <w:locked/>
    <w:rsid w:val="00F95CB4"/>
    <w:rPr>
      <w:rFonts w:ascii="Times New Roman" w:eastAsia="Times New Roman" w:hAnsi="Times New Roman" w:cs="Times New Roman"/>
      <w:sz w:val="20"/>
      <w:szCs w:val="20"/>
    </w:rPr>
  </w:style>
  <w:style w:type="paragraph" w:styleId="27">
    <w:name w:val="Body Text Indent 2"/>
    <w:basedOn w:val="a1"/>
    <w:link w:val="26"/>
    <w:semiHidden/>
    <w:unhideWhenUsed/>
    <w:qFormat/>
    <w:rsid w:val="00F95CB4"/>
    <w:pPr>
      <w:spacing w:after="120" w:line="480" w:lineRule="auto"/>
      <w:ind w:left="283"/>
    </w:pPr>
    <w:rPr>
      <w:smallCaps w:val="0"/>
      <w:sz w:val="20"/>
      <w:szCs w:val="20"/>
      <w:lang w:eastAsia="en-US"/>
    </w:rPr>
  </w:style>
  <w:style w:type="character" w:customStyle="1" w:styleId="33">
    <w:name w:val="Основной текст с отступом 3 Знак"/>
    <w:basedOn w:val="a2"/>
    <w:link w:val="34"/>
    <w:semiHidden/>
    <w:locked/>
    <w:rsid w:val="00F95CB4"/>
    <w:rPr>
      <w:rFonts w:ascii="Times New Roman" w:eastAsia="Times New Roman" w:hAnsi="Times New Roman" w:cs="Times New Roman"/>
      <w:sz w:val="16"/>
      <w:szCs w:val="16"/>
    </w:rPr>
  </w:style>
  <w:style w:type="paragraph" w:styleId="34">
    <w:name w:val="Body Text Indent 3"/>
    <w:basedOn w:val="a1"/>
    <w:link w:val="33"/>
    <w:semiHidden/>
    <w:unhideWhenUsed/>
    <w:rsid w:val="00F95CB4"/>
    <w:pPr>
      <w:spacing w:after="120"/>
      <w:ind w:left="283"/>
    </w:pPr>
    <w:rPr>
      <w:smallCaps w:val="0"/>
      <w:sz w:val="16"/>
      <w:szCs w:val="16"/>
      <w:lang w:eastAsia="en-US"/>
    </w:rPr>
  </w:style>
  <w:style w:type="character" w:customStyle="1" w:styleId="aff2">
    <w:name w:val="Схема документа Знак"/>
    <w:basedOn w:val="a2"/>
    <w:link w:val="aff3"/>
    <w:uiPriority w:val="99"/>
    <w:semiHidden/>
    <w:locked/>
    <w:rsid w:val="00F95CB4"/>
    <w:rPr>
      <w:rFonts w:ascii="Lucida Grande CY" w:eastAsia="Times New Roman" w:hAnsi="Lucida Grande CY" w:cs="Lucida Grande CY"/>
      <w:smallCaps/>
    </w:rPr>
  </w:style>
  <w:style w:type="paragraph" w:styleId="aff3">
    <w:name w:val="Document Map"/>
    <w:basedOn w:val="a1"/>
    <w:link w:val="aff2"/>
    <w:uiPriority w:val="99"/>
    <w:semiHidden/>
    <w:unhideWhenUsed/>
    <w:rsid w:val="00F95CB4"/>
    <w:rPr>
      <w:rFonts w:ascii="Lucida Grande CY" w:hAnsi="Lucida Grande CY" w:cs="Lucida Grande CY"/>
      <w:sz w:val="22"/>
      <w:szCs w:val="22"/>
      <w:lang w:eastAsia="en-US"/>
    </w:rPr>
  </w:style>
  <w:style w:type="character" w:customStyle="1" w:styleId="aff4">
    <w:name w:val="Текст Знак"/>
    <w:basedOn w:val="a2"/>
    <w:link w:val="aff5"/>
    <w:semiHidden/>
    <w:locked/>
    <w:rsid w:val="00F95CB4"/>
    <w:rPr>
      <w:rFonts w:ascii="Courier New" w:eastAsia="Times New Roman" w:hAnsi="Courier New" w:cs="Courier New"/>
      <w:sz w:val="20"/>
      <w:szCs w:val="20"/>
    </w:rPr>
  </w:style>
  <w:style w:type="paragraph" w:styleId="aff5">
    <w:name w:val="Plain Text"/>
    <w:basedOn w:val="a1"/>
    <w:link w:val="aff4"/>
    <w:semiHidden/>
    <w:unhideWhenUsed/>
    <w:rsid w:val="00F95CB4"/>
    <w:rPr>
      <w:rFonts w:ascii="Courier New" w:hAnsi="Courier New" w:cs="Courier New"/>
      <w:smallCaps w:val="0"/>
      <w:sz w:val="20"/>
      <w:szCs w:val="20"/>
      <w:lang w:eastAsia="en-US"/>
    </w:rPr>
  </w:style>
  <w:style w:type="character" w:customStyle="1" w:styleId="aff6">
    <w:name w:val="Текст выноски Знак"/>
    <w:basedOn w:val="a2"/>
    <w:link w:val="aff7"/>
    <w:uiPriority w:val="99"/>
    <w:semiHidden/>
    <w:locked/>
    <w:rsid w:val="00F95CB4"/>
    <w:rPr>
      <w:rFonts w:ascii="Tahoma" w:eastAsia="Times New Roman" w:hAnsi="Tahoma" w:cs="Tahoma"/>
      <w:sz w:val="16"/>
      <w:szCs w:val="16"/>
    </w:rPr>
  </w:style>
  <w:style w:type="paragraph" w:styleId="aff7">
    <w:name w:val="Balloon Text"/>
    <w:basedOn w:val="a1"/>
    <w:link w:val="aff6"/>
    <w:uiPriority w:val="99"/>
    <w:semiHidden/>
    <w:unhideWhenUsed/>
    <w:rsid w:val="00F95CB4"/>
    <w:rPr>
      <w:rFonts w:ascii="Tahoma" w:hAnsi="Tahoma" w:cs="Tahoma"/>
      <w:smallCaps w:val="0"/>
      <w:sz w:val="16"/>
      <w:szCs w:val="16"/>
      <w:lang w:eastAsia="en-US"/>
    </w:rPr>
  </w:style>
  <w:style w:type="paragraph" w:customStyle="1" w:styleId="small">
    <w:name w:val="small"/>
    <w:basedOn w:val="a1"/>
    <w:uiPriority w:val="99"/>
    <w:qFormat/>
    <w:rsid w:val="00F95CB4"/>
    <w:pPr>
      <w:spacing w:before="100" w:beforeAutospacing="1" w:after="100" w:afterAutospacing="1"/>
    </w:pPr>
    <w:rPr>
      <w:rFonts w:ascii="Verdana" w:hAnsi="Verdana"/>
      <w:smallCaps w:val="0"/>
      <w:color w:val="000000"/>
      <w:sz w:val="17"/>
      <w:szCs w:val="17"/>
    </w:rPr>
  </w:style>
  <w:style w:type="paragraph" w:customStyle="1" w:styleId="210">
    <w:name w:val="Основной текст с отступом 21"/>
    <w:basedOn w:val="a1"/>
    <w:uiPriority w:val="99"/>
    <w:qFormat/>
    <w:rsid w:val="00F95CB4"/>
    <w:pPr>
      <w:overflowPunct w:val="0"/>
      <w:autoSpaceDE w:val="0"/>
      <w:autoSpaceDN w:val="0"/>
      <w:adjustRightInd w:val="0"/>
      <w:spacing w:line="360" w:lineRule="auto"/>
      <w:ind w:firstLine="720"/>
      <w:jc w:val="both"/>
    </w:pPr>
    <w:rPr>
      <w:smallCaps w:val="0"/>
      <w:szCs w:val="20"/>
    </w:rPr>
  </w:style>
  <w:style w:type="paragraph" w:customStyle="1" w:styleId="15">
    <w:name w:val="Обычный1"/>
    <w:qFormat/>
    <w:rsid w:val="00F95CB4"/>
    <w:pPr>
      <w:widowControl w:val="0"/>
      <w:snapToGrid w:val="0"/>
      <w:spacing w:after="0" w:line="300" w:lineRule="auto"/>
      <w:ind w:left="1560" w:right="600"/>
      <w:jc w:val="center"/>
    </w:pPr>
    <w:rPr>
      <w:rFonts w:ascii="Times New Roman" w:eastAsia="Times New Roman" w:hAnsi="Times New Roman" w:cs="Times New Roman"/>
      <w:b/>
      <w:sz w:val="32"/>
      <w:szCs w:val="24"/>
      <w:lang w:eastAsia="ru-RU"/>
    </w:rPr>
  </w:style>
  <w:style w:type="character" w:customStyle="1" w:styleId="211">
    <w:name w:val="Основной текст 2 Знак1"/>
    <w:basedOn w:val="a2"/>
    <w:semiHidden/>
    <w:rsid w:val="00F95CB4"/>
    <w:rPr>
      <w:rFonts w:ascii="Times New Roman" w:eastAsia="Times New Roman" w:hAnsi="Times New Roman" w:cs="Times New Roman"/>
      <w:smallCaps/>
      <w:sz w:val="28"/>
      <w:szCs w:val="28"/>
      <w:lang w:eastAsia="ru-RU"/>
    </w:rPr>
  </w:style>
  <w:style w:type="paragraph" w:customStyle="1" w:styleId="16">
    <w:name w:val="Основной текст 1"/>
    <w:basedOn w:val="25"/>
    <w:uiPriority w:val="99"/>
    <w:qFormat/>
    <w:rsid w:val="00F95CB4"/>
    <w:pPr>
      <w:spacing w:after="0" w:line="240" w:lineRule="auto"/>
      <w:ind w:firstLine="720"/>
      <w:jc w:val="both"/>
    </w:pPr>
    <w:rPr>
      <w:smallCaps w:val="0"/>
    </w:rPr>
  </w:style>
  <w:style w:type="character" w:customStyle="1" w:styleId="ConsPlusNormal">
    <w:name w:val="ConsPlusNormal Знак"/>
    <w:link w:val="ConsPlusNormal0"/>
    <w:locked/>
    <w:rsid w:val="00F95CB4"/>
    <w:rPr>
      <w:rFonts w:ascii="Arial" w:eastAsia="Times New Roman" w:hAnsi="Arial" w:cs="Arial"/>
    </w:rPr>
  </w:style>
  <w:style w:type="paragraph" w:customStyle="1" w:styleId="ConsPlusNormal0">
    <w:name w:val="ConsPlusNormal"/>
    <w:link w:val="ConsPlusNormal"/>
    <w:qFormat/>
    <w:rsid w:val="00F95CB4"/>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Title">
    <w:name w:val="ConsPlusTitle"/>
    <w:uiPriority w:val="99"/>
    <w:qFormat/>
    <w:rsid w:val="00F95CB4"/>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text">
    <w:name w:val="text"/>
    <w:basedOn w:val="a1"/>
    <w:uiPriority w:val="99"/>
    <w:qFormat/>
    <w:rsid w:val="00F95CB4"/>
    <w:pPr>
      <w:spacing w:before="100" w:beforeAutospacing="1" w:after="100" w:afterAutospacing="1"/>
    </w:pPr>
    <w:rPr>
      <w:smallCaps w:val="0"/>
      <w:sz w:val="24"/>
      <w:szCs w:val="24"/>
    </w:rPr>
  </w:style>
  <w:style w:type="paragraph" w:customStyle="1" w:styleId="western">
    <w:name w:val="western"/>
    <w:basedOn w:val="a1"/>
    <w:uiPriority w:val="99"/>
    <w:qFormat/>
    <w:rsid w:val="00F95CB4"/>
    <w:pPr>
      <w:spacing w:before="100" w:beforeAutospacing="1" w:after="100" w:afterAutospacing="1"/>
    </w:pPr>
    <w:rPr>
      <w:smallCaps w:val="0"/>
      <w:sz w:val="24"/>
      <w:szCs w:val="24"/>
    </w:rPr>
  </w:style>
  <w:style w:type="character" w:customStyle="1" w:styleId="aff8">
    <w:name w:val="таблица Знак"/>
    <w:link w:val="aff9"/>
    <w:locked/>
    <w:rsid w:val="00F95CB4"/>
    <w:rPr>
      <w:rFonts w:ascii="Times New Roman" w:eastAsia="Times New Roman" w:hAnsi="Times New Roman" w:cs="Tahoma"/>
      <w:bCs/>
      <w:color w:val="000000"/>
      <w:sz w:val="28"/>
      <w:shd w:val="clear" w:color="auto" w:fill="FFFFFF"/>
    </w:rPr>
  </w:style>
  <w:style w:type="paragraph" w:customStyle="1" w:styleId="aff9">
    <w:name w:val="таблица"/>
    <w:basedOn w:val="a1"/>
    <w:link w:val="aff8"/>
    <w:qFormat/>
    <w:rsid w:val="00F95CB4"/>
    <w:pPr>
      <w:widowControl w:val="0"/>
      <w:shd w:val="clear" w:color="auto" w:fill="FFFFFF"/>
      <w:jc w:val="both"/>
    </w:pPr>
    <w:rPr>
      <w:rFonts w:cs="Tahoma"/>
      <w:bCs/>
      <w:smallCaps w:val="0"/>
      <w:color w:val="000000"/>
      <w:szCs w:val="22"/>
      <w:lang w:eastAsia="en-US"/>
    </w:rPr>
  </w:style>
  <w:style w:type="paragraph" w:customStyle="1" w:styleId="FR2">
    <w:name w:val="FR2"/>
    <w:uiPriority w:val="99"/>
    <w:qFormat/>
    <w:rsid w:val="00F95CB4"/>
    <w:pPr>
      <w:widowControl w:val="0"/>
      <w:autoSpaceDE w:val="0"/>
      <w:autoSpaceDN w:val="0"/>
      <w:adjustRightInd w:val="0"/>
      <w:spacing w:after="0"/>
      <w:ind w:firstLine="220"/>
      <w:jc w:val="both"/>
    </w:pPr>
    <w:rPr>
      <w:rFonts w:ascii="Arial" w:eastAsia="Times New Roman" w:hAnsi="Arial" w:cs="Arial"/>
      <w:sz w:val="18"/>
      <w:szCs w:val="18"/>
      <w:lang w:eastAsia="ru-RU"/>
    </w:rPr>
  </w:style>
  <w:style w:type="paragraph" w:customStyle="1" w:styleId="Default">
    <w:name w:val="Default"/>
    <w:uiPriority w:val="99"/>
    <w:qFormat/>
    <w:rsid w:val="00F95CB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section">
    <w:name w:val="psection"/>
    <w:basedOn w:val="a1"/>
    <w:uiPriority w:val="99"/>
    <w:qFormat/>
    <w:rsid w:val="00F95CB4"/>
    <w:pPr>
      <w:spacing w:before="100" w:beforeAutospacing="1" w:after="100" w:afterAutospacing="1"/>
    </w:pPr>
    <w:rPr>
      <w:smallCaps w:val="0"/>
      <w:sz w:val="24"/>
      <w:szCs w:val="24"/>
    </w:rPr>
  </w:style>
  <w:style w:type="paragraph" w:customStyle="1" w:styleId="affa">
    <w:name w:val="ТАБЛИЦА"/>
    <w:next w:val="a1"/>
    <w:autoRedefine/>
    <w:uiPriority w:val="99"/>
    <w:qFormat/>
    <w:rsid w:val="00F95CB4"/>
    <w:pPr>
      <w:widowControl w:val="0"/>
      <w:spacing w:after="0" w:line="360" w:lineRule="auto"/>
      <w:ind w:firstLine="709"/>
      <w:jc w:val="both"/>
    </w:pPr>
    <w:rPr>
      <w:rFonts w:ascii="Times New Roman" w:eastAsia="Calibri" w:hAnsi="Times New Roman" w:cs="Times New Roman"/>
      <w:color w:val="000000"/>
      <w:sz w:val="24"/>
      <w:szCs w:val="24"/>
      <w:lang w:eastAsia="ru-RU"/>
    </w:rPr>
  </w:style>
  <w:style w:type="paragraph" w:customStyle="1" w:styleId="affb">
    <w:name w:val="схема"/>
    <w:autoRedefine/>
    <w:uiPriority w:val="99"/>
    <w:qFormat/>
    <w:rsid w:val="00F95CB4"/>
    <w:pPr>
      <w:widowControl w:val="0"/>
      <w:spacing w:after="0" w:line="360" w:lineRule="auto"/>
      <w:ind w:firstLine="709"/>
      <w:jc w:val="both"/>
    </w:pPr>
    <w:rPr>
      <w:rFonts w:ascii="Times New Roman" w:eastAsia="Calibri" w:hAnsi="Times New Roman" w:cs="Times New Roman"/>
      <w:sz w:val="24"/>
      <w:szCs w:val="24"/>
      <w:lang w:eastAsia="ru-RU"/>
    </w:rPr>
  </w:style>
  <w:style w:type="paragraph" w:customStyle="1" w:styleId="affc">
    <w:name w:val="лит"/>
    <w:autoRedefine/>
    <w:uiPriority w:val="99"/>
    <w:qFormat/>
    <w:rsid w:val="00F95CB4"/>
    <w:pPr>
      <w:keepNext/>
      <w:widowControl w:val="0"/>
      <w:spacing w:after="0" w:line="360" w:lineRule="auto"/>
      <w:jc w:val="center"/>
    </w:pPr>
    <w:rPr>
      <w:rFonts w:ascii="Times New Roman" w:eastAsia="Calibri" w:hAnsi="Times New Roman" w:cs="Times New Roman"/>
      <w:sz w:val="24"/>
      <w:szCs w:val="24"/>
      <w:lang w:eastAsia="ru-RU"/>
    </w:rPr>
  </w:style>
  <w:style w:type="paragraph" w:customStyle="1" w:styleId="xl24">
    <w:name w:val="xl24"/>
    <w:basedOn w:val="a1"/>
    <w:uiPriority w:val="99"/>
    <w:qFormat/>
    <w:rsid w:val="00F95CB4"/>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pPr>
    <w:rPr>
      <w:smallCaps w:val="0"/>
      <w:sz w:val="24"/>
      <w:szCs w:val="20"/>
    </w:rPr>
  </w:style>
  <w:style w:type="paragraph" w:customStyle="1" w:styleId="310">
    <w:name w:val="Основной текст с отступом 31"/>
    <w:basedOn w:val="a1"/>
    <w:uiPriority w:val="99"/>
    <w:qFormat/>
    <w:rsid w:val="00F95CB4"/>
    <w:pPr>
      <w:widowControl w:val="0"/>
      <w:snapToGrid w:val="0"/>
      <w:ind w:left="709" w:hanging="709"/>
      <w:jc w:val="both"/>
    </w:pPr>
    <w:rPr>
      <w:smallCaps w:val="0"/>
      <w:szCs w:val="20"/>
    </w:rPr>
  </w:style>
  <w:style w:type="character" w:customStyle="1" w:styleId="35">
    <w:name w:val="Заголовок №3_"/>
    <w:link w:val="36"/>
    <w:uiPriority w:val="99"/>
    <w:locked/>
    <w:rsid w:val="00F95CB4"/>
    <w:rPr>
      <w:b/>
      <w:bCs/>
      <w:sz w:val="30"/>
      <w:szCs w:val="30"/>
      <w:shd w:val="clear" w:color="auto" w:fill="FFFFFF"/>
    </w:rPr>
  </w:style>
  <w:style w:type="paragraph" w:customStyle="1" w:styleId="36">
    <w:name w:val="Заголовок №3"/>
    <w:basedOn w:val="a1"/>
    <w:link w:val="35"/>
    <w:uiPriority w:val="99"/>
    <w:qFormat/>
    <w:rsid w:val="00F95CB4"/>
    <w:pPr>
      <w:shd w:val="clear" w:color="auto" w:fill="FFFFFF"/>
      <w:spacing w:before="120" w:after="300" w:line="350" w:lineRule="exact"/>
      <w:ind w:hanging="520"/>
      <w:jc w:val="center"/>
      <w:outlineLvl w:val="2"/>
    </w:pPr>
    <w:rPr>
      <w:rFonts w:asciiTheme="minorHAnsi" w:eastAsiaTheme="minorHAnsi" w:hAnsiTheme="minorHAnsi" w:cstheme="minorBidi"/>
      <w:b/>
      <w:bCs/>
      <w:smallCaps w:val="0"/>
      <w:sz w:val="30"/>
      <w:szCs w:val="30"/>
      <w:lang w:eastAsia="en-US"/>
    </w:rPr>
  </w:style>
  <w:style w:type="character" w:customStyle="1" w:styleId="37">
    <w:name w:val="Основной текст (3)_"/>
    <w:link w:val="311"/>
    <w:uiPriority w:val="99"/>
    <w:locked/>
    <w:rsid w:val="00F95CB4"/>
    <w:rPr>
      <w:b/>
      <w:bCs/>
      <w:sz w:val="27"/>
      <w:szCs w:val="27"/>
      <w:shd w:val="clear" w:color="auto" w:fill="FFFFFF"/>
    </w:rPr>
  </w:style>
  <w:style w:type="paragraph" w:customStyle="1" w:styleId="311">
    <w:name w:val="Основной текст (3)1"/>
    <w:basedOn w:val="a1"/>
    <w:link w:val="37"/>
    <w:uiPriority w:val="99"/>
    <w:qFormat/>
    <w:rsid w:val="00F95CB4"/>
    <w:pPr>
      <w:shd w:val="clear" w:color="auto" w:fill="FFFFFF"/>
      <w:spacing w:after="240" w:line="240" w:lineRule="atLeast"/>
      <w:ind w:hanging="1400"/>
    </w:pPr>
    <w:rPr>
      <w:rFonts w:asciiTheme="minorHAnsi" w:eastAsiaTheme="minorHAnsi" w:hAnsiTheme="minorHAnsi" w:cstheme="minorBidi"/>
      <w:b/>
      <w:bCs/>
      <w:smallCaps w:val="0"/>
      <w:sz w:val="27"/>
      <w:szCs w:val="27"/>
      <w:lang w:eastAsia="en-US"/>
    </w:rPr>
  </w:style>
  <w:style w:type="character" w:customStyle="1" w:styleId="affd">
    <w:name w:val="Подпись к таблице_"/>
    <w:link w:val="affe"/>
    <w:uiPriority w:val="99"/>
    <w:locked/>
    <w:rsid w:val="00F95CB4"/>
    <w:rPr>
      <w:b/>
      <w:bCs/>
      <w:sz w:val="27"/>
      <w:szCs w:val="27"/>
      <w:shd w:val="clear" w:color="auto" w:fill="FFFFFF"/>
    </w:rPr>
  </w:style>
  <w:style w:type="paragraph" w:customStyle="1" w:styleId="affe">
    <w:name w:val="Подпись к таблице"/>
    <w:basedOn w:val="a1"/>
    <w:link w:val="affd"/>
    <w:uiPriority w:val="99"/>
    <w:qFormat/>
    <w:rsid w:val="00F95CB4"/>
    <w:pPr>
      <w:shd w:val="clear" w:color="auto" w:fill="FFFFFF"/>
      <w:spacing w:line="466" w:lineRule="exact"/>
      <w:jc w:val="both"/>
    </w:pPr>
    <w:rPr>
      <w:rFonts w:asciiTheme="minorHAnsi" w:eastAsiaTheme="minorHAnsi" w:hAnsiTheme="minorHAnsi" w:cstheme="minorBidi"/>
      <w:b/>
      <w:bCs/>
      <w:smallCaps w:val="0"/>
      <w:sz w:val="27"/>
      <w:szCs w:val="27"/>
      <w:lang w:eastAsia="en-US"/>
    </w:rPr>
  </w:style>
  <w:style w:type="character" w:customStyle="1" w:styleId="51">
    <w:name w:val="Основной текст (5)_"/>
    <w:link w:val="510"/>
    <w:uiPriority w:val="99"/>
    <w:locked/>
    <w:rsid w:val="00F95CB4"/>
    <w:rPr>
      <w:sz w:val="25"/>
      <w:szCs w:val="25"/>
      <w:shd w:val="clear" w:color="auto" w:fill="FFFFFF"/>
    </w:rPr>
  </w:style>
  <w:style w:type="paragraph" w:customStyle="1" w:styleId="510">
    <w:name w:val="Основной текст (5)1"/>
    <w:basedOn w:val="a1"/>
    <w:link w:val="51"/>
    <w:uiPriority w:val="99"/>
    <w:qFormat/>
    <w:rsid w:val="00F95CB4"/>
    <w:pPr>
      <w:shd w:val="clear" w:color="auto" w:fill="FFFFFF"/>
      <w:spacing w:line="240" w:lineRule="atLeast"/>
    </w:pPr>
    <w:rPr>
      <w:rFonts w:asciiTheme="minorHAnsi" w:eastAsiaTheme="minorHAnsi" w:hAnsiTheme="minorHAnsi" w:cstheme="minorBidi"/>
      <w:smallCaps w:val="0"/>
      <w:sz w:val="25"/>
      <w:szCs w:val="25"/>
      <w:lang w:eastAsia="en-US"/>
    </w:rPr>
  </w:style>
  <w:style w:type="character" w:customStyle="1" w:styleId="28">
    <w:name w:val="Подпись к таблице (2)_"/>
    <w:link w:val="212"/>
    <w:uiPriority w:val="99"/>
    <w:locked/>
    <w:rsid w:val="00F95CB4"/>
    <w:rPr>
      <w:sz w:val="27"/>
      <w:szCs w:val="27"/>
      <w:shd w:val="clear" w:color="auto" w:fill="FFFFFF"/>
    </w:rPr>
  </w:style>
  <w:style w:type="paragraph" w:customStyle="1" w:styleId="212">
    <w:name w:val="Подпись к таблице (2)1"/>
    <w:basedOn w:val="a1"/>
    <w:link w:val="28"/>
    <w:uiPriority w:val="99"/>
    <w:qFormat/>
    <w:rsid w:val="00F95CB4"/>
    <w:pPr>
      <w:shd w:val="clear" w:color="auto" w:fill="FFFFFF"/>
      <w:spacing w:line="240" w:lineRule="atLeast"/>
    </w:pPr>
    <w:rPr>
      <w:rFonts w:asciiTheme="minorHAnsi" w:eastAsiaTheme="minorHAnsi" w:hAnsiTheme="minorHAnsi" w:cstheme="minorBidi"/>
      <w:smallCaps w:val="0"/>
      <w:sz w:val="27"/>
      <w:szCs w:val="27"/>
      <w:lang w:eastAsia="en-US"/>
    </w:rPr>
  </w:style>
  <w:style w:type="character" w:customStyle="1" w:styleId="91">
    <w:name w:val="Основной текст (9)_"/>
    <w:link w:val="92"/>
    <w:uiPriority w:val="99"/>
    <w:locked/>
    <w:rsid w:val="00F95CB4"/>
    <w:rPr>
      <w:rFonts w:ascii="Calibri" w:hAnsi="Calibri" w:cs="Calibri"/>
      <w:noProof/>
      <w:sz w:val="11"/>
      <w:szCs w:val="11"/>
      <w:shd w:val="clear" w:color="auto" w:fill="FFFFFF"/>
    </w:rPr>
  </w:style>
  <w:style w:type="paragraph" w:customStyle="1" w:styleId="92">
    <w:name w:val="Основной текст (9)"/>
    <w:basedOn w:val="a1"/>
    <w:link w:val="91"/>
    <w:uiPriority w:val="99"/>
    <w:qFormat/>
    <w:rsid w:val="00F95CB4"/>
    <w:pPr>
      <w:shd w:val="clear" w:color="auto" w:fill="FFFFFF"/>
      <w:spacing w:line="240" w:lineRule="atLeast"/>
    </w:pPr>
    <w:rPr>
      <w:rFonts w:ascii="Calibri" w:eastAsiaTheme="minorHAnsi" w:hAnsi="Calibri" w:cs="Calibri"/>
      <w:smallCaps w:val="0"/>
      <w:noProof/>
      <w:sz w:val="11"/>
      <w:szCs w:val="11"/>
      <w:lang w:eastAsia="en-US"/>
    </w:rPr>
  </w:style>
  <w:style w:type="character" w:customStyle="1" w:styleId="afff">
    <w:name w:val="Подпись к картинке_"/>
    <w:link w:val="afff0"/>
    <w:uiPriority w:val="99"/>
    <w:locked/>
    <w:rsid w:val="00F95CB4"/>
    <w:rPr>
      <w:b/>
      <w:bCs/>
      <w:sz w:val="27"/>
      <w:szCs w:val="27"/>
      <w:shd w:val="clear" w:color="auto" w:fill="FFFFFF"/>
    </w:rPr>
  </w:style>
  <w:style w:type="paragraph" w:customStyle="1" w:styleId="afff0">
    <w:name w:val="Подпись к картинке"/>
    <w:basedOn w:val="a1"/>
    <w:link w:val="afff"/>
    <w:uiPriority w:val="99"/>
    <w:qFormat/>
    <w:rsid w:val="00F95CB4"/>
    <w:pPr>
      <w:shd w:val="clear" w:color="auto" w:fill="FFFFFF"/>
      <w:spacing w:line="307" w:lineRule="exact"/>
      <w:jc w:val="both"/>
    </w:pPr>
    <w:rPr>
      <w:rFonts w:asciiTheme="minorHAnsi" w:eastAsiaTheme="minorHAnsi" w:hAnsiTheme="minorHAnsi" w:cstheme="minorBidi"/>
      <w:b/>
      <w:bCs/>
      <w:smallCaps w:val="0"/>
      <w:sz w:val="27"/>
      <w:szCs w:val="27"/>
      <w:lang w:eastAsia="en-US"/>
    </w:rPr>
  </w:style>
  <w:style w:type="character" w:customStyle="1" w:styleId="42">
    <w:name w:val="Заголовок №4 (2)_"/>
    <w:link w:val="420"/>
    <w:uiPriority w:val="99"/>
    <w:locked/>
    <w:rsid w:val="00F95CB4"/>
    <w:rPr>
      <w:sz w:val="27"/>
      <w:szCs w:val="27"/>
      <w:shd w:val="clear" w:color="auto" w:fill="FFFFFF"/>
    </w:rPr>
  </w:style>
  <w:style w:type="paragraph" w:customStyle="1" w:styleId="420">
    <w:name w:val="Заголовок №4 (2)"/>
    <w:basedOn w:val="a1"/>
    <w:link w:val="42"/>
    <w:uiPriority w:val="99"/>
    <w:qFormat/>
    <w:rsid w:val="00F95CB4"/>
    <w:pPr>
      <w:shd w:val="clear" w:color="auto" w:fill="FFFFFF"/>
      <w:spacing w:line="456" w:lineRule="exact"/>
      <w:ind w:firstLine="700"/>
      <w:jc w:val="both"/>
      <w:outlineLvl w:val="3"/>
    </w:pPr>
    <w:rPr>
      <w:rFonts w:asciiTheme="minorHAnsi" w:eastAsiaTheme="minorHAnsi" w:hAnsiTheme="minorHAnsi" w:cstheme="minorBidi"/>
      <w:smallCaps w:val="0"/>
      <w:sz w:val="27"/>
      <w:szCs w:val="27"/>
      <w:lang w:eastAsia="en-US"/>
    </w:rPr>
  </w:style>
  <w:style w:type="character" w:customStyle="1" w:styleId="81">
    <w:name w:val="Основной текст (8)_"/>
    <w:link w:val="82"/>
    <w:uiPriority w:val="99"/>
    <w:locked/>
    <w:rsid w:val="00F95CB4"/>
    <w:rPr>
      <w:noProof/>
      <w:sz w:val="8"/>
      <w:szCs w:val="8"/>
      <w:shd w:val="clear" w:color="auto" w:fill="FFFFFF"/>
    </w:rPr>
  </w:style>
  <w:style w:type="paragraph" w:customStyle="1" w:styleId="82">
    <w:name w:val="Основной текст (8)"/>
    <w:basedOn w:val="a1"/>
    <w:link w:val="81"/>
    <w:uiPriority w:val="99"/>
    <w:qFormat/>
    <w:rsid w:val="00F95CB4"/>
    <w:pPr>
      <w:shd w:val="clear" w:color="auto" w:fill="FFFFFF"/>
      <w:spacing w:line="221" w:lineRule="exact"/>
      <w:jc w:val="both"/>
    </w:pPr>
    <w:rPr>
      <w:rFonts w:asciiTheme="minorHAnsi" w:eastAsiaTheme="minorHAnsi" w:hAnsiTheme="minorHAnsi" w:cstheme="minorBidi"/>
      <w:smallCaps w:val="0"/>
      <w:noProof/>
      <w:sz w:val="8"/>
      <w:szCs w:val="8"/>
      <w:lang w:eastAsia="en-US"/>
    </w:rPr>
  </w:style>
  <w:style w:type="character" w:customStyle="1" w:styleId="29">
    <w:name w:val="Подпись к картинке (2)_"/>
    <w:link w:val="213"/>
    <w:uiPriority w:val="99"/>
    <w:locked/>
    <w:rsid w:val="00F95CB4"/>
    <w:rPr>
      <w:sz w:val="19"/>
      <w:szCs w:val="19"/>
      <w:shd w:val="clear" w:color="auto" w:fill="FFFFFF"/>
    </w:rPr>
  </w:style>
  <w:style w:type="paragraph" w:customStyle="1" w:styleId="213">
    <w:name w:val="Подпись к картинке (2)1"/>
    <w:basedOn w:val="a1"/>
    <w:link w:val="29"/>
    <w:uiPriority w:val="99"/>
    <w:qFormat/>
    <w:rsid w:val="00F95CB4"/>
    <w:pPr>
      <w:shd w:val="clear" w:color="auto" w:fill="FFFFFF"/>
      <w:spacing w:line="240" w:lineRule="atLeast"/>
    </w:pPr>
    <w:rPr>
      <w:rFonts w:asciiTheme="minorHAnsi" w:eastAsiaTheme="minorHAnsi" w:hAnsiTheme="minorHAnsi" w:cstheme="minorBidi"/>
      <w:smallCaps w:val="0"/>
      <w:sz w:val="19"/>
      <w:szCs w:val="19"/>
      <w:lang w:eastAsia="en-US"/>
    </w:rPr>
  </w:style>
  <w:style w:type="character" w:customStyle="1" w:styleId="38">
    <w:name w:val="Подпись к картинке (3)_"/>
    <w:link w:val="312"/>
    <w:uiPriority w:val="99"/>
    <w:locked/>
    <w:rsid w:val="00F95CB4"/>
    <w:rPr>
      <w:rFonts w:ascii="Franklin Gothic Medium" w:hAnsi="Franklin Gothic Medium" w:cs="Franklin Gothic Medium"/>
      <w:b/>
      <w:bCs/>
      <w:sz w:val="15"/>
      <w:szCs w:val="15"/>
      <w:shd w:val="clear" w:color="auto" w:fill="FFFFFF"/>
    </w:rPr>
  </w:style>
  <w:style w:type="paragraph" w:customStyle="1" w:styleId="312">
    <w:name w:val="Подпись к картинке (3)1"/>
    <w:basedOn w:val="a1"/>
    <w:link w:val="38"/>
    <w:uiPriority w:val="99"/>
    <w:qFormat/>
    <w:rsid w:val="00F95CB4"/>
    <w:pPr>
      <w:shd w:val="clear" w:color="auto" w:fill="FFFFFF"/>
      <w:spacing w:line="240" w:lineRule="atLeast"/>
    </w:pPr>
    <w:rPr>
      <w:rFonts w:ascii="Franklin Gothic Medium" w:eastAsiaTheme="minorHAnsi" w:hAnsi="Franklin Gothic Medium" w:cs="Franklin Gothic Medium"/>
      <w:b/>
      <w:bCs/>
      <w:smallCaps w:val="0"/>
      <w:sz w:val="15"/>
      <w:szCs w:val="15"/>
      <w:lang w:eastAsia="en-US"/>
    </w:rPr>
  </w:style>
  <w:style w:type="character" w:customStyle="1" w:styleId="100">
    <w:name w:val="Основной текст (10)_"/>
    <w:link w:val="101"/>
    <w:uiPriority w:val="99"/>
    <w:locked/>
    <w:rsid w:val="00F95CB4"/>
    <w:rPr>
      <w:b/>
      <w:bCs/>
      <w:sz w:val="25"/>
      <w:szCs w:val="25"/>
      <w:shd w:val="clear" w:color="auto" w:fill="FFFFFF"/>
    </w:rPr>
  </w:style>
  <w:style w:type="paragraph" w:customStyle="1" w:styleId="101">
    <w:name w:val="Основной текст (10)1"/>
    <w:basedOn w:val="a1"/>
    <w:link w:val="100"/>
    <w:uiPriority w:val="99"/>
    <w:qFormat/>
    <w:rsid w:val="00F95CB4"/>
    <w:pPr>
      <w:shd w:val="clear" w:color="auto" w:fill="FFFFFF"/>
      <w:spacing w:line="240" w:lineRule="atLeast"/>
    </w:pPr>
    <w:rPr>
      <w:rFonts w:asciiTheme="minorHAnsi" w:eastAsiaTheme="minorHAnsi" w:hAnsiTheme="minorHAnsi" w:cstheme="minorBidi"/>
      <w:b/>
      <w:bCs/>
      <w:smallCaps w:val="0"/>
      <w:sz w:val="25"/>
      <w:szCs w:val="25"/>
      <w:lang w:eastAsia="en-US"/>
    </w:rPr>
  </w:style>
  <w:style w:type="paragraph" w:customStyle="1" w:styleId="17">
    <w:name w:val="Подпись к картинке1"/>
    <w:basedOn w:val="a1"/>
    <w:uiPriority w:val="99"/>
    <w:qFormat/>
    <w:rsid w:val="00F95CB4"/>
    <w:pPr>
      <w:shd w:val="clear" w:color="auto" w:fill="FFFFFF"/>
      <w:spacing w:line="240" w:lineRule="atLeast"/>
    </w:pPr>
    <w:rPr>
      <w:smallCaps w:val="0"/>
      <w:sz w:val="25"/>
      <w:szCs w:val="25"/>
    </w:rPr>
  </w:style>
  <w:style w:type="paragraph" w:customStyle="1" w:styleId="s1">
    <w:name w:val="s_1"/>
    <w:basedOn w:val="a1"/>
    <w:uiPriority w:val="99"/>
    <w:qFormat/>
    <w:rsid w:val="00F95CB4"/>
    <w:pPr>
      <w:spacing w:before="100" w:beforeAutospacing="1" w:after="100" w:afterAutospacing="1"/>
    </w:pPr>
    <w:rPr>
      <w:smallCaps w:val="0"/>
      <w:sz w:val="24"/>
      <w:szCs w:val="24"/>
    </w:rPr>
  </w:style>
  <w:style w:type="paragraph" w:customStyle="1" w:styleId="xl39">
    <w:name w:val="xl39"/>
    <w:basedOn w:val="a1"/>
    <w:uiPriority w:val="99"/>
    <w:qFormat/>
    <w:rsid w:val="00F95CB4"/>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mallCaps w:val="0"/>
      <w:sz w:val="24"/>
      <w:szCs w:val="24"/>
    </w:rPr>
  </w:style>
  <w:style w:type="paragraph" w:customStyle="1" w:styleId="xl49">
    <w:name w:val="xl49"/>
    <w:basedOn w:val="a1"/>
    <w:uiPriority w:val="99"/>
    <w:qFormat/>
    <w:rsid w:val="00F95CB4"/>
    <w:pPr>
      <w:pBdr>
        <w:bottom w:val="single" w:sz="4" w:space="0" w:color="auto"/>
        <w:right w:val="single" w:sz="4" w:space="0" w:color="auto"/>
      </w:pBdr>
      <w:spacing w:before="100" w:beforeAutospacing="1" w:after="100" w:afterAutospacing="1"/>
      <w:jc w:val="right"/>
    </w:pPr>
    <w:rPr>
      <w:rFonts w:ascii="Usual New" w:eastAsia="Arial Unicode MS" w:hAnsi="Usual New" w:cs="Arial Unicode MS"/>
      <w:smallCaps w:val="0"/>
      <w:sz w:val="24"/>
      <w:szCs w:val="24"/>
    </w:rPr>
  </w:style>
  <w:style w:type="paragraph" w:customStyle="1" w:styleId="Style1">
    <w:name w:val="Style1"/>
    <w:basedOn w:val="a1"/>
    <w:uiPriority w:val="99"/>
    <w:qFormat/>
    <w:rsid w:val="00F95CB4"/>
    <w:pPr>
      <w:widowControl w:val="0"/>
      <w:autoSpaceDE w:val="0"/>
      <w:autoSpaceDN w:val="0"/>
      <w:adjustRightInd w:val="0"/>
      <w:spacing w:line="307" w:lineRule="exact"/>
      <w:jc w:val="center"/>
    </w:pPr>
    <w:rPr>
      <w:smallCaps w:val="0"/>
      <w:sz w:val="24"/>
      <w:szCs w:val="24"/>
    </w:rPr>
  </w:style>
  <w:style w:type="paragraph" w:customStyle="1" w:styleId="Style10">
    <w:name w:val="Style10"/>
    <w:basedOn w:val="a1"/>
    <w:uiPriority w:val="99"/>
    <w:qFormat/>
    <w:rsid w:val="00F95CB4"/>
    <w:pPr>
      <w:widowControl w:val="0"/>
      <w:autoSpaceDE w:val="0"/>
      <w:autoSpaceDN w:val="0"/>
      <w:adjustRightInd w:val="0"/>
      <w:spacing w:line="283" w:lineRule="exact"/>
      <w:jc w:val="center"/>
    </w:pPr>
    <w:rPr>
      <w:smallCaps w:val="0"/>
      <w:sz w:val="24"/>
      <w:szCs w:val="24"/>
    </w:rPr>
  </w:style>
  <w:style w:type="paragraph" w:customStyle="1" w:styleId="Style15">
    <w:name w:val="Style15"/>
    <w:basedOn w:val="a1"/>
    <w:uiPriority w:val="99"/>
    <w:qFormat/>
    <w:rsid w:val="00F95CB4"/>
    <w:pPr>
      <w:widowControl w:val="0"/>
      <w:autoSpaceDE w:val="0"/>
      <w:autoSpaceDN w:val="0"/>
      <w:adjustRightInd w:val="0"/>
    </w:pPr>
    <w:rPr>
      <w:smallCaps w:val="0"/>
      <w:sz w:val="24"/>
      <w:szCs w:val="24"/>
    </w:rPr>
  </w:style>
  <w:style w:type="paragraph" w:customStyle="1" w:styleId="Style17">
    <w:name w:val="Style17"/>
    <w:basedOn w:val="a1"/>
    <w:uiPriority w:val="99"/>
    <w:qFormat/>
    <w:rsid w:val="00F95CB4"/>
    <w:pPr>
      <w:widowControl w:val="0"/>
      <w:autoSpaceDE w:val="0"/>
      <w:autoSpaceDN w:val="0"/>
      <w:adjustRightInd w:val="0"/>
    </w:pPr>
    <w:rPr>
      <w:smallCaps w:val="0"/>
      <w:sz w:val="24"/>
      <w:szCs w:val="24"/>
    </w:rPr>
  </w:style>
  <w:style w:type="paragraph" w:customStyle="1" w:styleId="Style18">
    <w:name w:val="Style18"/>
    <w:basedOn w:val="a1"/>
    <w:uiPriority w:val="99"/>
    <w:qFormat/>
    <w:rsid w:val="00F95CB4"/>
    <w:pPr>
      <w:widowControl w:val="0"/>
      <w:autoSpaceDE w:val="0"/>
      <w:autoSpaceDN w:val="0"/>
      <w:adjustRightInd w:val="0"/>
      <w:spacing w:line="326" w:lineRule="exact"/>
      <w:jc w:val="both"/>
    </w:pPr>
    <w:rPr>
      <w:smallCaps w:val="0"/>
      <w:sz w:val="24"/>
      <w:szCs w:val="24"/>
    </w:rPr>
  </w:style>
  <w:style w:type="paragraph" w:customStyle="1" w:styleId="ConsNormal">
    <w:name w:val="ConsNormal"/>
    <w:uiPriority w:val="99"/>
    <w:qFormat/>
    <w:rsid w:val="00F95CB4"/>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
    <w:name w:val="Бакалавр - основной текст"/>
    <w:basedOn w:val="af7"/>
    <w:uiPriority w:val="99"/>
    <w:qFormat/>
    <w:rsid w:val="00F95CB4"/>
    <w:pPr>
      <w:spacing w:after="0" w:line="360" w:lineRule="auto"/>
      <w:ind w:firstLine="851"/>
      <w:jc w:val="both"/>
    </w:pPr>
    <w:rPr>
      <w:smallCaps w:val="0"/>
      <w:kern w:val="24"/>
    </w:rPr>
  </w:style>
  <w:style w:type="paragraph" w:customStyle="1" w:styleId="afff1">
    <w:name w:val="Содержимое таблицы"/>
    <w:basedOn w:val="a1"/>
    <w:uiPriority w:val="99"/>
    <w:qFormat/>
    <w:rsid w:val="00F95CB4"/>
    <w:pPr>
      <w:widowControl w:val="0"/>
      <w:suppressLineNumbers/>
      <w:suppressAutoHyphens/>
    </w:pPr>
    <w:rPr>
      <w:smallCaps w:val="0"/>
      <w:sz w:val="24"/>
      <w:szCs w:val="24"/>
      <w:lang w:eastAsia="ar-SA"/>
    </w:rPr>
  </w:style>
  <w:style w:type="paragraph" w:customStyle="1" w:styleId="afff2">
    <w:name w:val="Заголовок таблицы"/>
    <w:basedOn w:val="afff1"/>
    <w:uiPriority w:val="99"/>
    <w:qFormat/>
    <w:rsid w:val="00F95CB4"/>
    <w:pPr>
      <w:jc w:val="center"/>
    </w:pPr>
    <w:rPr>
      <w:b/>
      <w:bCs/>
      <w:i/>
      <w:iCs/>
    </w:rPr>
  </w:style>
  <w:style w:type="paragraph" w:customStyle="1" w:styleId="contens">
    <w:name w:val="contens"/>
    <w:basedOn w:val="a1"/>
    <w:uiPriority w:val="99"/>
    <w:qFormat/>
    <w:rsid w:val="00F95CB4"/>
    <w:pPr>
      <w:widowControl w:val="0"/>
      <w:tabs>
        <w:tab w:val="right" w:leader="dot" w:pos="9072"/>
      </w:tabs>
      <w:suppressAutoHyphens/>
      <w:overflowPunct w:val="0"/>
      <w:autoSpaceDE w:val="0"/>
    </w:pPr>
    <w:rPr>
      <w:smallCaps w:val="0"/>
      <w:lang w:eastAsia="ar-SA"/>
    </w:rPr>
  </w:style>
  <w:style w:type="paragraph" w:customStyle="1" w:styleId="214">
    <w:name w:val="Основной текст 21"/>
    <w:basedOn w:val="a1"/>
    <w:uiPriority w:val="99"/>
    <w:qFormat/>
    <w:rsid w:val="00F95CB4"/>
    <w:pPr>
      <w:widowControl w:val="0"/>
      <w:tabs>
        <w:tab w:val="left" w:pos="2085"/>
        <w:tab w:val="left" w:pos="6555"/>
      </w:tabs>
      <w:suppressAutoHyphens/>
      <w:spacing w:line="360" w:lineRule="auto"/>
      <w:jc w:val="both"/>
    </w:pPr>
    <w:rPr>
      <w:smallCaps w:val="0"/>
      <w:lang w:eastAsia="ar-SA"/>
    </w:rPr>
  </w:style>
  <w:style w:type="paragraph" w:customStyle="1" w:styleId="2a">
    <w:name w:val="Абзац списка2"/>
    <w:basedOn w:val="a1"/>
    <w:uiPriority w:val="99"/>
    <w:qFormat/>
    <w:rsid w:val="00F95CB4"/>
    <w:pPr>
      <w:spacing w:after="200" w:line="276" w:lineRule="auto"/>
      <w:ind w:left="720"/>
    </w:pPr>
    <w:rPr>
      <w:rFonts w:ascii="Calibri" w:hAnsi="Calibri"/>
      <w:smallCaps w:val="0"/>
      <w:sz w:val="22"/>
      <w:szCs w:val="22"/>
    </w:rPr>
  </w:style>
  <w:style w:type="paragraph" w:customStyle="1" w:styleId="18">
    <w:name w:val="Заголовок1"/>
    <w:basedOn w:val="a1"/>
    <w:next w:val="af7"/>
    <w:uiPriority w:val="99"/>
    <w:qFormat/>
    <w:rsid w:val="00F95CB4"/>
    <w:pPr>
      <w:keepNext/>
      <w:spacing w:before="240" w:after="120" w:line="360" w:lineRule="auto"/>
      <w:jc w:val="both"/>
    </w:pPr>
    <w:rPr>
      <w:rFonts w:ascii="Arial" w:hAnsi="Arial" w:cs="Tahoma"/>
      <w:smallCaps w:val="0"/>
      <w:lang w:eastAsia="ar-SA"/>
    </w:rPr>
  </w:style>
  <w:style w:type="paragraph" w:customStyle="1" w:styleId="19">
    <w:name w:val="Название1"/>
    <w:basedOn w:val="a1"/>
    <w:uiPriority w:val="99"/>
    <w:qFormat/>
    <w:rsid w:val="00F95CB4"/>
    <w:pPr>
      <w:suppressLineNumbers/>
      <w:spacing w:before="120" w:after="120" w:line="360" w:lineRule="auto"/>
      <w:jc w:val="both"/>
    </w:pPr>
    <w:rPr>
      <w:rFonts w:cs="Tahoma"/>
      <w:i/>
      <w:iCs/>
      <w:smallCaps w:val="0"/>
      <w:sz w:val="24"/>
      <w:szCs w:val="24"/>
      <w:lang w:eastAsia="ar-SA"/>
    </w:rPr>
  </w:style>
  <w:style w:type="paragraph" w:customStyle="1" w:styleId="1a">
    <w:name w:val="Указатель1"/>
    <w:basedOn w:val="a1"/>
    <w:uiPriority w:val="99"/>
    <w:qFormat/>
    <w:rsid w:val="00F95CB4"/>
    <w:pPr>
      <w:suppressLineNumbers/>
      <w:spacing w:line="360" w:lineRule="auto"/>
      <w:jc w:val="both"/>
    </w:pPr>
    <w:rPr>
      <w:rFonts w:cs="Tahoma"/>
      <w:smallCaps w:val="0"/>
      <w:sz w:val="20"/>
      <w:szCs w:val="24"/>
      <w:lang w:eastAsia="ar-SA"/>
    </w:rPr>
  </w:style>
  <w:style w:type="paragraph" w:customStyle="1" w:styleId="bodytxt">
    <w:name w:val="bodytxt"/>
    <w:basedOn w:val="a1"/>
    <w:uiPriority w:val="99"/>
    <w:qFormat/>
    <w:rsid w:val="00F95CB4"/>
    <w:pPr>
      <w:spacing w:before="280" w:after="280" w:line="360" w:lineRule="auto"/>
      <w:jc w:val="both"/>
    </w:pPr>
    <w:rPr>
      <w:smallCaps w:val="0"/>
      <w:sz w:val="20"/>
      <w:szCs w:val="24"/>
      <w:lang w:eastAsia="ar-SA"/>
    </w:rPr>
  </w:style>
  <w:style w:type="paragraph" w:customStyle="1" w:styleId="afff3">
    <w:name w:val="выделение"/>
    <w:uiPriority w:val="99"/>
    <w:qFormat/>
    <w:rsid w:val="00F95CB4"/>
    <w:pPr>
      <w:suppressAutoHyphens/>
      <w:spacing w:after="0" w:line="360" w:lineRule="auto"/>
      <w:ind w:firstLine="709"/>
      <w:jc w:val="both"/>
    </w:pPr>
    <w:rPr>
      <w:rFonts w:ascii="Times New Roman" w:eastAsia="Times New Roman" w:hAnsi="Times New Roman" w:cs="Times New Roman"/>
      <w:b/>
      <w:bCs/>
      <w:i/>
      <w:iCs/>
      <w:sz w:val="28"/>
      <w:szCs w:val="28"/>
      <w:lang w:eastAsia="ar-SA"/>
    </w:rPr>
  </w:style>
  <w:style w:type="paragraph" w:customStyle="1" w:styleId="-0">
    <w:name w:val="Список -"/>
    <w:basedOn w:val="a1"/>
    <w:uiPriority w:val="99"/>
    <w:qFormat/>
    <w:rsid w:val="00F95CB4"/>
    <w:pPr>
      <w:tabs>
        <w:tab w:val="left" w:pos="964"/>
        <w:tab w:val="num" w:pos="1212"/>
      </w:tabs>
      <w:spacing w:line="360" w:lineRule="auto"/>
      <w:ind w:firstLine="709"/>
      <w:jc w:val="both"/>
    </w:pPr>
    <w:rPr>
      <w:smallCaps w:val="0"/>
    </w:rPr>
  </w:style>
  <w:style w:type="character" w:customStyle="1" w:styleId="afff4">
    <w:name w:val="Формула Знак"/>
    <w:link w:val="afff5"/>
    <w:locked/>
    <w:rsid w:val="00F95CB4"/>
    <w:rPr>
      <w:rFonts w:ascii="Calibri" w:eastAsia="Calibri" w:hAnsi="Calibri" w:cs="Calibri"/>
      <w:sz w:val="28"/>
      <w:szCs w:val="28"/>
      <w:lang w:eastAsia="ar-SA"/>
    </w:rPr>
  </w:style>
  <w:style w:type="paragraph" w:customStyle="1" w:styleId="afff5">
    <w:name w:val="Формула"/>
    <w:basedOn w:val="a1"/>
    <w:link w:val="afff4"/>
    <w:qFormat/>
    <w:rsid w:val="00F95CB4"/>
    <w:pPr>
      <w:tabs>
        <w:tab w:val="right" w:pos="9638"/>
      </w:tabs>
      <w:spacing w:before="340" w:after="400" w:line="360" w:lineRule="auto"/>
      <w:ind w:firstLine="3782"/>
      <w:jc w:val="both"/>
    </w:pPr>
    <w:rPr>
      <w:rFonts w:ascii="Calibri" w:eastAsia="Calibri" w:hAnsi="Calibri" w:cs="Calibri"/>
      <w:smallCaps w:val="0"/>
      <w:lang w:eastAsia="ar-SA"/>
    </w:rPr>
  </w:style>
  <w:style w:type="paragraph" w:customStyle="1" w:styleId="afff6">
    <w:name w:val="a"/>
    <w:basedOn w:val="a1"/>
    <w:uiPriority w:val="99"/>
    <w:qFormat/>
    <w:rsid w:val="00F95CB4"/>
    <w:pPr>
      <w:spacing w:before="100" w:beforeAutospacing="1" w:after="100" w:afterAutospacing="1" w:line="360" w:lineRule="auto"/>
      <w:jc w:val="both"/>
    </w:pPr>
    <w:rPr>
      <w:smallCaps w:val="0"/>
      <w:sz w:val="20"/>
      <w:szCs w:val="24"/>
    </w:rPr>
  </w:style>
  <w:style w:type="paragraph" w:customStyle="1" w:styleId="61">
    <w:name w:val="стиль6"/>
    <w:basedOn w:val="a1"/>
    <w:uiPriority w:val="99"/>
    <w:qFormat/>
    <w:rsid w:val="00F95CB4"/>
    <w:pPr>
      <w:spacing w:before="100" w:beforeAutospacing="1" w:after="100" w:afterAutospacing="1" w:line="276" w:lineRule="auto"/>
    </w:pPr>
    <w:rPr>
      <w:rFonts w:ascii="Calibri" w:hAnsi="Calibri"/>
      <w:smallCaps w:val="0"/>
      <w:sz w:val="22"/>
      <w:szCs w:val="22"/>
    </w:rPr>
  </w:style>
  <w:style w:type="paragraph" w:customStyle="1" w:styleId="style3">
    <w:name w:val="style3"/>
    <w:basedOn w:val="a1"/>
    <w:uiPriority w:val="99"/>
    <w:qFormat/>
    <w:rsid w:val="00F95CB4"/>
    <w:pPr>
      <w:spacing w:before="100" w:beforeAutospacing="1" w:after="100" w:afterAutospacing="1" w:line="276" w:lineRule="auto"/>
    </w:pPr>
    <w:rPr>
      <w:rFonts w:ascii="Calibri" w:hAnsi="Calibri"/>
      <w:smallCaps w:val="0"/>
      <w:sz w:val="22"/>
      <w:szCs w:val="22"/>
    </w:rPr>
  </w:style>
  <w:style w:type="paragraph" w:customStyle="1" w:styleId="style100">
    <w:name w:val="style10"/>
    <w:basedOn w:val="a1"/>
    <w:uiPriority w:val="99"/>
    <w:qFormat/>
    <w:rsid w:val="00F95CB4"/>
    <w:pPr>
      <w:spacing w:before="100" w:beforeAutospacing="1" w:after="100" w:afterAutospacing="1" w:line="276" w:lineRule="auto"/>
    </w:pPr>
    <w:rPr>
      <w:rFonts w:ascii="Calibri" w:hAnsi="Calibri"/>
      <w:smallCaps w:val="0"/>
      <w:sz w:val="22"/>
      <w:szCs w:val="22"/>
    </w:rPr>
  </w:style>
  <w:style w:type="paragraph" w:customStyle="1" w:styleId="120">
    <w:name w:val="Знак Знак12"/>
    <w:basedOn w:val="a1"/>
    <w:uiPriority w:val="99"/>
    <w:qFormat/>
    <w:rsid w:val="00F95CB4"/>
    <w:pPr>
      <w:pageBreakBefore/>
      <w:spacing w:after="160" w:line="360" w:lineRule="auto"/>
    </w:pPr>
    <w:rPr>
      <w:smallCaps w:val="0"/>
      <w:szCs w:val="20"/>
      <w:lang w:val="en-US" w:eastAsia="en-US"/>
    </w:rPr>
  </w:style>
  <w:style w:type="paragraph" w:customStyle="1" w:styleId="uni">
    <w:name w:val="uni"/>
    <w:basedOn w:val="a1"/>
    <w:uiPriority w:val="99"/>
    <w:qFormat/>
    <w:rsid w:val="00F95CB4"/>
    <w:pPr>
      <w:spacing w:before="100" w:beforeAutospacing="1" w:after="100" w:afterAutospacing="1"/>
    </w:pPr>
    <w:rPr>
      <w:smallCaps w:val="0"/>
      <w:sz w:val="24"/>
      <w:szCs w:val="24"/>
    </w:rPr>
  </w:style>
  <w:style w:type="paragraph" w:customStyle="1" w:styleId="110">
    <w:name w:val="1.1. заголовок"/>
    <w:basedOn w:val="20"/>
    <w:uiPriority w:val="99"/>
    <w:qFormat/>
    <w:rsid w:val="00F95CB4"/>
    <w:pPr>
      <w:keepLines/>
      <w:widowControl w:val="0"/>
      <w:tabs>
        <w:tab w:val="num" w:pos="1760"/>
      </w:tabs>
      <w:autoSpaceDE w:val="0"/>
      <w:autoSpaceDN w:val="0"/>
      <w:adjustRightInd w:val="0"/>
      <w:spacing w:before="360" w:after="360" w:line="360" w:lineRule="auto"/>
      <w:ind w:left="1256" w:hanging="576"/>
    </w:pPr>
    <w:rPr>
      <w:rFonts w:ascii="Times New Roman" w:eastAsia="Calibri" w:hAnsi="Times New Roman" w:cs="Times New Roman"/>
      <w:b w:val="0"/>
      <w:i w:val="0"/>
      <w:smallCaps w:val="0"/>
    </w:rPr>
  </w:style>
  <w:style w:type="character" w:customStyle="1" w:styleId="ass">
    <w:name w:val="ass Знак Знак"/>
    <w:link w:val="ass0"/>
    <w:locked/>
    <w:rsid w:val="00F95CB4"/>
    <w:rPr>
      <w:rFonts w:ascii="Calibri" w:eastAsia="Calibri" w:hAnsi="Calibri" w:cs="Calibri"/>
      <w:sz w:val="28"/>
      <w:szCs w:val="20"/>
    </w:rPr>
  </w:style>
  <w:style w:type="paragraph" w:customStyle="1" w:styleId="ass0">
    <w:name w:val="ass Знак"/>
    <w:basedOn w:val="a1"/>
    <w:link w:val="ass"/>
    <w:qFormat/>
    <w:rsid w:val="00F95CB4"/>
    <w:pPr>
      <w:widowControl w:val="0"/>
      <w:autoSpaceDE w:val="0"/>
      <w:autoSpaceDN w:val="0"/>
      <w:adjustRightInd w:val="0"/>
      <w:spacing w:line="348" w:lineRule="auto"/>
      <w:ind w:firstLine="709"/>
      <w:jc w:val="both"/>
    </w:pPr>
    <w:rPr>
      <w:rFonts w:ascii="Calibri" w:eastAsia="Calibri" w:hAnsi="Calibri" w:cs="Calibri"/>
      <w:smallCaps w:val="0"/>
      <w:szCs w:val="20"/>
      <w:lang w:eastAsia="en-US"/>
    </w:rPr>
  </w:style>
  <w:style w:type="paragraph" w:customStyle="1" w:styleId="ass1">
    <w:name w:val="ass"/>
    <w:basedOn w:val="a1"/>
    <w:uiPriority w:val="99"/>
    <w:qFormat/>
    <w:rsid w:val="00F95CB4"/>
    <w:pPr>
      <w:widowControl w:val="0"/>
      <w:autoSpaceDE w:val="0"/>
      <w:autoSpaceDN w:val="0"/>
      <w:adjustRightInd w:val="0"/>
      <w:spacing w:line="336" w:lineRule="auto"/>
      <w:ind w:firstLine="709"/>
      <w:jc w:val="both"/>
    </w:pPr>
    <w:rPr>
      <w:rFonts w:eastAsia="Calibri"/>
      <w:smallCaps w:val="0"/>
      <w:szCs w:val="20"/>
    </w:rPr>
  </w:style>
  <w:style w:type="paragraph" w:customStyle="1" w:styleId="39">
    <w:name w:val="Знак3"/>
    <w:basedOn w:val="a1"/>
    <w:uiPriority w:val="99"/>
    <w:qFormat/>
    <w:rsid w:val="00F95CB4"/>
    <w:pPr>
      <w:widowControl w:val="0"/>
      <w:autoSpaceDE w:val="0"/>
      <w:autoSpaceDN w:val="0"/>
      <w:adjustRightInd w:val="0"/>
      <w:spacing w:after="160" w:line="240" w:lineRule="exact"/>
    </w:pPr>
    <w:rPr>
      <w:rFonts w:ascii="Verdana" w:eastAsia="Calibri" w:hAnsi="Verdana" w:cs="Verdana"/>
      <w:smallCaps w:val="0"/>
      <w:sz w:val="20"/>
      <w:szCs w:val="20"/>
      <w:lang w:val="en-US" w:eastAsia="en-US"/>
    </w:rPr>
  </w:style>
  <w:style w:type="character" w:customStyle="1" w:styleId="afff7">
    <w:name w:val="ККР_Обычный Знак"/>
    <w:link w:val="afff8"/>
    <w:locked/>
    <w:rsid w:val="00F95CB4"/>
    <w:rPr>
      <w:sz w:val="28"/>
      <w:lang w:eastAsia="ja-JP"/>
    </w:rPr>
  </w:style>
  <w:style w:type="paragraph" w:customStyle="1" w:styleId="afff8">
    <w:name w:val="ККР_Обычный"/>
    <w:link w:val="afff7"/>
    <w:qFormat/>
    <w:rsid w:val="00F95CB4"/>
    <w:pPr>
      <w:spacing w:after="0" w:line="360" w:lineRule="auto"/>
      <w:ind w:firstLine="709"/>
      <w:jc w:val="both"/>
    </w:pPr>
    <w:rPr>
      <w:sz w:val="28"/>
      <w:lang w:eastAsia="ja-JP"/>
    </w:rPr>
  </w:style>
  <w:style w:type="character" w:customStyle="1" w:styleId="afff9">
    <w:name w:val="Дипломный Знак"/>
    <w:link w:val="afffa"/>
    <w:locked/>
    <w:rsid w:val="00F95CB4"/>
    <w:rPr>
      <w:rFonts w:ascii="TimesDL" w:eastAsia="Calibri" w:hAnsi="TimesDL"/>
      <w:sz w:val="28"/>
      <w:szCs w:val="20"/>
      <w:lang w:val="en-GB"/>
    </w:rPr>
  </w:style>
  <w:style w:type="paragraph" w:customStyle="1" w:styleId="afffa">
    <w:name w:val="Дипломный"/>
    <w:basedOn w:val="a1"/>
    <w:link w:val="afff9"/>
    <w:qFormat/>
    <w:rsid w:val="00F95CB4"/>
    <w:pPr>
      <w:spacing w:line="360" w:lineRule="auto"/>
      <w:ind w:firstLine="720"/>
      <w:jc w:val="both"/>
    </w:pPr>
    <w:rPr>
      <w:rFonts w:ascii="TimesDL" w:eastAsia="Calibri" w:hAnsi="TimesDL" w:cstheme="minorBidi"/>
      <w:smallCaps w:val="0"/>
      <w:szCs w:val="20"/>
      <w:lang w:val="en-GB" w:eastAsia="en-US"/>
    </w:rPr>
  </w:style>
  <w:style w:type="paragraph" w:customStyle="1" w:styleId="1b">
    <w:name w:val="Основной текст.Осн1"/>
    <w:basedOn w:val="a1"/>
    <w:uiPriority w:val="99"/>
    <w:qFormat/>
    <w:rsid w:val="00F95CB4"/>
    <w:pPr>
      <w:spacing w:line="360" w:lineRule="auto"/>
    </w:pPr>
    <w:rPr>
      <w:smallCaps w:val="0"/>
      <w:szCs w:val="20"/>
    </w:rPr>
  </w:style>
  <w:style w:type="paragraph" w:customStyle="1" w:styleId="GOST">
    <w:name w:val="GOST"/>
    <w:basedOn w:val="a1"/>
    <w:uiPriority w:val="99"/>
    <w:qFormat/>
    <w:rsid w:val="00F95CB4"/>
    <w:pPr>
      <w:numPr>
        <w:numId w:val="2"/>
      </w:numPr>
      <w:spacing w:line="360" w:lineRule="auto"/>
      <w:ind w:left="0" w:firstLine="709"/>
      <w:jc w:val="both"/>
    </w:pPr>
    <w:rPr>
      <w:smallCaps w:val="0"/>
      <w:szCs w:val="24"/>
    </w:rPr>
  </w:style>
  <w:style w:type="paragraph" w:customStyle="1" w:styleId="a0">
    <w:name w:val="Список нумерованный"/>
    <w:basedOn w:val="a1"/>
    <w:uiPriority w:val="99"/>
    <w:qFormat/>
    <w:rsid w:val="00F95CB4"/>
    <w:pPr>
      <w:numPr>
        <w:numId w:val="3"/>
      </w:numPr>
      <w:tabs>
        <w:tab w:val="num" w:pos="960"/>
        <w:tab w:val="left" w:pos="1021"/>
        <w:tab w:val="num" w:pos="1080"/>
      </w:tabs>
      <w:spacing w:line="360" w:lineRule="auto"/>
      <w:ind w:left="960" w:firstLine="720"/>
      <w:jc w:val="both"/>
    </w:pPr>
    <w:rPr>
      <w:smallCaps w:val="0"/>
      <w:szCs w:val="20"/>
    </w:rPr>
  </w:style>
  <w:style w:type="paragraph" w:customStyle="1" w:styleId="2b">
    <w:name w:val="заголовок 2"/>
    <w:basedOn w:val="a1"/>
    <w:next w:val="a1"/>
    <w:uiPriority w:val="99"/>
    <w:qFormat/>
    <w:rsid w:val="00F95CB4"/>
    <w:pPr>
      <w:keepNext/>
      <w:autoSpaceDE w:val="0"/>
      <w:autoSpaceDN w:val="0"/>
      <w:jc w:val="center"/>
      <w:outlineLvl w:val="1"/>
    </w:pPr>
    <w:rPr>
      <w:rFonts w:ascii="Arial" w:hAnsi="Arial" w:cs="Arial"/>
      <w:b/>
      <w:i/>
      <w:iCs/>
      <w:smallCaps w:val="0"/>
      <w:szCs w:val="22"/>
    </w:rPr>
  </w:style>
  <w:style w:type="paragraph" w:customStyle="1" w:styleId="1c">
    <w:name w:val="Знак Знак1 Знак"/>
    <w:basedOn w:val="a1"/>
    <w:autoRedefine/>
    <w:uiPriority w:val="99"/>
    <w:qFormat/>
    <w:rsid w:val="00F95CB4"/>
    <w:pPr>
      <w:autoSpaceDE w:val="0"/>
      <w:autoSpaceDN w:val="0"/>
      <w:adjustRightInd w:val="0"/>
    </w:pPr>
    <w:rPr>
      <w:rFonts w:ascii="Arial" w:hAnsi="Arial" w:cs="Arial"/>
      <w:smallCaps w:val="0"/>
      <w:sz w:val="20"/>
      <w:szCs w:val="20"/>
      <w:lang w:val="en-ZA" w:eastAsia="en-ZA"/>
    </w:rPr>
  </w:style>
  <w:style w:type="character" w:customStyle="1" w:styleId="Char">
    <w:name w:val="Стандарт Char"/>
    <w:link w:val="afffb"/>
    <w:locked/>
    <w:rsid w:val="00F95CB4"/>
    <w:rPr>
      <w:rFonts w:ascii="Times New Roman" w:eastAsia="Times New Roman" w:hAnsi="Times New Roman" w:cs="Times New Roman"/>
      <w:sz w:val="28"/>
    </w:rPr>
  </w:style>
  <w:style w:type="paragraph" w:customStyle="1" w:styleId="afffb">
    <w:name w:val="Стандарт"/>
    <w:basedOn w:val="a1"/>
    <w:link w:val="Char"/>
    <w:qFormat/>
    <w:rsid w:val="00F95CB4"/>
    <w:pPr>
      <w:widowControl w:val="0"/>
      <w:spacing w:line="360" w:lineRule="auto"/>
      <w:ind w:firstLine="709"/>
      <w:jc w:val="both"/>
    </w:pPr>
    <w:rPr>
      <w:smallCaps w:val="0"/>
      <w:szCs w:val="22"/>
      <w:lang w:eastAsia="en-US"/>
    </w:rPr>
  </w:style>
  <w:style w:type="character" w:customStyle="1" w:styleId="1Char">
    <w:name w:val="Заголовок 1 Char"/>
    <w:link w:val="111"/>
    <w:locked/>
    <w:rsid w:val="00F95CB4"/>
    <w:rPr>
      <w:rFonts w:ascii="Times New Roman" w:eastAsia="Times New Roman" w:hAnsi="Times New Roman" w:cs="Times New Roman"/>
      <w:b/>
      <w:bCs/>
      <w:caps/>
      <w:sz w:val="28"/>
      <w:szCs w:val="28"/>
    </w:rPr>
  </w:style>
  <w:style w:type="paragraph" w:customStyle="1" w:styleId="111">
    <w:name w:val="Заголовок 11"/>
    <w:basedOn w:val="1"/>
    <w:next w:val="afffb"/>
    <w:link w:val="1Char"/>
    <w:qFormat/>
    <w:rsid w:val="00F95CB4"/>
    <w:pPr>
      <w:keepLines/>
      <w:widowControl w:val="0"/>
      <w:spacing w:before="0" w:after="0" w:line="360" w:lineRule="auto"/>
      <w:jc w:val="center"/>
    </w:pPr>
    <w:rPr>
      <w:rFonts w:ascii="Times New Roman" w:hAnsi="Times New Roman" w:cs="Times New Roman"/>
      <w:caps/>
      <w:smallCaps w:val="0"/>
      <w:kern w:val="0"/>
      <w:sz w:val="28"/>
      <w:szCs w:val="28"/>
      <w:lang w:eastAsia="en-US"/>
    </w:rPr>
  </w:style>
  <w:style w:type="paragraph" w:customStyle="1" w:styleId="313">
    <w:name w:val="Заголовок 31"/>
    <w:basedOn w:val="3"/>
    <w:next w:val="afffb"/>
    <w:uiPriority w:val="99"/>
    <w:qFormat/>
    <w:rsid w:val="00F95CB4"/>
    <w:pPr>
      <w:keepLines/>
      <w:widowControl w:val="0"/>
      <w:spacing w:before="0" w:after="0" w:line="360" w:lineRule="auto"/>
      <w:jc w:val="center"/>
    </w:pPr>
    <w:rPr>
      <w:rFonts w:ascii="Times New Roman" w:hAnsi="Times New Roman" w:cs="Times New Roman"/>
      <w:smallCaps w:val="0"/>
      <w:sz w:val="28"/>
      <w:szCs w:val="28"/>
    </w:rPr>
  </w:style>
  <w:style w:type="character" w:customStyle="1" w:styleId="2Char">
    <w:name w:val="Заголовок 2 Char"/>
    <w:link w:val="21"/>
    <w:uiPriority w:val="99"/>
    <w:locked/>
    <w:rsid w:val="00F95CB4"/>
    <w:rPr>
      <w:rFonts w:eastAsia="Times New Roman"/>
      <w:b/>
      <w:bCs/>
      <w:caps/>
      <w:sz w:val="28"/>
      <w:szCs w:val="26"/>
    </w:rPr>
  </w:style>
  <w:style w:type="paragraph" w:customStyle="1" w:styleId="21">
    <w:name w:val="Заголовок 21"/>
    <w:basedOn w:val="20"/>
    <w:next w:val="afffb"/>
    <w:link w:val="2Char"/>
    <w:uiPriority w:val="99"/>
    <w:qFormat/>
    <w:rsid w:val="00F95CB4"/>
    <w:pPr>
      <w:keepLines/>
      <w:widowControl w:val="0"/>
      <w:numPr>
        <w:numId w:val="4"/>
      </w:numPr>
      <w:spacing w:before="0" w:after="0" w:line="360" w:lineRule="auto"/>
      <w:jc w:val="center"/>
    </w:pPr>
    <w:rPr>
      <w:rFonts w:asciiTheme="minorHAnsi" w:hAnsiTheme="minorHAnsi" w:cstheme="minorBidi"/>
      <w:i w:val="0"/>
      <w:iCs w:val="0"/>
      <w:caps/>
      <w:smallCaps w:val="0"/>
      <w:szCs w:val="26"/>
      <w:lang w:eastAsia="en-US"/>
    </w:rPr>
  </w:style>
  <w:style w:type="paragraph" w:customStyle="1" w:styleId="art">
    <w:name w:val="art"/>
    <w:basedOn w:val="a1"/>
    <w:uiPriority w:val="99"/>
    <w:qFormat/>
    <w:rsid w:val="00F95CB4"/>
    <w:pPr>
      <w:spacing w:before="90" w:after="120"/>
      <w:ind w:firstLine="300"/>
      <w:jc w:val="both"/>
    </w:pPr>
    <w:rPr>
      <w:rFonts w:ascii="Microsoft Sans Serif" w:hAnsi="Microsoft Sans Serif" w:cs="Microsoft Sans Serif"/>
      <w:smallCaps w:val="0"/>
      <w:sz w:val="20"/>
      <w:szCs w:val="20"/>
    </w:rPr>
  </w:style>
  <w:style w:type="paragraph" w:customStyle="1" w:styleId="CharCharCharCharCharCharCharChar">
    <w:name w:val="Char Char Знак Знак Char Char Знак Знак Char Char Знак Знак Char Char Знак"/>
    <w:basedOn w:val="a1"/>
    <w:uiPriority w:val="99"/>
    <w:qFormat/>
    <w:rsid w:val="00F95CB4"/>
    <w:rPr>
      <w:rFonts w:ascii="Verdana" w:hAnsi="Verdana" w:cs="Verdana"/>
      <w:smallCaps w:val="0"/>
      <w:sz w:val="20"/>
      <w:szCs w:val="20"/>
      <w:lang w:val="en-US" w:eastAsia="en-US"/>
    </w:rPr>
  </w:style>
  <w:style w:type="character" w:customStyle="1" w:styleId="2c">
    <w:name w:val="заг 2 Знак"/>
    <w:link w:val="2d"/>
    <w:locked/>
    <w:rsid w:val="00F95CB4"/>
    <w:rPr>
      <w:rFonts w:ascii="Times New Roman" w:eastAsia="Times New Roman" w:hAnsi="Times New Roman" w:cs="Times New Roman"/>
      <w:b/>
      <w:bCs/>
      <w:iCs/>
      <w:sz w:val="28"/>
      <w:szCs w:val="28"/>
    </w:rPr>
  </w:style>
  <w:style w:type="paragraph" w:customStyle="1" w:styleId="2d">
    <w:name w:val="заг 2"/>
    <w:basedOn w:val="20"/>
    <w:next w:val="20"/>
    <w:link w:val="2c"/>
    <w:qFormat/>
    <w:rsid w:val="00F95CB4"/>
    <w:pPr>
      <w:spacing w:before="0" w:after="0" w:line="480" w:lineRule="auto"/>
      <w:ind w:firstLine="709"/>
      <w:jc w:val="both"/>
    </w:pPr>
    <w:rPr>
      <w:rFonts w:ascii="Times New Roman" w:hAnsi="Times New Roman" w:cs="Times New Roman"/>
      <w:i w:val="0"/>
      <w:smallCaps w:val="0"/>
      <w:lang w:eastAsia="en-US"/>
    </w:rPr>
  </w:style>
  <w:style w:type="paragraph" w:customStyle="1" w:styleId="1d">
    <w:name w:val="Стиль1"/>
    <w:basedOn w:val="a1"/>
    <w:link w:val="1e"/>
    <w:uiPriority w:val="99"/>
    <w:qFormat/>
    <w:rsid w:val="00F95CB4"/>
    <w:pPr>
      <w:spacing w:line="360" w:lineRule="auto"/>
      <w:jc w:val="both"/>
    </w:pPr>
    <w:rPr>
      <w:smallCaps w:val="0"/>
      <w:sz w:val="20"/>
      <w:szCs w:val="20"/>
    </w:rPr>
  </w:style>
  <w:style w:type="paragraph" w:customStyle="1" w:styleId="afffc">
    <w:name w:val="Аа"/>
    <w:basedOn w:val="a1"/>
    <w:uiPriority w:val="99"/>
    <w:qFormat/>
    <w:rsid w:val="00F95CB4"/>
    <w:pPr>
      <w:suppressAutoHyphens/>
      <w:spacing w:line="360" w:lineRule="auto"/>
      <w:ind w:firstLine="709"/>
      <w:jc w:val="both"/>
    </w:pPr>
    <w:rPr>
      <w:smallCaps w:val="0"/>
      <w:szCs w:val="20"/>
    </w:rPr>
  </w:style>
  <w:style w:type="paragraph" w:customStyle="1" w:styleId="1f">
    <w:name w:val="Без интервала1"/>
    <w:uiPriority w:val="99"/>
    <w:qFormat/>
    <w:rsid w:val="00F95CB4"/>
    <w:pPr>
      <w:spacing w:after="0" w:line="240" w:lineRule="auto"/>
    </w:pPr>
    <w:rPr>
      <w:rFonts w:ascii="Calibri" w:eastAsia="Times New Roman" w:hAnsi="Calibri" w:cs="Calibri"/>
    </w:rPr>
  </w:style>
  <w:style w:type="character" w:customStyle="1" w:styleId="2e">
    <w:name w:val="Обычный 2 Знак"/>
    <w:link w:val="2f"/>
    <w:locked/>
    <w:rsid w:val="00F95CB4"/>
    <w:rPr>
      <w:rFonts w:ascii="Times-Roman" w:eastAsia="Times-Roman"/>
      <w:color w:val="000000"/>
      <w:sz w:val="20"/>
      <w:szCs w:val="20"/>
    </w:rPr>
  </w:style>
  <w:style w:type="paragraph" w:customStyle="1" w:styleId="2f">
    <w:name w:val="Обычный 2"/>
    <w:basedOn w:val="a1"/>
    <w:link w:val="2e"/>
    <w:qFormat/>
    <w:rsid w:val="00F95CB4"/>
    <w:pPr>
      <w:autoSpaceDE w:val="0"/>
      <w:autoSpaceDN w:val="0"/>
      <w:adjustRightInd w:val="0"/>
      <w:spacing w:after="200" w:line="360" w:lineRule="auto"/>
      <w:ind w:firstLine="709"/>
      <w:contextualSpacing/>
      <w:jc w:val="both"/>
    </w:pPr>
    <w:rPr>
      <w:rFonts w:ascii="Times-Roman" w:eastAsia="Times-Roman" w:hAnsiTheme="minorHAnsi" w:cstheme="minorBidi"/>
      <w:smallCaps w:val="0"/>
      <w:color w:val="000000"/>
      <w:sz w:val="20"/>
      <w:szCs w:val="20"/>
      <w:lang w:eastAsia="en-US"/>
    </w:rPr>
  </w:style>
  <w:style w:type="paragraph" w:customStyle="1" w:styleId="2f0">
    <w:name w:val="Обычный2"/>
    <w:uiPriority w:val="99"/>
    <w:qFormat/>
    <w:rsid w:val="00F95CB4"/>
    <w:pPr>
      <w:spacing w:after="0" w:line="276" w:lineRule="auto"/>
    </w:pPr>
    <w:rPr>
      <w:rFonts w:ascii="Arial" w:eastAsia="Times New Roman" w:hAnsi="Arial" w:cs="Arial"/>
      <w:color w:val="000000"/>
      <w:szCs w:val="24"/>
      <w:lang w:eastAsia="ru-RU"/>
    </w:rPr>
  </w:style>
  <w:style w:type="paragraph" w:customStyle="1" w:styleId="ConsPlusNonformat">
    <w:name w:val="ConsPlusNonformat"/>
    <w:uiPriority w:val="99"/>
    <w:qFormat/>
    <w:rsid w:val="00F95CB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1f0">
    <w:name w:val="??????1"/>
    <w:basedOn w:val="a1"/>
    <w:uiPriority w:val="99"/>
    <w:qFormat/>
    <w:rsid w:val="00F95CB4"/>
    <w:pPr>
      <w:widowControl w:val="0"/>
      <w:autoSpaceDE w:val="0"/>
      <w:autoSpaceDN w:val="0"/>
      <w:spacing w:line="288" w:lineRule="auto"/>
      <w:ind w:firstLine="720"/>
      <w:jc w:val="both"/>
    </w:pPr>
    <w:rPr>
      <w:smallCaps w:val="0"/>
    </w:rPr>
  </w:style>
  <w:style w:type="paragraph" w:customStyle="1" w:styleId="titlegallery">
    <w:name w:val="title_gallery"/>
    <w:basedOn w:val="a1"/>
    <w:uiPriority w:val="99"/>
    <w:qFormat/>
    <w:rsid w:val="00F95CB4"/>
    <w:pPr>
      <w:spacing w:before="100" w:beforeAutospacing="1" w:after="100" w:afterAutospacing="1"/>
    </w:pPr>
    <w:rPr>
      <w:smallCaps w:val="0"/>
      <w:sz w:val="24"/>
      <w:szCs w:val="24"/>
    </w:rPr>
  </w:style>
  <w:style w:type="character" w:customStyle="1" w:styleId="-1">
    <w:name w:val="Текст бизнес-плана Знак"/>
    <w:link w:val="-2"/>
    <w:locked/>
    <w:rsid w:val="00F95CB4"/>
    <w:rPr>
      <w:rFonts w:ascii="Times New Roman" w:eastAsia="Times New Roman" w:hAnsi="Times New Roman" w:cs="Times New Roman"/>
      <w:sz w:val="28"/>
      <w:lang w:val="en-US"/>
    </w:rPr>
  </w:style>
  <w:style w:type="paragraph" w:customStyle="1" w:styleId="-2">
    <w:name w:val="Текст бизнес-плана"/>
    <w:link w:val="-1"/>
    <w:qFormat/>
    <w:rsid w:val="00F95CB4"/>
    <w:pPr>
      <w:spacing w:after="0" w:line="240" w:lineRule="auto"/>
      <w:ind w:firstLine="709"/>
      <w:jc w:val="both"/>
    </w:pPr>
    <w:rPr>
      <w:rFonts w:ascii="Times New Roman" w:eastAsia="Times New Roman" w:hAnsi="Times New Roman" w:cs="Times New Roman"/>
      <w:sz w:val="28"/>
      <w:lang w:val="en-US"/>
    </w:rPr>
  </w:style>
  <w:style w:type="paragraph" w:customStyle="1" w:styleId="afffd">
    <w:name w:val="Стиль"/>
    <w:basedOn w:val="a1"/>
    <w:uiPriority w:val="99"/>
    <w:qFormat/>
    <w:rsid w:val="00F95CB4"/>
    <w:rPr>
      <w:rFonts w:ascii="Verdana" w:hAnsi="Verdana" w:cs="Verdana"/>
      <w:smallCaps w:val="0"/>
      <w:sz w:val="20"/>
      <w:szCs w:val="20"/>
      <w:lang w:val="en-US" w:eastAsia="en-US"/>
    </w:rPr>
  </w:style>
  <w:style w:type="paragraph" w:customStyle="1" w:styleId="ConsTitle">
    <w:name w:val="ConsTitle"/>
    <w:uiPriority w:val="99"/>
    <w:qFormat/>
    <w:rsid w:val="00F95CB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f1">
    <w:name w:val="Название2"/>
    <w:basedOn w:val="a1"/>
    <w:uiPriority w:val="99"/>
    <w:qFormat/>
    <w:rsid w:val="00F95CB4"/>
    <w:pPr>
      <w:snapToGrid w:val="0"/>
      <w:jc w:val="center"/>
    </w:pPr>
    <w:rPr>
      <w:smallCaps w:val="0"/>
      <w:sz w:val="24"/>
      <w:szCs w:val="20"/>
    </w:rPr>
  </w:style>
  <w:style w:type="paragraph" w:customStyle="1" w:styleId="3a">
    <w:name w:val="Стиль3"/>
    <w:basedOn w:val="20"/>
    <w:uiPriority w:val="99"/>
    <w:qFormat/>
    <w:rsid w:val="00F95CB4"/>
    <w:pPr>
      <w:tabs>
        <w:tab w:val="num" w:pos="0"/>
      </w:tabs>
      <w:suppressAutoHyphens/>
      <w:spacing w:before="0" w:after="0" w:line="360" w:lineRule="auto"/>
      <w:ind w:firstLine="567"/>
      <w:jc w:val="center"/>
    </w:pPr>
    <w:rPr>
      <w:rFonts w:ascii="Times New Roman" w:hAnsi="Times New Roman" w:cs="Times New Roman"/>
      <w:bCs w:val="0"/>
      <w:i w:val="0"/>
      <w:iCs w:val="0"/>
      <w:smallCaps w:val="0"/>
      <w:szCs w:val="20"/>
      <w:lang w:eastAsia="ar-SA"/>
    </w:rPr>
  </w:style>
  <w:style w:type="paragraph" w:customStyle="1" w:styleId="p7">
    <w:name w:val="p7"/>
    <w:basedOn w:val="a1"/>
    <w:uiPriority w:val="99"/>
    <w:qFormat/>
    <w:rsid w:val="00F95CB4"/>
    <w:pPr>
      <w:spacing w:before="100" w:beforeAutospacing="1" w:after="100" w:afterAutospacing="1"/>
    </w:pPr>
    <w:rPr>
      <w:rFonts w:eastAsia="Calibri"/>
      <w:smallCaps w:val="0"/>
      <w:sz w:val="24"/>
      <w:szCs w:val="24"/>
    </w:rPr>
  </w:style>
  <w:style w:type="paragraph" w:customStyle="1" w:styleId="Normal1">
    <w:name w:val="Normal1"/>
    <w:uiPriority w:val="99"/>
    <w:qFormat/>
    <w:rsid w:val="00F95CB4"/>
    <w:pPr>
      <w:suppressAutoHyphens/>
      <w:spacing w:after="0" w:line="240" w:lineRule="auto"/>
    </w:pPr>
    <w:rPr>
      <w:rFonts w:ascii="Calibri" w:eastAsia="Arial" w:hAnsi="Calibri" w:cs="Times New Roman"/>
      <w:sz w:val="24"/>
      <w:szCs w:val="24"/>
      <w:lang w:eastAsia="ar-SA"/>
    </w:rPr>
  </w:style>
  <w:style w:type="paragraph" w:customStyle="1" w:styleId="1f1">
    <w:name w:val="Текст примечания1"/>
    <w:basedOn w:val="a1"/>
    <w:uiPriority w:val="99"/>
    <w:qFormat/>
    <w:rsid w:val="00F95CB4"/>
    <w:pPr>
      <w:suppressAutoHyphens/>
    </w:pPr>
    <w:rPr>
      <w:rFonts w:ascii="Calibri" w:hAnsi="Calibri"/>
      <w:smallCaps w:val="0"/>
      <w:sz w:val="20"/>
      <w:szCs w:val="20"/>
      <w:lang w:val="en-US" w:eastAsia="ar-SA"/>
    </w:rPr>
  </w:style>
  <w:style w:type="paragraph" w:customStyle="1" w:styleId="-3">
    <w:name w:val="Текст бизнес-плана_название таблицы"/>
    <w:basedOn w:val="-2"/>
    <w:uiPriority w:val="99"/>
    <w:qFormat/>
    <w:rsid w:val="00F95CB4"/>
    <w:pPr>
      <w:spacing w:line="360" w:lineRule="auto"/>
      <w:ind w:left="1985" w:hanging="1985"/>
    </w:pPr>
  </w:style>
  <w:style w:type="paragraph" w:customStyle="1" w:styleId="dropcap">
    <w:name w:val="dropcap"/>
    <w:basedOn w:val="a1"/>
    <w:uiPriority w:val="99"/>
    <w:qFormat/>
    <w:rsid w:val="00F95CB4"/>
    <w:pPr>
      <w:spacing w:before="150" w:after="225"/>
    </w:pPr>
    <w:rPr>
      <w:smallCaps w:val="0"/>
      <w:sz w:val="24"/>
      <w:szCs w:val="24"/>
    </w:rPr>
  </w:style>
  <w:style w:type="paragraph" w:customStyle="1" w:styleId="xl84">
    <w:name w:val="xl84"/>
    <w:basedOn w:val="a1"/>
    <w:uiPriority w:val="99"/>
    <w:qFormat/>
    <w:rsid w:val="00F95CB4"/>
    <w:pPr>
      <w:pBdr>
        <w:left w:val="single" w:sz="4" w:space="0" w:color="auto"/>
        <w:bottom w:val="single" w:sz="4" w:space="0" w:color="auto"/>
      </w:pBdr>
      <w:spacing w:before="100" w:after="100"/>
      <w:jc w:val="center"/>
    </w:pPr>
    <w:rPr>
      <w:smallCaps w:val="0"/>
      <w:sz w:val="24"/>
      <w:szCs w:val="24"/>
    </w:rPr>
  </w:style>
  <w:style w:type="paragraph" w:customStyle="1" w:styleId="pshowinfo">
    <w:name w:val="pshowinfo"/>
    <w:basedOn w:val="a1"/>
    <w:uiPriority w:val="99"/>
    <w:qFormat/>
    <w:rsid w:val="00F95CB4"/>
    <w:pPr>
      <w:spacing w:before="100" w:beforeAutospacing="1" w:after="100" w:afterAutospacing="1"/>
    </w:pPr>
    <w:rPr>
      <w:smallCaps w:val="0"/>
      <w:sz w:val="24"/>
      <w:szCs w:val="24"/>
    </w:rPr>
  </w:style>
  <w:style w:type="paragraph" w:customStyle="1" w:styleId="pshow">
    <w:name w:val="pshow"/>
    <w:basedOn w:val="a1"/>
    <w:uiPriority w:val="99"/>
    <w:qFormat/>
    <w:rsid w:val="00F95CB4"/>
    <w:pPr>
      <w:spacing w:before="100" w:beforeAutospacing="1" w:after="100" w:afterAutospacing="1"/>
    </w:pPr>
    <w:rPr>
      <w:smallCaps w:val="0"/>
      <w:sz w:val="24"/>
      <w:szCs w:val="24"/>
    </w:rPr>
  </w:style>
  <w:style w:type="paragraph" w:customStyle="1" w:styleId="rtejustify">
    <w:name w:val="rtejustify"/>
    <w:basedOn w:val="a1"/>
    <w:uiPriority w:val="99"/>
    <w:qFormat/>
    <w:rsid w:val="00F95CB4"/>
    <w:pPr>
      <w:spacing w:before="100" w:beforeAutospacing="1" w:after="100" w:afterAutospacing="1"/>
    </w:pPr>
    <w:rPr>
      <w:smallCaps w:val="0"/>
      <w:sz w:val="24"/>
      <w:szCs w:val="24"/>
    </w:rPr>
  </w:style>
  <w:style w:type="paragraph" w:customStyle="1" w:styleId="159">
    <w:name w:val="Стиль Черный по ширине Первая строка:  159 см Знак Знак Знак Знак Знак Знак Знак Знак Знак"/>
    <w:basedOn w:val="a1"/>
    <w:uiPriority w:val="99"/>
    <w:qFormat/>
    <w:rsid w:val="00F95CB4"/>
    <w:pPr>
      <w:spacing w:line="360" w:lineRule="auto"/>
      <w:ind w:firstLine="900"/>
      <w:jc w:val="both"/>
    </w:pPr>
    <w:rPr>
      <w:rFonts w:ascii="Bookman Old Style" w:hAnsi="Bookman Old Style" w:cs="Bookman Old Style"/>
      <w:i/>
      <w:iCs/>
      <w:smallCaps w:val="0"/>
      <w:color w:val="000000"/>
    </w:rPr>
  </w:style>
  <w:style w:type="paragraph" w:customStyle="1" w:styleId="afffe">
    <w:name w:val="Основной"/>
    <w:basedOn w:val="a1"/>
    <w:uiPriority w:val="99"/>
    <w:qFormat/>
    <w:rsid w:val="00F95CB4"/>
    <w:pPr>
      <w:ind w:firstLine="709"/>
      <w:jc w:val="both"/>
    </w:pPr>
    <w:rPr>
      <w:rFonts w:ascii="Verdana" w:hAnsi="Verdana"/>
      <w:smallCaps w:val="0"/>
      <w:sz w:val="22"/>
      <w:szCs w:val="24"/>
    </w:rPr>
  </w:style>
  <w:style w:type="paragraph" w:customStyle="1" w:styleId="62">
    <w:name w:val="Обычный (веб)6"/>
    <w:basedOn w:val="a1"/>
    <w:uiPriority w:val="99"/>
    <w:qFormat/>
    <w:rsid w:val="00F95CB4"/>
    <w:pPr>
      <w:spacing w:before="150" w:after="150"/>
      <w:ind w:left="300" w:right="150"/>
      <w:jc w:val="both"/>
    </w:pPr>
    <w:rPr>
      <w:rFonts w:ascii="Arial" w:hAnsi="Arial" w:cs="Arial"/>
      <w:smallCaps w:val="0"/>
      <w:color w:val="707070"/>
      <w:sz w:val="17"/>
      <w:szCs w:val="17"/>
      <w:lang w:eastAsia="en-US"/>
    </w:rPr>
  </w:style>
  <w:style w:type="paragraph" w:customStyle="1" w:styleId="authors">
    <w:name w:val="authors"/>
    <w:basedOn w:val="a1"/>
    <w:uiPriority w:val="99"/>
    <w:qFormat/>
    <w:rsid w:val="00F95CB4"/>
    <w:pPr>
      <w:spacing w:before="100" w:beforeAutospacing="1" w:after="100" w:afterAutospacing="1"/>
    </w:pPr>
    <w:rPr>
      <w:smallCaps w:val="0"/>
      <w:sz w:val="24"/>
      <w:szCs w:val="24"/>
      <w:lang w:eastAsia="en-US"/>
    </w:rPr>
  </w:style>
  <w:style w:type="paragraph" w:customStyle="1" w:styleId="style01">
    <w:name w:val="style01"/>
    <w:basedOn w:val="a1"/>
    <w:qFormat/>
    <w:rsid w:val="00F95CB4"/>
    <w:pPr>
      <w:spacing w:after="160" w:line="252" w:lineRule="auto"/>
      <w:ind w:firstLine="450"/>
      <w:jc w:val="both"/>
    </w:pPr>
    <w:rPr>
      <w:rFonts w:ascii="Arial" w:eastAsiaTheme="minorHAnsi" w:hAnsi="Arial" w:cs="Arial"/>
      <w:smallCaps w:val="0"/>
      <w:sz w:val="20"/>
      <w:szCs w:val="20"/>
      <w:lang w:eastAsia="en-US"/>
    </w:rPr>
  </w:style>
  <w:style w:type="character" w:styleId="affff">
    <w:name w:val="Subtle Emphasis"/>
    <w:uiPriority w:val="19"/>
    <w:qFormat/>
    <w:rsid w:val="00F95CB4"/>
    <w:rPr>
      <w:i/>
      <w:iCs/>
      <w:color w:val="808080"/>
    </w:rPr>
  </w:style>
  <w:style w:type="character" w:styleId="affff0">
    <w:name w:val="Book Title"/>
    <w:uiPriority w:val="33"/>
    <w:qFormat/>
    <w:rsid w:val="00F95CB4"/>
    <w:rPr>
      <w:b/>
      <w:bCs/>
      <w:smallCaps/>
      <w:spacing w:val="5"/>
    </w:rPr>
  </w:style>
  <w:style w:type="character" w:customStyle="1" w:styleId="1f2">
    <w:name w:val="Верхний колонтитул Знак1"/>
    <w:basedOn w:val="a2"/>
    <w:uiPriority w:val="99"/>
    <w:semiHidden/>
    <w:rsid w:val="00F95CB4"/>
    <w:rPr>
      <w:rFonts w:ascii="Times New Roman" w:eastAsia="Times New Roman" w:hAnsi="Times New Roman" w:cs="Times New Roman"/>
      <w:smallCaps/>
      <w:sz w:val="28"/>
      <w:szCs w:val="28"/>
      <w:lang w:eastAsia="ru-RU"/>
    </w:rPr>
  </w:style>
  <w:style w:type="character" w:customStyle="1" w:styleId="215">
    <w:name w:val="Основной текст с отступом 2 Знак1"/>
    <w:basedOn w:val="a2"/>
    <w:semiHidden/>
    <w:rsid w:val="00F95CB4"/>
    <w:rPr>
      <w:rFonts w:ascii="Times New Roman" w:eastAsia="Times New Roman" w:hAnsi="Times New Roman" w:cs="Times New Roman"/>
      <w:smallCaps/>
      <w:sz w:val="28"/>
      <w:szCs w:val="28"/>
      <w:lang w:eastAsia="ru-RU"/>
    </w:rPr>
  </w:style>
  <w:style w:type="character" w:customStyle="1" w:styleId="1f3">
    <w:name w:val="Нижний колонтитул Знак1"/>
    <w:basedOn w:val="a2"/>
    <w:uiPriority w:val="99"/>
    <w:semiHidden/>
    <w:rsid w:val="00F95CB4"/>
    <w:rPr>
      <w:rFonts w:ascii="Times New Roman" w:eastAsia="Times New Roman" w:hAnsi="Times New Roman" w:cs="Times New Roman"/>
      <w:smallCaps/>
      <w:sz w:val="28"/>
      <w:szCs w:val="28"/>
      <w:lang w:eastAsia="ru-RU"/>
    </w:rPr>
  </w:style>
  <w:style w:type="character" w:customStyle="1" w:styleId="1f4">
    <w:name w:val="Заголовок Знак1"/>
    <w:basedOn w:val="a2"/>
    <w:rsid w:val="00F95CB4"/>
    <w:rPr>
      <w:rFonts w:asciiTheme="majorHAnsi" w:eastAsiaTheme="majorEastAsia" w:hAnsiTheme="majorHAnsi" w:cstheme="majorBidi"/>
      <w:smallCaps/>
      <w:spacing w:val="-10"/>
      <w:kern w:val="28"/>
      <w:sz w:val="56"/>
      <w:szCs w:val="56"/>
      <w:lang w:eastAsia="ru-RU"/>
    </w:rPr>
  </w:style>
  <w:style w:type="character" w:customStyle="1" w:styleId="affff1">
    <w:name w:val="Символ сноски"/>
    <w:rsid w:val="00F95CB4"/>
    <w:rPr>
      <w:vertAlign w:val="superscript"/>
    </w:rPr>
  </w:style>
  <w:style w:type="character" w:customStyle="1" w:styleId="docaccesstitle">
    <w:name w:val="docaccess_title"/>
    <w:basedOn w:val="a2"/>
    <w:rsid w:val="00F95CB4"/>
  </w:style>
  <w:style w:type="character" w:customStyle="1" w:styleId="apple-converted-space">
    <w:name w:val="apple-converted-space"/>
    <w:rsid w:val="00F95CB4"/>
    <w:rPr>
      <w:rFonts w:ascii="Times New Roman" w:hAnsi="Times New Roman" w:cs="Times New Roman" w:hint="default"/>
    </w:rPr>
  </w:style>
  <w:style w:type="character" w:customStyle="1" w:styleId="apple-style-span">
    <w:name w:val="apple-style-span"/>
    <w:basedOn w:val="a2"/>
    <w:rsid w:val="00F95CB4"/>
  </w:style>
  <w:style w:type="character" w:customStyle="1" w:styleId="1f5">
    <w:name w:val="Текст выноски Знак1"/>
    <w:basedOn w:val="a2"/>
    <w:uiPriority w:val="99"/>
    <w:semiHidden/>
    <w:rsid w:val="00F95CB4"/>
    <w:rPr>
      <w:rFonts w:ascii="Segoe UI" w:eastAsia="Times New Roman" w:hAnsi="Segoe UI" w:cs="Segoe UI"/>
      <w:smallCaps/>
      <w:sz w:val="18"/>
      <w:szCs w:val="18"/>
      <w:lang w:eastAsia="ru-RU"/>
    </w:rPr>
  </w:style>
  <w:style w:type="character" w:customStyle="1" w:styleId="314">
    <w:name w:val="Основной текст с отступом 3 Знак1"/>
    <w:basedOn w:val="a2"/>
    <w:semiHidden/>
    <w:rsid w:val="00F95CB4"/>
    <w:rPr>
      <w:rFonts w:ascii="Times New Roman" w:eastAsia="Times New Roman" w:hAnsi="Times New Roman" w:cs="Times New Roman"/>
      <w:smallCaps/>
      <w:sz w:val="16"/>
      <w:szCs w:val="16"/>
      <w:lang w:eastAsia="ru-RU"/>
    </w:rPr>
  </w:style>
  <w:style w:type="character" w:customStyle="1" w:styleId="315">
    <w:name w:val="Основной текст 3 Знак1"/>
    <w:basedOn w:val="a2"/>
    <w:semiHidden/>
    <w:rsid w:val="00F95CB4"/>
    <w:rPr>
      <w:rFonts w:ascii="Times New Roman" w:eastAsia="Times New Roman" w:hAnsi="Times New Roman" w:cs="Times New Roman"/>
      <w:smallCaps/>
      <w:sz w:val="16"/>
      <w:szCs w:val="16"/>
      <w:lang w:eastAsia="ru-RU"/>
    </w:rPr>
  </w:style>
  <w:style w:type="character" w:customStyle="1" w:styleId="tgc">
    <w:name w:val="_tgc"/>
    <w:rsid w:val="00F95CB4"/>
  </w:style>
  <w:style w:type="character" w:customStyle="1" w:styleId="mw-headline">
    <w:name w:val="mw-headline"/>
    <w:rsid w:val="00F95CB4"/>
  </w:style>
  <w:style w:type="character" w:customStyle="1" w:styleId="mw-editsection">
    <w:name w:val="mw-editsection"/>
    <w:rsid w:val="00F95CB4"/>
  </w:style>
  <w:style w:type="character" w:customStyle="1" w:styleId="mw-editsection-bracket">
    <w:name w:val="mw-editsection-bracket"/>
    <w:rsid w:val="00F95CB4"/>
  </w:style>
  <w:style w:type="character" w:customStyle="1" w:styleId="mw-editsection-divider">
    <w:name w:val="mw-editsection-divider"/>
    <w:rsid w:val="00F95CB4"/>
  </w:style>
  <w:style w:type="character" w:customStyle="1" w:styleId="1f6">
    <w:name w:val="Подзаголовок Знак1"/>
    <w:basedOn w:val="a2"/>
    <w:rsid w:val="00F95CB4"/>
    <w:rPr>
      <w:rFonts w:eastAsiaTheme="minorEastAsia"/>
      <w:smallCaps/>
      <w:color w:val="5A5A5A" w:themeColor="text1" w:themeTint="A5"/>
      <w:spacing w:val="15"/>
      <w:lang w:eastAsia="ru-RU"/>
    </w:rPr>
  </w:style>
  <w:style w:type="character" w:customStyle="1" w:styleId="71">
    <w:name w:val="Основной текст + Полужирный7"/>
    <w:uiPriority w:val="99"/>
    <w:rsid w:val="00F95CB4"/>
    <w:rPr>
      <w:rFonts w:ascii="Times New Roman" w:hAnsi="Times New Roman" w:cs="Times New Roman" w:hint="default"/>
      <w:b/>
      <w:bCs/>
      <w:spacing w:val="0"/>
      <w:sz w:val="27"/>
      <w:szCs w:val="27"/>
    </w:rPr>
  </w:style>
  <w:style w:type="character" w:customStyle="1" w:styleId="63">
    <w:name w:val="Основной текст + Полужирный6"/>
    <w:uiPriority w:val="99"/>
    <w:rsid w:val="00F95CB4"/>
    <w:rPr>
      <w:rFonts w:ascii="Times New Roman" w:hAnsi="Times New Roman" w:cs="Times New Roman" w:hint="default"/>
      <w:b/>
      <w:bCs/>
      <w:spacing w:val="0"/>
      <w:sz w:val="27"/>
      <w:szCs w:val="27"/>
    </w:rPr>
  </w:style>
  <w:style w:type="character" w:customStyle="1" w:styleId="190">
    <w:name w:val="Основной текст (19)"/>
    <w:uiPriority w:val="99"/>
    <w:rsid w:val="00F95CB4"/>
    <w:rPr>
      <w:rFonts w:ascii="Times New Roman" w:hAnsi="Times New Roman" w:cs="Times New Roman" w:hint="default"/>
      <w:b/>
      <w:bCs/>
      <w:sz w:val="29"/>
      <w:szCs w:val="29"/>
      <w:shd w:val="clear" w:color="auto" w:fill="FFFFFF"/>
    </w:rPr>
  </w:style>
  <w:style w:type="character" w:customStyle="1" w:styleId="192">
    <w:name w:val="Основной текст (19)2"/>
    <w:uiPriority w:val="99"/>
    <w:rsid w:val="00F95CB4"/>
    <w:rPr>
      <w:rFonts w:ascii="Times New Roman" w:hAnsi="Times New Roman" w:cs="Times New Roman" w:hint="default"/>
      <w:b/>
      <w:bCs/>
      <w:noProof/>
      <w:sz w:val="29"/>
      <w:szCs w:val="29"/>
      <w:shd w:val="clear" w:color="auto" w:fill="FFFFFF"/>
    </w:rPr>
  </w:style>
  <w:style w:type="character" w:customStyle="1" w:styleId="1f7">
    <w:name w:val="Основной текст Знак1"/>
    <w:rsid w:val="00F95CB4"/>
    <w:rPr>
      <w:rFonts w:ascii="Times New Roman" w:hAnsi="Times New Roman" w:cs="Times New Roman" w:hint="default"/>
      <w:sz w:val="27"/>
      <w:szCs w:val="27"/>
      <w:shd w:val="clear" w:color="auto" w:fill="FFFFFF"/>
    </w:rPr>
  </w:style>
  <w:style w:type="character" w:customStyle="1" w:styleId="52">
    <w:name w:val="Основной текст (5)"/>
    <w:uiPriority w:val="99"/>
    <w:rsid w:val="00F95CB4"/>
    <w:rPr>
      <w:rFonts w:ascii="Times New Roman" w:hAnsi="Times New Roman" w:cs="Times New Roman" w:hint="default"/>
      <w:spacing w:val="0"/>
      <w:sz w:val="25"/>
      <w:szCs w:val="25"/>
      <w:shd w:val="clear" w:color="auto" w:fill="FFFFFF"/>
    </w:rPr>
  </w:style>
  <w:style w:type="character" w:customStyle="1" w:styleId="54">
    <w:name w:val="Основной текст (5)4"/>
    <w:uiPriority w:val="99"/>
    <w:rsid w:val="00F95CB4"/>
    <w:rPr>
      <w:rFonts w:ascii="Times New Roman" w:hAnsi="Times New Roman" w:cs="Times New Roman" w:hint="default"/>
      <w:spacing w:val="0"/>
      <w:sz w:val="25"/>
      <w:szCs w:val="25"/>
      <w:shd w:val="clear" w:color="auto" w:fill="FFFFFF"/>
    </w:rPr>
  </w:style>
  <w:style w:type="character" w:customStyle="1" w:styleId="112">
    <w:name w:val="Основной текст + 11"/>
    <w:aliases w:val="5 pt20,Полужирный,Курсив15,Интервал 2 pt"/>
    <w:uiPriority w:val="99"/>
    <w:rsid w:val="00F95CB4"/>
    <w:rPr>
      <w:rFonts w:ascii="Times New Roman" w:hAnsi="Times New Roman" w:cs="Times New Roman" w:hint="default"/>
      <w:b/>
      <w:bCs/>
      <w:i/>
      <w:iCs/>
      <w:spacing w:val="40"/>
      <w:sz w:val="23"/>
      <w:szCs w:val="23"/>
    </w:rPr>
  </w:style>
  <w:style w:type="character" w:customStyle="1" w:styleId="2f2">
    <w:name w:val="Основной текст + Полужирный2"/>
    <w:uiPriority w:val="99"/>
    <w:rsid w:val="00F95CB4"/>
    <w:rPr>
      <w:rFonts w:ascii="Times New Roman" w:hAnsi="Times New Roman" w:cs="Times New Roman" w:hint="default"/>
      <w:b/>
      <w:bCs/>
      <w:spacing w:val="0"/>
      <w:sz w:val="27"/>
      <w:szCs w:val="27"/>
    </w:rPr>
  </w:style>
  <w:style w:type="character" w:customStyle="1" w:styleId="2f3">
    <w:name w:val="Подпись к картинке (2)"/>
    <w:uiPriority w:val="99"/>
    <w:rsid w:val="00F95CB4"/>
  </w:style>
  <w:style w:type="character" w:customStyle="1" w:styleId="250">
    <w:name w:val="Подпись к картинке (2)5"/>
    <w:uiPriority w:val="99"/>
    <w:rsid w:val="00F95CB4"/>
    <w:rPr>
      <w:rFonts w:ascii="Times New Roman" w:hAnsi="Times New Roman" w:cs="Times New Roman" w:hint="default"/>
      <w:strike/>
      <w:sz w:val="19"/>
      <w:szCs w:val="19"/>
      <w:shd w:val="clear" w:color="auto" w:fill="FFFFFF"/>
    </w:rPr>
  </w:style>
  <w:style w:type="character" w:customStyle="1" w:styleId="3b">
    <w:name w:val="Подпись к картинке (3)"/>
    <w:uiPriority w:val="99"/>
    <w:rsid w:val="00F95CB4"/>
  </w:style>
  <w:style w:type="character" w:customStyle="1" w:styleId="102">
    <w:name w:val="Основной текст (10)"/>
    <w:uiPriority w:val="99"/>
    <w:rsid w:val="00F95CB4"/>
  </w:style>
  <w:style w:type="character" w:customStyle="1" w:styleId="sourhr">
    <w:name w:val="sourhr"/>
    <w:rsid w:val="00F95CB4"/>
  </w:style>
  <w:style w:type="character" w:customStyle="1" w:styleId="affff2">
    <w:name w:val="Основной текст + Полужирный"/>
    <w:uiPriority w:val="99"/>
    <w:rsid w:val="00F95CB4"/>
    <w:rPr>
      <w:rFonts w:ascii="Times New Roman" w:hAnsi="Times New Roman" w:cs="Times New Roman" w:hint="default"/>
      <w:b/>
      <w:bCs/>
      <w:spacing w:val="0"/>
      <w:sz w:val="27"/>
      <w:szCs w:val="27"/>
    </w:rPr>
  </w:style>
  <w:style w:type="character" w:customStyle="1" w:styleId="spelle">
    <w:name w:val="spelle"/>
    <w:rsid w:val="00F95CB4"/>
  </w:style>
  <w:style w:type="character" w:customStyle="1" w:styleId="44">
    <w:name w:val="Основной текст + Курсив44"/>
    <w:uiPriority w:val="99"/>
    <w:rsid w:val="00F95CB4"/>
    <w:rPr>
      <w:rFonts w:ascii="Times New Roman" w:hAnsi="Times New Roman" w:cs="Times New Roman" w:hint="default"/>
      <w:i/>
      <w:iCs/>
      <w:sz w:val="27"/>
      <w:szCs w:val="27"/>
      <w:shd w:val="clear" w:color="auto" w:fill="FFFFFF"/>
    </w:rPr>
  </w:style>
  <w:style w:type="character" w:customStyle="1" w:styleId="FontStyle23">
    <w:name w:val="Font Style23"/>
    <w:basedOn w:val="a2"/>
    <w:uiPriority w:val="99"/>
    <w:rsid w:val="00F95CB4"/>
    <w:rPr>
      <w:rFonts w:ascii="Times New Roman" w:hAnsi="Times New Roman" w:cs="Times New Roman" w:hint="default"/>
      <w:b/>
      <w:bCs/>
      <w:sz w:val="22"/>
      <w:szCs w:val="22"/>
    </w:rPr>
  </w:style>
  <w:style w:type="character" w:customStyle="1" w:styleId="FontStyle28">
    <w:name w:val="Font Style28"/>
    <w:basedOn w:val="a2"/>
    <w:uiPriority w:val="99"/>
    <w:rsid w:val="00F95CB4"/>
    <w:rPr>
      <w:rFonts w:ascii="Times New Roman" w:hAnsi="Times New Roman" w:cs="Times New Roman" w:hint="default"/>
      <w:b/>
      <w:bCs/>
      <w:sz w:val="14"/>
      <w:szCs w:val="14"/>
    </w:rPr>
  </w:style>
  <w:style w:type="character" w:customStyle="1" w:styleId="FontStyle30">
    <w:name w:val="Font Style30"/>
    <w:basedOn w:val="a2"/>
    <w:uiPriority w:val="99"/>
    <w:rsid w:val="00F95CB4"/>
    <w:rPr>
      <w:rFonts w:ascii="Times New Roman" w:hAnsi="Times New Roman" w:cs="Times New Roman" w:hint="default"/>
      <w:sz w:val="22"/>
      <w:szCs w:val="22"/>
    </w:rPr>
  </w:style>
  <w:style w:type="character" w:customStyle="1" w:styleId="FontStyle33">
    <w:name w:val="Font Style33"/>
    <w:basedOn w:val="a2"/>
    <w:uiPriority w:val="99"/>
    <w:rsid w:val="00F95CB4"/>
    <w:rPr>
      <w:rFonts w:ascii="Times New Roman" w:hAnsi="Times New Roman" w:cs="Times New Roman" w:hint="default"/>
      <w:sz w:val="26"/>
      <w:szCs w:val="26"/>
    </w:rPr>
  </w:style>
  <w:style w:type="character" w:customStyle="1" w:styleId="FontStyle35">
    <w:name w:val="Font Style35"/>
    <w:basedOn w:val="a2"/>
    <w:uiPriority w:val="99"/>
    <w:rsid w:val="00F95CB4"/>
    <w:rPr>
      <w:rFonts w:ascii="Century Gothic" w:hAnsi="Century Gothic" w:cs="Century Gothic" w:hint="default"/>
      <w:sz w:val="16"/>
      <w:szCs w:val="16"/>
    </w:rPr>
  </w:style>
  <w:style w:type="character" w:customStyle="1" w:styleId="216">
    <w:name w:val="Заголовок 2 Знак1"/>
    <w:uiPriority w:val="9"/>
    <w:rsid w:val="00F95CB4"/>
    <w:rPr>
      <w:rFonts w:ascii="Arial" w:eastAsia="Times New Roman" w:hAnsi="Arial" w:cs="Arial" w:hint="default"/>
      <w:b/>
      <w:bCs/>
      <w:i/>
      <w:iCs/>
      <w:sz w:val="28"/>
      <w:szCs w:val="28"/>
      <w:lang w:eastAsia="ru-RU"/>
    </w:rPr>
  </w:style>
  <w:style w:type="character" w:customStyle="1" w:styleId="newstext">
    <w:name w:val="newstext"/>
    <w:basedOn w:val="a2"/>
    <w:rsid w:val="00F95CB4"/>
  </w:style>
  <w:style w:type="character" w:customStyle="1" w:styleId="ipa">
    <w:name w:val="ipa"/>
    <w:basedOn w:val="a2"/>
    <w:rsid w:val="00F95CB4"/>
  </w:style>
  <w:style w:type="character" w:customStyle="1" w:styleId="highlighthighlightactive">
    <w:name w:val="highlight highlight_active"/>
    <w:basedOn w:val="a2"/>
    <w:rsid w:val="00F95CB4"/>
  </w:style>
  <w:style w:type="character" w:customStyle="1" w:styleId="FootnoteTextChar">
    <w:name w:val="Footnote Text Char"/>
    <w:aliases w:val="Table_Footnote_last Char,Текст сноски Знак1 Знак Char,Текст сноски Знак Знак Знак Char,Table_Footnote_last Знак Знак Знак Char,Table_Footnote_last Знак1 Знак Char,single space Char,footnote text Знак Знак Char,Текст сноски1 Char"/>
    <w:locked/>
    <w:rsid w:val="00F95CB4"/>
    <w:rPr>
      <w:rFonts w:ascii="Calibri" w:hAnsi="Calibri" w:cs="Times New Roman" w:hint="default"/>
      <w:sz w:val="20"/>
      <w:szCs w:val="20"/>
      <w:lang w:eastAsia="ru-RU"/>
    </w:rPr>
  </w:style>
  <w:style w:type="character" w:customStyle="1" w:styleId="zag1">
    <w:name w:val="zag1"/>
    <w:rsid w:val="00F95CB4"/>
    <w:rPr>
      <w:rFonts w:ascii="Times New Roman" w:hAnsi="Times New Roman" w:cs="Times New Roman" w:hint="default"/>
      <w:i/>
      <w:iCs/>
      <w:sz w:val="23"/>
      <w:szCs w:val="23"/>
    </w:rPr>
  </w:style>
  <w:style w:type="character" w:customStyle="1" w:styleId="2f4">
    <w:name w:val="Стиль2"/>
    <w:rsid w:val="00F95CB4"/>
    <w:rPr>
      <w:rFonts w:ascii="Times New Roman" w:hAnsi="Times New Roman" w:cs="Times New Roman" w:hint="default"/>
      <w:b/>
      <w:bCs/>
      <w:sz w:val="28"/>
      <w:szCs w:val="28"/>
    </w:rPr>
  </w:style>
  <w:style w:type="character" w:customStyle="1" w:styleId="blk3">
    <w:name w:val="blk3"/>
    <w:rsid w:val="00F95CB4"/>
    <w:rPr>
      <w:vanish/>
      <w:webHidden w:val="0"/>
      <w:specVanish/>
    </w:rPr>
  </w:style>
  <w:style w:type="character" w:customStyle="1" w:styleId="doctitle1">
    <w:name w:val="doctitle1"/>
    <w:rsid w:val="00F95CB4"/>
    <w:rPr>
      <w:rFonts w:ascii="Arial" w:hAnsi="Arial" w:cs="Arial" w:hint="default"/>
      <w:sz w:val="18"/>
      <w:szCs w:val="18"/>
    </w:rPr>
  </w:style>
  <w:style w:type="character" w:customStyle="1" w:styleId="ep">
    <w:name w:val="ep"/>
    <w:rsid w:val="00F95CB4"/>
    <w:rPr>
      <w:shd w:val="clear" w:color="auto" w:fill="D2D2D2"/>
    </w:rPr>
  </w:style>
  <w:style w:type="character" w:customStyle="1" w:styleId="day7">
    <w:name w:val="da y7"/>
    <w:rsid w:val="00F95CB4"/>
  </w:style>
  <w:style w:type="character" w:customStyle="1" w:styleId="highlight">
    <w:name w:val="highlight"/>
    <w:rsid w:val="00F95CB4"/>
    <w:rPr>
      <w:rFonts w:ascii="Times New Roman" w:hAnsi="Times New Roman" w:cs="Times New Roman" w:hint="default"/>
    </w:rPr>
  </w:style>
  <w:style w:type="character" w:customStyle="1" w:styleId="hl">
    <w:name w:val="hl"/>
    <w:rsid w:val="00F95CB4"/>
  </w:style>
  <w:style w:type="character" w:customStyle="1" w:styleId="Heading2Char">
    <w:name w:val="Heading 2 Char"/>
    <w:locked/>
    <w:rsid w:val="00F95CB4"/>
    <w:rPr>
      <w:rFonts w:ascii="Arial" w:hAnsi="Arial" w:cs="Arial" w:hint="default"/>
      <w:b/>
      <w:bCs/>
      <w:i/>
      <w:iCs/>
      <w:sz w:val="28"/>
      <w:szCs w:val="28"/>
      <w:lang w:val="ru-RU" w:eastAsia="ru-RU" w:bidi="ar-SA"/>
    </w:rPr>
  </w:style>
  <w:style w:type="character" w:customStyle="1" w:styleId="1f8">
    <w:name w:val="Текст Знак1"/>
    <w:basedOn w:val="a2"/>
    <w:semiHidden/>
    <w:rsid w:val="00F95CB4"/>
    <w:rPr>
      <w:rFonts w:ascii="Consolas" w:eastAsia="Times New Roman" w:hAnsi="Consolas" w:cs="Times New Roman"/>
      <w:smallCaps/>
      <w:sz w:val="21"/>
      <w:szCs w:val="21"/>
      <w:lang w:eastAsia="ru-RU"/>
    </w:rPr>
  </w:style>
  <w:style w:type="character" w:customStyle="1" w:styleId="1f9">
    <w:name w:val="Красная строка Знак1"/>
    <w:basedOn w:val="af8"/>
    <w:semiHidden/>
    <w:rsid w:val="00F95CB4"/>
    <w:rPr>
      <w:rFonts w:ascii="Times New Roman" w:eastAsia="Times New Roman" w:hAnsi="Times New Roman" w:cs="Times New Roman"/>
      <w:smallCaps/>
      <w:sz w:val="28"/>
      <w:szCs w:val="28"/>
      <w:lang w:eastAsia="ru-RU"/>
    </w:rPr>
  </w:style>
  <w:style w:type="character" w:customStyle="1" w:styleId="NormalWebChar">
    <w:name w:val="Normal (Web) Char"/>
    <w:locked/>
    <w:rsid w:val="00F95CB4"/>
    <w:rPr>
      <w:rFonts w:ascii="Times New Roman" w:hAnsi="Times New Roman" w:cs="Times New Roman" w:hint="default"/>
    </w:rPr>
  </w:style>
  <w:style w:type="character" w:customStyle="1" w:styleId="postbody1">
    <w:name w:val="postbody1"/>
    <w:rsid w:val="00F95CB4"/>
    <w:rPr>
      <w:rFonts w:ascii="Times New Roman" w:hAnsi="Times New Roman" w:cs="Times New Roman" w:hint="default"/>
      <w:sz w:val="21"/>
      <w:szCs w:val="21"/>
    </w:rPr>
  </w:style>
  <w:style w:type="character" w:customStyle="1" w:styleId="2f5">
    <w:name w:val="Знак Знак2"/>
    <w:rsid w:val="00F95CB4"/>
    <w:rPr>
      <w:rFonts w:ascii="Times New Roman" w:hAnsi="Times New Roman" w:cs="Times New Roman" w:hint="default"/>
      <w:sz w:val="28"/>
      <w:lang w:eastAsia="ru-RU"/>
    </w:rPr>
  </w:style>
  <w:style w:type="character" w:customStyle="1" w:styleId="copyrightgallery">
    <w:name w:val="copyright_gallery"/>
    <w:rsid w:val="00F95CB4"/>
  </w:style>
  <w:style w:type="character" w:customStyle="1" w:styleId="copyright-icon">
    <w:name w:val="copyright-icon"/>
    <w:rsid w:val="00F95CB4"/>
  </w:style>
  <w:style w:type="character" w:customStyle="1" w:styleId="s6">
    <w:name w:val="s6"/>
    <w:rsid w:val="00F95CB4"/>
    <w:rPr>
      <w:rFonts w:ascii="Times New Roman" w:hAnsi="Times New Roman" w:cs="Times New Roman" w:hint="default"/>
    </w:rPr>
  </w:style>
  <w:style w:type="character" w:customStyle="1" w:styleId="s7">
    <w:name w:val="s7"/>
    <w:rsid w:val="00F95CB4"/>
    <w:rPr>
      <w:rFonts w:ascii="Times New Roman" w:hAnsi="Times New Roman" w:cs="Times New Roman" w:hint="default"/>
    </w:rPr>
  </w:style>
  <w:style w:type="character" w:customStyle="1" w:styleId="grame">
    <w:name w:val="grame"/>
    <w:rsid w:val="00F95CB4"/>
    <w:rPr>
      <w:rFonts w:ascii="Times New Roman" w:hAnsi="Times New Roman" w:cs="Times New Roman" w:hint="default"/>
    </w:rPr>
  </w:style>
  <w:style w:type="character" w:customStyle="1" w:styleId="Heading1Char">
    <w:name w:val="Heading 1 Char"/>
    <w:locked/>
    <w:rsid w:val="00F95CB4"/>
    <w:rPr>
      <w:rFonts w:ascii="Times New Roman" w:hAnsi="Times New Roman" w:cs="Times New Roman" w:hint="default"/>
      <w:b/>
      <w:bCs/>
      <w:kern w:val="36"/>
      <w:sz w:val="19"/>
      <w:szCs w:val="19"/>
    </w:rPr>
  </w:style>
  <w:style w:type="character" w:customStyle="1" w:styleId="1fa">
    <w:name w:val="Текст концевой сноски Знак1"/>
    <w:basedOn w:val="a2"/>
    <w:semiHidden/>
    <w:rsid w:val="00F95CB4"/>
    <w:rPr>
      <w:rFonts w:ascii="Times New Roman" w:eastAsia="Times New Roman" w:hAnsi="Times New Roman" w:cs="Times New Roman"/>
      <w:smallCaps/>
      <w:sz w:val="20"/>
      <w:szCs w:val="20"/>
      <w:lang w:eastAsia="ru-RU"/>
    </w:rPr>
  </w:style>
  <w:style w:type="character" w:customStyle="1" w:styleId="ft">
    <w:name w:val="ft"/>
    <w:basedOn w:val="a2"/>
    <w:rsid w:val="00F95CB4"/>
  </w:style>
  <w:style w:type="character" w:customStyle="1" w:styleId="authorlink">
    <w:name w:val="author_link"/>
    <w:basedOn w:val="a2"/>
    <w:rsid w:val="00F95CB4"/>
  </w:style>
  <w:style w:type="character" w:customStyle="1" w:styleId="1fb">
    <w:name w:val="Схема документа Знак1"/>
    <w:basedOn w:val="a2"/>
    <w:uiPriority w:val="99"/>
    <w:semiHidden/>
    <w:rsid w:val="00F95CB4"/>
    <w:rPr>
      <w:rFonts w:ascii="Segoe UI" w:eastAsia="Times New Roman" w:hAnsi="Segoe UI" w:cs="Segoe UI"/>
      <w:smallCaps/>
      <w:sz w:val="16"/>
      <w:szCs w:val="16"/>
      <w:lang w:eastAsia="ru-RU"/>
    </w:rPr>
  </w:style>
  <w:style w:type="paragraph" w:styleId="a">
    <w:name w:val="List Bullet"/>
    <w:basedOn w:val="a1"/>
    <w:semiHidden/>
    <w:unhideWhenUsed/>
    <w:rsid w:val="00F95CB4"/>
    <w:pPr>
      <w:numPr>
        <w:numId w:val="10"/>
      </w:numPr>
      <w:contextualSpacing/>
    </w:pPr>
  </w:style>
  <w:style w:type="paragraph" w:styleId="2">
    <w:name w:val="List Bullet 2"/>
    <w:basedOn w:val="a1"/>
    <w:semiHidden/>
    <w:unhideWhenUsed/>
    <w:rsid w:val="00F95CB4"/>
    <w:pPr>
      <w:numPr>
        <w:numId w:val="11"/>
      </w:numPr>
      <w:contextualSpacing/>
    </w:pPr>
  </w:style>
  <w:style w:type="character" w:styleId="affff3">
    <w:name w:val="footnote reference"/>
    <w:uiPriority w:val="99"/>
    <w:semiHidden/>
    <w:unhideWhenUsed/>
    <w:rsid w:val="00A609EC"/>
    <w:rPr>
      <w:vertAlign w:val="superscript"/>
    </w:rPr>
  </w:style>
  <w:style w:type="table" w:styleId="affff4">
    <w:name w:val="Table Grid"/>
    <w:basedOn w:val="a3"/>
    <w:uiPriority w:val="59"/>
    <w:rsid w:val="00875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5">
    <w:name w:val="Загол"/>
    <w:basedOn w:val="a1"/>
    <w:uiPriority w:val="99"/>
    <w:qFormat/>
    <w:rsid w:val="0087540B"/>
    <w:pPr>
      <w:spacing w:after="200" w:line="360" w:lineRule="auto"/>
      <w:ind w:firstLine="709"/>
      <w:jc w:val="center"/>
    </w:pPr>
    <w:rPr>
      <w:rFonts w:asciiTheme="minorHAnsi" w:eastAsiaTheme="minorHAnsi" w:hAnsiTheme="minorHAnsi" w:cstheme="minorBidi"/>
      <w:b/>
      <w:smallCaps w:val="0"/>
      <w:lang w:eastAsia="en-US"/>
    </w:rPr>
  </w:style>
  <w:style w:type="paragraph" w:styleId="affff6">
    <w:name w:val="TOC Heading"/>
    <w:basedOn w:val="1"/>
    <w:next w:val="a1"/>
    <w:uiPriority w:val="39"/>
    <w:unhideWhenUsed/>
    <w:qFormat/>
    <w:rsid w:val="00232B6A"/>
    <w:pPr>
      <w:keepLines/>
      <w:spacing w:after="0" w:line="259" w:lineRule="auto"/>
      <w:outlineLvl w:val="9"/>
    </w:pPr>
    <w:rPr>
      <w:rFonts w:asciiTheme="majorHAnsi" w:eastAsiaTheme="majorEastAsia" w:hAnsiTheme="majorHAnsi" w:cstheme="majorBidi"/>
      <w:b w:val="0"/>
      <w:bCs w:val="0"/>
      <w:smallCaps w:val="0"/>
      <w:color w:val="2E74B5" w:themeColor="accent1" w:themeShade="BF"/>
      <w:kern w:val="0"/>
    </w:rPr>
  </w:style>
  <w:style w:type="paragraph" w:styleId="1fc">
    <w:name w:val="toc 1"/>
    <w:basedOn w:val="a1"/>
    <w:next w:val="a1"/>
    <w:autoRedefine/>
    <w:uiPriority w:val="39"/>
    <w:unhideWhenUsed/>
    <w:rsid w:val="00A20A6C"/>
    <w:pPr>
      <w:tabs>
        <w:tab w:val="right" w:leader="dot" w:pos="9628"/>
      </w:tabs>
      <w:spacing w:line="360" w:lineRule="auto"/>
      <w:ind w:left="567" w:hanging="567"/>
    </w:pPr>
  </w:style>
  <w:style w:type="character" w:customStyle="1" w:styleId="ab">
    <w:name w:val="Без интервала Знак"/>
    <w:aliases w:val="Таблица Знак"/>
    <w:link w:val="aa"/>
    <w:uiPriority w:val="1"/>
    <w:locked/>
    <w:rsid w:val="0082434A"/>
    <w:rPr>
      <w:rFonts w:ascii="Calibri" w:eastAsia="Times New Roman" w:hAnsi="Calibri" w:cs="Times New Roman"/>
      <w:lang w:eastAsia="ru-RU"/>
    </w:rPr>
  </w:style>
  <w:style w:type="character" w:customStyle="1" w:styleId="affff7">
    <w:name w:val="Общий Знак"/>
    <w:basedOn w:val="a2"/>
    <w:link w:val="affff8"/>
    <w:locked/>
    <w:rsid w:val="001B3898"/>
    <w:rPr>
      <w:sz w:val="28"/>
      <w:szCs w:val="24"/>
    </w:rPr>
  </w:style>
  <w:style w:type="paragraph" w:customStyle="1" w:styleId="affff8">
    <w:name w:val="Общий"/>
    <w:basedOn w:val="a1"/>
    <w:link w:val="affff7"/>
    <w:qFormat/>
    <w:rsid w:val="001B3898"/>
    <w:pPr>
      <w:spacing w:line="360" w:lineRule="auto"/>
      <w:ind w:firstLine="709"/>
      <w:jc w:val="both"/>
    </w:pPr>
    <w:rPr>
      <w:rFonts w:asciiTheme="minorHAnsi" w:eastAsiaTheme="minorHAnsi" w:hAnsiTheme="minorHAnsi" w:cstheme="minorBidi"/>
      <w:smallCaps w:val="0"/>
      <w:szCs w:val="24"/>
      <w:lang w:eastAsia="en-US"/>
    </w:rPr>
  </w:style>
  <w:style w:type="paragraph" w:customStyle="1" w:styleId="2f6">
    <w:name w:val="Без интервала2"/>
    <w:rsid w:val="00554464"/>
    <w:pPr>
      <w:spacing w:after="0" w:line="240" w:lineRule="auto"/>
    </w:pPr>
    <w:rPr>
      <w:rFonts w:ascii="Calibri" w:eastAsia="Times New Roman" w:hAnsi="Calibri" w:cs="Times New Roman"/>
      <w:lang w:val="az-Cyrl-AZ"/>
    </w:rPr>
  </w:style>
  <w:style w:type="character" w:customStyle="1" w:styleId="1e">
    <w:name w:val="Стиль1 Знак"/>
    <w:link w:val="1d"/>
    <w:uiPriority w:val="99"/>
    <w:locked/>
    <w:rsid w:val="00554464"/>
    <w:rPr>
      <w:rFonts w:ascii="Times New Roman" w:eastAsia="Times New Roman" w:hAnsi="Times New Roman" w:cs="Times New Roman"/>
      <w:sz w:val="20"/>
      <w:szCs w:val="20"/>
      <w:lang w:eastAsia="ru-RU"/>
    </w:rPr>
  </w:style>
  <w:style w:type="character" w:customStyle="1" w:styleId="markedcontent">
    <w:name w:val="markedcontent"/>
    <w:basedOn w:val="a2"/>
    <w:rsid w:val="00E037C6"/>
  </w:style>
  <w:style w:type="character" w:styleId="affff9">
    <w:name w:val="annotation reference"/>
    <w:basedOn w:val="a2"/>
    <w:uiPriority w:val="99"/>
    <w:semiHidden/>
    <w:unhideWhenUsed/>
    <w:rsid w:val="00042524"/>
    <w:rPr>
      <w:sz w:val="16"/>
      <w:szCs w:val="16"/>
    </w:rPr>
  </w:style>
  <w:style w:type="paragraph" w:styleId="affffa">
    <w:name w:val="annotation text"/>
    <w:basedOn w:val="a1"/>
    <w:link w:val="affffb"/>
    <w:uiPriority w:val="99"/>
    <w:semiHidden/>
    <w:unhideWhenUsed/>
    <w:rPr>
      <w:sz w:val="20"/>
      <w:szCs w:val="20"/>
    </w:rPr>
  </w:style>
  <w:style w:type="character" w:customStyle="1" w:styleId="affffb">
    <w:name w:val="Текст примечания Знак"/>
    <w:basedOn w:val="a2"/>
    <w:link w:val="affffa"/>
    <w:uiPriority w:val="99"/>
    <w:semiHidden/>
    <w:rPr>
      <w:rFonts w:ascii="Times New Roman" w:eastAsia="Times New Roman" w:hAnsi="Times New Roman" w:cs="Times New Roman"/>
      <w:smallCaps/>
      <w:sz w:val="20"/>
      <w:szCs w:val="20"/>
      <w:lang w:eastAsia="ru-RU"/>
    </w:rPr>
  </w:style>
  <w:style w:type="character" w:styleId="affffc">
    <w:name w:val="Emphasis"/>
    <w:basedOn w:val="a2"/>
    <w:uiPriority w:val="20"/>
    <w:qFormat/>
    <w:rsid w:val="00D87229"/>
    <w:rPr>
      <w:i/>
      <w:iCs/>
    </w:rPr>
  </w:style>
  <w:style w:type="character" w:customStyle="1" w:styleId="1015">
    <w:name w:val="Основной текст (10)15"/>
    <w:uiPriority w:val="99"/>
    <w:rsid w:val="00740E82"/>
    <w:rPr>
      <w:rFonts w:ascii="Times New Roman" w:hAnsi="Times New Roman" w:cs="Times New Roman" w:hint="default"/>
      <w:sz w:val="21"/>
      <w:szCs w:val="21"/>
      <w:shd w:val="clear" w:color="auto" w:fill="FFFFFF"/>
    </w:rPr>
  </w:style>
  <w:style w:type="character" w:customStyle="1" w:styleId="620">
    <w:name w:val="Заголовок №6 (2)"/>
    <w:uiPriority w:val="99"/>
    <w:rsid w:val="00EC0D8C"/>
  </w:style>
  <w:style w:type="character" w:customStyle="1" w:styleId="resettingmarkuptextstylesroot--pissj">
    <w:name w:val="resettingmarkuptextstyles__root--pissj"/>
    <w:basedOn w:val="a2"/>
    <w:rsid w:val="003E4085"/>
  </w:style>
  <w:style w:type="paragraph" w:customStyle="1" w:styleId="announcement">
    <w:name w:val="announcement"/>
    <w:basedOn w:val="a1"/>
    <w:rsid w:val="00210AF2"/>
    <w:pPr>
      <w:spacing w:before="100" w:beforeAutospacing="1" w:after="100" w:afterAutospacing="1"/>
    </w:pPr>
    <w:rPr>
      <w:smallCap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93">
      <w:bodyDiv w:val="1"/>
      <w:marLeft w:val="0"/>
      <w:marRight w:val="0"/>
      <w:marTop w:val="0"/>
      <w:marBottom w:val="0"/>
      <w:divBdr>
        <w:top w:val="none" w:sz="0" w:space="0" w:color="auto"/>
        <w:left w:val="none" w:sz="0" w:space="0" w:color="auto"/>
        <w:bottom w:val="none" w:sz="0" w:space="0" w:color="auto"/>
        <w:right w:val="none" w:sz="0" w:space="0" w:color="auto"/>
      </w:divBdr>
    </w:div>
    <w:div w:id="6519728">
      <w:bodyDiv w:val="1"/>
      <w:marLeft w:val="0"/>
      <w:marRight w:val="0"/>
      <w:marTop w:val="0"/>
      <w:marBottom w:val="0"/>
      <w:divBdr>
        <w:top w:val="none" w:sz="0" w:space="0" w:color="auto"/>
        <w:left w:val="none" w:sz="0" w:space="0" w:color="auto"/>
        <w:bottom w:val="none" w:sz="0" w:space="0" w:color="auto"/>
        <w:right w:val="none" w:sz="0" w:space="0" w:color="auto"/>
      </w:divBdr>
    </w:div>
    <w:div w:id="14773740">
      <w:bodyDiv w:val="1"/>
      <w:marLeft w:val="0"/>
      <w:marRight w:val="0"/>
      <w:marTop w:val="0"/>
      <w:marBottom w:val="0"/>
      <w:divBdr>
        <w:top w:val="none" w:sz="0" w:space="0" w:color="auto"/>
        <w:left w:val="none" w:sz="0" w:space="0" w:color="auto"/>
        <w:bottom w:val="none" w:sz="0" w:space="0" w:color="auto"/>
        <w:right w:val="none" w:sz="0" w:space="0" w:color="auto"/>
      </w:divBdr>
    </w:div>
    <w:div w:id="25952544">
      <w:bodyDiv w:val="1"/>
      <w:marLeft w:val="0"/>
      <w:marRight w:val="0"/>
      <w:marTop w:val="0"/>
      <w:marBottom w:val="0"/>
      <w:divBdr>
        <w:top w:val="none" w:sz="0" w:space="0" w:color="auto"/>
        <w:left w:val="none" w:sz="0" w:space="0" w:color="auto"/>
        <w:bottom w:val="none" w:sz="0" w:space="0" w:color="auto"/>
        <w:right w:val="none" w:sz="0" w:space="0" w:color="auto"/>
      </w:divBdr>
    </w:div>
    <w:div w:id="26759159">
      <w:bodyDiv w:val="1"/>
      <w:marLeft w:val="0"/>
      <w:marRight w:val="0"/>
      <w:marTop w:val="0"/>
      <w:marBottom w:val="0"/>
      <w:divBdr>
        <w:top w:val="none" w:sz="0" w:space="0" w:color="auto"/>
        <w:left w:val="none" w:sz="0" w:space="0" w:color="auto"/>
        <w:bottom w:val="none" w:sz="0" w:space="0" w:color="auto"/>
        <w:right w:val="none" w:sz="0" w:space="0" w:color="auto"/>
      </w:divBdr>
    </w:div>
    <w:div w:id="39332701">
      <w:bodyDiv w:val="1"/>
      <w:marLeft w:val="0"/>
      <w:marRight w:val="0"/>
      <w:marTop w:val="0"/>
      <w:marBottom w:val="0"/>
      <w:divBdr>
        <w:top w:val="none" w:sz="0" w:space="0" w:color="auto"/>
        <w:left w:val="none" w:sz="0" w:space="0" w:color="auto"/>
        <w:bottom w:val="none" w:sz="0" w:space="0" w:color="auto"/>
        <w:right w:val="none" w:sz="0" w:space="0" w:color="auto"/>
      </w:divBdr>
    </w:div>
    <w:div w:id="40250570">
      <w:bodyDiv w:val="1"/>
      <w:marLeft w:val="0"/>
      <w:marRight w:val="0"/>
      <w:marTop w:val="0"/>
      <w:marBottom w:val="0"/>
      <w:divBdr>
        <w:top w:val="none" w:sz="0" w:space="0" w:color="auto"/>
        <w:left w:val="none" w:sz="0" w:space="0" w:color="auto"/>
        <w:bottom w:val="none" w:sz="0" w:space="0" w:color="auto"/>
        <w:right w:val="none" w:sz="0" w:space="0" w:color="auto"/>
      </w:divBdr>
    </w:div>
    <w:div w:id="41368124">
      <w:bodyDiv w:val="1"/>
      <w:marLeft w:val="0"/>
      <w:marRight w:val="0"/>
      <w:marTop w:val="0"/>
      <w:marBottom w:val="0"/>
      <w:divBdr>
        <w:top w:val="none" w:sz="0" w:space="0" w:color="auto"/>
        <w:left w:val="none" w:sz="0" w:space="0" w:color="auto"/>
        <w:bottom w:val="none" w:sz="0" w:space="0" w:color="auto"/>
        <w:right w:val="none" w:sz="0" w:space="0" w:color="auto"/>
      </w:divBdr>
    </w:div>
    <w:div w:id="44182469">
      <w:bodyDiv w:val="1"/>
      <w:marLeft w:val="0"/>
      <w:marRight w:val="0"/>
      <w:marTop w:val="0"/>
      <w:marBottom w:val="0"/>
      <w:divBdr>
        <w:top w:val="none" w:sz="0" w:space="0" w:color="auto"/>
        <w:left w:val="none" w:sz="0" w:space="0" w:color="auto"/>
        <w:bottom w:val="none" w:sz="0" w:space="0" w:color="auto"/>
        <w:right w:val="none" w:sz="0" w:space="0" w:color="auto"/>
      </w:divBdr>
    </w:div>
    <w:div w:id="54092725">
      <w:bodyDiv w:val="1"/>
      <w:marLeft w:val="0"/>
      <w:marRight w:val="0"/>
      <w:marTop w:val="0"/>
      <w:marBottom w:val="0"/>
      <w:divBdr>
        <w:top w:val="none" w:sz="0" w:space="0" w:color="auto"/>
        <w:left w:val="none" w:sz="0" w:space="0" w:color="auto"/>
        <w:bottom w:val="none" w:sz="0" w:space="0" w:color="auto"/>
        <w:right w:val="none" w:sz="0" w:space="0" w:color="auto"/>
      </w:divBdr>
    </w:div>
    <w:div w:id="67075718">
      <w:bodyDiv w:val="1"/>
      <w:marLeft w:val="0"/>
      <w:marRight w:val="0"/>
      <w:marTop w:val="0"/>
      <w:marBottom w:val="0"/>
      <w:divBdr>
        <w:top w:val="none" w:sz="0" w:space="0" w:color="auto"/>
        <w:left w:val="none" w:sz="0" w:space="0" w:color="auto"/>
        <w:bottom w:val="none" w:sz="0" w:space="0" w:color="auto"/>
        <w:right w:val="none" w:sz="0" w:space="0" w:color="auto"/>
      </w:divBdr>
    </w:div>
    <w:div w:id="100616878">
      <w:bodyDiv w:val="1"/>
      <w:marLeft w:val="0"/>
      <w:marRight w:val="0"/>
      <w:marTop w:val="0"/>
      <w:marBottom w:val="0"/>
      <w:divBdr>
        <w:top w:val="none" w:sz="0" w:space="0" w:color="auto"/>
        <w:left w:val="none" w:sz="0" w:space="0" w:color="auto"/>
        <w:bottom w:val="none" w:sz="0" w:space="0" w:color="auto"/>
        <w:right w:val="none" w:sz="0" w:space="0" w:color="auto"/>
      </w:divBdr>
    </w:div>
    <w:div w:id="108017224">
      <w:bodyDiv w:val="1"/>
      <w:marLeft w:val="0"/>
      <w:marRight w:val="0"/>
      <w:marTop w:val="0"/>
      <w:marBottom w:val="0"/>
      <w:divBdr>
        <w:top w:val="none" w:sz="0" w:space="0" w:color="auto"/>
        <w:left w:val="none" w:sz="0" w:space="0" w:color="auto"/>
        <w:bottom w:val="none" w:sz="0" w:space="0" w:color="auto"/>
        <w:right w:val="none" w:sz="0" w:space="0" w:color="auto"/>
      </w:divBdr>
    </w:div>
    <w:div w:id="133525371">
      <w:bodyDiv w:val="1"/>
      <w:marLeft w:val="0"/>
      <w:marRight w:val="0"/>
      <w:marTop w:val="0"/>
      <w:marBottom w:val="0"/>
      <w:divBdr>
        <w:top w:val="none" w:sz="0" w:space="0" w:color="auto"/>
        <w:left w:val="none" w:sz="0" w:space="0" w:color="auto"/>
        <w:bottom w:val="none" w:sz="0" w:space="0" w:color="auto"/>
        <w:right w:val="none" w:sz="0" w:space="0" w:color="auto"/>
      </w:divBdr>
    </w:div>
    <w:div w:id="133988115">
      <w:bodyDiv w:val="1"/>
      <w:marLeft w:val="0"/>
      <w:marRight w:val="0"/>
      <w:marTop w:val="0"/>
      <w:marBottom w:val="0"/>
      <w:divBdr>
        <w:top w:val="none" w:sz="0" w:space="0" w:color="auto"/>
        <w:left w:val="none" w:sz="0" w:space="0" w:color="auto"/>
        <w:bottom w:val="none" w:sz="0" w:space="0" w:color="auto"/>
        <w:right w:val="none" w:sz="0" w:space="0" w:color="auto"/>
      </w:divBdr>
    </w:div>
    <w:div w:id="142889810">
      <w:bodyDiv w:val="1"/>
      <w:marLeft w:val="0"/>
      <w:marRight w:val="0"/>
      <w:marTop w:val="0"/>
      <w:marBottom w:val="0"/>
      <w:divBdr>
        <w:top w:val="none" w:sz="0" w:space="0" w:color="auto"/>
        <w:left w:val="none" w:sz="0" w:space="0" w:color="auto"/>
        <w:bottom w:val="none" w:sz="0" w:space="0" w:color="auto"/>
        <w:right w:val="none" w:sz="0" w:space="0" w:color="auto"/>
      </w:divBdr>
    </w:div>
    <w:div w:id="206071208">
      <w:bodyDiv w:val="1"/>
      <w:marLeft w:val="0"/>
      <w:marRight w:val="0"/>
      <w:marTop w:val="0"/>
      <w:marBottom w:val="0"/>
      <w:divBdr>
        <w:top w:val="none" w:sz="0" w:space="0" w:color="auto"/>
        <w:left w:val="none" w:sz="0" w:space="0" w:color="auto"/>
        <w:bottom w:val="none" w:sz="0" w:space="0" w:color="auto"/>
        <w:right w:val="none" w:sz="0" w:space="0" w:color="auto"/>
      </w:divBdr>
    </w:div>
    <w:div w:id="285737532">
      <w:bodyDiv w:val="1"/>
      <w:marLeft w:val="0"/>
      <w:marRight w:val="0"/>
      <w:marTop w:val="0"/>
      <w:marBottom w:val="0"/>
      <w:divBdr>
        <w:top w:val="none" w:sz="0" w:space="0" w:color="auto"/>
        <w:left w:val="none" w:sz="0" w:space="0" w:color="auto"/>
        <w:bottom w:val="none" w:sz="0" w:space="0" w:color="auto"/>
        <w:right w:val="none" w:sz="0" w:space="0" w:color="auto"/>
      </w:divBdr>
    </w:div>
    <w:div w:id="298656992">
      <w:bodyDiv w:val="1"/>
      <w:marLeft w:val="0"/>
      <w:marRight w:val="0"/>
      <w:marTop w:val="0"/>
      <w:marBottom w:val="0"/>
      <w:divBdr>
        <w:top w:val="none" w:sz="0" w:space="0" w:color="auto"/>
        <w:left w:val="none" w:sz="0" w:space="0" w:color="auto"/>
        <w:bottom w:val="none" w:sz="0" w:space="0" w:color="auto"/>
        <w:right w:val="none" w:sz="0" w:space="0" w:color="auto"/>
      </w:divBdr>
    </w:div>
    <w:div w:id="314459999">
      <w:bodyDiv w:val="1"/>
      <w:marLeft w:val="0"/>
      <w:marRight w:val="0"/>
      <w:marTop w:val="0"/>
      <w:marBottom w:val="0"/>
      <w:divBdr>
        <w:top w:val="none" w:sz="0" w:space="0" w:color="auto"/>
        <w:left w:val="none" w:sz="0" w:space="0" w:color="auto"/>
        <w:bottom w:val="none" w:sz="0" w:space="0" w:color="auto"/>
        <w:right w:val="none" w:sz="0" w:space="0" w:color="auto"/>
      </w:divBdr>
    </w:div>
    <w:div w:id="322202869">
      <w:bodyDiv w:val="1"/>
      <w:marLeft w:val="0"/>
      <w:marRight w:val="0"/>
      <w:marTop w:val="0"/>
      <w:marBottom w:val="0"/>
      <w:divBdr>
        <w:top w:val="none" w:sz="0" w:space="0" w:color="auto"/>
        <w:left w:val="none" w:sz="0" w:space="0" w:color="auto"/>
        <w:bottom w:val="none" w:sz="0" w:space="0" w:color="auto"/>
        <w:right w:val="none" w:sz="0" w:space="0" w:color="auto"/>
      </w:divBdr>
    </w:div>
    <w:div w:id="325790293">
      <w:bodyDiv w:val="1"/>
      <w:marLeft w:val="0"/>
      <w:marRight w:val="0"/>
      <w:marTop w:val="0"/>
      <w:marBottom w:val="0"/>
      <w:divBdr>
        <w:top w:val="none" w:sz="0" w:space="0" w:color="auto"/>
        <w:left w:val="none" w:sz="0" w:space="0" w:color="auto"/>
        <w:bottom w:val="none" w:sz="0" w:space="0" w:color="auto"/>
        <w:right w:val="none" w:sz="0" w:space="0" w:color="auto"/>
      </w:divBdr>
    </w:div>
    <w:div w:id="342167581">
      <w:bodyDiv w:val="1"/>
      <w:marLeft w:val="0"/>
      <w:marRight w:val="0"/>
      <w:marTop w:val="0"/>
      <w:marBottom w:val="0"/>
      <w:divBdr>
        <w:top w:val="none" w:sz="0" w:space="0" w:color="auto"/>
        <w:left w:val="none" w:sz="0" w:space="0" w:color="auto"/>
        <w:bottom w:val="none" w:sz="0" w:space="0" w:color="auto"/>
        <w:right w:val="none" w:sz="0" w:space="0" w:color="auto"/>
      </w:divBdr>
    </w:div>
    <w:div w:id="345833646">
      <w:bodyDiv w:val="1"/>
      <w:marLeft w:val="0"/>
      <w:marRight w:val="0"/>
      <w:marTop w:val="0"/>
      <w:marBottom w:val="0"/>
      <w:divBdr>
        <w:top w:val="none" w:sz="0" w:space="0" w:color="auto"/>
        <w:left w:val="none" w:sz="0" w:space="0" w:color="auto"/>
        <w:bottom w:val="none" w:sz="0" w:space="0" w:color="auto"/>
        <w:right w:val="none" w:sz="0" w:space="0" w:color="auto"/>
      </w:divBdr>
    </w:div>
    <w:div w:id="363402913">
      <w:bodyDiv w:val="1"/>
      <w:marLeft w:val="0"/>
      <w:marRight w:val="0"/>
      <w:marTop w:val="0"/>
      <w:marBottom w:val="0"/>
      <w:divBdr>
        <w:top w:val="none" w:sz="0" w:space="0" w:color="auto"/>
        <w:left w:val="none" w:sz="0" w:space="0" w:color="auto"/>
        <w:bottom w:val="none" w:sz="0" w:space="0" w:color="auto"/>
        <w:right w:val="none" w:sz="0" w:space="0" w:color="auto"/>
      </w:divBdr>
    </w:div>
    <w:div w:id="374431878">
      <w:bodyDiv w:val="1"/>
      <w:marLeft w:val="0"/>
      <w:marRight w:val="0"/>
      <w:marTop w:val="0"/>
      <w:marBottom w:val="0"/>
      <w:divBdr>
        <w:top w:val="none" w:sz="0" w:space="0" w:color="auto"/>
        <w:left w:val="none" w:sz="0" w:space="0" w:color="auto"/>
        <w:bottom w:val="none" w:sz="0" w:space="0" w:color="auto"/>
        <w:right w:val="none" w:sz="0" w:space="0" w:color="auto"/>
      </w:divBdr>
    </w:div>
    <w:div w:id="395516037">
      <w:bodyDiv w:val="1"/>
      <w:marLeft w:val="0"/>
      <w:marRight w:val="0"/>
      <w:marTop w:val="0"/>
      <w:marBottom w:val="0"/>
      <w:divBdr>
        <w:top w:val="none" w:sz="0" w:space="0" w:color="auto"/>
        <w:left w:val="none" w:sz="0" w:space="0" w:color="auto"/>
        <w:bottom w:val="none" w:sz="0" w:space="0" w:color="auto"/>
        <w:right w:val="none" w:sz="0" w:space="0" w:color="auto"/>
      </w:divBdr>
    </w:div>
    <w:div w:id="413624817">
      <w:bodyDiv w:val="1"/>
      <w:marLeft w:val="0"/>
      <w:marRight w:val="0"/>
      <w:marTop w:val="0"/>
      <w:marBottom w:val="0"/>
      <w:divBdr>
        <w:top w:val="none" w:sz="0" w:space="0" w:color="auto"/>
        <w:left w:val="none" w:sz="0" w:space="0" w:color="auto"/>
        <w:bottom w:val="none" w:sz="0" w:space="0" w:color="auto"/>
        <w:right w:val="none" w:sz="0" w:space="0" w:color="auto"/>
      </w:divBdr>
    </w:div>
    <w:div w:id="434327559">
      <w:bodyDiv w:val="1"/>
      <w:marLeft w:val="0"/>
      <w:marRight w:val="0"/>
      <w:marTop w:val="0"/>
      <w:marBottom w:val="0"/>
      <w:divBdr>
        <w:top w:val="none" w:sz="0" w:space="0" w:color="auto"/>
        <w:left w:val="none" w:sz="0" w:space="0" w:color="auto"/>
        <w:bottom w:val="none" w:sz="0" w:space="0" w:color="auto"/>
        <w:right w:val="none" w:sz="0" w:space="0" w:color="auto"/>
      </w:divBdr>
    </w:div>
    <w:div w:id="480080525">
      <w:bodyDiv w:val="1"/>
      <w:marLeft w:val="0"/>
      <w:marRight w:val="0"/>
      <w:marTop w:val="0"/>
      <w:marBottom w:val="0"/>
      <w:divBdr>
        <w:top w:val="none" w:sz="0" w:space="0" w:color="auto"/>
        <w:left w:val="none" w:sz="0" w:space="0" w:color="auto"/>
        <w:bottom w:val="none" w:sz="0" w:space="0" w:color="auto"/>
        <w:right w:val="none" w:sz="0" w:space="0" w:color="auto"/>
      </w:divBdr>
    </w:div>
    <w:div w:id="492721874">
      <w:bodyDiv w:val="1"/>
      <w:marLeft w:val="0"/>
      <w:marRight w:val="0"/>
      <w:marTop w:val="0"/>
      <w:marBottom w:val="0"/>
      <w:divBdr>
        <w:top w:val="none" w:sz="0" w:space="0" w:color="auto"/>
        <w:left w:val="none" w:sz="0" w:space="0" w:color="auto"/>
        <w:bottom w:val="none" w:sz="0" w:space="0" w:color="auto"/>
        <w:right w:val="none" w:sz="0" w:space="0" w:color="auto"/>
      </w:divBdr>
    </w:div>
    <w:div w:id="520822346">
      <w:bodyDiv w:val="1"/>
      <w:marLeft w:val="0"/>
      <w:marRight w:val="0"/>
      <w:marTop w:val="0"/>
      <w:marBottom w:val="0"/>
      <w:divBdr>
        <w:top w:val="none" w:sz="0" w:space="0" w:color="auto"/>
        <w:left w:val="none" w:sz="0" w:space="0" w:color="auto"/>
        <w:bottom w:val="none" w:sz="0" w:space="0" w:color="auto"/>
        <w:right w:val="none" w:sz="0" w:space="0" w:color="auto"/>
      </w:divBdr>
    </w:div>
    <w:div w:id="561598218">
      <w:bodyDiv w:val="1"/>
      <w:marLeft w:val="0"/>
      <w:marRight w:val="0"/>
      <w:marTop w:val="0"/>
      <w:marBottom w:val="0"/>
      <w:divBdr>
        <w:top w:val="none" w:sz="0" w:space="0" w:color="auto"/>
        <w:left w:val="none" w:sz="0" w:space="0" w:color="auto"/>
        <w:bottom w:val="none" w:sz="0" w:space="0" w:color="auto"/>
        <w:right w:val="none" w:sz="0" w:space="0" w:color="auto"/>
      </w:divBdr>
    </w:div>
    <w:div w:id="562762932">
      <w:bodyDiv w:val="1"/>
      <w:marLeft w:val="0"/>
      <w:marRight w:val="0"/>
      <w:marTop w:val="0"/>
      <w:marBottom w:val="0"/>
      <w:divBdr>
        <w:top w:val="none" w:sz="0" w:space="0" w:color="auto"/>
        <w:left w:val="none" w:sz="0" w:space="0" w:color="auto"/>
        <w:bottom w:val="none" w:sz="0" w:space="0" w:color="auto"/>
        <w:right w:val="none" w:sz="0" w:space="0" w:color="auto"/>
      </w:divBdr>
    </w:div>
    <w:div w:id="587159852">
      <w:bodyDiv w:val="1"/>
      <w:marLeft w:val="0"/>
      <w:marRight w:val="0"/>
      <w:marTop w:val="0"/>
      <w:marBottom w:val="0"/>
      <w:divBdr>
        <w:top w:val="none" w:sz="0" w:space="0" w:color="auto"/>
        <w:left w:val="none" w:sz="0" w:space="0" w:color="auto"/>
        <w:bottom w:val="none" w:sz="0" w:space="0" w:color="auto"/>
        <w:right w:val="none" w:sz="0" w:space="0" w:color="auto"/>
      </w:divBdr>
    </w:div>
    <w:div w:id="593590711">
      <w:bodyDiv w:val="1"/>
      <w:marLeft w:val="0"/>
      <w:marRight w:val="0"/>
      <w:marTop w:val="0"/>
      <w:marBottom w:val="0"/>
      <w:divBdr>
        <w:top w:val="none" w:sz="0" w:space="0" w:color="auto"/>
        <w:left w:val="none" w:sz="0" w:space="0" w:color="auto"/>
        <w:bottom w:val="none" w:sz="0" w:space="0" w:color="auto"/>
        <w:right w:val="none" w:sz="0" w:space="0" w:color="auto"/>
      </w:divBdr>
    </w:div>
    <w:div w:id="606501271">
      <w:bodyDiv w:val="1"/>
      <w:marLeft w:val="0"/>
      <w:marRight w:val="0"/>
      <w:marTop w:val="0"/>
      <w:marBottom w:val="0"/>
      <w:divBdr>
        <w:top w:val="none" w:sz="0" w:space="0" w:color="auto"/>
        <w:left w:val="none" w:sz="0" w:space="0" w:color="auto"/>
        <w:bottom w:val="none" w:sz="0" w:space="0" w:color="auto"/>
        <w:right w:val="none" w:sz="0" w:space="0" w:color="auto"/>
      </w:divBdr>
    </w:div>
    <w:div w:id="616060685">
      <w:bodyDiv w:val="1"/>
      <w:marLeft w:val="0"/>
      <w:marRight w:val="0"/>
      <w:marTop w:val="0"/>
      <w:marBottom w:val="0"/>
      <w:divBdr>
        <w:top w:val="none" w:sz="0" w:space="0" w:color="auto"/>
        <w:left w:val="none" w:sz="0" w:space="0" w:color="auto"/>
        <w:bottom w:val="none" w:sz="0" w:space="0" w:color="auto"/>
        <w:right w:val="none" w:sz="0" w:space="0" w:color="auto"/>
      </w:divBdr>
    </w:div>
    <w:div w:id="620654261">
      <w:bodyDiv w:val="1"/>
      <w:marLeft w:val="0"/>
      <w:marRight w:val="0"/>
      <w:marTop w:val="0"/>
      <w:marBottom w:val="0"/>
      <w:divBdr>
        <w:top w:val="none" w:sz="0" w:space="0" w:color="auto"/>
        <w:left w:val="none" w:sz="0" w:space="0" w:color="auto"/>
        <w:bottom w:val="none" w:sz="0" w:space="0" w:color="auto"/>
        <w:right w:val="none" w:sz="0" w:space="0" w:color="auto"/>
      </w:divBdr>
    </w:div>
    <w:div w:id="624390513">
      <w:bodyDiv w:val="1"/>
      <w:marLeft w:val="0"/>
      <w:marRight w:val="0"/>
      <w:marTop w:val="0"/>
      <w:marBottom w:val="0"/>
      <w:divBdr>
        <w:top w:val="none" w:sz="0" w:space="0" w:color="auto"/>
        <w:left w:val="none" w:sz="0" w:space="0" w:color="auto"/>
        <w:bottom w:val="none" w:sz="0" w:space="0" w:color="auto"/>
        <w:right w:val="none" w:sz="0" w:space="0" w:color="auto"/>
      </w:divBdr>
    </w:div>
    <w:div w:id="625164795">
      <w:bodyDiv w:val="1"/>
      <w:marLeft w:val="0"/>
      <w:marRight w:val="0"/>
      <w:marTop w:val="0"/>
      <w:marBottom w:val="0"/>
      <w:divBdr>
        <w:top w:val="none" w:sz="0" w:space="0" w:color="auto"/>
        <w:left w:val="none" w:sz="0" w:space="0" w:color="auto"/>
        <w:bottom w:val="none" w:sz="0" w:space="0" w:color="auto"/>
        <w:right w:val="none" w:sz="0" w:space="0" w:color="auto"/>
      </w:divBdr>
    </w:div>
    <w:div w:id="643505105">
      <w:bodyDiv w:val="1"/>
      <w:marLeft w:val="0"/>
      <w:marRight w:val="0"/>
      <w:marTop w:val="0"/>
      <w:marBottom w:val="0"/>
      <w:divBdr>
        <w:top w:val="none" w:sz="0" w:space="0" w:color="auto"/>
        <w:left w:val="none" w:sz="0" w:space="0" w:color="auto"/>
        <w:bottom w:val="none" w:sz="0" w:space="0" w:color="auto"/>
        <w:right w:val="none" w:sz="0" w:space="0" w:color="auto"/>
      </w:divBdr>
    </w:div>
    <w:div w:id="644940310">
      <w:bodyDiv w:val="1"/>
      <w:marLeft w:val="0"/>
      <w:marRight w:val="0"/>
      <w:marTop w:val="0"/>
      <w:marBottom w:val="0"/>
      <w:divBdr>
        <w:top w:val="none" w:sz="0" w:space="0" w:color="auto"/>
        <w:left w:val="none" w:sz="0" w:space="0" w:color="auto"/>
        <w:bottom w:val="none" w:sz="0" w:space="0" w:color="auto"/>
        <w:right w:val="none" w:sz="0" w:space="0" w:color="auto"/>
      </w:divBdr>
    </w:div>
    <w:div w:id="645866146">
      <w:bodyDiv w:val="1"/>
      <w:marLeft w:val="0"/>
      <w:marRight w:val="0"/>
      <w:marTop w:val="0"/>
      <w:marBottom w:val="0"/>
      <w:divBdr>
        <w:top w:val="none" w:sz="0" w:space="0" w:color="auto"/>
        <w:left w:val="none" w:sz="0" w:space="0" w:color="auto"/>
        <w:bottom w:val="none" w:sz="0" w:space="0" w:color="auto"/>
        <w:right w:val="none" w:sz="0" w:space="0" w:color="auto"/>
      </w:divBdr>
    </w:div>
    <w:div w:id="652678576">
      <w:bodyDiv w:val="1"/>
      <w:marLeft w:val="0"/>
      <w:marRight w:val="0"/>
      <w:marTop w:val="0"/>
      <w:marBottom w:val="0"/>
      <w:divBdr>
        <w:top w:val="none" w:sz="0" w:space="0" w:color="auto"/>
        <w:left w:val="none" w:sz="0" w:space="0" w:color="auto"/>
        <w:bottom w:val="none" w:sz="0" w:space="0" w:color="auto"/>
        <w:right w:val="none" w:sz="0" w:space="0" w:color="auto"/>
      </w:divBdr>
    </w:div>
    <w:div w:id="681661172">
      <w:bodyDiv w:val="1"/>
      <w:marLeft w:val="0"/>
      <w:marRight w:val="0"/>
      <w:marTop w:val="0"/>
      <w:marBottom w:val="0"/>
      <w:divBdr>
        <w:top w:val="none" w:sz="0" w:space="0" w:color="auto"/>
        <w:left w:val="none" w:sz="0" w:space="0" w:color="auto"/>
        <w:bottom w:val="none" w:sz="0" w:space="0" w:color="auto"/>
        <w:right w:val="none" w:sz="0" w:space="0" w:color="auto"/>
      </w:divBdr>
    </w:div>
    <w:div w:id="696858609">
      <w:bodyDiv w:val="1"/>
      <w:marLeft w:val="0"/>
      <w:marRight w:val="0"/>
      <w:marTop w:val="0"/>
      <w:marBottom w:val="0"/>
      <w:divBdr>
        <w:top w:val="none" w:sz="0" w:space="0" w:color="auto"/>
        <w:left w:val="none" w:sz="0" w:space="0" w:color="auto"/>
        <w:bottom w:val="none" w:sz="0" w:space="0" w:color="auto"/>
        <w:right w:val="none" w:sz="0" w:space="0" w:color="auto"/>
      </w:divBdr>
    </w:div>
    <w:div w:id="713889070">
      <w:bodyDiv w:val="1"/>
      <w:marLeft w:val="0"/>
      <w:marRight w:val="0"/>
      <w:marTop w:val="0"/>
      <w:marBottom w:val="0"/>
      <w:divBdr>
        <w:top w:val="none" w:sz="0" w:space="0" w:color="auto"/>
        <w:left w:val="none" w:sz="0" w:space="0" w:color="auto"/>
        <w:bottom w:val="none" w:sz="0" w:space="0" w:color="auto"/>
        <w:right w:val="none" w:sz="0" w:space="0" w:color="auto"/>
      </w:divBdr>
    </w:div>
    <w:div w:id="716707359">
      <w:bodyDiv w:val="1"/>
      <w:marLeft w:val="0"/>
      <w:marRight w:val="0"/>
      <w:marTop w:val="0"/>
      <w:marBottom w:val="0"/>
      <w:divBdr>
        <w:top w:val="none" w:sz="0" w:space="0" w:color="auto"/>
        <w:left w:val="none" w:sz="0" w:space="0" w:color="auto"/>
        <w:bottom w:val="none" w:sz="0" w:space="0" w:color="auto"/>
        <w:right w:val="none" w:sz="0" w:space="0" w:color="auto"/>
      </w:divBdr>
    </w:div>
    <w:div w:id="717553745">
      <w:bodyDiv w:val="1"/>
      <w:marLeft w:val="0"/>
      <w:marRight w:val="0"/>
      <w:marTop w:val="0"/>
      <w:marBottom w:val="0"/>
      <w:divBdr>
        <w:top w:val="none" w:sz="0" w:space="0" w:color="auto"/>
        <w:left w:val="none" w:sz="0" w:space="0" w:color="auto"/>
        <w:bottom w:val="none" w:sz="0" w:space="0" w:color="auto"/>
        <w:right w:val="none" w:sz="0" w:space="0" w:color="auto"/>
      </w:divBdr>
    </w:div>
    <w:div w:id="722607111">
      <w:bodyDiv w:val="1"/>
      <w:marLeft w:val="0"/>
      <w:marRight w:val="0"/>
      <w:marTop w:val="0"/>
      <w:marBottom w:val="0"/>
      <w:divBdr>
        <w:top w:val="none" w:sz="0" w:space="0" w:color="auto"/>
        <w:left w:val="none" w:sz="0" w:space="0" w:color="auto"/>
        <w:bottom w:val="none" w:sz="0" w:space="0" w:color="auto"/>
        <w:right w:val="none" w:sz="0" w:space="0" w:color="auto"/>
      </w:divBdr>
    </w:div>
    <w:div w:id="754862246">
      <w:bodyDiv w:val="1"/>
      <w:marLeft w:val="0"/>
      <w:marRight w:val="0"/>
      <w:marTop w:val="0"/>
      <w:marBottom w:val="0"/>
      <w:divBdr>
        <w:top w:val="none" w:sz="0" w:space="0" w:color="auto"/>
        <w:left w:val="none" w:sz="0" w:space="0" w:color="auto"/>
        <w:bottom w:val="none" w:sz="0" w:space="0" w:color="auto"/>
        <w:right w:val="none" w:sz="0" w:space="0" w:color="auto"/>
      </w:divBdr>
    </w:div>
    <w:div w:id="755172105">
      <w:bodyDiv w:val="1"/>
      <w:marLeft w:val="0"/>
      <w:marRight w:val="0"/>
      <w:marTop w:val="0"/>
      <w:marBottom w:val="0"/>
      <w:divBdr>
        <w:top w:val="none" w:sz="0" w:space="0" w:color="auto"/>
        <w:left w:val="none" w:sz="0" w:space="0" w:color="auto"/>
        <w:bottom w:val="none" w:sz="0" w:space="0" w:color="auto"/>
        <w:right w:val="none" w:sz="0" w:space="0" w:color="auto"/>
      </w:divBdr>
    </w:div>
    <w:div w:id="757797354">
      <w:bodyDiv w:val="1"/>
      <w:marLeft w:val="0"/>
      <w:marRight w:val="0"/>
      <w:marTop w:val="0"/>
      <w:marBottom w:val="0"/>
      <w:divBdr>
        <w:top w:val="none" w:sz="0" w:space="0" w:color="auto"/>
        <w:left w:val="none" w:sz="0" w:space="0" w:color="auto"/>
        <w:bottom w:val="none" w:sz="0" w:space="0" w:color="auto"/>
        <w:right w:val="none" w:sz="0" w:space="0" w:color="auto"/>
      </w:divBdr>
    </w:div>
    <w:div w:id="768310211">
      <w:bodyDiv w:val="1"/>
      <w:marLeft w:val="0"/>
      <w:marRight w:val="0"/>
      <w:marTop w:val="0"/>
      <w:marBottom w:val="0"/>
      <w:divBdr>
        <w:top w:val="none" w:sz="0" w:space="0" w:color="auto"/>
        <w:left w:val="none" w:sz="0" w:space="0" w:color="auto"/>
        <w:bottom w:val="none" w:sz="0" w:space="0" w:color="auto"/>
        <w:right w:val="none" w:sz="0" w:space="0" w:color="auto"/>
      </w:divBdr>
    </w:div>
    <w:div w:id="792552124">
      <w:bodyDiv w:val="1"/>
      <w:marLeft w:val="0"/>
      <w:marRight w:val="0"/>
      <w:marTop w:val="0"/>
      <w:marBottom w:val="0"/>
      <w:divBdr>
        <w:top w:val="none" w:sz="0" w:space="0" w:color="auto"/>
        <w:left w:val="none" w:sz="0" w:space="0" w:color="auto"/>
        <w:bottom w:val="none" w:sz="0" w:space="0" w:color="auto"/>
        <w:right w:val="none" w:sz="0" w:space="0" w:color="auto"/>
      </w:divBdr>
    </w:div>
    <w:div w:id="798256436">
      <w:bodyDiv w:val="1"/>
      <w:marLeft w:val="0"/>
      <w:marRight w:val="0"/>
      <w:marTop w:val="0"/>
      <w:marBottom w:val="0"/>
      <w:divBdr>
        <w:top w:val="none" w:sz="0" w:space="0" w:color="auto"/>
        <w:left w:val="none" w:sz="0" w:space="0" w:color="auto"/>
        <w:bottom w:val="none" w:sz="0" w:space="0" w:color="auto"/>
        <w:right w:val="none" w:sz="0" w:space="0" w:color="auto"/>
      </w:divBdr>
      <w:divsChild>
        <w:div w:id="348652218">
          <w:marLeft w:val="0"/>
          <w:marRight w:val="0"/>
          <w:marTop w:val="0"/>
          <w:marBottom w:val="0"/>
          <w:divBdr>
            <w:top w:val="none" w:sz="0" w:space="0" w:color="auto"/>
            <w:left w:val="none" w:sz="0" w:space="0" w:color="auto"/>
            <w:bottom w:val="none" w:sz="0" w:space="0" w:color="auto"/>
            <w:right w:val="none" w:sz="0" w:space="0" w:color="auto"/>
          </w:divBdr>
        </w:div>
      </w:divsChild>
    </w:div>
    <w:div w:id="802386397">
      <w:bodyDiv w:val="1"/>
      <w:marLeft w:val="0"/>
      <w:marRight w:val="0"/>
      <w:marTop w:val="0"/>
      <w:marBottom w:val="0"/>
      <w:divBdr>
        <w:top w:val="none" w:sz="0" w:space="0" w:color="auto"/>
        <w:left w:val="none" w:sz="0" w:space="0" w:color="auto"/>
        <w:bottom w:val="none" w:sz="0" w:space="0" w:color="auto"/>
        <w:right w:val="none" w:sz="0" w:space="0" w:color="auto"/>
      </w:divBdr>
    </w:div>
    <w:div w:id="823476689">
      <w:bodyDiv w:val="1"/>
      <w:marLeft w:val="0"/>
      <w:marRight w:val="0"/>
      <w:marTop w:val="0"/>
      <w:marBottom w:val="0"/>
      <w:divBdr>
        <w:top w:val="none" w:sz="0" w:space="0" w:color="auto"/>
        <w:left w:val="none" w:sz="0" w:space="0" w:color="auto"/>
        <w:bottom w:val="none" w:sz="0" w:space="0" w:color="auto"/>
        <w:right w:val="none" w:sz="0" w:space="0" w:color="auto"/>
      </w:divBdr>
    </w:div>
    <w:div w:id="839782452">
      <w:bodyDiv w:val="1"/>
      <w:marLeft w:val="0"/>
      <w:marRight w:val="0"/>
      <w:marTop w:val="0"/>
      <w:marBottom w:val="0"/>
      <w:divBdr>
        <w:top w:val="none" w:sz="0" w:space="0" w:color="auto"/>
        <w:left w:val="none" w:sz="0" w:space="0" w:color="auto"/>
        <w:bottom w:val="none" w:sz="0" w:space="0" w:color="auto"/>
        <w:right w:val="none" w:sz="0" w:space="0" w:color="auto"/>
      </w:divBdr>
    </w:div>
    <w:div w:id="843976508">
      <w:bodyDiv w:val="1"/>
      <w:marLeft w:val="0"/>
      <w:marRight w:val="0"/>
      <w:marTop w:val="0"/>
      <w:marBottom w:val="0"/>
      <w:divBdr>
        <w:top w:val="none" w:sz="0" w:space="0" w:color="auto"/>
        <w:left w:val="none" w:sz="0" w:space="0" w:color="auto"/>
        <w:bottom w:val="none" w:sz="0" w:space="0" w:color="auto"/>
        <w:right w:val="none" w:sz="0" w:space="0" w:color="auto"/>
      </w:divBdr>
    </w:div>
    <w:div w:id="867109820">
      <w:bodyDiv w:val="1"/>
      <w:marLeft w:val="0"/>
      <w:marRight w:val="0"/>
      <w:marTop w:val="0"/>
      <w:marBottom w:val="0"/>
      <w:divBdr>
        <w:top w:val="none" w:sz="0" w:space="0" w:color="auto"/>
        <w:left w:val="none" w:sz="0" w:space="0" w:color="auto"/>
        <w:bottom w:val="none" w:sz="0" w:space="0" w:color="auto"/>
        <w:right w:val="none" w:sz="0" w:space="0" w:color="auto"/>
      </w:divBdr>
    </w:div>
    <w:div w:id="874195069">
      <w:bodyDiv w:val="1"/>
      <w:marLeft w:val="0"/>
      <w:marRight w:val="0"/>
      <w:marTop w:val="0"/>
      <w:marBottom w:val="0"/>
      <w:divBdr>
        <w:top w:val="none" w:sz="0" w:space="0" w:color="auto"/>
        <w:left w:val="none" w:sz="0" w:space="0" w:color="auto"/>
        <w:bottom w:val="none" w:sz="0" w:space="0" w:color="auto"/>
        <w:right w:val="none" w:sz="0" w:space="0" w:color="auto"/>
      </w:divBdr>
    </w:div>
    <w:div w:id="878587131">
      <w:bodyDiv w:val="1"/>
      <w:marLeft w:val="0"/>
      <w:marRight w:val="0"/>
      <w:marTop w:val="0"/>
      <w:marBottom w:val="0"/>
      <w:divBdr>
        <w:top w:val="none" w:sz="0" w:space="0" w:color="auto"/>
        <w:left w:val="none" w:sz="0" w:space="0" w:color="auto"/>
        <w:bottom w:val="none" w:sz="0" w:space="0" w:color="auto"/>
        <w:right w:val="none" w:sz="0" w:space="0" w:color="auto"/>
      </w:divBdr>
    </w:div>
    <w:div w:id="885798189">
      <w:bodyDiv w:val="1"/>
      <w:marLeft w:val="0"/>
      <w:marRight w:val="0"/>
      <w:marTop w:val="0"/>
      <w:marBottom w:val="0"/>
      <w:divBdr>
        <w:top w:val="none" w:sz="0" w:space="0" w:color="auto"/>
        <w:left w:val="none" w:sz="0" w:space="0" w:color="auto"/>
        <w:bottom w:val="none" w:sz="0" w:space="0" w:color="auto"/>
        <w:right w:val="none" w:sz="0" w:space="0" w:color="auto"/>
      </w:divBdr>
    </w:div>
    <w:div w:id="903414773">
      <w:bodyDiv w:val="1"/>
      <w:marLeft w:val="0"/>
      <w:marRight w:val="0"/>
      <w:marTop w:val="0"/>
      <w:marBottom w:val="0"/>
      <w:divBdr>
        <w:top w:val="none" w:sz="0" w:space="0" w:color="auto"/>
        <w:left w:val="none" w:sz="0" w:space="0" w:color="auto"/>
        <w:bottom w:val="none" w:sz="0" w:space="0" w:color="auto"/>
        <w:right w:val="none" w:sz="0" w:space="0" w:color="auto"/>
      </w:divBdr>
    </w:div>
    <w:div w:id="912006791">
      <w:bodyDiv w:val="1"/>
      <w:marLeft w:val="0"/>
      <w:marRight w:val="0"/>
      <w:marTop w:val="0"/>
      <w:marBottom w:val="0"/>
      <w:divBdr>
        <w:top w:val="none" w:sz="0" w:space="0" w:color="auto"/>
        <w:left w:val="none" w:sz="0" w:space="0" w:color="auto"/>
        <w:bottom w:val="none" w:sz="0" w:space="0" w:color="auto"/>
        <w:right w:val="none" w:sz="0" w:space="0" w:color="auto"/>
      </w:divBdr>
    </w:div>
    <w:div w:id="912157321">
      <w:bodyDiv w:val="1"/>
      <w:marLeft w:val="0"/>
      <w:marRight w:val="0"/>
      <w:marTop w:val="0"/>
      <w:marBottom w:val="0"/>
      <w:divBdr>
        <w:top w:val="none" w:sz="0" w:space="0" w:color="auto"/>
        <w:left w:val="none" w:sz="0" w:space="0" w:color="auto"/>
        <w:bottom w:val="none" w:sz="0" w:space="0" w:color="auto"/>
        <w:right w:val="none" w:sz="0" w:space="0" w:color="auto"/>
      </w:divBdr>
    </w:div>
    <w:div w:id="927076086">
      <w:bodyDiv w:val="1"/>
      <w:marLeft w:val="0"/>
      <w:marRight w:val="0"/>
      <w:marTop w:val="0"/>
      <w:marBottom w:val="0"/>
      <w:divBdr>
        <w:top w:val="none" w:sz="0" w:space="0" w:color="auto"/>
        <w:left w:val="none" w:sz="0" w:space="0" w:color="auto"/>
        <w:bottom w:val="none" w:sz="0" w:space="0" w:color="auto"/>
        <w:right w:val="none" w:sz="0" w:space="0" w:color="auto"/>
      </w:divBdr>
    </w:div>
    <w:div w:id="940572926">
      <w:bodyDiv w:val="1"/>
      <w:marLeft w:val="0"/>
      <w:marRight w:val="0"/>
      <w:marTop w:val="0"/>
      <w:marBottom w:val="0"/>
      <w:divBdr>
        <w:top w:val="none" w:sz="0" w:space="0" w:color="auto"/>
        <w:left w:val="none" w:sz="0" w:space="0" w:color="auto"/>
        <w:bottom w:val="none" w:sz="0" w:space="0" w:color="auto"/>
        <w:right w:val="none" w:sz="0" w:space="0" w:color="auto"/>
      </w:divBdr>
    </w:div>
    <w:div w:id="943734900">
      <w:bodyDiv w:val="1"/>
      <w:marLeft w:val="0"/>
      <w:marRight w:val="0"/>
      <w:marTop w:val="0"/>
      <w:marBottom w:val="0"/>
      <w:divBdr>
        <w:top w:val="none" w:sz="0" w:space="0" w:color="auto"/>
        <w:left w:val="none" w:sz="0" w:space="0" w:color="auto"/>
        <w:bottom w:val="none" w:sz="0" w:space="0" w:color="auto"/>
        <w:right w:val="none" w:sz="0" w:space="0" w:color="auto"/>
      </w:divBdr>
    </w:div>
    <w:div w:id="977682896">
      <w:bodyDiv w:val="1"/>
      <w:marLeft w:val="0"/>
      <w:marRight w:val="0"/>
      <w:marTop w:val="0"/>
      <w:marBottom w:val="0"/>
      <w:divBdr>
        <w:top w:val="none" w:sz="0" w:space="0" w:color="auto"/>
        <w:left w:val="none" w:sz="0" w:space="0" w:color="auto"/>
        <w:bottom w:val="none" w:sz="0" w:space="0" w:color="auto"/>
        <w:right w:val="none" w:sz="0" w:space="0" w:color="auto"/>
      </w:divBdr>
    </w:div>
    <w:div w:id="989091427">
      <w:bodyDiv w:val="1"/>
      <w:marLeft w:val="0"/>
      <w:marRight w:val="0"/>
      <w:marTop w:val="0"/>
      <w:marBottom w:val="0"/>
      <w:divBdr>
        <w:top w:val="none" w:sz="0" w:space="0" w:color="auto"/>
        <w:left w:val="none" w:sz="0" w:space="0" w:color="auto"/>
        <w:bottom w:val="none" w:sz="0" w:space="0" w:color="auto"/>
        <w:right w:val="none" w:sz="0" w:space="0" w:color="auto"/>
      </w:divBdr>
    </w:div>
    <w:div w:id="994264326">
      <w:bodyDiv w:val="1"/>
      <w:marLeft w:val="0"/>
      <w:marRight w:val="0"/>
      <w:marTop w:val="0"/>
      <w:marBottom w:val="0"/>
      <w:divBdr>
        <w:top w:val="none" w:sz="0" w:space="0" w:color="auto"/>
        <w:left w:val="none" w:sz="0" w:space="0" w:color="auto"/>
        <w:bottom w:val="none" w:sz="0" w:space="0" w:color="auto"/>
        <w:right w:val="none" w:sz="0" w:space="0" w:color="auto"/>
      </w:divBdr>
    </w:div>
    <w:div w:id="1007944970">
      <w:bodyDiv w:val="1"/>
      <w:marLeft w:val="0"/>
      <w:marRight w:val="0"/>
      <w:marTop w:val="0"/>
      <w:marBottom w:val="0"/>
      <w:divBdr>
        <w:top w:val="none" w:sz="0" w:space="0" w:color="auto"/>
        <w:left w:val="none" w:sz="0" w:space="0" w:color="auto"/>
        <w:bottom w:val="none" w:sz="0" w:space="0" w:color="auto"/>
        <w:right w:val="none" w:sz="0" w:space="0" w:color="auto"/>
      </w:divBdr>
    </w:div>
    <w:div w:id="1008872365">
      <w:bodyDiv w:val="1"/>
      <w:marLeft w:val="0"/>
      <w:marRight w:val="0"/>
      <w:marTop w:val="0"/>
      <w:marBottom w:val="0"/>
      <w:divBdr>
        <w:top w:val="none" w:sz="0" w:space="0" w:color="auto"/>
        <w:left w:val="none" w:sz="0" w:space="0" w:color="auto"/>
        <w:bottom w:val="none" w:sz="0" w:space="0" w:color="auto"/>
        <w:right w:val="none" w:sz="0" w:space="0" w:color="auto"/>
      </w:divBdr>
    </w:div>
    <w:div w:id="1024136107">
      <w:bodyDiv w:val="1"/>
      <w:marLeft w:val="0"/>
      <w:marRight w:val="0"/>
      <w:marTop w:val="0"/>
      <w:marBottom w:val="0"/>
      <w:divBdr>
        <w:top w:val="none" w:sz="0" w:space="0" w:color="auto"/>
        <w:left w:val="none" w:sz="0" w:space="0" w:color="auto"/>
        <w:bottom w:val="none" w:sz="0" w:space="0" w:color="auto"/>
        <w:right w:val="none" w:sz="0" w:space="0" w:color="auto"/>
      </w:divBdr>
    </w:div>
    <w:div w:id="1024752596">
      <w:bodyDiv w:val="1"/>
      <w:marLeft w:val="0"/>
      <w:marRight w:val="0"/>
      <w:marTop w:val="0"/>
      <w:marBottom w:val="0"/>
      <w:divBdr>
        <w:top w:val="none" w:sz="0" w:space="0" w:color="auto"/>
        <w:left w:val="none" w:sz="0" w:space="0" w:color="auto"/>
        <w:bottom w:val="none" w:sz="0" w:space="0" w:color="auto"/>
        <w:right w:val="none" w:sz="0" w:space="0" w:color="auto"/>
      </w:divBdr>
    </w:div>
    <w:div w:id="1035351137">
      <w:bodyDiv w:val="1"/>
      <w:marLeft w:val="0"/>
      <w:marRight w:val="0"/>
      <w:marTop w:val="0"/>
      <w:marBottom w:val="0"/>
      <w:divBdr>
        <w:top w:val="none" w:sz="0" w:space="0" w:color="auto"/>
        <w:left w:val="none" w:sz="0" w:space="0" w:color="auto"/>
        <w:bottom w:val="none" w:sz="0" w:space="0" w:color="auto"/>
        <w:right w:val="none" w:sz="0" w:space="0" w:color="auto"/>
      </w:divBdr>
    </w:div>
    <w:div w:id="1039284887">
      <w:bodyDiv w:val="1"/>
      <w:marLeft w:val="0"/>
      <w:marRight w:val="0"/>
      <w:marTop w:val="0"/>
      <w:marBottom w:val="0"/>
      <w:divBdr>
        <w:top w:val="none" w:sz="0" w:space="0" w:color="auto"/>
        <w:left w:val="none" w:sz="0" w:space="0" w:color="auto"/>
        <w:bottom w:val="none" w:sz="0" w:space="0" w:color="auto"/>
        <w:right w:val="none" w:sz="0" w:space="0" w:color="auto"/>
      </w:divBdr>
    </w:div>
    <w:div w:id="1061094005">
      <w:bodyDiv w:val="1"/>
      <w:marLeft w:val="0"/>
      <w:marRight w:val="0"/>
      <w:marTop w:val="0"/>
      <w:marBottom w:val="0"/>
      <w:divBdr>
        <w:top w:val="none" w:sz="0" w:space="0" w:color="auto"/>
        <w:left w:val="none" w:sz="0" w:space="0" w:color="auto"/>
        <w:bottom w:val="none" w:sz="0" w:space="0" w:color="auto"/>
        <w:right w:val="none" w:sz="0" w:space="0" w:color="auto"/>
      </w:divBdr>
    </w:div>
    <w:div w:id="1090127821">
      <w:bodyDiv w:val="1"/>
      <w:marLeft w:val="0"/>
      <w:marRight w:val="0"/>
      <w:marTop w:val="0"/>
      <w:marBottom w:val="0"/>
      <w:divBdr>
        <w:top w:val="none" w:sz="0" w:space="0" w:color="auto"/>
        <w:left w:val="none" w:sz="0" w:space="0" w:color="auto"/>
        <w:bottom w:val="none" w:sz="0" w:space="0" w:color="auto"/>
        <w:right w:val="none" w:sz="0" w:space="0" w:color="auto"/>
      </w:divBdr>
    </w:div>
    <w:div w:id="1105340926">
      <w:bodyDiv w:val="1"/>
      <w:marLeft w:val="0"/>
      <w:marRight w:val="0"/>
      <w:marTop w:val="0"/>
      <w:marBottom w:val="0"/>
      <w:divBdr>
        <w:top w:val="none" w:sz="0" w:space="0" w:color="auto"/>
        <w:left w:val="none" w:sz="0" w:space="0" w:color="auto"/>
        <w:bottom w:val="none" w:sz="0" w:space="0" w:color="auto"/>
        <w:right w:val="none" w:sz="0" w:space="0" w:color="auto"/>
      </w:divBdr>
    </w:div>
    <w:div w:id="1117484807">
      <w:bodyDiv w:val="1"/>
      <w:marLeft w:val="0"/>
      <w:marRight w:val="0"/>
      <w:marTop w:val="0"/>
      <w:marBottom w:val="0"/>
      <w:divBdr>
        <w:top w:val="none" w:sz="0" w:space="0" w:color="auto"/>
        <w:left w:val="none" w:sz="0" w:space="0" w:color="auto"/>
        <w:bottom w:val="none" w:sz="0" w:space="0" w:color="auto"/>
        <w:right w:val="none" w:sz="0" w:space="0" w:color="auto"/>
      </w:divBdr>
    </w:div>
    <w:div w:id="1126121888">
      <w:bodyDiv w:val="1"/>
      <w:marLeft w:val="0"/>
      <w:marRight w:val="0"/>
      <w:marTop w:val="0"/>
      <w:marBottom w:val="0"/>
      <w:divBdr>
        <w:top w:val="none" w:sz="0" w:space="0" w:color="auto"/>
        <w:left w:val="none" w:sz="0" w:space="0" w:color="auto"/>
        <w:bottom w:val="none" w:sz="0" w:space="0" w:color="auto"/>
        <w:right w:val="none" w:sz="0" w:space="0" w:color="auto"/>
      </w:divBdr>
    </w:div>
    <w:div w:id="1126972624">
      <w:bodyDiv w:val="1"/>
      <w:marLeft w:val="0"/>
      <w:marRight w:val="0"/>
      <w:marTop w:val="0"/>
      <w:marBottom w:val="0"/>
      <w:divBdr>
        <w:top w:val="none" w:sz="0" w:space="0" w:color="auto"/>
        <w:left w:val="none" w:sz="0" w:space="0" w:color="auto"/>
        <w:bottom w:val="none" w:sz="0" w:space="0" w:color="auto"/>
        <w:right w:val="none" w:sz="0" w:space="0" w:color="auto"/>
      </w:divBdr>
    </w:div>
    <w:div w:id="1129779431">
      <w:bodyDiv w:val="1"/>
      <w:marLeft w:val="0"/>
      <w:marRight w:val="0"/>
      <w:marTop w:val="0"/>
      <w:marBottom w:val="0"/>
      <w:divBdr>
        <w:top w:val="none" w:sz="0" w:space="0" w:color="auto"/>
        <w:left w:val="none" w:sz="0" w:space="0" w:color="auto"/>
        <w:bottom w:val="none" w:sz="0" w:space="0" w:color="auto"/>
        <w:right w:val="none" w:sz="0" w:space="0" w:color="auto"/>
      </w:divBdr>
    </w:div>
    <w:div w:id="1133332047">
      <w:bodyDiv w:val="1"/>
      <w:marLeft w:val="0"/>
      <w:marRight w:val="0"/>
      <w:marTop w:val="0"/>
      <w:marBottom w:val="0"/>
      <w:divBdr>
        <w:top w:val="none" w:sz="0" w:space="0" w:color="auto"/>
        <w:left w:val="none" w:sz="0" w:space="0" w:color="auto"/>
        <w:bottom w:val="none" w:sz="0" w:space="0" w:color="auto"/>
        <w:right w:val="none" w:sz="0" w:space="0" w:color="auto"/>
      </w:divBdr>
    </w:div>
    <w:div w:id="1148011564">
      <w:bodyDiv w:val="1"/>
      <w:marLeft w:val="0"/>
      <w:marRight w:val="0"/>
      <w:marTop w:val="0"/>
      <w:marBottom w:val="0"/>
      <w:divBdr>
        <w:top w:val="none" w:sz="0" w:space="0" w:color="auto"/>
        <w:left w:val="none" w:sz="0" w:space="0" w:color="auto"/>
        <w:bottom w:val="none" w:sz="0" w:space="0" w:color="auto"/>
        <w:right w:val="none" w:sz="0" w:space="0" w:color="auto"/>
      </w:divBdr>
    </w:div>
    <w:div w:id="1156609790">
      <w:bodyDiv w:val="1"/>
      <w:marLeft w:val="0"/>
      <w:marRight w:val="0"/>
      <w:marTop w:val="0"/>
      <w:marBottom w:val="0"/>
      <w:divBdr>
        <w:top w:val="none" w:sz="0" w:space="0" w:color="auto"/>
        <w:left w:val="none" w:sz="0" w:space="0" w:color="auto"/>
        <w:bottom w:val="none" w:sz="0" w:space="0" w:color="auto"/>
        <w:right w:val="none" w:sz="0" w:space="0" w:color="auto"/>
      </w:divBdr>
    </w:div>
    <w:div w:id="1182671082">
      <w:bodyDiv w:val="1"/>
      <w:marLeft w:val="0"/>
      <w:marRight w:val="0"/>
      <w:marTop w:val="0"/>
      <w:marBottom w:val="0"/>
      <w:divBdr>
        <w:top w:val="none" w:sz="0" w:space="0" w:color="auto"/>
        <w:left w:val="none" w:sz="0" w:space="0" w:color="auto"/>
        <w:bottom w:val="none" w:sz="0" w:space="0" w:color="auto"/>
        <w:right w:val="none" w:sz="0" w:space="0" w:color="auto"/>
      </w:divBdr>
    </w:div>
    <w:div w:id="1242060472">
      <w:bodyDiv w:val="1"/>
      <w:marLeft w:val="0"/>
      <w:marRight w:val="0"/>
      <w:marTop w:val="0"/>
      <w:marBottom w:val="0"/>
      <w:divBdr>
        <w:top w:val="none" w:sz="0" w:space="0" w:color="auto"/>
        <w:left w:val="none" w:sz="0" w:space="0" w:color="auto"/>
        <w:bottom w:val="none" w:sz="0" w:space="0" w:color="auto"/>
        <w:right w:val="none" w:sz="0" w:space="0" w:color="auto"/>
      </w:divBdr>
    </w:div>
    <w:div w:id="1243104376">
      <w:bodyDiv w:val="1"/>
      <w:marLeft w:val="0"/>
      <w:marRight w:val="0"/>
      <w:marTop w:val="0"/>
      <w:marBottom w:val="0"/>
      <w:divBdr>
        <w:top w:val="none" w:sz="0" w:space="0" w:color="auto"/>
        <w:left w:val="none" w:sz="0" w:space="0" w:color="auto"/>
        <w:bottom w:val="none" w:sz="0" w:space="0" w:color="auto"/>
        <w:right w:val="none" w:sz="0" w:space="0" w:color="auto"/>
      </w:divBdr>
    </w:div>
    <w:div w:id="1272782531">
      <w:bodyDiv w:val="1"/>
      <w:marLeft w:val="0"/>
      <w:marRight w:val="0"/>
      <w:marTop w:val="0"/>
      <w:marBottom w:val="0"/>
      <w:divBdr>
        <w:top w:val="none" w:sz="0" w:space="0" w:color="auto"/>
        <w:left w:val="none" w:sz="0" w:space="0" w:color="auto"/>
        <w:bottom w:val="none" w:sz="0" w:space="0" w:color="auto"/>
        <w:right w:val="none" w:sz="0" w:space="0" w:color="auto"/>
      </w:divBdr>
    </w:div>
    <w:div w:id="1299147708">
      <w:bodyDiv w:val="1"/>
      <w:marLeft w:val="0"/>
      <w:marRight w:val="0"/>
      <w:marTop w:val="0"/>
      <w:marBottom w:val="0"/>
      <w:divBdr>
        <w:top w:val="none" w:sz="0" w:space="0" w:color="auto"/>
        <w:left w:val="none" w:sz="0" w:space="0" w:color="auto"/>
        <w:bottom w:val="none" w:sz="0" w:space="0" w:color="auto"/>
        <w:right w:val="none" w:sz="0" w:space="0" w:color="auto"/>
      </w:divBdr>
    </w:div>
    <w:div w:id="1305163245">
      <w:bodyDiv w:val="1"/>
      <w:marLeft w:val="0"/>
      <w:marRight w:val="0"/>
      <w:marTop w:val="0"/>
      <w:marBottom w:val="0"/>
      <w:divBdr>
        <w:top w:val="none" w:sz="0" w:space="0" w:color="auto"/>
        <w:left w:val="none" w:sz="0" w:space="0" w:color="auto"/>
        <w:bottom w:val="none" w:sz="0" w:space="0" w:color="auto"/>
        <w:right w:val="none" w:sz="0" w:space="0" w:color="auto"/>
      </w:divBdr>
    </w:div>
    <w:div w:id="1347636714">
      <w:bodyDiv w:val="1"/>
      <w:marLeft w:val="0"/>
      <w:marRight w:val="0"/>
      <w:marTop w:val="0"/>
      <w:marBottom w:val="0"/>
      <w:divBdr>
        <w:top w:val="none" w:sz="0" w:space="0" w:color="auto"/>
        <w:left w:val="none" w:sz="0" w:space="0" w:color="auto"/>
        <w:bottom w:val="none" w:sz="0" w:space="0" w:color="auto"/>
        <w:right w:val="none" w:sz="0" w:space="0" w:color="auto"/>
      </w:divBdr>
    </w:div>
    <w:div w:id="1354457640">
      <w:bodyDiv w:val="1"/>
      <w:marLeft w:val="0"/>
      <w:marRight w:val="0"/>
      <w:marTop w:val="0"/>
      <w:marBottom w:val="0"/>
      <w:divBdr>
        <w:top w:val="none" w:sz="0" w:space="0" w:color="auto"/>
        <w:left w:val="none" w:sz="0" w:space="0" w:color="auto"/>
        <w:bottom w:val="none" w:sz="0" w:space="0" w:color="auto"/>
        <w:right w:val="none" w:sz="0" w:space="0" w:color="auto"/>
      </w:divBdr>
    </w:div>
    <w:div w:id="1363895209">
      <w:bodyDiv w:val="1"/>
      <w:marLeft w:val="0"/>
      <w:marRight w:val="0"/>
      <w:marTop w:val="0"/>
      <w:marBottom w:val="0"/>
      <w:divBdr>
        <w:top w:val="none" w:sz="0" w:space="0" w:color="auto"/>
        <w:left w:val="none" w:sz="0" w:space="0" w:color="auto"/>
        <w:bottom w:val="none" w:sz="0" w:space="0" w:color="auto"/>
        <w:right w:val="none" w:sz="0" w:space="0" w:color="auto"/>
      </w:divBdr>
    </w:div>
    <w:div w:id="1368261015">
      <w:bodyDiv w:val="1"/>
      <w:marLeft w:val="0"/>
      <w:marRight w:val="0"/>
      <w:marTop w:val="0"/>
      <w:marBottom w:val="0"/>
      <w:divBdr>
        <w:top w:val="none" w:sz="0" w:space="0" w:color="auto"/>
        <w:left w:val="none" w:sz="0" w:space="0" w:color="auto"/>
        <w:bottom w:val="none" w:sz="0" w:space="0" w:color="auto"/>
        <w:right w:val="none" w:sz="0" w:space="0" w:color="auto"/>
      </w:divBdr>
    </w:div>
    <w:div w:id="1370573711">
      <w:bodyDiv w:val="1"/>
      <w:marLeft w:val="0"/>
      <w:marRight w:val="0"/>
      <w:marTop w:val="0"/>
      <w:marBottom w:val="0"/>
      <w:divBdr>
        <w:top w:val="none" w:sz="0" w:space="0" w:color="auto"/>
        <w:left w:val="none" w:sz="0" w:space="0" w:color="auto"/>
        <w:bottom w:val="none" w:sz="0" w:space="0" w:color="auto"/>
        <w:right w:val="none" w:sz="0" w:space="0" w:color="auto"/>
      </w:divBdr>
    </w:div>
    <w:div w:id="1376660356">
      <w:bodyDiv w:val="1"/>
      <w:marLeft w:val="0"/>
      <w:marRight w:val="0"/>
      <w:marTop w:val="0"/>
      <w:marBottom w:val="0"/>
      <w:divBdr>
        <w:top w:val="none" w:sz="0" w:space="0" w:color="auto"/>
        <w:left w:val="none" w:sz="0" w:space="0" w:color="auto"/>
        <w:bottom w:val="none" w:sz="0" w:space="0" w:color="auto"/>
        <w:right w:val="none" w:sz="0" w:space="0" w:color="auto"/>
      </w:divBdr>
    </w:div>
    <w:div w:id="1384521556">
      <w:bodyDiv w:val="1"/>
      <w:marLeft w:val="0"/>
      <w:marRight w:val="0"/>
      <w:marTop w:val="0"/>
      <w:marBottom w:val="0"/>
      <w:divBdr>
        <w:top w:val="none" w:sz="0" w:space="0" w:color="auto"/>
        <w:left w:val="none" w:sz="0" w:space="0" w:color="auto"/>
        <w:bottom w:val="none" w:sz="0" w:space="0" w:color="auto"/>
        <w:right w:val="none" w:sz="0" w:space="0" w:color="auto"/>
      </w:divBdr>
    </w:div>
    <w:div w:id="1389572876">
      <w:bodyDiv w:val="1"/>
      <w:marLeft w:val="0"/>
      <w:marRight w:val="0"/>
      <w:marTop w:val="0"/>
      <w:marBottom w:val="0"/>
      <w:divBdr>
        <w:top w:val="none" w:sz="0" w:space="0" w:color="auto"/>
        <w:left w:val="none" w:sz="0" w:space="0" w:color="auto"/>
        <w:bottom w:val="none" w:sz="0" w:space="0" w:color="auto"/>
        <w:right w:val="none" w:sz="0" w:space="0" w:color="auto"/>
      </w:divBdr>
    </w:div>
    <w:div w:id="1402293928">
      <w:bodyDiv w:val="1"/>
      <w:marLeft w:val="0"/>
      <w:marRight w:val="0"/>
      <w:marTop w:val="0"/>
      <w:marBottom w:val="0"/>
      <w:divBdr>
        <w:top w:val="none" w:sz="0" w:space="0" w:color="auto"/>
        <w:left w:val="none" w:sz="0" w:space="0" w:color="auto"/>
        <w:bottom w:val="none" w:sz="0" w:space="0" w:color="auto"/>
        <w:right w:val="none" w:sz="0" w:space="0" w:color="auto"/>
      </w:divBdr>
    </w:div>
    <w:div w:id="1405757860">
      <w:bodyDiv w:val="1"/>
      <w:marLeft w:val="0"/>
      <w:marRight w:val="0"/>
      <w:marTop w:val="0"/>
      <w:marBottom w:val="0"/>
      <w:divBdr>
        <w:top w:val="none" w:sz="0" w:space="0" w:color="auto"/>
        <w:left w:val="none" w:sz="0" w:space="0" w:color="auto"/>
        <w:bottom w:val="none" w:sz="0" w:space="0" w:color="auto"/>
        <w:right w:val="none" w:sz="0" w:space="0" w:color="auto"/>
      </w:divBdr>
    </w:div>
    <w:div w:id="1410273660">
      <w:bodyDiv w:val="1"/>
      <w:marLeft w:val="0"/>
      <w:marRight w:val="0"/>
      <w:marTop w:val="0"/>
      <w:marBottom w:val="0"/>
      <w:divBdr>
        <w:top w:val="none" w:sz="0" w:space="0" w:color="auto"/>
        <w:left w:val="none" w:sz="0" w:space="0" w:color="auto"/>
        <w:bottom w:val="none" w:sz="0" w:space="0" w:color="auto"/>
        <w:right w:val="none" w:sz="0" w:space="0" w:color="auto"/>
      </w:divBdr>
    </w:div>
    <w:div w:id="1434863348">
      <w:bodyDiv w:val="1"/>
      <w:marLeft w:val="0"/>
      <w:marRight w:val="0"/>
      <w:marTop w:val="0"/>
      <w:marBottom w:val="0"/>
      <w:divBdr>
        <w:top w:val="none" w:sz="0" w:space="0" w:color="auto"/>
        <w:left w:val="none" w:sz="0" w:space="0" w:color="auto"/>
        <w:bottom w:val="none" w:sz="0" w:space="0" w:color="auto"/>
        <w:right w:val="none" w:sz="0" w:space="0" w:color="auto"/>
      </w:divBdr>
    </w:div>
    <w:div w:id="1435712432">
      <w:bodyDiv w:val="1"/>
      <w:marLeft w:val="0"/>
      <w:marRight w:val="0"/>
      <w:marTop w:val="0"/>
      <w:marBottom w:val="0"/>
      <w:divBdr>
        <w:top w:val="none" w:sz="0" w:space="0" w:color="auto"/>
        <w:left w:val="none" w:sz="0" w:space="0" w:color="auto"/>
        <w:bottom w:val="none" w:sz="0" w:space="0" w:color="auto"/>
        <w:right w:val="none" w:sz="0" w:space="0" w:color="auto"/>
      </w:divBdr>
    </w:div>
    <w:div w:id="1454052229">
      <w:bodyDiv w:val="1"/>
      <w:marLeft w:val="0"/>
      <w:marRight w:val="0"/>
      <w:marTop w:val="0"/>
      <w:marBottom w:val="0"/>
      <w:divBdr>
        <w:top w:val="none" w:sz="0" w:space="0" w:color="auto"/>
        <w:left w:val="none" w:sz="0" w:space="0" w:color="auto"/>
        <w:bottom w:val="none" w:sz="0" w:space="0" w:color="auto"/>
        <w:right w:val="none" w:sz="0" w:space="0" w:color="auto"/>
      </w:divBdr>
    </w:div>
    <w:div w:id="1458840741">
      <w:bodyDiv w:val="1"/>
      <w:marLeft w:val="0"/>
      <w:marRight w:val="0"/>
      <w:marTop w:val="0"/>
      <w:marBottom w:val="0"/>
      <w:divBdr>
        <w:top w:val="none" w:sz="0" w:space="0" w:color="auto"/>
        <w:left w:val="none" w:sz="0" w:space="0" w:color="auto"/>
        <w:bottom w:val="none" w:sz="0" w:space="0" w:color="auto"/>
        <w:right w:val="none" w:sz="0" w:space="0" w:color="auto"/>
      </w:divBdr>
    </w:div>
    <w:div w:id="1461723893">
      <w:bodyDiv w:val="1"/>
      <w:marLeft w:val="0"/>
      <w:marRight w:val="0"/>
      <w:marTop w:val="0"/>
      <w:marBottom w:val="0"/>
      <w:divBdr>
        <w:top w:val="none" w:sz="0" w:space="0" w:color="auto"/>
        <w:left w:val="none" w:sz="0" w:space="0" w:color="auto"/>
        <w:bottom w:val="none" w:sz="0" w:space="0" w:color="auto"/>
        <w:right w:val="none" w:sz="0" w:space="0" w:color="auto"/>
      </w:divBdr>
    </w:div>
    <w:div w:id="1472400682">
      <w:bodyDiv w:val="1"/>
      <w:marLeft w:val="0"/>
      <w:marRight w:val="0"/>
      <w:marTop w:val="0"/>
      <w:marBottom w:val="0"/>
      <w:divBdr>
        <w:top w:val="none" w:sz="0" w:space="0" w:color="auto"/>
        <w:left w:val="none" w:sz="0" w:space="0" w:color="auto"/>
        <w:bottom w:val="none" w:sz="0" w:space="0" w:color="auto"/>
        <w:right w:val="none" w:sz="0" w:space="0" w:color="auto"/>
      </w:divBdr>
    </w:div>
    <w:div w:id="1473907767">
      <w:bodyDiv w:val="1"/>
      <w:marLeft w:val="0"/>
      <w:marRight w:val="0"/>
      <w:marTop w:val="0"/>
      <w:marBottom w:val="0"/>
      <w:divBdr>
        <w:top w:val="none" w:sz="0" w:space="0" w:color="auto"/>
        <w:left w:val="none" w:sz="0" w:space="0" w:color="auto"/>
        <w:bottom w:val="none" w:sz="0" w:space="0" w:color="auto"/>
        <w:right w:val="none" w:sz="0" w:space="0" w:color="auto"/>
      </w:divBdr>
    </w:div>
    <w:div w:id="1494685249">
      <w:bodyDiv w:val="1"/>
      <w:marLeft w:val="0"/>
      <w:marRight w:val="0"/>
      <w:marTop w:val="0"/>
      <w:marBottom w:val="0"/>
      <w:divBdr>
        <w:top w:val="none" w:sz="0" w:space="0" w:color="auto"/>
        <w:left w:val="none" w:sz="0" w:space="0" w:color="auto"/>
        <w:bottom w:val="none" w:sz="0" w:space="0" w:color="auto"/>
        <w:right w:val="none" w:sz="0" w:space="0" w:color="auto"/>
      </w:divBdr>
    </w:div>
    <w:div w:id="1499733461">
      <w:bodyDiv w:val="1"/>
      <w:marLeft w:val="0"/>
      <w:marRight w:val="0"/>
      <w:marTop w:val="0"/>
      <w:marBottom w:val="0"/>
      <w:divBdr>
        <w:top w:val="none" w:sz="0" w:space="0" w:color="auto"/>
        <w:left w:val="none" w:sz="0" w:space="0" w:color="auto"/>
        <w:bottom w:val="none" w:sz="0" w:space="0" w:color="auto"/>
        <w:right w:val="none" w:sz="0" w:space="0" w:color="auto"/>
      </w:divBdr>
    </w:div>
    <w:div w:id="1502812007">
      <w:bodyDiv w:val="1"/>
      <w:marLeft w:val="0"/>
      <w:marRight w:val="0"/>
      <w:marTop w:val="0"/>
      <w:marBottom w:val="0"/>
      <w:divBdr>
        <w:top w:val="none" w:sz="0" w:space="0" w:color="auto"/>
        <w:left w:val="none" w:sz="0" w:space="0" w:color="auto"/>
        <w:bottom w:val="none" w:sz="0" w:space="0" w:color="auto"/>
        <w:right w:val="none" w:sz="0" w:space="0" w:color="auto"/>
      </w:divBdr>
    </w:div>
    <w:div w:id="1504857017">
      <w:bodyDiv w:val="1"/>
      <w:marLeft w:val="0"/>
      <w:marRight w:val="0"/>
      <w:marTop w:val="0"/>
      <w:marBottom w:val="0"/>
      <w:divBdr>
        <w:top w:val="none" w:sz="0" w:space="0" w:color="auto"/>
        <w:left w:val="none" w:sz="0" w:space="0" w:color="auto"/>
        <w:bottom w:val="none" w:sz="0" w:space="0" w:color="auto"/>
        <w:right w:val="none" w:sz="0" w:space="0" w:color="auto"/>
      </w:divBdr>
    </w:div>
    <w:div w:id="1508791839">
      <w:bodyDiv w:val="1"/>
      <w:marLeft w:val="0"/>
      <w:marRight w:val="0"/>
      <w:marTop w:val="0"/>
      <w:marBottom w:val="0"/>
      <w:divBdr>
        <w:top w:val="none" w:sz="0" w:space="0" w:color="auto"/>
        <w:left w:val="none" w:sz="0" w:space="0" w:color="auto"/>
        <w:bottom w:val="none" w:sz="0" w:space="0" w:color="auto"/>
        <w:right w:val="none" w:sz="0" w:space="0" w:color="auto"/>
      </w:divBdr>
    </w:div>
    <w:div w:id="1520926663">
      <w:bodyDiv w:val="1"/>
      <w:marLeft w:val="0"/>
      <w:marRight w:val="0"/>
      <w:marTop w:val="0"/>
      <w:marBottom w:val="0"/>
      <w:divBdr>
        <w:top w:val="none" w:sz="0" w:space="0" w:color="auto"/>
        <w:left w:val="none" w:sz="0" w:space="0" w:color="auto"/>
        <w:bottom w:val="none" w:sz="0" w:space="0" w:color="auto"/>
        <w:right w:val="none" w:sz="0" w:space="0" w:color="auto"/>
      </w:divBdr>
    </w:div>
    <w:div w:id="1534424008">
      <w:bodyDiv w:val="1"/>
      <w:marLeft w:val="0"/>
      <w:marRight w:val="0"/>
      <w:marTop w:val="0"/>
      <w:marBottom w:val="0"/>
      <w:divBdr>
        <w:top w:val="none" w:sz="0" w:space="0" w:color="auto"/>
        <w:left w:val="none" w:sz="0" w:space="0" w:color="auto"/>
        <w:bottom w:val="none" w:sz="0" w:space="0" w:color="auto"/>
        <w:right w:val="none" w:sz="0" w:space="0" w:color="auto"/>
      </w:divBdr>
    </w:div>
    <w:div w:id="1555311780">
      <w:bodyDiv w:val="1"/>
      <w:marLeft w:val="0"/>
      <w:marRight w:val="0"/>
      <w:marTop w:val="0"/>
      <w:marBottom w:val="0"/>
      <w:divBdr>
        <w:top w:val="none" w:sz="0" w:space="0" w:color="auto"/>
        <w:left w:val="none" w:sz="0" w:space="0" w:color="auto"/>
        <w:bottom w:val="none" w:sz="0" w:space="0" w:color="auto"/>
        <w:right w:val="none" w:sz="0" w:space="0" w:color="auto"/>
      </w:divBdr>
    </w:div>
    <w:div w:id="1592272297">
      <w:bodyDiv w:val="1"/>
      <w:marLeft w:val="0"/>
      <w:marRight w:val="0"/>
      <w:marTop w:val="0"/>
      <w:marBottom w:val="0"/>
      <w:divBdr>
        <w:top w:val="none" w:sz="0" w:space="0" w:color="auto"/>
        <w:left w:val="none" w:sz="0" w:space="0" w:color="auto"/>
        <w:bottom w:val="none" w:sz="0" w:space="0" w:color="auto"/>
        <w:right w:val="none" w:sz="0" w:space="0" w:color="auto"/>
      </w:divBdr>
    </w:div>
    <w:div w:id="1655063511">
      <w:bodyDiv w:val="1"/>
      <w:marLeft w:val="0"/>
      <w:marRight w:val="0"/>
      <w:marTop w:val="0"/>
      <w:marBottom w:val="0"/>
      <w:divBdr>
        <w:top w:val="none" w:sz="0" w:space="0" w:color="auto"/>
        <w:left w:val="none" w:sz="0" w:space="0" w:color="auto"/>
        <w:bottom w:val="none" w:sz="0" w:space="0" w:color="auto"/>
        <w:right w:val="none" w:sz="0" w:space="0" w:color="auto"/>
      </w:divBdr>
    </w:div>
    <w:div w:id="1659192414">
      <w:bodyDiv w:val="1"/>
      <w:marLeft w:val="0"/>
      <w:marRight w:val="0"/>
      <w:marTop w:val="0"/>
      <w:marBottom w:val="0"/>
      <w:divBdr>
        <w:top w:val="none" w:sz="0" w:space="0" w:color="auto"/>
        <w:left w:val="none" w:sz="0" w:space="0" w:color="auto"/>
        <w:bottom w:val="none" w:sz="0" w:space="0" w:color="auto"/>
        <w:right w:val="none" w:sz="0" w:space="0" w:color="auto"/>
      </w:divBdr>
    </w:div>
    <w:div w:id="1670450377">
      <w:bodyDiv w:val="1"/>
      <w:marLeft w:val="0"/>
      <w:marRight w:val="0"/>
      <w:marTop w:val="0"/>
      <w:marBottom w:val="0"/>
      <w:divBdr>
        <w:top w:val="none" w:sz="0" w:space="0" w:color="auto"/>
        <w:left w:val="none" w:sz="0" w:space="0" w:color="auto"/>
        <w:bottom w:val="none" w:sz="0" w:space="0" w:color="auto"/>
        <w:right w:val="none" w:sz="0" w:space="0" w:color="auto"/>
      </w:divBdr>
    </w:div>
    <w:div w:id="1692221739">
      <w:bodyDiv w:val="1"/>
      <w:marLeft w:val="0"/>
      <w:marRight w:val="0"/>
      <w:marTop w:val="0"/>
      <w:marBottom w:val="0"/>
      <w:divBdr>
        <w:top w:val="none" w:sz="0" w:space="0" w:color="auto"/>
        <w:left w:val="none" w:sz="0" w:space="0" w:color="auto"/>
        <w:bottom w:val="none" w:sz="0" w:space="0" w:color="auto"/>
        <w:right w:val="none" w:sz="0" w:space="0" w:color="auto"/>
      </w:divBdr>
    </w:div>
    <w:div w:id="1721006366">
      <w:bodyDiv w:val="1"/>
      <w:marLeft w:val="0"/>
      <w:marRight w:val="0"/>
      <w:marTop w:val="0"/>
      <w:marBottom w:val="0"/>
      <w:divBdr>
        <w:top w:val="none" w:sz="0" w:space="0" w:color="auto"/>
        <w:left w:val="none" w:sz="0" w:space="0" w:color="auto"/>
        <w:bottom w:val="none" w:sz="0" w:space="0" w:color="auto"/>
        <w:right w:val="none" w:sz="0" w:space="0" w:color="auto"/>
      </w:divBdr>
    </w:div>
    <w:div w:id="1723212097">
      <w:bodyDiv w:val="1"/>
      <w:marLeft w:val="0"/>
      <w:marRight w:val="0"/>
      <w:marTop w:val="0"/>
      <w:marBottom w:val="0"/>
      <w:divBdr>
        <w:top w:val="none" w:sz="0" w:space="0" w:color="auto"/>
        <w:left w:val="none" w:sz="0" w:space="0" w:color="auto"/>
        <w:bottom w:val="none" w:sz="0" w:space="0" w:color="auto"/>
        <w:right w:val="none" w:sz="0" w:space="0" w:color="auto"/>
      </w:divBdr>
    </w:div>
    <w:div w:id="1731147119">
      <w:bodyDiv w:val="1"/>
      <w:marLeft w:val="0"/>
      <w:marRight w:val="0"/>
      <w:marTop w:val="0"/>
      <w:marBottom w:val="0"/>
      <w:divBdr>
        <w:top w:val="none" w:sz="0" w:space="0" w:color="auto"/>
        <w:left w:val="none" w:sz="0" w:space="0" w:color="auto"/>
        <w:bottom w:val="none" w:sz="0" w:space="0" w:color="auto"/>
        <w:right w:val="none" w:sz="0" w:space="0" w:color="auto"/>
      </w:divBdr>
    </w:div>
    <w:div w:id="1733507231">
      <w:bodyDiv w:val="1"/>
      <w:marLeft w:val="0"/>
      <w:marRight w:val="0"/>
      <w:marTop w:val="0"/>
      <w:marBottom w:val="0"/>
      <w:divBdr>
        <w:top w:val="none" w:sz="0" w:space="0" w:color="auto"/>
        <w:left w:val="none" w:sz="0" w:space="0" w:color="auto"/>
        <w:bottom w:val="none" w:sz="0" w:space="0" w:color="auto"/>
        <w:right w:val="none" w:sz="0" w:space="0" w:color="auto"/>
      </w:divBdr>
    </w:div>
    <w:div w:id="1738892888">
      <w:bodyDiv w:val="1"/>
      <w:marLeft w:val="0"/>
      <w:marRight w:val="0"/>
      <w:marTop w:val="0"/>
      <w:marBottom w:val="0"/>
      <w:divBdr>
        <w:top w:val="none" w:sz="0" w:space="0" w:color="auto"/>
        <w:left w:val="none" w:sz="0" w:space="0" w:color="auto"/>
        <w:bottom w:val="none" w:sz="0" w:space="0" w:color="auto"/>
        <w:right w:val="none" w:sz="0" w:space="0" w:color="auto"/>
      </w:divBdr>
    </w:div>
    <w:div w:id="1758400194">
      <w:bodyDiv w:val="1"/>
      <w:marLeft w:val="0"/>
      <w:marRight w:val="0"/>
      <w:marTop w:val="0"/>
      <w:marBottom w:val="0"/>
      <w:divBdr>
        <w:top w:val="none" w:sz="0" w:space="0" w:color="auto"/>
        <w:left w:val="none" w:sz="0" w:space="0" w:color="auto"/>
        <w:bottom w:val="none" w:sz="0" w:space="0" w:color="auto"/>
        <w:right w:val="none" w:sz="0" w:space="0" w:color="auto"/>
      </w:divBdr>
    </w:div>
    <w:div w:id="1759248536">
      <w:bodyDiv w:val="1"/>
      <w:marLeft w:val="0"/>
      <w:marRight w:val="0"/>
      <w:marTop w:val="0"/>
      <w:marBottom w:val="0"/>
      <w:divBdr>
        <w:top w:val="none" w:sz="0" w:space="0" w:color="auto"/>
        <w:left w:val="none" w:sz="0" w:space="0" w:color="auto"/>
        <w:bottom w:val="none" w:sz="0" w:space="0" w:color="auto"/>
        <w:right w:val="none" w:sz="0" w:space="0" w:color="auto"/>
      </w:divBdr>
    </w:div>
    <w:div w:id="1779442615">
      <w:bodyDiv w:val="1"/>
      <w:marLeft w:val="0"/>
      <w:marRight w:val="0"/>
      <w:marTop w:val="0"/>
      <w:marBottom w:val="0"/>
      <w:divBdr>
        <w:top w:val="none" w:sz="0" w:space="0" w:color="auto"/>
        <w:left w:val="none" w:sz="0" w:space="0" w:color="auto"/>
        <w:bottom w:val="none" w:sz="0" w:space="0" w:color="auto"/>
        <w:right w:val="none" w:sz="0" w:space="0" w:color="auto"/>
      </w:divBdr>
    </w:div>
    <w:div w:id="1782649475">
      <w:bodyDiv w:val="1"/>
      <w:marLeft w:val="0"/>
      <w:marRight w:val="0"/>
      <w:marTop w:val="0"/>
      <w:marBottom w:val="0"/>
      <w:divBdr>
        <w:top w:val="none" w:sz="0" w:space="0" w:color="auto"/>
        <w:left w:val="none" w:sz="0" w:space="0" w:color="auto"/>
        <w:bottom w:val="none" w:sz="0" w:space="0" w:color="auto"/>
        <w:right w:val="none" w:sz="0" w:space="0" w:color="auto"/>
      </w:divBdr>
    </w:div>
    <w:div w:id="1798638886">
      <w:bodyDiv w:val="1"/>
      <w:marLeft w:val="0"/>
      <w:marRight w:val="0"/>
      <w:marTop w:val="0"/>
      <w:marBottom w:val="0"/>
      <w:divBdr>
        <w:top w:val="none" w:sz="0" w:space="0" w:color="auto"/>
        <w:left w:val="none" w:sz="0" w:space="0" w:color="auto"/>
        <w:bottom w:val="none" w:sz="0" w:space="0" w:color="auto"/>
        <w:right w:val="none" w:sz="0" w:space="0" w:color="auto"/>
      </w:divBdr>
    </w:div>
    <w:div w:id="1823308741">
      <w:bodyDiv w:val="1"/>
      <w:marLeft w:val="0"/>
      <w:marRight w:val="0"/>
      <w:marTop w:val="0"/>
      <w:marBottom w:val="0"/>
      <w:divBdr>
        <w:top w:val="none" w:sz="0" w:space="0" w:color="auto"/>
        <w:left w:val="none" w:sz="0" w:space="0" w:color="auto"/>
        <w:bottom w:val="none" w:sz="0" w:space="0" w:color="auto"/>
        <w:right w:val="none" w:sz="0" w:space="0" w:color="auto"/>
      </w:divBdr>
    </w:div>
    <w:div w:id="1837846373">
      <w:bodyDiv w:val="1"/>
      <w:marLeft w:val="0"/>
      <w:marRight w:val="0"/>
      <w:marTop w:val="0"/>
      <w:marBottom w:val="0"/>
      <w:divBdr>
        <w:top w:val="none" w:sz="0" w:space="0" w:color="auto"/>
        <w:left w:val="none" w:sz="0" w:space="0" w:color="auto"/>
        <w:bottom w:val="none" w:sz="0" w:space="0" w:color="auto"/>
        <w:right w:val="none" w:sz="0" w:space="0" w:color="auto"/>
      </w:divBdr>
    </w:div>
    <w:div w:id="1856648626">
      <w:bodyDiv w:val="1"/>
      <w:marLeft w:val="0"/>
      <w:marRight w:val="0"/>
      <w:marTop w:val="0"/>
      <w:marBottom w:val="0"/>
      <w:divBdr>
        <w:top w:val="none" w:sz="0" w:space="0" w:color="auto"/>
        <w:left w:val="none" w:sz="0" w:space="0" w:color="auto"/>
        <w:bottom w:val="none" w:sz="0" w:space="0" w:color="auto"/>
        <w:right w:val="none" w:sz="0" w:space="0" w:color="auto"/>
      </w:divBdr>
    </w:div>
    <w:div w:id="1893299315">
      <w:bodyDiv w:val="1"/>
      <w:marLeft w:val="0"/>
      <w:marRight w:val="0"/>
      <w:marTop w:val="0"/>
      <w:marBottom w:val="0"/>
      <w:divBdr>
        <w:top w:val="none" w:sz="0" w:space="0" w:color="auto"/>
        <w:left w:val="none" w:sz="0" w:space="0" w:color="auto"/>
        <w:bottom w:val="none" w:sz="0" w:space="0" w:color="auto"/>
        <w:right w:val="none" w:sz="0" w:space="0" w:color="auto"/>
      </w:divBdr>
    </w:div>
    <w:div w:id="1897282589">
      <w:bodyDiv w:val="1"/>
      <w:marLeft w:val="0"/>
      <w:marRight w:val="0"/>
      <w:marTop w:val="0"/>
      <w:marBottom w:val="0"/>
      <w:divBdr>
        <w:top w:val="none" w:sz="0" w:space="0" w:color="auto"/>
        <w:left w:val="none" w:sz="0" w:space="0" w:color="auto"/>
        <w:bottom w:val="none" w:sz="0" w:space="0" w:color="auto"/>
        <w:right w:val="none" w:sz="0" w:space="0" w:color="auto"/>
      </w:divBdr>
    </w:div>
    <w:div w:id="1919707212">
      <w:bodyDiv w:val="1"/>
      <w:marLeft w:val="0"/>
      <w:marRight w:val="0"/>
      <w:marTop w:val="0"/>
      <w:marBottom w:val="0"/>
      <w:divBdr>
        <w:top w:val="none" w:sz="0" w:space="0" w:color="auto"/>
        <w:left w:val="none" w:sz="0" w:space="0" w:color="auto"/>
        <w:bottom w:val="none" w:sz="0" w:space="0" w:color="auto"/>
        <w:right w:val="none" w:sz="0" w:space="0" w:color="auto"/>
      </w:divBdr>
    </w:div>
    <w:div w:id="1949237705">
      <w:bodyDiv w:val="1"/>
      <w:marLeft w:val="0"/>
      <w:marRight w:val="0"/>
      <w:marTop w:val="0"/>
      <w:marBottom w:val="0"/>
      <w:divBdr>
        <w:top w:val="none" w:sz="0" w:space="0" w:color="auto"/>
        <w:left w:val="none" w:sz="0" w:space="0" w:color="auto"/>
        <w:bottom w:val="none" w:sz="0" w:space="0" w:color="auto"/>
        <w:right w:val="none" w:sz="0" w:space="0" w:color="auto"/>
      </w:divBdr>
    </w:div>
    <w:div w:id="1961842434">
      <w:bodyDiv w:val="1"/>
      <w:marLeft w:val="0"/>
      <w:marRight w:val="0"/>
      <w:marTop w:val="0"/>
      <w:marBottom w:val="0"/>
      <w:divBdr>
        <w:top w:val="none" w:sz="0" w:space="0" w:color="auto"/>
        <w:left w:val="none" w:sz="0" w:space="0" w:color="auto"/>
        <w:bottom w:val="none" w:sz="0" w:space="0" w:color="auto"/>
        <w:right w:val="none" w:sz="0" w:space="0" w:color="auto"/>
      </w:divBdr>
    </w:div>
    <w:div w:id="1969242012">
      <w:bodyDiv w:val="1"/>
      <w:marLeft w:val="0"/>
      <w:marRight w:val="0"/>
      <w:marTop w:val="0"/>
      <w:marBottom w:val="0"/>
      <w:divBdr>
        <w:top w:val="none" w:sz="0" w:space="0" w:color="auto"/>
        <w:left w:val="none" w:sz="0" w:space="0" w:color="auto"/>
        <w:bottom w:val="none" w:sz="0" w:space="0" w:color="auto"/>
        <w:right w:val="none" w:sz="0" w:space="0" w:color="auto"/>
      </w:divBdr>
    </w:div>
    <w:div w:id="1976374007">
      <w:bodyDiv w:val="1"/>
      <w:marLeft w:val="0"/>
      <w:marRight w:val="0"/>
      <w:marTop w:val="0"/>
      <w:marBottom w:val="0"/>
      <w:divBdr>
        <w:top w:val="none" w:sz="0" w:space="0" w:color="auto"/>
        <w:left w:val="none" w:sz="0" w:space="0" w:color="auto"/>
        <w:bottom w:val="none" w:sz="0" w:space="0" w:color="auto"/>
        <w:right w:val="none" w:sz="0" w:space="0" w:color="auto"/>
      </w:divBdr>
    </w:div>
    <w:div w:id="2021200629">
      <w:bodyDiv w:val="1"/>
      <w:marLeft w:val="0"/>
      <w:marRight w:val="0"/>
      <w:marTop w:val="0"/>
      <w:marBottom w:val="0"/>
      <w:divBdr>
        <w:top w:val="none" w:sz="0" w:space="0" w:color="auto"/>
        <w:left w:val="none" w:sz="0" w:space="0" w:color="auto"/>
        <w:bottom w:val="none" w:sz="0" w:space="0" w:color="auto"/>
        <w:right w:val="none" w:sz="0" w:space="0" w:color="auto"/>
      </w:divBdr>
    </w:div>
    <w:div w:id="2022318300">
      <w:bodyDiv w:val="1"/>
      <w:marLeft w:val="0"/>
      <w:marRight w:val="0"/>
      <w:marTop w:val="0"/>
      <w:marBottom w:val="0"/>
      <w:divBdr>
        <w:top w:val="none" w:sz="0" w:space="0" w:color="auto"/>
        <w:left w:val="none" w:sz="0" w:space="0" w:color="auto"/>
        <w:bottom w:val="none" w:sz="0" w:space="0" w:color="auto"/>
        <w:right w:val="none" w:sz="0" w:space="0" w:color="auto"/>
      </w:divBdr>
    </w:div>
    <w:div w:id="2065981973">
      <w:bodyDiv w:val="1"/>
      <w:marLeft w:val="0"/>
      <w:marRight w:val="0"/>
      <w:marTop w:val="0"/>
      <w:marBottom w:val="0"/>
      <w:divBdr>
        <w:top w:val="none" w:sz="0" w:space="0" w:color="auto"/>
        <w:left w:val="none" w:sz="0" w:space="0" w:color="auto"/>
        <w:bottom w:val="none" w:sz="0" w:space="0" w:color="auto"/>
        <w:right w:val="none" w:sz="0" w:space="0" w:color="auto"/>
      </w:divBdr>
    </w:div>
    <w:div w:id="2074505576">
      <w:bodyDiv w:val="1"/>
      <w:marLeft w:val="0"/>
      <w:marRight w:val="0"/>
      <w:marTop w:val="0"/>
      <w:marBottom w:val="0"/>
      <w:divBdr>
        <w:top w:val="none" w:sz="0" w:space="0" w:color="auto"/>
        <w:left w:val="none" w:sz="0" w:space="0" w:color="auto"/>
        <w:bottom w:val="none" w:sz="0" w:space="0" w:color="auto"/>
        <w:right w:val="none" w:sz="0" w:space="0" w:color="auto"/>
      </w:divBdr>
    </w:div>
    <w:div w:id="2088069114">
      <w:bodyDiv w:val="1"/>
      <w:marLeft w:val="0"/>
      <w:marRight w:val="0"/>
      <w:marTop w:val="0"/>
      <w:marBottom w:val="0"/>
      <w:divBdr>
        <w:top w:val="none" w:sz="0" w:space="0" w:color="auto"/>
        <w:left w:val="none" w:sz="0" w:space="0" w:color="auto"/>
        <w:bottom w:val="none" w:sz="0" w:space="0" w:color="auto"/>
        <w:right w:val="none" w:sz="0" w:space="0" w:color="auto"/>
      </w:divBdr>
    </w:div>
    <w:div w:id="2118676372">
      <w:bodyDiv w:val="1"/>
      <w:marLeft w:val="0"/>
      <w:marRight w:val="0"/>
      <w:marTop w:val="0"/>
      <w:marBottom w:val="0"/>
      <w:divBdr>
        <w:top w:val="none" w:sz="0" w:space="0" w:color="auto"/>
        <w:left w:val="none" w:sz="0" w:space="0" w:color="auto"/>
        <w:bottom w:val="none" w:sz="0" w:space="0" w:color="auto"/>
        <w:right w:val="none" w:sz="0" w:space="0" w:color="auto"/>
      </w:divBdr>
      <w:divsChild>
        <w:div w:id="648898126">
          <w:marLeft w:val="547"/>
          <w:marRight w:val="0"/>
          <w:marTop w:val="0"/>
          <w:marBottom w:val="0"/>
          <w:divBdr>
            <w:top w:val="none" w:sz="0" w:space="0" w:color="auto"/>
            <w:left w:val="none" w:sz="0" w:space="0" w:color="auto"/>
            <w:bottom w:val="none" w:sz="0" w:space="0" w:color="auto"/>
            <w:right w:val="none" w:sz="0" w:space="0" w:color="auto"/>
          </w:divBdr>
        </w:div>
        <w:div w:id="1492260676">
          <w:marLeft w:val="547"/>
          <w:marRight w:val="0"/>
          <w:marTop w:val="0"/>
          <w:marBottom w:val="0"/>
          <w:divBdr>
            <w:top w:val="none" w:sz="0" w:space="0" w:color="auto"/>
            <w:left w:val="none" w:sz="0" w:space="0" w:color="auto"/>
            <w:bottom w:val="none" w:sz="0" w:space="0" w:color="auto"/>
            <w:right w:val="none" w:sz="0" w:space="0" w:color="auto"/>
          </w:divBdr>
        </w:div>
        <w:div w:id="204022026">
          <w:marLeft w:val="547"/>
          <w:marRight w:val="0"/>
          <w:marTop w:val="0"/>
          <w:marBottom w:val="0"/>
          <w:divBdr>
            <w:top w:val="none" w:sz="0" w:space="0" w:color="auto"/>
            <w:left w:val="none" w:sz="0" w:space="0" w:color="auto"/>
            <w:bottom w:val="none" w:sz="0" w:space="0" w:color="auto"/>
            <w:right w:val="none" w:sz="0" w:space="0" w:color="auto"/>
          </w:divBdr>
        </w:div>
        <w:div w:id="699008829">
          <w:marLeft w:val="547"/>
          <w:marRight w:val="0"/>
          <w:marTop w:val="0"/>
          <w:marBottom w:val="0"/>
          <w:divBdr>
            <w:top w:val="none" w:sz="0" w:space="0" w:color="auto"/>
            <w:left w:val="none" w:sz="0" w:space="0" w:color="auto"/>
            <w:bottom w:val="none" w:sz="0" w:space="0" w:color="auto"/>
            <w:right w:val="none" w:sz="0" w:space="0" w:color="auto"/>
          </w:divBdr>
        </w:div>
        <w:div w:id="1034772633">
          <w:marLeft w:val="547"/>
          <w:marRight w:val="0"/>
          <w:marTop w:val="0"/>
          <w:marBottom w:val="0"/>
          <w:divBdr>
            <w:top w:val="none" w:sz="0" w:space="0" w:color="auto"/>
            <w:left w:val="none" w:sz="0" w:space="0" w:color="auto"/>
            <w:bottom w:val="none" w:sz="0" w:space="0" w:color="auto"/>
            <w:right w:val="none" w:sz="0" w:space="0" w:color="auto"/>
          </w:divBdr>
        </w:div>
        <w:div w:id="342633932">
          <w:marLeft w:val="547"/>
          <w:marRight w:val="0"/>
          <w:marTop w:val="0"/>
          <w:marBottom w:val="0"/>
          <w:divBdr>
            <w:top w:val="none" w:sz="0" w:space="0" w:color="auto"/>
            <w:left w:val="none" w:sz="0" w:space="0" w:color="auto"/>
            <w:bottom w:val="none" w:sz="0" w:space="0" w:color="auto"/>
            <w:right w:val="none" w:sz="0" w:space="0" w:color="auto"/>
          </w:divBdr>
        </w:div>
        <w:div w:id="922026404">
          <w:marLeft w:val="547"/>
          <w:marRight w:val="0"/>
          <w:marTop w:val="0"/>
          <w:marBottom w:val="0"/>
          <w:divBdr>
            <w:top w:val="none" w:sz="0" w:space="0" w:color="auto"/>
            <w:left w:val="none" w:sz="0" w:space="0" w:color="auto"/>
            <w:bottom w:val="none" w:sz="0" w:space="0" w:color="auto"/>
            <w:right w:val="none" w:sz="0" w:space="0" w:color="auto"/>
          </w:divBdr>
        </w:div>
      </w:divsChild>
    </w:div>
    <w:div w:id="2119715714">
      <w:bodyDiv w:val="1"/>
      <w:marLeft w:val="0"/>
      <w:marRight w:val="0"/>
      <w:marTop w:val="0"/>
      <w:marBottom w:val="0"/>
      <w:divBdr>
        <w:top w:val="none" w:sz="0" w:space="0" w:color="auto"/>
        <w:left w:val="none" w:sz="0" w:space="0" w:color="auto"/>
        <w:bottom w:val="none" w:sz="0" w:space="0" w:color="auto"/>
        <w:right w:val="none" w:sz="0" w:space="0" w:color="auto"/>
      </w:divBdr>
    </w:div>
    <w:div w:id="2121025625">
      <w:bodyDiv w:val="1"/>
      <w:marLeft w:val="0"/>
      <w:marRight w:val="0"/>
      <w:marTop w:val="0"/>
      <w:marBottom w:val="0"/>
      <w:divBdr>
        <w:top w:val="none" w:sz="0" w:space="0" w:color="auto"/>
        <w:left w:val="none" w:sz="0" w:space="0" w:color="auto"/>
        <w:bottom w:val="none" w:sz="0" w:space="0" w:color="auto"/>
        <w:right w:val="none" w:sz="0" w:space="0" w:color="auto"/>
      </w:divBdr>
    </w:div>
    <w:div w:id="2132435484">
      <w:bodyDiv w:val="1"/>
      <w:marLeft w:val="0"/>
      <w:marRight w:val="0"/>
      <w:marTop w:val="0"/>
      <w:marBottom w:val="0"/>
      <w:divBdr>
        <w:top w:val="none" w:sz="0" w:space="0" w:color="auto"/>
        <w:left w:val="none" w:sz="0" w:space="0" w:color="auto"/>
        <w:bottom w:val="none" w:sz="0" w:space="0" w:color="auto"/>
        <w:right w:val="none" w:sz="0" w:space="0" w:color="auto"/>
      </w:divBdr>
    </w:div>
    <w:div w:id="2138601385">
      <w:bodyDiv w:val="1"/>
      <w:marLeft w:val="0"/>
      <w:marRight w:val="0"/>
      <w:marTop w:val="0"/>
      <w:marBottom w:val="0"/>
      <w:divBdr>
        <w:top w:val="none" w:sz="0" w:space="0" w:color="auto"/>
        <w:left w:val="none" w:sz="0" w:space="0" w:color="auto"/>
        <w:bottom w:val="none" w:sz="0" w:space="0" w:color="auto"/>
        <w:right w:val="none" w:sz="0" w:space="0" w:color="auto"/>
      </w:divBdr>
    </w:div>
    <w:div w:id="2139100711">
      <w:bodyDiv w:val="1"/>
      <w:marLeft w:val="0"/>
      <w:marRight w:val="0"/>
      <w:marTop w:val="0"/>
      <w:marBottom w:val="0"/>
      <w:divBdr>
        <w:top w:val="none" w:sz="0" w:space="0" w:color="auto"/>
        <w:left w:val="none" w:sz="0" w:space="0" w:color="auto"/>
        <w:bottom w:val="none" w:sz="0" w:space="0" w:color="auto"/>
        <w:right w:val="none" w:sz="0" w:space="0" w:color="auto"/>
      </w:divBdr>
    </w:div>
    <w:div w:id="214303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822403530&amp;prevdoc=822403530&amp;point=mark=000000000000000000000000000000000000000000000000007DC0K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opspb.tv/news/2022/01/12/v-2021-godu-v-peterburge-otkryli-31-detskij-sad-i-4-shkoly-blagodarya-podderzhke-investorov/" TargetMode="External"/><Relationship Id="rId4" Type="http://schemas.openxmlformats.org/officeDocument/2006/relationships/settings" Target="settings.xml"/><Relationship Id="rId9" Type="http://schemas.openxmlformats.org/officeDocument/2006/relationships/hyperlink" Target="https://www.zemvopros.ru/page_1286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16BF1-4771-455C-A5DB-BD1428EDC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3600</Words>
  <Characters>20525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Daria Dudareva</cp:lastModifiedBy>
  <cp:revision>5</cp:revision>
  <cp:lastPrinted>2019-06-01T21:40:00Z</cp:lastPrinted>
  <dcterms:created xsi:type="dcterms:W3CDTF">2022-01-20T21:20:00Z</dcterms:created>
  <dcterms:modified xsi:type="dcterms:W3CDTF">2022-01-20T21:22:00Z</dcterms:modified>
</cp:coreProperties>
</file>