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здоровьесберегающих технологий в образовательном учреждении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jc w:val="left"/>
        <w:spacing w:before="0" w:after="0"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Введение: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современном обществе забота о здоровье становится все более значимой. Понимание важности поддержания здорового образа жизни и активного физического развития обозначает не только превосходные показатели и достижения в учебной деятельности школьников, но и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пособствует формированию устойчивых привычек, способных сопровождать их в долгосрочной перспективе. В связи с этим применение здоровьесберегающих технологий играет важную роль в образовательном процессе. В данном реферате мы рассмотрим технологии, направле</w:t>
      </w:r>
      <w:r>
        <w:rPr>
          <w:rFonts w:ascii="Times New Roman" w:hAnsi="Times New Roman" w:cs="Times New Roman"/>
          <w:sz w:val="24"/>
          <w:szCs w:val="24"/>
        </w:rPr>
        <w:t xml:space="preserve">нные на поддержание и укрепление здоровья учащихся в образовательных учреждениях.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1. Определение и роль здоровьесберегающих технологий в образовательном процессе: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Здоровьесберегающие технологии – что это такое и почему они необходимы в образовательных учреждениях.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Роль здоровьесберегающих технологий в формировании здорового образа жизни учащихся.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здоровьесберегающей среды в образовательном учреждении: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Анализ факторов, влияющих на здоровье учащихся (профессиональные искажения зрения, физическая выносливость и т. д.).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Создание оптимальных условий для здоровья и воспитания учащихся (вентиляция, освещение, режимы и т. д.).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Рекомендации по оборудованию кабинетов и аудиторий, способствующих здоровью учащихся.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3. Физкультурная и спортивная деятельность как основа здоровьесберегающих технологий: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Роль физической активности в формировании здоровья и укреплении иммунной системы.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Организация спортивных секций и клубов в школе.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Применение новых технологий в физкультурных занятиях (использование электронных трекеров, эксперименты с виртуальной реальностью).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4. Здоровый питание как составная часть здоровьесберегающих технологий: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Основы правильного питания и его значение для организма учащихся.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Организация питания в школьных столовых (выбор продуктов, создание меню).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- Образовательные программы по здоровому питанию и осознанному потреблению еды.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Заключение: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3"/>
        <w:contextualSpacing w:val="0"/>
        <w:jc w:val="left"/>
        <w:spacing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ы рассмотрели основные аспекты использования здоровьесберегающих технологий в образовательных учреждениях. Наличие здоровьесберегающей среды, физкультурной и спортивной деятельности, а также здорового питания способствуют формированию учащихся, которые не 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олько успешно справляются с учебной программой, но и осознают важность здоровья и заботятся о собственном благополучии. Использование здоровьесберегающих технологий в образовательном учреждении – это один из ключей к гармоничному развитию и успеху учеников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2023-11-22T06:38:20Z</dcterms:modified>
</cp:coreProperties>
</file>