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F6" w:rsidRDefault="006C3982">
      <w:pPr>
        <w:rPr>
          <w:sz w:val="28"/>
          <w:szCs w:val="28"/>
        </w:rPr>
      </w:pPr>
      <w:r w:rsidRPr="006602F6">
        <w:rPr>
          <w:sz w:val="28"/>
          <w:szCs w:val="28"/>
        </w:rPr>
        <w:t xml:space="preserve">    </w:t>
      </w:r>
      <w:r w:rsidR="006602F6" w:rsidRPr="006602F6">
        <w:rPr>
          <w:sz w:val="28"/>
          <w:szCs w:val="28"/>
        </w:rPr>
        <w:t xml:space="preserve">                                   </w:t>
      </w:r>
      <w:r w:rsidR="006602F6">
        <w:rPr>
          <w:sz w:val="28"/>
          <w:szCs w:val="28"/>
        </w:rPr>
        <w:t>Комитет по образованию</w:t>
      </w:r>
    </w:p>
    <w:p w:rsidR="006602F6" w:rsidRDefault="006602F6">
      <w:pPr>
        <w:rPr>
          <w:sz w:val="28"/>
          <w:szCs w:val="28"/>
        </w:rPr>
      </w:pPr>
      <w:r>
        <w:rPr>
          <w:sz w:val="28"/>
          <w:szCs w:val="28"/>
        </w:rPr>
        <w:t xml:space="preserve">     администрации муниципального образования «Город Саратов»</w:t>
      </w:r>
    </w:p>
    <w:p w:rsidR="006602F6" w:rsidRDefault="006602F6">
      <w:pPr>
        <w:rPr>
          <w:sz w:val="28"/>
          <w:szCs w:val="28"/>
        </w:rPr>
      </w:pPr>
      <w:r>
        <w:rPr>
          <w:sz w:val="28"/>
          <w:szCs w:val="28"/>
        </w:rPr>
        <w:t>Муниципальное казенное учреждение «Центр развития образования»</w:t>
      </w:r>
    </w:p>
    <w:p w:rsidR="006602F6" w:rsidRDefault="006602F6">
      <w:pPr>
        <w:rPr>
          <w:sz w:val="28"/>
          <w:szCs w:val="28"/>
        </w:rPr>
      </w:pPr>
      <w:r>
        <w:rPr>
          <w:sz w:val="28"/>
          <w:szCs w:val="28"/>
        </w:rPr>
        <w:t xml:space="preserve">                  Муниципальное автономное общеобразовательное учреждение</w:t>
      </w:r>
    </w:p>
    <w:p w:rsidR="006602F6" w:rsidRDefault="006602F6">
      <w:pPr>
        <w:rPr>
          <w:sz w:val="28"/>
          <w:szCs w:val="28"/>
        </w:rPr>
      </w:pPr>
      <w:r>
        <w:rPr>
          <w:sz w:val="28"/>
          <w:szCs w:val="28"/>
        </w:rPr>
        <w:t xml:space="preserve">          </w:t>
      </w:r>
      <w:r w:rsidR="00E92991">
        <w:rPr>
          <w:sz w:val="28"/>
          <w:szCs w:val="28"/>
        </w:rPr>
        <w:t xml:space="preserve">               </w:t>
      </w:r>
      <w:r>
        <w:rPr>
          <w:sz w:val="28"/>
          <w:szCs w:val="28"/>
        </w:rPr>
        <w:t>«Средняя общеобразовательная школа п. Тепличный</w:t>
      </w:r>
    </w:p>
    <w:p w:rsidR="006602F6" w:rsidRDefault="006602F6">
      <w:pPr>
        <w:rPr>
          <w:sz w:val="28"/>
          <w:szCs w:val="28"/>
        </w:rPr>
      </w:pPr>
      <w:r>
        <w:rPr>
          <w:sz w:val="28"/>
          <w:szCs w:val="28"/>
        </w:rPr>
        <w:t xml:space="preserve">                  </w:t>
      </w:r>
      <w:r w:rsidR="00E92991">
        <w:rPr>
          <w:sz w:val="28"/>
          <w:szCs w:val="28"/>
        </w:rPr>
        <w:t xml:space="preserve">     </w:t>
      </w:r>
      <w:r>
        <w:rPr>
          <w:sz w:val="28"/>
          <w:szCs w:val="28"/>
        </w:rPr>
        <w:t xml:space="preserve"> </w:t>
      </w:r>
      <w:r w:rsidR="00E92991">
        <w:rPr>
          <w:sz w:val="28"/>
          <w:szCs w:val="28"/>
        </w:rPr>
        <w:t xml:space="preserve">           </w:t>
      </w:r>
      <w:r>
        <w:rPr>
          <w:sz w:val="28"/>
          <w:szCs w:val="28"/>
        </w:rPr>
        <w:t>муниципального образования «Город Саратов»</w:t>
      </w:r>
    </w:p>
    <w:p w:rsidR="00E92991" w:rsidRDefault="00E92991">
      <w:pPr>
        <w:rPr>
          <w:sz w:val="28"/>
          <w:szCs w:val="28"/>
        </w:rPr>
      </w:pPr>
    </w:p>
    <w:p w:rsidR="006602F6" w:rsidRDefault="006602F6">
      <w:pPr>
        <w:rPr>
          <w:sz w:val="28"/>
          <w:szCs w:val="28"/>
        </w:rPr>
      </w:pPr>
      <w:r>
        <w:rPr>
          <w:sz w:val="28"/>
          <w:szCs w:val="28"/>
        </w:rPr>
        <w:t xml:space="preserve">                 Муниципальная научно-практическая конференция </w:t>
      </w:r>
    </w:p>
    <w:p w:rsidR="006602F6" w:rsidRPr="006602F6" w:rsidRDefault="006602F6">
      <w:pPr>
        <w:rPr>
          <w:sz w:val="28"/>
          <w:szCs w:val="28"/>
        </w:rPr>
      </w:pPr>
      <w:r>
        <w:rPr>
          <w:sz w:val="28"/>
          <w:szCs w:val="28"/>
        </w:rPr>
        <w:t xml:space="preserve">                                             </w:t>
      </w:r>
      <w:r w:rsidR="002C4D88">
        <w:rPr>
          <w:sz w:val="28"/>
          <w:szCs w:val="28"/>
        </w:rPr>
        <w:t xml:space="preserve">      </w:t>
      </w:r>
      <w:r>
        <w:rPr>
          <w:sz w:val="28"/>
          <w:szCs w:val="28"/>
        </w:rPr>
        <w:t xml:space="preserve">  «</w:t>
      </w:r>
      <w:r>
        <w:rPr>
          <w:sz w:val="28"/>
          <w:szCs w:val="28"/>
          <w:lang w:val="en-US"/>
        </w:rPr>
        <w:t>Futurum</w:t>
      </w:r>
      <w:r>
        <w:rPr>
          <w:sz w:val="28"/>
          <w:szCs w:val="28"/>
        </w:rPr>
        <w:t>»</w:t>
      </w:r>
    </w:p>
    <w:p w:rsidR="00E92991" w:rsidRDefault="00E92991">
      <w:pPr>
        <w:rPr>
          <w:b/>
          <w:sz w:val="28"/>
          <w:szCs w:val="28"/>
        </w:rPr>
      </w:pPr>
    </w:p>
    <w:p w:rsidR="00E92991" w:rsidRPr="009407AF" w:rsidRDefault="009407AF">
      <w:pPr>
        <w:rPr>
          <w:b/>
          <w:sz w:val="36"/>
          <w:szCs w:val="36"/>
        </w:rPr>
      </w:pPr>
      <w:r>
        <w:rPr>
          <w:b/>
          <w:sz w:val="28"/>
          <w:szCs w:val="28"/>
        </w:rPr>
        <w:t xml:space="preserve">   </w:t>
      </w:r>
      <w:r w:rsidR="00E92991" w:rsidRPr="009407AF">
        <w:rPr>
          <w:b/>
          <w:sz w:val="36"/>
          <w:szCs w:val="36"/>
        </w:rPr>
        <w:t>Работа «Нет места лучше моего родного города»</w:t>
      </w:r>
    </w:p>
    <w:p w:rsidR="006602F6" w:rsidRPr="006602F6" w:rsidRDefault="00E92991">
      <w:pPr>
        <w:rPr>
          <w:sz w:val="28"/>
          <w:szCs w:val="28"/>
        </w:rPr>
      </w:pPr>
      <w:r>
        <w:rPr>
          <w:sz w:val="28"/>
          <w:szCs w:val="28"/>
        </w:rPr>
        <w:t xml:space="preserve">                       </w:t>
      </w:r>
      <w:r w:rsidR="006602F6" w:rsidRPr="006602F6">
        <w:rPr>
          <w:sz w:val="28"/>
          <w:szCs w:val="28"/>
        </w:rPr>
        <w:t xml:space="preserve">                         </w:t>
      </w:r>
    </w:p>
    <w:p w:rsidR="006602F6" w:rsidRPr="006602F6" w:rsidRDefault="006602F6">
      <w:pPr>
        <w:rPr>
          <w:sz w:val="28"/>
          <w:szCs w:val="28"/>
        </w:rPr>
      </w:pPr>
    </w:p>
    <w:p w:rsidR="006602F6" w:rsidRPr="006602F6" w:rsidRDefault="00E92991">
      <w:pPr>
        <w:rPr>
          <w:sz w:val="28"/>
          <w:szCs w:val="28"/>
        </w:rPr>
      </w:pPr>
      <w:r>
        <w:rPr>
          <w:sz w:val="28"/>
          <w:szCs w:val="28"/>
        </w:rPr>
        <w:t xml:space="preserve">                                                                                                      Выполнил:                            </w:t>
      </w:r>
    </w:p>
    <w:p w:rsidR="006602F6" w:rsidRDefault="00E92991">
      <w:pPr>
        <w:rPr>
          <w:sz w:val="28"/>
          <w:szCs w:val="28"/>
        </w:rPr>
      </w:pPr>
      <w:r>
        <w:rPr>
          <w:sz w:val="28"/>
          <w:szCs w:val="28"/>
        </w:rPr>
        <w:t xml:space="preserve">                                                                                        ученик 5 «А» класса</w:t>
      </w:r>
    </w:p>
    <w:p w:rsidR="00E92991" w:rsidRPr="00E92991" w:rsidRDefault="00E92991">
      <w:pPr>
        <w:rPr>
          <w:sz w:val="28"/>
          <w:szCs w:val="28"/>
        </w:rPr>
      </w:pPr>
      <w:r>
        <w:rPr>
          <w:sz w:val="28"/>
          <w:szCs w:val="28"/>
        </w:rPr>
        <w:t xml:space="preserve">                                                                                        МАОУ</w:t>
      </w:r>
      <w:r w:rsidRPr="00E92991">
        <w:rPr>
          <w:sz w:val="28"/>
          <w:szCs w:val="28"/>
        </w:rPr>
        <w:t xml:space="preserve"> «</w:t>
      </w:r>
      <w:r>
        <w:rPr>
          <w:sz w:val="28"/>
          <w:szCs w:val="28"/>
        </w:rPr>
        <w:t>СОШ</w:t>
      </w:r>
      <w:r w:rsidRPr="00E92991">
        <w:rPr>
          <w:sz w:val="28"/>
          <w:szCs w:val="28"/>
        </w:rPr>
        <w:t xml:space="preserve"> </w:t>
      </w:r>
      <w:r>
        <w:rPr>
          <w:sz w:val="28"/>
          <w:szCs w:val="28"/>
        </w:rPr>
        <w:t>п</w:t>
      </w:r>
      <w:r w:rsidRPr="00E92991">
        <w:rPr>
          <w:sz w:val="28"/>
          <w:szCs w:val="28"/>
        </w:rPr>
        <w:t xml:space="preserve">. </w:t>
      </w:r>
      <w:r>
        <w:rPr>
          <w:sz w:val="28"/>
          <w:szCs w:val="28"/>
        </w:rPr>
        <w:t>Тепличный</w:t>
      </w:r>
      <w:r w:rsidRPr="00E92991">
        <w:rPr>
          <w:sz w:val="28"/>
          <w:szCs w:val="28"/>
        </w:rPr>
        <w:t>»</w:t>
      </w:r>
    </w:p>
    <w:p w:rsidR="00E92991" w:rsidRDefault="00E92991">
      <w:pPr>
        <w:rPr>
          <w:sz w:val="28"/>
          <w:szCs w:val="28"/>
        </w:rPr>
      </w:pPr>
      <w:r>
        <w:rPr>
          <w:sz w:val="28"/>
          <w:szCs w:val="28"/>
        </w:rPr>
        <w:t xml:space="preserve">                                                                                        Суслов Михаил</w:t>
      </w:r>
    </w:p>
    <w:p w:rsidR="00E92991" w:rsidRPr="00E92991" w:rsidRDefault="00E92991">
      <w:pPr>
        <w:rPr>
          <w:sz w:val="28"/>
          <w:szCs w:val="28"/>
        </w:rPr>
      </w:pPr>
      <w:r>
        <w:rPr>
          <w:sz w:val="28"/>
          <w:szCs w:val="28"/>
        </w:rPr>
        <w:t xml:space="preserve">                                                                         </w:t>
      </w:r>
    </w:p>
    <w:p w:rsidR="006602F6" w:rsidRDefault="00E92991">
      <w:pPr>
        <w:rPr>
          <w:sz w:val="28"/>
          <w:szCs w:val="28"/>
        </w:rPr>
      </w:pPr>
      <w:r>
        <w:rPr>
          <w:sz w:val="28"/>
          <w:szCs w:val="28"/>
        </w:rPr>
        <w:t xml:space="preserve">                                                                                   Научный руководитель:</w:t>
      </w:r>
    </w:p>
    <w:p w:rsidR="00E92991" w:rsidRDefault="00E92991">
      <w:pPr>
        <w:rPr>
          <w:sz w:val="28"/>
          <w:szCs w:val="28"/>
        </w:rPr>
      </w:pPr>
      <w:r>
        <w:rPr>
          <w:sz w:val="28"/>
          <w:szCs w:val="28"/>
        </w:rPr>
        <w:t xml:space="preserve">                                                                             учитель английского языка</w:t>
      </w:r>
    </w:p>
    <w:p w:rsidR="006602F6" w:rsidRPr="00E92991" w:rsidRDefault="00E92991">
      <w:pPr>
        <w:rPr>
          <w:sz w:val="28"/>
          <w:szCs w:val="28"/>
        </w:rPr>
      </w:pPr>
      <w:r>
        <w:rPr>
          <w:sz w:val="28"/>
          <w:szCs w:val="28"/>
        </w:rPr>
        <w:t xml:space="preserve">                                                                             Калинина Елена Александровна      </w:t>
      </w:r>
      <w:r w:rsidR="009407AF">
        <w:rPr>
          <w:sz w:val="28"/>
          <w:szCs w:val="28"/>
        </w:rPr>
        <w:t xml:space="preserve">      </w:t>
      </w:r>
    </w:p>
    <w:p w:rsidR="006602F6" w:rsidRPr="00E92991" w:rsidRDefault="006602F6">
      <w:pPr>
        <w:rPr>
          <w:sz w:val="28"/>
          <w:szCs w:val="28"/>
        </w:rPr>
      </w:pPr>
    </w:p>
    <w:p w:rsidR="006602F6" w:rsidRPr="00E92991" w:rsidRDefault="006602F6">
      <w:pPr>
        <w:rPr>
          <w:sz w:val="28"/>
          <w:szCs w:val="28"/>
        </w:rPr>
      </w:pPr>
    </w:p>
    <w:p w:rsidR="006602F6" w:rsidRPr="00E92991" w:rsidRDefault="006602F6">
      <w:pPr>
        <w:rPr>
          <w:sz w:val="28"/>
          <w:szCs w:val="28"/>
        </w:rPr>
      </w:pPr>
    </w:p>
    <w:p w:rsidR="006602F6" w:rsidRPr="00E92991" w:rsidRDefault="006602F6">
      <w:pPr>
        <w:rPr>
          <w:sz w:val="28"/>
          <w:szCs w:val="28"/>
        </w:rPr>
      </w:pPr>
    </w:p>
    <w:p w:rsidR="006602F6" w:rsidRPr="00E92991" w:rsidRDefault="006602F6">
      <w:pPr>
        <w:rPr>
          <w:sz w:val="28"/>
          <w:szCs w:val="28"/>
        </w:rPr>
      </w:pPr>
    </w:p>
    <w:p w:rsidR="002C4D88" w:rsidRDefault="009407AF">
      <w:pPr>
        <w:rPr>
          <w:sz w:val="28"/>
          <w:szCs w:val="28"/>
        </w:rPr>
      </w:pPr>
      <w:r>
        <w:rPr>
          <w:sz w:val="28"/>
          <w:szCs w:val="28"/>
        </w:rPr>
        <w:t xml:space="preserve">                                                    2023 год</w:t>
      </w:r>
    </w:p>
    <w:p w:rsidR="00E812F8" w:rsidRPr="002C4D88" w:rsidRDefault="006C3982">
      <w:pPr>
        <w:rPr>
          <w:sz w:val="28"/>
          <w:szCs w:val="28"/>
        </w:rPr>
      </w:pPr>
      <w:r w:rsidRPr="00E92991">
        <w:rPr>
          <w:sz w:val="28"/>
          <w:szCs w:val="28"/>
        </w:rPr>
        <w:lastRenderedPageBreak/>
        <w:t xml:space="preserve">                                           </w:t>
      </w:r>
      <w:r w:rsidRPr="00E70A36">
        <w:rPr>
          <w:sz w:val="28"/>
          <w:szCs w:val="28"/>
          <w:lang w:val="en-US"/>
        </w:rPr>
        <w:t>Content</w:t>
      </w:r>
    </w:p>
    <w:p w:rsidR="006C3982" w:rsidRPr="00E70A36" w:rsidRDefault="006C3982" w:rsidP="006C3982">
      <w:pPr>
        <w:pStyle w:val="a3"/>
        <w:numPr>
          <w:ilvl w:val="0"/>
          <w:numId w:val="2"/>
        </w:numPr>
        <w:rPr>
          <w:sz w:val="28"/>
          <w:szCs w:val="28"/>
          <w:lang w:val="en-US"/>
        </w:rPr>
      </w:pPr>
      <w:r w:rsidRPr="00E70A36">
        <w:rPr>
          <w:sz w:val="28"/>
          <w:szCs w:val="28"/>
          <w:lang w:val="en-US"/>
        </w:rPr>
        <w:t>Introduction</w:t>
      </w:r>
      <w:r w:rsidR="002D30AC" w:rsidRPr="00E92991">
        <w:rPr>
          <w:sz w:val="28"/>
          <w:szCs w:val="28"/>
          <w:lang w:val="en-US"/>
        </w:rPr>
        <w:t>.</w:t>
      </w:r>
    </w:p>
    <w:p w:rsidR="006C3982" w:rsidRPr="00E70A36" w:rsidRDefault="006C3982" w:rsidP="006C3982">
      <w:pPr>
        <w:pStyle w:val="a3"/>
        <w:numPr>
          <w:ilvl w:val="0"/>
          <w:numId w:val="2"/>
        </w:numPr>
        <w:rPr>
          <w:sz w:val="28"/>
          <w:szCs w:val="28"/>
          <w:lang w:val="en-US"/>
        </w:rPr>
      </w:pPr>
      <w:r w:rsidRPr="00E70A36">
        <w:rPr>
          <w:sz w:val="28"/>
          <w:szCs w:val="28"/>
          <w:lang w:val="en-US"/>
        </w:rPr>
        <w:t>About the city</w:t>
      </w:r>
      <w:r w:rsidR="002D30AC">
        <w:rPr>
          <w:sz w:val="28"/>
          <w:szCs w:val="28"/>
          <w:lang w:val="en-US"/>
        </w:rPr>
        <w:t>:</w:t>
      </w:r>
    </w:p>
    <w:p w:rsidR="006C3982" w:rsidRPr="00E70A36" w:rsidRDefault="006C3982" w:rsidP="006C3982">
      <w:pPr>
        <w:pStyle w:val="a3"/>
        <w:numPr>
          <w:ilvl w:val="0"/>
          <w:numId w:val="3"/>
        </w:numPr>
        <w:rPr>
          <w:sz w:val="28"/>
          <w:szCs w:val="28"/>
          <w:lang w:val="en-US"/>
        </w:rPr>
      </w:pPr>
      <w:r w:rsidRPr="00E70A36">
        <w:rPr>
          <w:sz w:val="28"/>
          <w:szCs w:val="28"/>
          <w:lang w:val="en-US"/>
        </w:rPr>
        <w:t>Location</w:t>
      </w:r>
    </w:p>
    <w:p w:rsidR="006C3982" w:rsidRPr="00E70A36" w:rsidRDefault="006C3982" w:rsidP="006C3982">
      <w:pPr>
        <w:pStyle w:val="a3"/>
        <w:numPr>
          <w:ilvl w:val="0"/>
          <w:numId w:val="3"/>
        </w:numPr>
        <w:rPr>
          <w:sz w:val="28"/>
          <w:szCs w:val="28"/>
          <w:lang w:val="en-US"/>
        </w:rPr>
      </w:pPr>
      <w:r w:rsidRPr="00E70A36">
        <w:rPr>
          <w:sz w:val="28"/>
          <w:szCs w:val="28"/>
          <w:lang w:val="en-US"/>
        </w:rPr>
        <w:t>The history of the city</w:t>
      </w:r>
    </w:p>
    <w:p w:rsidR="006C3982" w:rsidRPr="00E70A36" w:rsidRDefault="006C3982" w:rsidP="006C3982">
      <w:pPr>
        <w:pStyle w:val="a3"/>
        <w:numPr>
          <w:ilvl w:val="0"/>
          <w:numId w:val="3"/>
        </w:numPr>
        <w:rPr>
          <w:sz w:val="28"/>
          <w:szCs w:val="28"/>
          <w:lang w:val="en-US"/>
        </w:rPr>
      </w:pPr>
      <w:r w:rsidRPr="00E70A36">
        <w:rPr>
          <w:sz w:val="28"/>
          <w:szCs w:val="28"/>
          <w:lang w:val="en-US"/>
        </w:rPr>
        <w:t>Routes of native city</w:t>
      </w:r>
    </w:p>
    <w:p w:rsidR="006C3982" w:rsidRPr="00E70A36" w:rsidRDefault="006C3982" w:rsidP="006C3982">
      <w:pPr>
        <w:pStyle w:val="a3"/>
        <w:numPr>
          <w:ilvl w:val="0"/>
          <w:numId w:val="2"/>
        </w:numPr>
        <w:rPr>
          <w:sz w:val="28"/>
          <w:szCs w:val="28"/>
          <w:lang w:val="en-US"/>
        </w:rPr>
      </w:pPr>
      <w:r w:rsidRPr="00E70A36">
        <w:rPr>
          <w:sz w:val="28"/>
          <w:szCs w:val="28"/>
          <w:lang w:val="en-US"/>
        </w:rPr>
        <w:t>Conclusion</w:t>
      </w:r>
      <w:r w:rsidR="002D30AC">
        <w:rPr>
          <w:sz w:val="28"/>
          <w:szCs w:val="28"/>
        </w:rPr>
        <w:t>.</w:t>
      </w:r>
    </w:p>
    <w:p w:rsidR="006C3982" w:rsidRPr="002D30AC" w:rsidRDefault="002D30AC" w:rsidP="006C3982">
      <w:pPr>
        <w:pStyle w:val="a3"/>
        <w:rPr>
          <w:sz w:val="28"/>
          <w:szCs w:val="28"/>
        </w:rPr>
      </w:pPr>
      <w:r>
        <w:rPr>
          <w:sz w:val="28"/>
          <w:szCs w:val="28"/>
        </w:rPr>
        <w:t xml:space="preserve"> </w:t>
      </w:r>
      <w:r w:rsidR="006C3982" w:rsidRPr="00E70A36">
        <w:rPr>
          <w:sz w:val="28"/>
          <w:szCs w:val="28"/>
          <w:lang w:val="en-US"/>
        </w:rPr>
        <w:t>Sources</w:t>
      </w:r>
      <w:r>
        <w:rPr>
          <w:sz w:val="28"/>
          <w:szCs w:val="28"/>
        </w:rPr>
        <w:t>.</w:t>
      </w:r>
    </w:p>
    <w:p w:rsidR="00057DE7" w:rsidRPr="00E70A36" w:rsidRDefault="00057DE7">
      <w:pPr>
        <w:rPr>
          <w:sz w:val="28"/>
          <w:szCs w:val="28"/>
          <w:lang w:val="en-US"/>
        </w:rPr>
      </w:pPr>
    </w:p>
    <w:p w:rsidR="00057DE7" w:rsidRPr="00E70A36" w:rsidRDefault="00057DE7">
      <w:pPr>
        <w:rPr>
          <w:sz w:val="28"/>
          <w:szCs w:val="28"/>
          <w:lang w:val="en-US"/>
        </w:rPr>
      </w:pPr>
    </w:p>
    <w:p w:rsidR="00057DE7" w:rsidRPr="00E70A36" w:rsidRDefault="00057DE7">
      <w:pPr>
        <w:rPr>
          <w:sz w:val="28"/>
          <w:szCs w:val="28"/>
          <w:lang w:val="en-US"/>
        </w:rPr>
      </w:pPr>
    </w:p>
    <w:p w:rsidR="00057DE7" w:rsidRPr="00E70A36" w:rsidRDefault="00057DE7">
      <w:pPr>
        <w:rPr>
          <w:sz w:val="28"/>
          <w:szCs w:val="28"/>
          <w:lang w:val="en-US"/>
        </w:rPr>
      </w:pPr>
    </w:p>
    <w:p w:rsidR="00057DE7" w:rsidRPr="00E70A36" w:rsidRDefault="00057DE7">
      <w:pPr>
        <w:rPr>
          <w:sz w:val="28"/>
          <w:szCs w:val="28"/>
          <w:lang w:val="en-US"/>
        </w:rPr>
      </w:pPr>
    </w:p>
    <w:p w:rsidR="00057DE7" w:rsidRPr="00E70A36" w:rsidRDefault="00057DE7">
      <w:pPr>
        <w:rPr>
          <w:sz w:val="28"/>
          <w:szCs w:val="28"/>
          <w:lang w:val="en-US"/>
        </w:rPr>
      </w:pPr>
    </w:p>
    <w:p w:rsidR="00057DE7" w:rsidRPr="00E70A36" w:rsidRDefault="00057DE7">
      <w:pPr>
        <w:rPr>
          <w:sz w:val="28"/>
          <w:szCs w:val="28"/>
          <w:lang w:val="en-US"/>
        </w:rPr>
      </w:pPr>
    </w:p>
    <w:p w:rsidR="00057DE7" w:rsidRPr="00E70A36" w:rsidRDefault="00057DE7">
      <w:pPr>
        <w:rPr>
          <w:sz w:val="28"/>
          <w:szCs w:val="28"/>
          <w:lang w:val="en-US"/>
        </w:rPr>
      </w:pPr>
    </w:p>
    <w:p w:rsidR="00057DE7" w:rsidRPr="00E70A36" w:rsidRDefault="00057DE7">
      <w:pPr>
        <w:rPr>
          <w:sz w:val="28"/>
          <w:szCs w:val="28"/>
          <w:lang w:val="en-US"/>
        </w:rPr>
      </w:pPr>
    </w:p>
    <w:p w:rsidR="00057DE7" w:rsidRPr="00E70A36" w:rsidRDefault="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057DE7" w:rsidRPr="00E70A36" w:rsidRDefault="003A72FB" w:rsidP="00057DE7">
      <w:pPr>
        <w:rPr>
          <w:sz w:val="28"/>
          <w:szCs w:val="28"/>
          <w:lang w:val="en-US"/>
        </w:rPr>
      </w:pPr>
      <w:r w:rsidRPr="00E70A36">
        <w:rPr>
          <w:b/>
          <w:bCs/>
          <w:sz w:val="28"/>
          <w:szCs w:val="28"/>
          <w:lang w:val="en-US"/>
        </w:rPr>
        <w:lastRenderedPageBreak/>
        <w:t xml:space="preserve">                   </w:t>
      </w:r>
      <w:r w:rsidR="00057DE7" w:rsidRPr="00E70A36">
        <w:rPr>
          <w:b/>
          <w:bCs/>
          <w:sz w:val="28"/>
          <w:szCs w:val="28"/>
          <w:lang w:val="en-US"/>
        </w:rPr>
        <w:t>The aim and the purpose of my research are:</w:t>
      </w:r>
    </w:p>
    <w:p w:rsidR="000D7AB0" w:rsidRPr="00E70A36" w:rsidRDefault="00E33493" w:rsidP="00057DE7">
      <w:pPr>
        <w:numPr>
          <w:ilvl w:val="0"/>
          <w:numId w:val="1"/>
        </w:numPr>
        <w:rPr>
          <w:sz w:val="28"/>
          <w:szCs w:val="28"/>
          <w:lang w:val="en-US"/>
        </w:rPr>
      </w:pPr>
      <w:r w:rsidRPr="00E70A36">
        <w:rPr>
          <w:sz w:val="28"/>
          <w:szCs w:val="28"/>
          <w:lang w:val="en-US"/>
        </w:rPr>
        <w:t>To show the beauty of our region</w:t>
      </w:r>
    </w:p>
    <w:p w:rsidR="000D7AB0" w:rsidRPr="00E70A36" w:rsidRDefault="00E33493" w:rsidP="00057DE7">
      <w:pPr>
        <w:numPr>
          <w:ilvl w:val="0"/>
          <w:numId w:val="1"/>
        </w:numPr>
        <w:rPr>
          <w:sz w:val="28"/>
          <w:szCs w:val="28"/>
          <w:lang w:val="en-US"/>
        </w:rPr>
      </w:pPr>
      <w:r w:rsidRPr="00E70A36">
        <w:rPr>
          <w:sz w:val="28"/>
          <w:szCs w:val="28"/>
          <w:lang w:val="en-US"/>
        </w:rPr>
        <w:t>to learn and find out more about problems of our region;</w:t>
      </w:r>
    </w:p>
    <w:p w:rsidR="000D7AB0" w:rsidRPr="00E70A36" w:rsidRDefault="00E33493" w:rsidP="00057DE7">
      <w:pPr>
        <w:numPr>
          <w:ilvl w:val="0"/>
          <w:numId w:val="1"/>
        </w:numPr>
        <w:rPr>
          <w:sz w:val="28"/>
          <w:szCs w:val="28"/>
          <w:lang w:val="en-US"/>
        </w:rPr>
      </w:pPr>
      <w:r w:rsidRPr="00E70A36">
        <w:rPr>
          <w:sz w:val="28"/>
          <w:szCs w:val="28"/>
          <w:lang w:val="en-US"/>
        </w:rPr>
        <w:t>to demonstrate these problems to participants of the conference;</w:t>
      </w:r>
    </w:p>
    <w:p w:rsidR="000D7AB0" w:rsidRPr="00E70A36" w:rsidRDefault="00E33493" w:rsidP="00057DE7">
      <w:pPr>
        <w:numPr>
          <w:ilvl w:val="0"/>
          <w:numId w:val="1"/>
        </w:numPr>
        <w:rPr>
          <w:sz w:val="28"/>
          <w:szCs w:val="28"/>
          <w:lang w:val="en-US"/>
        </w:rPr>
      </w:pPr>
      <w:r w:rsidRPr="00E70A36">
        <w:rPr>
          <w:sz w:val="28"/>
          <w:szCs w:val="28"/>
          <w:lang w:val="en-US"/>
        </w:rPr>
        <w:t xml:space="preserve"> to attract attention for improvement  and better coordination the promotion of tourism in our region and  give new  initiatives for its improvement;</w:t>
      </w:r>
    </w:p>
    <w:p w:rsidR="00057DE7" w:rsidRPr="00E70A36" w:rsidRDefault="00057DE7" w:rsidP="00057DE7">
      <w:pPr>
        <w:rPr>
          <w:sz w:val="28"/>
          <w:szCs w:val="28"/>
          <w:lang w:val="en-US"/>
        </w:rPr>
      </w:pPr>
      <w:r w:rsidRPr="00E70A36">
        <w:rPr>
          <w:sz w:val="28"/>
          <w:szCs w:val="28"/>
          <w:lang w:val="en-US"/>
        </w:rPr>
        <w:t xml:space="preserve"> In my work I used the following methods:</w:t>
      </w:r>
      <w:r w:rsidRPr="00E70A36">
        <w:rPr>
          <w:sz w:val="28"/>
          <w:szCs w:val="28"/>
          <w:lang w:val="en-US"/>
        </w:rPr>
        <w:br/>
      </w:r>
      <w:r w:rsidRPr="00E70A36">
        <w:rPr>
          <w:sz w:val="28"/>
          <w:szCs w:val="28"/>
          <w:lang w:val="en-US"/>
        </w:rPr>
        <w:br/>
        <w:t>- descriptive method</w:t>
      </w:r>
      <w:r w:rsidRPr="00E70A36">
        <w:rPr>
          <w:sz w:val="28"/>
          <w:szCs w:val="28"/>
          <w:lang w:val="en-US"/>
        </w:rPr>
        <w:br/>
        <w:t>- analysis of materials from various sources on the subject of research</w:t>
      </w:r>
      <w:r w:rsidRPr="00E70A36">
        <w:rPr>
          <w:sz w:val="28"/>
          <w:szCs w:val="28"/>
          <w:lang w:val="en-US"/>
        </w:rPr>
        <w:br/>
        <w:t>- to form the questionnaire to find out what students know about their native city</w:t>
      </w:r>
    </w:p>
    <w:p w:rsidR="00057DE7" w:rsidRPr="00E70A36" w:rsidRDefault="00057DE7">
      <w:pPr>
        <w:rPr>
          <w:sz w:val="28"/>
          <w:szCs w:val="28"/>
          <w:lang w:val="en-US"/>
        </w:rPr>
      </w:pPr>
    </w:p>
    <w:p w:rsidR="00057DE7" w:rsidRPr="00E70A36" w:rsidRDefault="00247DDC" w:rsidP="00057DE7">
      <w:pPr>
        <w:rPr>
          <w:sz w:val="28"/>
          <w:szCs w:val="28"/>
          <w:lang w:val="en-US"/>
        </w:rPr>
      </w:pPr>
      <w:r w:rsidRPr="00E70A36">
        <w:rPr>
          <w:b/>
          <w:bCs/>
          <w:sz w:val="28"/>
          <w:szCs w:val="28"/>
          <w:lang w:val="en-US"/>
        </w:rPr>
        <w:t xml:space="preserve">                   </w:t>
      </w:r>
      <w:r w:rsidR="00F96BCC" w:rsidRPr="00E70A36">
        <w:rPr>
          <w:b/>
          <w:bCs/>
          <w:sz w:val="28"/>
          <w:szCs w:val="28"/>
          <w:lang w:val="en-US"/>
        </w:rPr>
        <w:t>Before talking about Saratov,</w:t>
      </w:r>
      <w:r w:rsidR="002D30AC">
        <w:rPr>
          <w:b/>
          <w:bCs/>
          <w:sz w:val="28"/>
          <w:szCs w:val="28"/>
          <w:lang w:val="en-US"/>
        </w:rPr>
        <w:t xml:space="preserve"> let's </w:t>
      </w:r>
      <w:r w:rsidR="00057DE7" w:rsidRPr="00E70A36">
        <w:rPr>
          <w:b/>
          <w:bCs/>
          <w:sz w:val="28"/>
          <w:szCs w:val="28"/>
          <w:lang w:val="en-US"/>
        </w:rPr>
        <w:t>see where is it</w:t>
      </w:r>
    </w:p>
    <w:p w:rsidR="00247DDC" w:rsidRPr="00E70A36" w:rsidRDefault="00057DE7" w:rsidP="00057DE7">
      <w:pPr>
        <w:rPr>
          <w:sz w:val="28"/>
          <w:szCs w:val="28"/>
          <w:lang w:val="en-US"/>
        </w:rPr>
      </w:pPr>
      <w:r w:rsidRPr="00E70A36">
        <w:rPr>
          <w:sz w:val="28"/>
          <w:szCs w:val="28"/>
          <w:lang w:val="en-US"/>
        </w:rPr>
        <w:t xml:space="preserve">There are many interesting routes all over the world. But I am sure that a real lover of native country and native city should thoroughly observe </w:t>
      </w:r>
      <w:r w:rsidR="00F96BCC" w:rsidRPr="00E70A36">
        <w:rPr>
          <w:sz w:val="28"/>
          <w:szCs w:val="28"/>
          <w:lang w:val="en-US"/>
        </w:rPr>
        <w:t>the</w:t>
      </w:r>
      <w:r w:rsidRPr="00E70A36">
        <w:rPr>
          <w:sz w:val="28"/>
          <w:szCs w:val="28"/>
          <w:lang w:val="en-US"/>
        </w:rPr>
        <w:t xml:space="preserve"> own place where w</w:t>
      </w:r>
      <w:r w:rsidR="002D30AC">
        <w:rPr>
          <w:sz w:val="28"/>
          <w:szCs w:val="28"/>
          <w:lang w:val="en-US"/>
        </w:rPr>
        <w:t>e live</w:t>
      </w:r>
      <w:r w:rsidR="00F96BCC" w:rsidRPr="00E70A36">
        <w:rPr>
          <w:sz w:val="28"/>
          <w:szCs w:val="28"/>
          <w:lang w:val="en-US"/>
        </w:rPr>
        <w:t>. That is the reason why</w:t>
      </w:r>
      <w:r w:rsidR="000D6C4C">
        <w:rPr>
          <w:sz w:val="28"/>
          <w:szCs w:val="28"/>
          <w:lang w:val="en-US"/>
        </w:rPr>
        <w:t xml:space="preserve"> I’ve chosen Saratov</w:t>
      </w:r>
      <w:r w:rsidRPr="00E70A36">
        <w:rPr>
          <w:sz w:val="28"/>
          <w:szCs w:val="28"/>
          <w:lang w:val="en-US"/>
        </w:rPr>
        <w:t xml:space="preserve"> for my research.</w:t>
      </w:r>
    </w:p>
    <w:p w:rsidR="00057DE7" w:rsidRPr="00E70A36" w:rsidRDefault="00057DE7" w:rsidP="00057DE7">
      <w:pPr>
        <w:rPr>
          <w:sz w:val="28"/>
          <w:szCs w:val="28"/>
          <w:lang w:val="en-US"/>
        </w:rPr>
      </w:pPr>
      <w:r w:rsidRPr="00E70A36">
        <w:rPr>
          <w:b/>
          <w:bCs/>
          <w:sz w:val="28"/>
          <w:szCs w:val="28"/>
          <w:lang w:val="en-US"/>
        </w:rPr>
        <w:t xml:space="preserve">                   </w:t>
      </w:r>
      <w:r w:rsidR="00247DDC" w:rsidRPr="00E70A36">
        <w:rPr>
          <w:b/>
          <w:bCs/>
          <w:sz w:val="28"/>
          <w:szCs w:val="28"/>
          <w:lang w:val="en-US"/>
        </w:rPr>
        <w:t xml:space="preserve">                         </w:t>
      </w:r>
      <w:r w:rsidRPr="00E70A36">
        <w:rPr>
          <w:b/>
          <w:bCs/>
          <w:sz w:val="28"/>
          <w:szCs w:val="28"/>
          <w:lang w:val="en-US"/>
        </w:rPr>
        <w:t xml:space="preserve">     Welcome to Saratov! </w:t>
      </w:r>
    </w:p>
    <w:p w:rsidR="00057DE7" w:rsidRPr="00E70A36" w:rsidRDefault="00057DE7" w:rsidP="00057DE7">
      <w:pPr>
        <w:rPr>
          <w:sz w:val="28"/>
          <w:szCs w:val="28"/>
          <w:lang w:val="en-US"/>
        </w:rPr>
      </w:pPr>
      <w:r w:rsidRPr="00E70A36">
        <w:rPr>
          <w:sz w:val="28"/>
          <w:szCs w:val="28"/>
          <w:lang w:val="en-US"/>
        </w:rPr>
        <w:t>You can get to Saratov by plane, by train and by ship from all corners of the world.</w:t>
      </w:r>
    </w:p>
    <w:p w:rsidR="00057DE7" w:rsidRPr="00E70A36" w:rsidRDefault="00F96BCC" w:rsidP="00057DE7">
      <w:pPr>
        <w:rPr>
          <w:sz w:val="28"/>
          <w:szCs w:val="28"/>
          <w:lang w:val="en-US"/>
        </w:rPr>
      </w:pPr>
      <w:r w:rsidRPr="00E70A36">
        <w:rPr>
          <w:sz w:val="28"/>
          <w:szCs w:val="28"/>
          <w:lang w:val="en-US"/>
        </w:rPr>
        <w:t>Hello</w:t>
      </w:r>
      <w:r w:rsidR="00057DE7" w:rsidRPr="00E70A36">
        <w:rPr>
          <w:sz w:val="28"/>
          <w:szCs w:val="28"/>
          <w:lang w:val="en-US"/>
        </w:rPr>
        <w:t xml:space="preserve"> and welcome to Saratov! We are happy to greet you in our city located in a wonderful valley on the right bank of the great river Volga. The city stretches along the Volga for 50 km. with a population</w:t>
      </w:r>
      <w:r w:rsidRPr="00E70A36">
        <w:rPr>
          <w:sz w:val="28"/>
          <w:szCs w:val="28"/>
          <w:lang w:val="en-US"/>
        </w:rPr>
        <w:t xml:space="preserve"> approximately with one million.</w:t>
      </w:r>
      <w:r w:rsidR="00057DE7" w:rsidRPr="00E70A36">
        <w:rPr>
          <w:sz w:val="28"/>
          <w:szCs w:val="28"/>
          <w:lang w:val="en-US"/>
        </w:rPr>
        <w:t xml:space="preserve"> Saratov is the fifteenth largest city in Russia. The official date of the town’s foundation is the 2</w:t>
      </w:r>
      <w:r w:rsidRPr="00E70A36">
        <w:rPr>
          <w:sz w:val="28"/>
          <w:szCs w:val="28"/>
          <w:lang w:val="en-US"/>
        </w:rPr>
        <w:t>n</w:t>
      </w:r>
      <w:r w:rsidR="00057DE7" w:rsidRPr="00E70A36">
        <w:rPr>
          <w:sz w:val="28"/>
          <w:szCs w:val="28"/>
          <w:lang w:val="en-US"/>
        </w:rPr>
        <w:t>d of July, 1590. Saratov is a multinational city; people who live here are a mixture of Russian, Tatar, Ukrainian, Bashkir, German, Caucasian and other nationalities.</w:t>
      </w:r>
    </w:p>
    <w:p w:rsidR="00057DE7" w:rsidRPr="00E70A36" w:rsidRDefault="00247DDC" w:rsidP="00057DE7">
      <w:pPr>
        <w:rPr>
          <w:sz w:val="28"/>
          <w:szCs w:val="28"/>
          <w:lang w:val="en-US"/>
        </w:rPr>
      </w:pPr>
      <w:r w:rsidRPr="00E70A36">
        <w:rPr>
          <w:sz w:val="28"/>
          <w:szCs w:val="28"/>
          <w:lang w:val="en-US"/>
        </w:rPr>
        <w:t xml:space="preserve">                                       </w:t>
      </w:r>
      <w:r w:rsidR="00057DE7" w:rsidRPr="00E70A36">
        <w:rPr>
          <w:b/>
          <w:bCs/>
          <w:sz w:val="28"/>
          <w:szCs w:val="28"/>
          <w:lang w:val="en-US"/>
        </w:rPr>
        <w:t>I’m the citizen of Saratov</w:t>
      </w:r>
    </w:p>
    <w:p w:rsidR="00057DE7" w:rsidRPr="00E70A36" w:rsidRDefault="00057DE7" w:rsidP="00057DE7">
      <w:pPr>
        <w:rPr>
          <w:sz w:val="28"/>
          <w:szCs w:val="28"/>
          <w:lang w:val="en-US"/>
        </w:rPr>
      </w:pPr>
      <w:r w:rsidRPr="00E70A36">
        <w:rPr>
          <w:sz w:val="28"/>
          <w:szCs w:val="28"/>
          <w:lang w:val="en-US"/>
        </w:rPr>
        <w:t>I’m a student of the fifth form and the citize</w:t>
      </w:r>
      <w:r w:rsidR="002D30AC">
        <w:rPr>
          <w:sz w:val="28"/>
          <w:szCs w:val="28"/>
          <w:lang w:val="en-US"/>
        </w:rPr>
        <w:t>n of Saratov. My grandparents l</w:t>
      </w:r>
      <w:r w:rsidRPr="00E70A36">
        <w:rPr>
          <w:sz w:val="28"/>
          <w:szCs w:val="28"/>
          <w:lang w:val="en-US"/>
        </w:rPr>
        <w:t>ived in Saratov, my parents live  here and I don’t want to change the place for living as well.</w:t>
      </w:r>
    </w:p>
    <w:p w:rsidR="00057DE7" w:rsidRPr="00E70A36" w:rsidRDefault="00057DE7" w:rsidP="00057DE7">
      <w:pPr>
        <w:rPr>
          <w:sz w:val="28"/>
          <w:szCs w:val="28"/>
          <w:lang w:val="en-US"/>
        </w:rPr>
      </w:pPr>
      <w:r w:rsidRPr="00E70A36">
        <w:rPr>
          <w:sz w:val="28"/>
          <w:szCs w:val="28"/>
          <w:lang w:val="en-US"/>
        </w:rPr>
        <w:t xml:space="preserve"> I enjoy beautiful landscapes here! The Volga river, short rivers, ponds and fields are</w:t>
      </w:r>
      <w:r w:rsidR="002D30AC">
        <w:rPr>
          <w:sz w:val="28"/>
          <w:szCs w:val="28"/>
          <w:lang w:val="en-US"/>
        </w:rPr>
        <w:t xml:space="preserve"> surrounded by </w:t>
      </w:r>
      <w:r w:rsidR="00F96BCC" w:rsidRPr="00E70A36">
        <w:rPr>
          <w:sz w:val="28"/>
          <w:szCs w:val="28"/>
          <w:lang w:val="en-US"/>
        </w:rPr>
        <w:t>green forests.</w:t>
      </w:r>
      <w:r w:rsidR="002D30AC">
        <w:rPr>
          <w:sz w:val="28"/>
          <w:szCs w:val="28"/>
          <w:lang w:val="en-US"/>
        </w:rPr>
        <w:t xml:space="preserve"> Endless</w:t>
      </w:r>
      <w:r w:rsidRPr="00E70A36">
        <w:rPr>
          <w:sz w:val="28"/>
          <w:szCs w:val="28"/>
          <w:lang w:val="en-US"/>
        </w:rPr>
        <w:t xml:space="preserve"> fields become yellow in autumn, white in winter and bright green in spring. It is i</w:t>
      </w:r>
      <w:r w:rsidR="00F96BCC" w:rsidRPr="00E70A36">
        <w:rPr>
          <w:sz w:val="28"/>
          <w:szCs w:val="28"/>
          <w:lang w:val="en-US"/>
        </w:rPr>
        <w:t>mpossible not to</w:t>
      </w:r>
      <w:r w:rsidRPr="00E70A36">
        <w:rPr>
          <w:sz w:val="28"/>
          <w:szCs w:val="28"/>
          <w:lang w:val="en-US"/>
        </w:rPr>
        <w:t xml:space="preserve"> love this land! </w:t>
      </w:r>
    </w:p>
    <w:p w:rsidR="00057DE7" w:rsidRPr="00E70A36" w:rsidRDefault="00247DDC" w:rsidP="00057DE7">
      <w:pPr>
        <w:rPr>
          <w:sz w:val="28"/>
          <w:szCs w:val="28"/>
          <w:lang w:val="en-US"/>
        </w:rPr>
      </w:pPr>
      <w:r w:rsidRPr="00E70A36">
        <w:rPr>
          <w:sz w:val="28"/>
          <w:szCs w:val="28"/>
          <w:lang w:val="en-US"/>
        </w:rPr>
        <w:lastRenderedPageBreak/>
        <w:t xml:space="preserve">                                        </w:t>
      </w:r>
      <w:r w:rsidR="00057DE7" w:rsidRPr="00E70A36">
        <w:rPr>
          <w:b/>
          <w:bCs/>
          <w:sz w:val="28"/>
          <w:szCs w:val="28"/>
          <w:lang w:val="en-US"/>
        </w:rPr>
        <w:t>Three natural zones</w:t>
      </w:r>
    </w:p>
    <w:p w:rsidR="00057DE7" w:rsidRPr="00E70A36" w:rsidRDefault="00057DE7" w:rsidP="00057DE7">
      <w:pPr>
        <w:rPr>
          <w:sz w:val="28"/>
          <w:szCs w:val="28"/>
          <w:lang w:val="en-US"/>
        </w:rPr>
      </w:pPr>
      <w:r w:rsidRPr="00E70A36">
        <w:rPr>
          <w:sz w:val="28"/>
          <w:szCs w:val="28"/>
          <w:lang w:val="en-US"/>
        </w:rPr>
        <w:t>Saratov region is the only area in Russia that is located in three natural zones: forest-plains, plains, and semi-desert</w:t>
      </w:r>
      <w:r w:rsidRPr="00E70A36">
        <w:rPr>
          <w:b/>
          <w:bCs/>
          <w:sz w:val="28"/>
          <w:szCs w:val="28"/>
          <w:lang w:val="en-US"/>
        </w:rPr>
        <w:t>.</w:t>
      </w:r>
    </w:p>
    <w:p w:rsidR="00057DE7" w:rsidRPr="00E70A36" w:rsidRDefault="00057DE7" w:rsidP="00057DE7">
      <w:pPr>
        <w:rPr>
          <w:sz w:val="28"/>
          <w:szCs w:val="28"/>
          <w:lang w:val="en-US"/>
        </w:rPr>
      </w:pPr>
      <w:r w:rsidRPr="00E70A36">
        <w:rPr>
          <w:sz w:val="28"/>
          <w:szCs w:val="28"/>
          <w:lang w:val="en-US"/>
        </w:rPr>
        <w:t xml:space="preserve">Mixture of European and Asian plants and animals give regional scenery’s unique appearance. </w:t>
      </w:r>
    </w:p>
    <w:p w:rsidR="000D6C4C" w:rsidRDefault="00057DE7" w:rsidP="00057DE7">
      <w:pPr>
        <w:rPr>
          <w:sz w:val="28"/>
          <w:szCs w:val="28"/>
          <w:lang w:val="en-US"/>
        </w:rPr>
      </w:pPr>
      <w:r w:rsidRPr="00E70A36">
        <w:rPr>
          <w:sz w:val="28"/>
          <w:szCs w:val="28"/>
          <w:lang w:val="en-US"/>
        </w:rPr>
        <w:t xml:space="preserve">1,700 kinds of plants grow on the territory of the Region, </w:t>
      </w:r>
      <w:r w:rsidR="003A72FB" w:rsidRPr="00E70A36">
        <w:rPr>
          <w:sz w:val="28"/>
          <w:szCs w:val="28"/>
          <w:lang w:val="en-US"/>
        </w:rPr>
        <w:t>676</w:t>
      </w:r>
      <w:r w:rsidR="000D6C4C">
        <w:rPr>
          <w:sz w:val="28"/>
          <w:szCs w:val="28"/>
          <w:lang w:val="en-US"/>
        </w:rPr>
        <w:t xml:space="preserve"> of them being</w:t>
      </w:r>
    </w:p>
    <w:p w:rsidR="003A72FB" w:rsidRPr="00E70A36" w:rsidRDefault="00057DE7" w:rsidP="00057DE7">
      <w:pPr>
        <w:rPr>
          <w:sz w:val="28"/>
          <w:szCs w:val="28"/>
          <w:lang w:val="en-US"/>
        </w:rPr>
      </w:pPr>
      <w:r w:rsidRPr="00E70A36">
        <w:rPr>
          <w:sz w:val="28"/>
          <w:szCs w:val="28"/>
          <w:lang w:val="en-US"/>
        </w:rPr>
        <w:t xml:space="preserve">included in the Red Book; </w:t>
      </w:r>
      <w:r w:rsidR="003A72FB" w:rsidRPr="00E70A36">
        <w:rPr>
          <w:sz w:val="28"/>
          <w:szCs w:val="28"/>
          <w:lang w:val="en-US"/>
        </w:rPr>
        <w:t>2</w:t>
      </w:r>
      <w:r w:rsidRPr="00E70A36">
        <w:rPr>
          <w:sz w:val="28"/>
          <w:szCs w:val="28"/>
          <w:lang w:val="en-US"/>
        </w:rPr>
        <w:t>0</w:t>
      </w:r>
      <w:r w:rsidR="003A72FB" w:rsidRPr="00E70A36">
        <w:rPr>
          <w:sz w:val="28"/>
          <w:szCs w:val="28"/>
          <w:lang w:val="en-US"/>
        </w:rPr>
        <w:t>3</w:t>
      </w:r>
      <w:r w:rsidRPr="00E70A36">
        <w:rPr>
          <w:sz w:val="28"/>
          <w:szCs w:val="28"/>
          <w:lang w:val="en-US"/>
        </w:rPr>
        <w:t xml:space="preserve"> kinds of mammals and </w:t>
      </w:r>
      <w:r w:rsidR="003A72FB" w:rsidRPr="00E70A36">
        <w:rPr>
          <w:sz w:val="28"/>
          <w:szCs w:val="28"/>
          <w:lang w:val="en-US"/>
        </w:rPr>
        <w:t>135</w:t>
      </w:r>
      <w:r w:rsidRPr="00E70A36">
        <w:rPr>
          <w:sz w:val="28"/>
          <w:szCs w:val="28"/>
          <w:lang w:val="en-US"/>
        </w:rPr>
        <w:t xml:space="preserve"> kinds of birds live here.</w:t>
      </w:r>
    </w:p>
    <w:p w:rsidR="00057DE7" w:rsidRPr="00E70A36" w:rsidRDefault="00057DE7" w:rsidP="00057DE7">
      <w:pPr>
        <w:rPr>
          <w:sz w:val="28"/>
          <w:szCs w:val="28"/>
          <w:lang w:val="en-US"/>
        </w:rPr>
      </w:pPr>
      <w:r w:rsidRPr="00E70A36">
        <w:rPr>
          <w:sz w:val="28"/>
          <w:szCs w:val="28"/>
          <w:lang w:val="en-US"/>
        </w:rPr>
        <w:t xml:space="preserve">                                                  </w:t>
      </w:r>
      <w:r w:rsidRPr="00E70A36">
        <w:rPr>
          <w:b/>
          <w:bCs/>
          <w:sz w:val="28"/>
          <w:szCs w:val="28"/>
          <w:lang w:val="en-US"/>
        </w:rPr>
        <w:t>City Park</w:t>
      </w:r>
    </w:p>
    <w:p w:rsidR="00057DE7" w:rsidRPr="00E70A36" w:rsidRDefault="00057DE7" w:rsidP="00057DE7">
      <w:pPr>
        <w:rPr>
          <w:sz w:val="28"/>
          <w:szCs w:val="28"/>
          <w:lang w:val="en-US"/>
        </w:rPr>
      </w:pPr>
      <w:r w:rsidRPr="00E70A36">
        <w:rPr>
          <w:sz w:val="28"/>
          <w:szCs w:val="28"/>
          <w:lang w:val="en-US"/>
        </w:rPr>
        <w:t>There are several picturesque piec</w:t>
      </w:r>
      <w:r w:rsidR="001B24EC">
        <w:rPr>
          <w:sz w:val="28"/>
          <w:szCs w:val="28"/>
          <w:lang w:val="en-US"/>
        </w:rPr>
        <w:t xml:space="preserve">es of nature </w:t>
      </w:r>
      <w:r w:rsidR="00E33493" w:rsidRPr="00E70A36">
        <w:rPr>
          <w:sz w:val="28"/>
          <w:szCs w:val="28"/>
          <w:lang w:val="en-US"/>
        </w:rPr>
        <w:t>inside our city</w:t>
      </w:r>
      <w:r w:rsidR="001B24EC" w:rsidRPr="001B24EC">
        <w:rPr>
          <w:sz w:val="28"/>
          <w:szCs w:val="28"/>
          <w:lang w:val="en-US"/>
        </w:rPr>
        <w:t xml:space="preserve"> </w:t>
      </w:r>
      <w:r w:rsidR="00E33493" w:rsidRPr="00E70A36">
        <w:rPr>
          <w:sz w:val="28"/>
          <w:szCs w:val="28"/>
          <w:lang w:val="en-US"/>
        </w:rPr>
        <w:t xml:space="preserve">- </w:t>
      </w:r>
      <w:r w:rsidR="001B24EC">
        <w:rPr>
          <w:sz w:val="28"/>
          <w:szCs w:val="28"/>
          <w:lang w:val="en-US"/>
        </w:rPr>
        <w:t xml:space="preserve">our </w:t>
      </w:r>
      <w:r w:rsidRPr="00E70A36">
        <w:rPr>
          <w:sz w:val="28"/>
          <w:szCs w:val="28"/>
          <w:lang w:val="en-US"/>
        </w:rPr>
        <w:t>numerous parks. My favorite one is City Park. Here you can escape from the noise of the city streets and enjoy the freshness of air, forget about your problems under park trees. If you are looking for a peaceful place in the city, you can find it here.</w:t>
      </w:r>
    </w:p>
    <w:p w:rsidR="00057DE7" w:rsidRPr="00E70A36" w:rsidRDefault="00247DDC" w:rsidP="00057DE7">
      <w:pPr>
        <w:rPr>
          <w:sz w:val="28"/>
          <w:szCs w:val="28"/>
          <w:lang w:val="en-US"/>
        </w:rPr>
      </w:pPr>
      <w:r w:rsidRPr="00E70A36">
        <w:rPr>
          <w:sz w:val="28"/>
          <w:szCs w:val="28"/>
          <w:lang w:val="en-US"/>
        </w:rPr>
        <w:t xml:space="preserve"> </w:t>
      </w:r>
      <w:r w:rsidR="00057DE7" w:rsidRPr="00E70A36">
        <w:rPr>
          <w:b/>
          <w:bCs/>
          <w:sz w:val="28"/>
          <w:szCs w:val="28"/>
          <w:lang w:val="en-US"/>
        </w:rPr>
        <w:t xml:space="preserve">                                            </w:t>
      </w:r>
      <w:r w:rsidR="003A72FB" w:rsidRPr="00E70A36">
        <w:rPr>
          <w:b/>
          <w:bCs/>
          <w:sz w:val="28"/>
          <w:szCs w:val="28"/>
          <w:lang w:val="en-US"/>
        </w:rPr>
        <w:t xml:space="preserve">  </w:t>
      </w:r>
      <w:r w:rsidR="00057DE7" w:rsidRPr="00E70A36">
        <w:rPr>
          <w:b/>
          <w:bCs/>
          <w:sz w:val="28"/>
          <w:szCs w:val="28"/>
          <w:lang w:val="en-US"/>
        </w:rPr>
        <w:t xml:space="preserve">   Lipki Park </w:t>
      </w:r>
    </w:p>
    <w:p w:rsidR="00057DE7" w:rsidRPr="00E70A36" w:rsidRDefault="001B24EC" w:rsidP="00057DE7">
      <w:pPr>
        <w:rPr>
          <w:sz w:val="28"/>
          <w:szCs w:val="28"/>
          <w:lang w:val="en-US"/>
        </w:rPr>
      </w:pPr>
      <w:r>
        <w:rPr>
          <w:sz w:val="28"/>
          <w:szCs w:val="28"/>
          <w:lang w:val="en-US"/>
        </w:rPr>
        <w:t xml:space="preserve">Another favorite place </w:t>
      </w:r>
      <w:r w:rsidR="00057DE7" w:rsidRPr="00E70A36">
        <w:rPr>
          <w:sz w:val="28"/>
          <w:szCs w:val="28"/>
          <w:lang w:val="en-US"/>
        </w:rPr>
        <w:t xml:space="preserve">of citizens is </w:t>
      </w:r>
      <w:r w:rsidR="00057DE7" w:rsidRPr="00E70A36">
        <w:rPr>
          <w:b/>
          <w:bCs/>
          <w:sz w:val="28"/>
          <w:szCs w:val="28"/>
          <w:lang w:val="en-US"/>
        </w:rPr>
        <w:t xml:space="preserve"> </w:t>
      </w:r>
      <w:r w:rsidR="00057DE7" w:rsidRPr="00E70A36">
        <w:rPr>
          <w:sz w:val="28"/>
          <w:szCs w:val="28"/>
          <w:lang w:val="en-US"/>
        </w:rPr>
        <w:t>Lipki Park.</w:t>
      </w:r>
      <w:r>
        <w:rPr>
          <w:sz w:val="28"/>
          <w:szCs w:val="28"/>
          <w:lang w:val="en-US"/>
        </w:rPr>
        <w:t xml:space="preserve"> The oldest park in Saratov was </w:t>
      </w:r>
      <w:r w:rsidR="00057DE7" w:rsidRPr="00E70A36">
        <w:rPr>
          <w:sz w:val="28"/>
          <w:szCs w:val="28"/>
          <w:lang w:val="en-US"/>
        </w:rPr>
        <w:t>established in summer of 18</w:t>
      </w:r>
      <w:r w:rsidR="00E33493" w:rsidRPr="00E70A36">
        <w:rPr>
          <w:sz w:val="28"/>
          <w:szCs w:val="28"/>
          <w:lang w:val="en-US"/>
        </w:rPr>
        <w:t>24. Over 1,000 linden</w:t>
      </w:r>
      <w:r>
        <w:rPr>
          <w:sz w:val="28"/>
          <w:szCs w:val="28"/>
          <w:lang w:val="en-US"/>
        </w:rPr>
        <w:t xml:space="preserve"> trees were </w:t>
      </w:r>
      <w:r w:rsidR="00057DE7" w:rsidRPr="00E70A36">
        <w:rPr>
          <w:sz w:val="28"/>
          <w:szCs w:val="28"/>
          <w:lang w:val="en-US"/>
        </w:rPr>
        <w:t>planted in the park that is why the name Lipki was chosen.</w:t>
      </w:r>
    </w:p>
    <w:p w:rsidR="00057DE7" w:rsidRPr="00E70A36" w:rsidRDefault="00E33493" w:rsidP="00057DE7">
      <w:pPr>
        <w:rPr>
          <w:sz w:val="28"/>
          <w:szCs w:val="28"/>
          <w:lang w:val="en-US"/>
        </w:rPr>
      </w:pPr>
      <w:r w:rsidRPr="00E70A36">
        <w:rPr>
          <w:sz w:val="28"/>
          <w:szCs w:val="28"/>
          <w:lang w:val="en-US"/>
        </w:rPr>
        <w:t> In addition to linden</w:t>
      </w:r>
      <w:r w:rsidR="00057DE7" w:rsidRPr="00E70A36">
        <w:rPr>
          <w:sz w:val="28"/>
          <w:szCs w:val="28"/>
          <w:lang w:val="en-US"/>
        </w:rPr>
        <w:t> trees, the park has hundreds more types of trees and bushes.</w:t>
      </w:r>
    </w:p>
    <w:p w:rsidR="00057DE7" w:rsidRPr="00E70A36" w:rsidRDefault="00057DE7" w:rsidP="00057DE7">
      <w:pPr>
        <w:rPr>
          <w:sz w:val="28"/>
          <w:szCs w:val="28"/>
          <w:lang w:val="en-US"/>
        </w:rPr>
      </w:pPr>
      <w:r w:rsidRPr="00E70A36">
        <w:rPr>
          <w:sz w:val="28"/>
          <w:szCs w:val="28"/>
          <w:lang w:val="en-US"/>
        </w:rPr>
        <w:t xml:space="preserve"> In 1995, a presidential decree honored Lipki Park by adding it to the list of objects of historical and cultural heritage of federal importance. </w:t>
      </w:r>
    </w:p>
    <w:p w:rsidR="00057DE7" w:rsidRPr="00E70A36" w:rsidRDefault="00057DE7" w:rsidP="00057DE7">
      <w:pPr>
        <w:rPr>
          <w:sz w:val="28"/>
          <w:szCs w:val="28"/>
          <w:lang w:val="en-US"/>
        </w:rPr>
      </w:pPr>
      <w:r w:rsidRPr="00E70A36">
        <w:rPr>
          <w:sz w:val="28"/>
          <w:szCs w:val="28"/>
          <w:lang w:val="en-US"/>
        </w:rPr>
        <w:t>Our parks is the best side of our city.</w:t>
      </w:r>
      <w:r w:rsidR="001B24EC">
        <w:rPr>
          <w:sz w:val="28"/>
          <w:szCs w:val="28"/>
          <w:lang w:val="en-US"/>
        </w:rPr>
        <w:t xml:space="preserve"> Unfortunately there is another</w:t>
      </w:r>
      <w:r w:rsidR="002D30AC">
        <w:rPr>
          <w:sz w:val="28"/>
          <w:szCs w:val="28"/>
          <w:lang w:val="en-US"/>
        </w:rPr>
        <w:t xml:space="preserve"> side of it </w:t>
      </w:r>
      <w:r w:rsidRPr="00E70A36">
        <w:rPr>
          <w:sz w:val="28"/>
          <w:szCs w:val="28"/>
          <w:lang w:val="en-US"/>
        </w:rPr>
        <w:t xml:space="preserve">too. </w:t>
      </w:r>
    </w:p>
    <w:p w:rsidR="00057DE7" w:rsidRPr="00E70A36" w:rsidRDefault="00057DE7" w:rsidP="00057DE7">
      <w:pPr>
        <w:rPr>
          <w:sz w:val="28"/>
          <w:szCs w:val="28"/>
          <w:lang w:val="en-US"/>
        </w:rPr>
      </w:pPr>
      <w:r w:rsidRPr="00E70A36">
        <w:rPr>
          <w:sz w:val="28"/>
          <w:szCs w:val="28"/>
          <w:lang w:val="en-US"/>
        </w:rPr>
        <w:t>Today’s situation of environment in our region is of great concern.</w:t>
      </w:r>
      <w:r w:rsidRPr="00E70A36">
        <w:rPr>
          <w:b/>
          <w:bCs/>
          <w:sz w:val="28"/>
          <w:szCs w:val="28"/>
          <w:lang w:val="en-US"/>
        </w:rPr>
        <w:t xml:space="preserve"> </w:t>
      </w:r>
    </w:p>
    <w:p w:rsidR="00057DE7" w:rsidRPr="00E70A36" w:rsidRDefault="00057DE7" w:rsidP="00057DE7">
      <w:pPr>
        <w:rPr>
          <w:sz w:val="28"/>
          <w:szCs w:val="28"/>
          <w:lang w:val="en-US"/>
        </w:rPr>
      </w:pPr>
      <w:r w:rsidRPr="00E70A36">
        <w:rPr>
          <w:sz w:val="28"/>
          <w:szCs w:val="28"/>
          <w:lang w:val="en-US"/>
        </w:rPr>
        <w:t>The main environmental problem of our area is pollution of atmosphere</w:t>
      </w:r>
      <w:r w:rsidRPr="00E70A36">
        <w:rPr>
          <w:b/>
          <w:bCs/>
          <w:sz w:val="28"/>
          <w:szCs w:val="28"/>
          <w:lang w:val="en-US"/>
        </w:rPr>
        <w:t>.</w:t>
      </w:r>
      <w:r w:rsidRPr="00E70A36">
        <w:rPr>
          <w:sz w:val="28"/>
          <w:szCs w:val="28"/>
          <w:lang w:val="en-US"/>
        </w:rPr>
        <w:t xml:space="preserve"> </w:t>
      </w:r>
      <w:r w:rsidRPr="00E70A36">
        <w:rPr>
          <w:sz w:val="28"/>
          <w:szCs w:val="28"/>
          <w:lang w:val="en-GB"/>
        </w:rPr>
        <w:t>Factories produce tons of harmful smoke and other by-p</w:t>
      </w:r>
      <w:r w:rsidR="001B24EC">
        <w:rPr>
          <w:sz w:val="28"/>
          <w:szCs w:val="28"/>
          <w:lang w:val="en-GB"/>
        </w:rPr>
        <w:t>roducts, which are thrown</w:t>
      </w:r>
      <w:r w:rsidRPr="00E70A36">
        <w:rPr>
          <w:sz w:val="28"/>
          <w:szCs w:val="28"/>
          <w:lang w:val="en-GB"/>
        </w:rPr>
        <w:t xml:space="preserve"> into the atmosphere. </w:t>
      </w:r>
      <w:r w:rsidR="001B24EC">
        <w:rPr>
          <w:sz w:val="28"/>
          <w:szCs w:val="28"/>
          <w:lang w:val="en-US"/>
        </w:rPr>
        <w:t xml:space="preserve">Air of Saratov is </w:t>
      </w:r>
      <w:r w:rsidRPr="00E70A36">
        <w:rPr>
          <w:sz w:val="28"/>
          <w:szCs w:val="28"/>
          <w:lang w:val="en-US"/>
        </w:rPr>
        <w:t>one of the dirtiest in the Volga region.</w:t>
      </w:r>
    </w:p>
    <w:p w:rsidR="00057DE7" w:rsidRPr="00E70A36" w:rsidRDefault="00057DE7" w:rsidP="00057DE7">
      <w:pPr>
        <w:rPr>
          <w:sz w:val="28"/>
          <w:szCs w:val="28"/>
          <w:lang w:val="en-US"/>
        </w:rPr>
      </w:pPr>
      <w:r w:rsidRPr="00E70A36">
        <w:rPr>
          <w:sz w:val="28"/>
          <w:szCs w:val="28"/>
          <w:lang w:val="en-US"/>
        </w:rPr>
        <w:t>More than five hundred trees have ill</w:t>
      </w:r>
      <w:r w:rsidR="001B24EC">
        <w:rPr>
          <w:sz w:val="28"/>
          <w:szCs w:val="28"/>
          <w:lang w:val="en-US"/>
        </w:rPr>
        <w:t xml:space="preserve">egally cut down in Saratov. All </w:t>
      </w:r>
      <w:r w:rsidRPr="00E70A36">
        <w:rPr>
          <w:sz w:val="28"/>
          <w:szCs w:val="28"/>
          <w:lang w:val="en-US"/>
        </w:rPr>
        <w:t>illegally cut trees were adult and healthy.</w:t>
      </w:r>
    </w:p>
    <w:p w:rsidR="00057DE7" w:rsidRPr="00E70A36" w:rsidRDefault="00057DE7" w:rsidP="00057DE7">
      <w:pPr>
        <w:rPr>
          <w:sz w:val="28"/>
          <w:szCs w:val="28"/>
          <w:lang w:val="en-US"/>
        </w:rPr>
      </w:pPr>
      <w:r w:rsidRPr="00E70A36">
        <w:rPr>
          <w:sz w:val="28"/>
          <w:szCs w:val="28"/>
          <w:lang w:val="en-US"/>
        </w:rPr>
        <w:t xml:space="preserve"> Water, soil are also polluted.</w:t>
      </w:r>
    </w:p>
    <w:p w:rsidR="00057DE7" w:rsidRPr="00E70A36" w:rsidRDefault="00057DE7" w:rsidP="00057DE7">
      <w:pPr>
        <w:rPr>
          <w:sz w:val="28"/>
          <w:szCs w:val="28"/>
          <w:lang w:val="en-US"/>
        </w:rPr>
      </w:pPr>
      <w:r w:rsidRPr="00E70A36">
        <w:rPr>
          <w:sz w:val="28"/>
          <w:szCs w:val="28"/>
          <w:lang w:val="en-US"/>
        </w:rPr>
        <w:t>This list can be continued.</w:t>
      </w:r>
    </w:p>
    <w:p w:rsidR="00A21695" w:rsidRDefault="00A21695" w:rsidP="00057DE7">
      <w:pPr>
        <w:rPr>
          <w:sz w:val="28"/>
          <w:szCs w:val="28"/>
          <w:lang w:val="en-US"/>
        </w:rPr>
      </w:pPr>
      <w:r>
        <w:rPr>
          <w:sz w:val="28"/>
          <w:szCs w:val="28"/>
          <w:lang w:val="en-US"/>
        </w:rPr>
        <w:t xml:space="preserve">                            </w:t>
      </w:r>
    </w:p>
    <w:p w:rsidR="00057DE7" w:rsidRPr="00E70A36" w:rsidRDefault="00A21695" w:rsidP="00057DE7">
      <w:pPr>
        <w:rPr>
          <w:sz w:val="28"/>
          <w:szCs w:val="28"/>
          <w:lang w:val="en-US"/>
        </w:rPr>
      </w:pPr>
      <w:r w:rsidRPr="002C4D88">
        <w:rPr>
          <w:sz w:val="28"/>
          <w:szCs w:val="28"/>
          <w:lang w:val="en-US"/>
        </w:rPr>
        <w:lastRenderedPageBreak/>
        <w:t xml:space="preserve">                                        </w:t>
      </w:r>
      <w:r w:rsidR="003A72FB" w:rsidRPr="00E70A36">
        <w:rPr>
          <w:sz w:val="28"/>
          <w:szCs w:val="28"/>
          <w:lang w:val="en-US"/>
        </w:rPr>
        <w:t xml:space="preserve"> </w:t>
      </w:r>
      <w:r w:rsidR="00057DE7" w:rsidRPr="00E70A36">
        <w:rPr>
          <w:b/>
          <w:bCs/>
          <w:sz w:val="28"/>
          <w:szCs w:val="28"/>
          <w:lang w:val="en-US"/>
        </w:rPr>
        <w:t xml:space="preserve">Let’s learn sanitary culture </w:t>
      </w:r>
    </w:p>
    <w:p w:rsidR="00057DE7" w:rsidRPr="00E70A36" w:rsidRDefault="002C4D88" w:rsidP="00057DE7">
      <w:pPr>
        <w:rPr>
          <w:sz w:val="28"/>
          <w:szCs w:val="28"/>
          <w:lang w:val="en-US"/>
        </w:rPr>
      </w:pPr>
      <w:r>
        <w:rPr>
          <w:sz w:val="28"/>
          <w:szCs w:val="28"/>
          <w:lang w:val="en-US"/>
        </w:rPr>
        <w:t xml:space="preserve">Many environmental problems are </w:t>
      </w:r>
      <w:bookmarkStart w:id="0" w:name="_GoBack"/>
      <w:bookmarkEnd w:id="0"/>
      <w:r w:rsidR="00057DE7" w:rsidRPr="00E70A36">
        <w:rPr>
          <w:sz w:val="28"/>
          <w:szCs w:val="28"/>
          <w:lang w:val="en-US"/>
        </w:rPr>
        <w:t>caused by human actions. That is why we are responsible for finding solutions to these problems. Chemical, energetic, machinery enterprises, as well as large agricultural lands, are located in Povolzhye-region. As a result, many territories of the largest European river Volga be</w:t>
      </w:r>
      <w:r w:rsidR="00A21695">
        <w:rPr>
          <w:sz w:val="28"/>
          <w:szCs w:val="28"/>
          <w:lang w:val="en-US"/>
        </w:rPr>
        <w:t>ca</w:t>
      </w:r>
      <w:r w:rsidR="001B24EC">
        <w:rPr>
          <w:sz w:val="28"/>
          <w:szCs w:val="28"/>
          <w:lang w:val="en-US"/>
        </w:rPr>
        <w:t xml:space="preserve">me the object of the highest </w:t>
      </w:r>
      <w:r w:rsidR="00057DE7" w:rsidRPr="00E70A36">
        <w:rPr>
          <w:sz w:val="28"/>
          <w:szCs w:val="28"/>
          <w:lang w:val="en-US"/>
        </w:rPr>
        <w:t>influence.</w:t>
      </w:r>
    </w:p>
    <w:p w:rsidR="003A72FB" w:rsidRPr="00E70A36" w:rsidRDefault="00057DE7" w:rsidP="00057DE7">
      <w:pPr>
        <w:rPr>
          <w:b/>
          <w:bCs/>
          <w:sz w:val="28"/>
          <w:szCs w:val="28"/>
          <w:lang w:val="en-US"/>
        </w:rPr>
      </w:pPr>
      <w:r w:rsidRPr="00E70A36">
        <w:rPr>
          <w:sz w:val="28"/>
          <w:szCs w:val="28"/>
          <w:lang w:val="en-US"/>
        </w:rPr>
        <w:t>While w</w:t>
      </w:r>
      <w:r w:rsidR="00E33493" w:rsidRPr="00E70A36">
        <w:rPr>
          <w:sz w:val="28"/>
          <w:szCs w:val="28"/>
          <w:lang w:val="en-US"/>
        </w:rPr>
        <w:t>e won't learn sanitary culture we can’t say anything about health</w:t>
      </w:r>
      <w:r w:rsidRPr="00E70A36">
        <w:rPr>
          <w:sz w:val="28"/>
          <w:szCs w:val="28"/>
          <w:lang w:val="en-US"/>
        </w:rPr>
        <w:t xml:space="preserve">. Volume of waste production placed on city ranges – 1,6-1,7 million cubic meters a year. </w:t>
      </w:r>
      <w:r w:rsidRPr="00E70A36">
        <w:rPr>
          <w:b/>
          <w:bCs/>
          <w:sz w:val="28"/>
          <w:szCs w:val="28"/>
          <w:lang w:val="en-US"/>
        </w:rPr>
        <w:t xml:space="preserve"> </w:t>
      </w:r>
      <w:r w:rsidR="003A72FB" w:rsidRPr="00E70A36">
        <w:rPr>
          <w:b/>
          <w:bCs/>
          <w:sz w:val="28"/>
          <w:szCs w:val="28"/>
          <w:lang w:val="en-US"/>
        </w:rPr>
        <w:t xml:space="preserve">  </w:t>
      </w:r>
    </w:p>
    <w:p w:rsidR="00057DE7" w:rsidRPr="00E70A36" w:rsidRDefault="003A72FB" w:rsidP="00057DE7">
      <w:pPr>
        <w:rPr>
          <w:sz w:val="28"/>
          <w:szCs w:val="28"/>
          <w:lang w:val="en-US"/>
        </w:rPr>
      </w:pPr>
      <w:r w:rsidRPr="00E70A36">
        <w:rPr>
          <w:b/>
          <w:bCs/>
          <w:sz w:val="28"/>
          <w:szCs w:val="28"/>
          <w:lang w:val="en-US"/>
        </w:rPr>
        <w:t xml:space="preserve">  </w:t>
      </w:r>
      <w:r w:rsidR="00057DE7" w:rsidRPr="00E70A36">
        <w:rPr>
          <w:sz w:val="28"/>
          <w:szCs w:val="28"/>
          <w:lang w:val="en-US"/>
        </w:rPr>
        <w:t>I’m sure we’ll survive if we protect the nature all together! Today we realize that the Earth is in danger.  Either we stop killing the Earth, or we kill ourselves. We need a cleaner, healthier planet. Millions of or</w:t>
      </w:r>
      <w:r w:rsidR="00057DE7" w:rsidRPr="00E70A36">
        <w:rPr>
          <w:sz w:val="28"/>
          <w:szCs w:val="28"/>
          <w:lang w:val="en-US"/>
        </w:rPr>
        <w:softHyphen/>
        <w:t>dinary p</w:t>
      </w:r>
      <w:r w:rsidR="001B24EC">
        <w:rPr>
          <w:sz w:val="28"/>
          <w:szCs w:val="28"/>
          <w:lang w:val="en-US"/>
        </w:rPr>
        <w:t>eople understand this too. What</w:t>
      </w:r>
      <w:r w:rsidR="00057DE7" w:rsidRPr="00E70A36">
        <w:rPr>
          <w:sz w:val="28"/>
          <w:szCs w:val="28"/>
          <w:lang w:val="en-US"/>
        </w:rPr>
        <w:t xml:space="preserve"> can be done? I think that everyone should decide for himself how he or she can help our planet. And it is important not only to decide but also to carry out the decisions.</w:t>
      </w:r>
    </w:p>
    <w:p w:rsidR="00057DE7" w:rsidRPr="00E70A36" w:rsidRDefault="00057DE7" w:rsidP="00057DE7">
      <w:pPr>
        <w:rPr>
          <w:sz w:val="28"/>
          <w:szCs w:val="28"/>
          <w:lang w:val="en-US"/>
        </w:rPr>
      </w:pPr>
      <w:r w:rsidRPr="00E70A36">
        <w:rPr>
          <w:sz w:val="28"/>
          <w:szCs w:val="28"/>
          <w:lang w:val="en-US"/>
        </w:rPr>
        <w:t xml:space="preserve"> </w:t>
      </w:r>
      <w:r w:rsidR="003A72FB" w:rsidRPr="00E70A36">
        <w:rPr>
          <w:sz w:val="28"/>
          <w:szCs w:val="28"/>
          <w:lang w:val="en-US"/>
        </w:rPr>
        <w:t xml:space="preserve"> </w:t>
      </w:r>
      <w:r w:rsidR="00E33493" w:rsidRPr="00E70A36">
        <w:rPr>
          <w:sz w:val="28"/>
          <w:szCs w:val="28"/>
          <w:lang w:val="en-US"/>
        </w:rPr>
        <w:t>In our school w</w:t>
      </w:r>
      <w:r w:rsidRPr="00E70A36">
        <w:rPr>
          <w:sz w:val="28"/>
          <w:szCs w:val="28"/>
          <w:lang w:val="en-US"/>
        </w:rPr>
        <w:t>e organize different initiatives such as collecting waste</w:t>
      </w:r>
      <w:r w:rsidR="002D30AC">
        <w:rPr>
          <w:sz w:val="28"/>
          <w:szCs w:val="28"/>
          <w:lang w:val="en-US"/>
        </w:rPr>
        <w:t xml:space="preserve">paper, finding homes for dogs, </w:t>
      </w:r>
      <w:r w:rsidRPr="00E70A36">
        <w:rPr>
          <w:sz w:val="28"/>
          <w:szCs w:val="28"/>
          <w:lang w:val="en-US"/>
        </w:rPr>
        <w:t xml:space="preserve">taking an active part in </w:t>
      </w:r>
      <w:r w:rsidR="00E33493" w:rsidRPr="00E70A36">
        <w:rPr>
          <w:sz w:val="28"/>
          <w:szCs w:val="28"/>
          <w:lang w:val="en-US"/>
        </w:rPr>
        <w:t>cleaning days</w:t>
      </w:r>
      <w:r w:rsidRPr="00E70A36">
        <w:rPr>
          <w:sz w:val="28"/>
          <w:szCs w:val="28"/>
          <w:lang w:val="en-US"/>
        </w:rPr>
        <w:t xml:space="preserve">. I am sure that we - young   people should always have a decisive </w:t>
      </w:r>
      <w:r w:rsidR="001B24EC">
        <w:rPr>
          <w:sz w:val="28"/>
          <w:szCs w:val="28"/>
          <w:lang w:val="en-US"/>
        </w:rPr>
        <w:t xml:space="preserve">role and voice in shaping work </w:t>
      </w:r>
      <w:r w:rsidRPr="00E70A36">
        <w:rPr>
          <w:sz w:val="28"/>
          <w:szCs w:val="28"/>
          <w:lang w:val="en-US"/>
        </w:rPr>
        <w:t xml:space="preserve">in the native city. We may contribute good social changes. </w:t>
      </w: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3A72FB" w:rsidRPr="00E70A36" w:rsidRDefault="003A72FB" w:rsidP="00057DE7">
      <w:pPr>
        <w:rPr>
          <w:sz w:val="28"/>
          <w:szCs w:val="28"/>
          <w:lang w:val="en-US"/>
        </w:rPr>
      </w:pPr>
    </w:p>
    <w:p w:rsidR="001B24EC" w:rsidRPr="002D30AC" w:rsidRDefault="006C3982" w:rsidP="00057DE7">
      <w:pPr>
        <w:rPr>
          <w:sz w:val="28"/>
          <w:szCs w:val="28"/>
          <w:lang w:val="en-US"/>
        </w:rPr>
      </w:pPr>
      <w:r w:rsidRPr="00E70A36">
        <w:rPr>
          <w:sz w:val="28"/>
          <w:szCs w:val="28"/>
          <w:lang w:val="en-US"/>
        </w:rPr>
        <w:t xml:space="preserve">                            </w:t>
      </w:r>
      <w:r w:rsidR="003A72FB" w:rsidRPr="00E70A36">
        <w:rPr>
          <w:sz w:val="28"/>
          <w:szCs w:val="28"/>
          <w:lang w:val="en-US"/>
        </w:rPr>
        <w:t xml:space="preserve">               </w:t>
      </w:r>
      <w:r w:rsidRPr="00E70A36">
        <w:rPr>
          <w:sz w:val="28"/>
          <w:szCs w:val="28"/>
          <w:lang w:val="en-US"/>
        </w:rPr>
        <w:t xml:space="preserve"> </w:t>
      </w:r>
      <w:r w:rsidR="001B24EC" w:rsidRPr="002D30AC">
        <w:rPr>
          <w:sz w:val="28"/>
          <w:szCs w:val="28"/>
          <w:lang w:val="en-US"/>
        </w:rPr>
        <w:t xml:space="preserve">              </w:t>
      </w:r>
    </w:p>
    <w:p w:rsidR="00A21695" w:rsidRDefault="001B24EC" w:rsidP="00057DE7">
      <w:pPr>
        <w:rPr>
          <w:sz w:val="28"/>
          <w:szCs w:val="28"/>
          <w:lang w:val="en-US"/>
        </w:rPr>
      </w:pPr>
      <w:r w:rsidRPr="002D30AC">
        <w:rPr>
          <w:sz w:val="28"/>
          <w:szCs w:val="28"/>
          <w:lang w:val="en-US"/>
        </w:rPr>
        <w:t xml:space="preserve">                                           </w:t>
      </w:r>
    </w:p>
    <w:p w:rsidR="00A21695" w:rsidRDefault="00A21695" w:rsidP="00057DE7">
      <w:pPr>
        <w:rPr>
          <w:sz w:val="28"/>
          <w:szCs w:val="28"/>
          <w:lang w:val="en-US"/>
        </w:rPr>
      </w:pPr>
    </w:p>
    <w:p w:rsidR="00057DE7" w:rsidRPr="00E70A36" w:rsidRDefault="00A21695" w:rsidP="00057DE7">
      <w:pPr>
        <w:rPr>
          <w:b/>
          <w:sz w:val="28"/>
          <w:szCs w:val="28"/>
          <w:lang w:val="en-US"/>
        </w:rPr>
      </w:pPr>
      <w:r>
        <w:rPr>
          <w:sz w:val="28"/>
          <w:szCs w:val="28"/>
          <w:lang w:val="en-US"/>
        </w:rPr>
        <w:lastRenderedPageBreak/>
        <w:t xml:space="preserve">                                              </w:t>
      </w:r>
      <w:r w:rsidR="001B24EC" w:rsidRPr="002D30AC">
        <w:rPr>
          <w:sz w:val="28"/>
          <w:szCs w:val="28"/>
          <w:lang w:val="en-US"/>
        </w:rPr>
        <w:t xml:space="preserve">  </w:t>
      </w:r>
      <w:r w:rsidR="006C3982" w:rsidRPr="00E70A36">
        <w:rPr>
          <w:b/>
          <w:sz w:val="28"/>
          <w:szCs w:val="28"/>
          <w:lang w:val="en-US"/>
        </w:rPr>
        <w:t>Conclusion</w:t>
      </w:r>
    </w:p>
    <w:p w:rsidR="00247DDC" w:rsidRPr="00E70A36" w:rsidRDefault="00247DDC" w:rsidP="00057DE7">
      <w:pPr>
        <w:rPr>
          <w:sz w:val="28"/>
          <w:szCs w:val="28"/>
          <w:lang w:val="en-US"/>
        </w:rPr>
      </w:pPr>
      <w:r w:rsidRPr="00E70A36">
        <w:rPr>
          <w:sz w:val="28"/>
          <w:szCs w:val="28"/>
          <w:lang w:val="en-US"/>
        </w:rPr>
        <w:t>I love my hometown and I absolutely ca</w:t>
      </w:r>
      <w:r w:rsidR="00A21695">
        <w:rPr>
          <w:sz w:val="28"/>
          <w:szCs w:val="28"/>
          <w:lang w:val="en-US"/>
        </w:rPr>
        <w:t xml:space="preserve">n’t stand what is happening </w:t>
      </w:r>
      <w:r w:rsidRPr="00E70A36">
        <w:rPr>
          <w:sz w:val="28"/>
          <w:szCs w:val="28"/>
          <w:lang w:val="en-US"/>
        </w:rPr>
        <w:t>with environmental problems.</w:t>
      </w:r>
    </w:p>
    <w:p w:rsidR="00247DDC" w:rsidRPr="00E70A36" w:rsidRDefault="00247DDC" w:rsidP="00057DE7">
      <w:pPr>
        <w:rPr>
          <w:sz w:val="28"/>
          <w:szCs w:val="28"/>
          <w:lang w:val="en-US"/>
        </w:rPr>
      </w:pPr>
      <w:r w:rsidRPr="00E70A36">
        <w:rPr>
          <w:sz w:val="28"/>
          <w:szCs w:val="28"/>
          <w:lang w:val="en-US"/>
        </w:rPr>
        <w:t>We need to improve the environment to attract tourists.</w:t>
      </w:r>
    </w:p>
    <w:p w:rsidR="00247DDC" w:rsidRPr="00E70A36" w:rsidRDefault="00247DDC" w:rsidP="00057DE7">
      <w:pPr>
        <w:rPr>
          <w:sz w:val="28"/>
          <w:szCs w:val="28"/>
          <w:lang w:val="en-US"/>
        </w:rPr>
      </w:pPr>
      <w:r w:rsidRPr="00E70A36">
        <w:rPr>
          <w:sz w:val="28"/>
          <w:szCs w:val="28"/>
          <w:lang w:val="en-US"/>
        </w:rPr>
        <w:t>Saratov as a city with the richest history and ancient architecture should get more attention from visitors and tourists.</w:t>
      </w:r>
    </w:p>
    <w:p w:rsidR="00057DE7" w:rsidRPr="00E70A36" w:rsidRDefault="00247DDC" w:rsidP="00057DE7">
      <w:pPr>
        <w:rPr>
          <w:sz w:val="28"/>
          <w:szCs w:val="28"/>
          <w:lang w:val="en-US"/>
        </w:rPr>
      </w:pPr>
      <w:r w:rsidRPr="00E70A36">
        <w:rPr>
          <w:sz w:val="28"/>
          <w:szCs w:val="28"/>
          <w:lang w:val="en-US"/>
        </w:rPr>
        <w:t>To reduce migration, it is necessary to improve people’s living standards.</w:t>
      </w:r>
    </w:p>
    <w:p w:rsidR="00057DE7" w:rsidRPr="00E70A36" w:rsidRDefault="00057DE7" w:rsidP="00057DE7">
      <w:pPr>
        <w:rPr>
          <w:sz w:val="28"/>
          <w:szCs w:val="28"/>
          <w:lang w:val="en-US"/>
        </w:rPr>
      </w:pPr>
    </w:p>
    <w:p w:rsidR="00057DE7" w:rsidRPr="00E70A36" w:rsidRDefault="00057DE7" w:rsidP="00057DE7">
      <w:pPr>
        <w:rPr>
          <w:sz w:val="28"/>
          <w:szCs w:val="28"/>
          <w:lang w:val="en-US"/>
        </w:rPr>
      </w:pPr>
    </w:p>
    <w:p w:rsidR="00057DE7" w:rsidRPr="00E70A36" w:rsidRDefault="00057DE7" w:rsidP="00057DE7">
      <w:pPr>
        <w:rPr>
          <w:sz w:val="28"/>
          <w:szCs w:val="28"/>
          <w:lang w:val="en-US"/>
        </w:rPr>
      </w:pPr>
    </w:p>
    <w:p w:rsidR="00057DE7" w:rsidRPr="00E70A36" w:rsidRDefault="00057DE7" w:rsidP="00057DE7">
      <w:pPr>
        <w:rPr>
          <w:sz w:val="28"/>
          <w:szCs w:val="28"/>
          <w:lang w:val="en-US"/>
        </w:rPr>
      </w:pPr>
    </w:p>
    <w:p w:rsidR="00057DE7" w:rsidRPr="00E70A36" w:rsidRDefault="00057DE7" w:rsidP="00057DE7">
      <w:pPr>
        <w:rPr>
          <w:sz w:val="28"/>
          <w:szCs w:val="28"/>
          <w:lang w:val="en-US"/>
        </w:rPr>
      </w:pPr>
    </w:p>
    <w:p w:rsidR="00057DE7" w:rsidRPr="001B24EC" w:rsidRDefault="00057DE7"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3A72FB" w:rsidRPr="001B24EC" w:rsidRDefault="003A72FB" w:rsidP="00057DE7">
      <w:pPr>
        <w:rPr>
          <w:sz w:val="28"/>
          <w:szCs w:val="28"/>
          <w:lang w:val="en-US"/>
        </w:rPr>
      </w:pPr>
    </w:p>
    <w:p w:rsidR="00E70A36" w:rsidRPr="001B24EC" w:rsidRDefault="00E70A36" w:rsidP="00057DE7">
      <w:pPr>
        <w:rPr>
          <w:sz w:val="28"/>
          <w:szCs w:val="28"/>
          <w:lang w:val="en-US"/>
        </w:rPr>
      </w:pPr>
    </w:p>
    <w:p w:rsidR="003A72FB" w:rsidRPr="001B24EC" w:rsidRDefault="003A72FB" w:rsidP="00057DE7">
      <w:pPr>
        <w:rPr>
          <w:sz w:val="28"/>
          <w:szCs w:val="28"/>
          <w:lang w:val="en-US"/>
        </w:rPr>
      </w:pPr>
    </w:p>
    <w:p w:rsidR="00E70A36" w:rsidRDefault="00E70A36" w:rsidP="00057DE7">
      <w:pPr>
        <w:rPr>
          <w:sz w:val="28"/>
          <w:szCs w:val="28"/>
          <w:lang w:val="en-US"/>
        </w:rPr>
      </w:pPr>
    </w:p>
    <w:p w:rsidR="001B24EC" w:rsidRPr="001B24EC" w:rsidRDefault="001B24EC" w:rsidP="00057DE7">
      <w:pPr>
        <w:rPr>
          <w:b/>
          <w:sz w:val="28"/>
          <w:szCs w:val="28"/>
          <w:lang w:val="en-US"/>
        </w:rPr>
      </w:pPr>
      <w:r w:rsidRPr="002D30AC">
        <w:rPr>
          <w:sz w:val="28"/>
          <w:szCs w:val="28"/>
          <w:lang w:val="en-US"/>
        </w:rPr>
        <w:lastRenderedPageBreak/>
        <w:t xml:space="preserve">                                              </w:t>
      </w:r>
      <w:r w:rsidRPr="001B24EC">
        <w:rPr>
          <w:b/>
          <w:sz w:val="28"/>
          <w:szCs w:val="28"/>
          <w:lang w:val="en-US"/>
        </w:rPr>
        <w:t>A questionnaire</w:t>
      </w:r>
    </w:p>
    <w:p w:rsidR="001B24EC" w:rsidRDefault="001B24EC" w:rsidP="00057DE7">
      <w:pPr>
        <w:rPr>
          <w:sz w:val="28"/>
          <w:szCs w:val="28"/>
          <w:lang w:val="en-US"/>
        </w:rPr>
      </w:pPr>
    </w:p>
    <w:p w:rsidR="001B24EC" w:rsidRPr="001B24EC" w:rsidRDefault="001B24EC" w:rsidP="00057DE7">
      <w:pPr>
        <w:rPr>
          <w:sz w:val="28"/>
          <w:szCs w:val="28"/>
          <w:lang w:val="en-US"/>
        </w:rPr>
      </w:pPr>
    </w:p>
    <w:p w:rsidR="003A72FB" w:rsidRPr="001B24EC" w:rsidRDefault="00E70A36" w:rsidP="00057DE7">
      <w:pPr>
        <w:rPr>
          <w:sz w:val="28"/>
          <w:szCs w:val="28"/>
          <w:lang w:val="en-US"/>
        </w:rPr>
      </w:pPr>
      <w:r w:rsidRPr="00E70A36">
        <w:rPr>
          <w:noProof/>
          <w:sz w:val="28"/>
          <w:szCs w:val="28"/>
          <w:lang w:eastAsia="ru-RU"/>
        </w:rPr>
        <mc:AlternateContent>
          <mc:Choice Requires="wps">
            <w:drawing>
              <wp:anchor distT="0" distB="0" distL="114300" distR="114300" simplePos="0" relativeHeight="251660288" behindDoc="0" locked="0" layoutInCell="1" allowOverlap="1" wp14:anchorId="79746379" wp14:editId="01192022">
                <wp:simplePos x="0" y="0"/>
                <wp:positionH relativeFrom="page">
                  <wp:align>left</wp:align>
                </wp:positionH>
                <wp:positionV relativeFrom="paragraph">
                  <wp:posOffset>-651510</wp:posOffset>
                </wp:positionV>
                <wp:extent cx="1927860" cy="923290"/>
                <wp:effectExtent l="0" t="0" r="0" b="0"/>
                <wp:wrapNone/>
                <wp:docPr id="6" name="Прямоугольник 5"/>
                <wp:cNvGraphicFramePr/>
                <a:graphic xmlns:a="http://schemas.openxmlformats.org/drawingml/2006/main">
                  <a:graphicData uri="http://schemas.microsoft.com/office/word/2010/wordprocessingShape">
                    <wps:wsp>
                      <wps:cNvSpPr/>
                      <wps:spPr>
                        <a:xfrm>
                          <a:off x="0" y="0"/>
                          <a:ext cx="1927860" cy="923290"/>
                        </a:xfrm>
                        <a:prstGeom prst="rect">
                          <a:avLst/>
                        </a:prstGeom>
                      </wps:spPr>
                      <wps:txbx>
                        <w:txbxContent>
                          <w:p w:rsidR="003A72FB" w:rsidRPr="001B24EC" w:rsidRDefault="003A72FB" w:rsidP="003A72FB">
                            <w:pPr>
                              <w:pStyle w:val="a4"/>
                              <w:spacing w:before="0" w:beforeAutospacing="0" w:after="0" w:afterAutospacing="0"/>
                              <w:jc w:val="center"/>
                              <w:rPr>
                                <w:sz w:val="28"/>
                                <w:szCs w:val="28"/>
                                <w:lang w:val="en-US"/>
                              </w:rPr>
                            </w:pP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To the first question:</w:t>
                            </w:r>
                          </w:p>
                          <w:p w:rsidR="003A72FB" w:rsidRPr="00E70A36" w:rsidRDefault="003A72FB" w:rsidP="003A72FB">
                            <w:pPr>
                              <w:pStyle w:val="a4"/>
                              <w:spacing w:before="0" w:beforeAutospacing="0" w:after="0" w:afterAutospacing="0"/>
                              <w:jc w:val="center"/>
                              <w:rPr>
                                <w:sz w:val="28"/>
                                <w:szCs w:val="28"/>
                                <w:lang w:val="en-US"/>
                              </w:rPr>
                            </w:pP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81% - Yes, I do.</w:t>
                            </w: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 xml:space="preserve">    19% - No, I don’t.</w:t>
                            </w:r>
                          </w:p>
                        </w:txbxContent>
                      </wps:txbx>
                      <wps:bodyPr wrap="square">
                        <a:spAutoFit/>
                      </wps:bodyPr>
                    </wps:wsp>
                  </a:graphicData>
                </a:graphic>
                <wp14:sizeRelH relativeFrom="margin">
                  <wp14:pctWidth>0</wp14:pctWidth>
                </wp14:sizeRelH>
              </wp:anchor>
            </w:drawing>
          </mc:Choice>
          <mc:Fallback>
            <w:pict>
              <v:rect w14:anchorId="79746379" id="Прямоугольник 5" o:spid="_x0000_s1026" style="position:absolute;margin-left:0;margin-top:-51.3pt;width:151.8pt;height:72.7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" filled="f" stroked="f">
                <v:textbox style="mso-fit-shape-to-text:t">
                  <w:txbxContent>
                    <w:p w:rsidR="003A72FB" w:rsidRPr="00E70A36" w:rsidRDefault="003A72FB" w:rsidP="003A72FB">
                      <w:pPr>
                        <w:pStyle w:val="a4"/>
                        <w:spacing w:before="0" w:beforeAutospacing="0" w:after="0" w:afterAutospacing="0"/>
                        <w:jc w:val="center"/>
                        <w:rPr>
                          <w:sz w:val="28"/>
                          <w:szCs w:val="28"/>
                        </w:rPr>
                      </w:pP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To the first question:</w:t>
                      </w:r>
                    </w:p>
                    <w:p w:rsidR="003A72FB" w:rsidRPr="00E70A36" w:rsidRDefault="003A72FB" w:rsidP="003A72FB">
                      <w:pPr>
                        <w:pStyle w:val="a4"/>
                        <w:spacing w:before="0" w:beforeAutospacing="0" w:after="0" w:afterAutospacing="0"/>
                        <w:jc w:val="center"/>
                        <w:rPr>
                          <w:sz w:val="28"/>
                          <w:szCs w:val="28"/>
                          <w:lang w:val="en-US"/>
                        </w:rPr>
                      </w:pPr>
                      <w:proofErr w:type="gramStart"/>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81%</w:t>
                      </w:r>
                      <w:proofErr w:type="gramEnd"/>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 xml:space="preserve"> - Yes, I do.</w:t>
                      </w: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 xml:space="preserve">    19% - No, I </w:t>
                      </w:r>
                      <w:proofErr w:type="gramStart"/>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don’t</w:t>
                      </w:r>
                      <w:proofErr w:type="gramEnd"/>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w:t>
                      </w:r>
                    </w:p>
                  </w:txbxContent>
                </v:textbox>
                <w10:wrap anchorx="page"/>
              </v:rect>
            </w:pict>
          </mc:Fallback>
        </mc:AlternateContent>
      </w:r>
    </w:p>
    <w:p w:rsidR="00E70A36" w:rsidRPr="00E70A36" w:rsidRDefault="003A72FB" w:rsidP="00057DE7">
      <w:pPr>
        <w:rPr>
          <w:sz w:val="28"/>
          <w:szCs w:val="28"/>
        </w:rPr>
      </w:pPr>
      <w:r w:rsidRPr="00E70A36">
        <w:rPr>
          <w:noProof/>
          <w:sz w:val="28"/>
          <w:szCs w:val="28"/>
          <w:lang w:eastAsia="ru-RU"/>
        </w:rPr>
        <w:drawing>
          <wp:inline distT="0" distB="0" distL="0" distR="0" wp14:anchorId="78DA7610" wp14:editId="082BF389">
            <wp:extent cx="5676900" cy="4191000"/>
            <wp:effectExtent l="3810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0A36" w:rsidRPr="00E70A36" w:rsidRDefault="00E70A36" w:rsidP="00057DE7">
      <w:pPr>
        <w:rPr>
          <w:sz w:val="28"/>
          <w:szCs w:val="28"/>
        </w:rPr>
      </w:pPr>
    </w:p>
    <w:p w:rsidR="00E70A36" w:rsidRPr="00E70A36" w:rsidRDefault="00E70A36" w:rsidP="00057DE7">
      <w:pPr>
        <w:rPr>
          <w:sz w:val="28"/>
          <w:szCs w:val="28"/>
        </w:rPr>
      </w:pPr>
    </w:p>
    <w:p w:rsidR="00E70A36" w:rsidRDefault="00E70A36" w:rsidP="00057DE7">
      <w:pPr>
        <w:rPr>
          <w:sz w:val="28"/>
          <w:szCs w:val="28"/>
        </w:rPr>
      </w:pPr>
    </w:p>
    <w:p w:rsidR="00E70A36" w:rsidRDefault="00E70A36" w:rsidP="00057DE7">
      <w:pPr>
        <w:rPr>
          <w:sz w:val="28"/>
          <w:szCs w:val="28"/>
        </w:rPr>
      </w:pPr>
    </w:p>
    <w:p w:rsidR="00E70A36" w:rsidRDefault="00E70A36" w:rsidP="00057DE7">
      <w:pPr>
        <w:rPr>
          <w:sz w:val="28"/>
          <w:szCs w:val="28"/>
        </w:rPr>
      </w:pPr>
    </w:p>
    <w:p w:rsidR="00E70A36" w:rsidRDefault="00E70A36" w:rsidP="00057DE7">
      <w:pPr>
        <w:rPr>
          <w:sz w:val="28"/>
          <w:szCs w:val="28"/>
        </w:rPr>
      </w:pPr>
    </w:p>
    <w:p w:rsidR="00E70A36" w:rsidRDefault="00E70A36" w:rsidP="00057DE7">
      <w:pPr>
        <w:rPr>
          <w:sz w:val="28"/>
          <w:szCs w:val="28"/>
        </w:rPr>
      </w:pPr>
    </w:p>
    <w:p w:rsidR="00E70A36" w:rsidRDefault="00E70A36" w:rsidP="00057DE7">
      <w:pPr>
        <w:rPr>
          <w:sz w:val="28"/>
          <w:szCs w:val="28"/>
        </w:rPr>
      </w:pPr>
    </w:p>
    <w:p w:rsidR="00E70A36" w:rsidRDefault="00E70A36" w:rsidP="00057DE7">
      <w:pPr>
        <w:rPr>
          <w:sz w:val="28"/>
          <w:szCs w:val="28"/>
        </w:rPr>
      </w:pPr>
    </w:p>
    <w:p w:rsidR="00E70A36" w:rsidRDefault="00E70A36" w:rsidP="00057DE7">
      <w:pPr>
        <w:rPr>
          <w:sz w:val="28"/>
          <w:szCs w:val="28"/>
        </w:rPr>
      </w:pPr>
    </w:p>
    <w:p w:rsidR="00E70A36" w:rsidRDefault="00E70A36" w:rsidP="00057DE7">
      <w:pPr>
        <w:rPr>
          <w:sz w:val="28"/>
          <w:szCs w:val="28"/>
        </w:rPr>
      </w:pPr>
    </w:p>
    <w:p w:rsidR="00E70A36" w:rsidRDefault="00E70A36" w:rsidP="00057DE7">
      <w:pPr>
        <w:rPr>
          <w:sz w:val="28"/>
          <w:szCs w:val="28"/>
        </w:rPr>
      </w:pPr>
    </w:p>
    <w:p w:rsidR="00E70A36" w:rsidRPr="00E70A36" w:rsidRDefault="00E70A36" w:rsidP="00057DE7">
      <w:pPr>
        <w:rPr>
          <w:sz w:val="28"/>
          <w:szCs w:val="28"/>
        </w:rPr>
      </w:pPr>
      <w:r w:rsidRPr="00E70A36">
        <w:rPr>
          <w:noProof/>
          <w:sz w:val="28"/>
          <w:szCs w:val="28"/>
          <w:lang w:eastAsia="ru-RU"/>
        </w:rPr>
        <mc:AlternateContent>
          <mc:Choice Requires="wps">
            <w:drawing>
              <wp:anchor distT="0" distB="0" distL="114300" distR="114300" simplePos="0" relativeHeight="251662336" behindDoc="0" locked="0" layoutInCell="1" allowOverlap="1" wp14:anchorId="2AF3B526" wp14:editId="62792ED2">
                <wp:simplePos x="0" y="0"/>
                <wp:positionH relativeFrom="page">
                  <wp:align>left</wp:align>
                </wp:positionH>
                <wp:positionV relativeFrom="paragraph">
                  <wp:posOffset>-574040</wp:posOffset>
                </wp:positionV>
                <wp:extent cx="2529840" cy="923330"/>
                <wp:effectExtent l="0" t="0" r="0" b="0"/>
                <wp:wrapNone/>
                <wp:docPr id="10" name="Прямоугольник 9"/>
                <wp:cNvGraphicFramePr/>
                <a:graphic xmlns:a="http://schemas.openxmlformats.org/drawingml/2006/main">
                  <a:graphicData uri="http://schemas.microsoft.com/office/word/2010/wordprocessingShape">
                    <wps:wsp>
                      <wps:cNvSpPr/>
                      <wps:spPr>
                        <a:xfrm>
                          <a:off x="0" y="0"/>
                          <a:ext cx="2529840" cy="923330"/>
                        </a:xfrm>
                        <a:prstGeom prst="rect">
                          <a:avLst/>
                        </a:prstGeom>
                      </wps:spPr>
                      <wps:txbx>
                        <w:txbxContent>
                          <w:p w:rsidR="00E70A36" w:rsidRPr="00E70A36" w:rsidRDefault="00E70A36" w:rsidP="00E70A36">
                            <w:pPr>
                              <w:pStyle w:val="a4"/>
                              <w:spacing w:before="0" w:beforeAutospacing="0" w:after="0" w:afterAutospacing="0"/>
                              <w:jc w:val="center"/>
                              <w:rPr>
                                <w:sz w:val="28"/>
                                <w:szCs w:val="28"/>
                                <w:lang w:val="en-US"/>
                              </w:rPr>
                            </w:pP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To the second question:</w:t>
                            </w: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88% - Yes, I do.</w:t>
                            </w: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 xml:space="preserve">    12% - No, I don’t.</w:t>
                            </w:r>
                          </w:p>
                        </w:txbxContent>
                      </wps:txbx>
                      <wps:bodyPr wrap="square">
                        <a:spAutoFit/>
                      </wps:bodyPr>
                    </wps:wsp>
                  </a:graphicData>
                </a:graphic>
                <wp14:sizeRelH relativeFrom="margin">
                  <wp14:pctWidth>0</wp14:pctWidth>
                </wp14:sizeRelH>
              </wp:anchor>
            </w:drawing>
          </mc:Choice>
          <mc:Fallback>
            <w:pict>
              <v:rect w14:anchorId="2AF3B526" id="Прямоугольник 9" o:spid="_x0000_s1027" style="position:absolute;margin-left:0;margin-top:-45.2pt;width:199.2pt;height:72.7pt;z-index:2516623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" filled="f" stroked="f">
                <v:textbox style="mso-fit-shape-to-text:t">
                  <w:txbxContent>
                    <w:p w:rsidR="00E70A36" w:rsidRPr="00E70A36" w:rsidRDefault="00E70A36" w:rsidP="00E70A36">
                      <w:pPr>
                        <w:pStyle w:val="a4"/>
                        <w:spacing w:before="0" w:beforeAutospacing="0" w:after="0" w:afterAutospacing="0"/>
                        <w:jc w:val="center"/>
                        <w:rPr>
                          <w:sz w:val="28"/>
                          <w:szCs w:val="28"/>
                          <w:lang w:val="en-US"/>
                        </w:rPr>
                      </w:pP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To the second question</w:t>
                      </w:r>
                      <w:proofErr w:type="gramStart"/>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w:t>
                      </w:r>
                      <w:proofErr w:type="gramEnd"/>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88% - Yes, I do.</w:t>
                      </w: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 xml:space="preserve">    12% - No, I </w:t>
                      </w:r>
                      <w:proofErr w:type="gramStart"/>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don’t</w:t>
                      </w:r>
                      <w:proofErr w:type="gramEnd"/>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w:t>
                      </w:r>
                    </w:p>
                  </w:txbxContent>
                </v:textbox>
                <w10:wrap anchorx="page"/>
              </v:rect>
            </w:pict>
          </mc:Fallback>
        </mc:AlternateContent>
      </w:r>
    </w:p>
    <w:p w:rsidR="00E70A36" w:rsidRDefault="00E70A36" w:rsidP="00E70A36">
      <w:pPr>
        <w:rPr>
          <w:sz w:val="28"/>
          <w:szCs w:val="28"/>
        </w:rPr>
      </w:pPr>
      <w:r w:rsidRPr="00E70A36">
        <w:rPr>
          <w:noProof/>
          <w:sz w:val="28"/>
          <w:szCs w:val="28"/>
          <w:lang w:eastAsia="ru-RU"/>
        </w:rPr>
        <mc:AlternateContent>
          <mc:Choice Requires="wps">
            <w:drawing>
              <wp:anchor distT="0" distB="0" distL="114300" distR="114300" simplePos="0" relativeHeight="251663360" behindDoc="0" locked="0" layoutInCell="1" allowOverlap="1" wp14:anchorId="2B49EAF1" wp14:editId="4DC6F21F">
                <wp:simplePos x="0" y="0"/>
                <wp:positionH relativeFrom="column">
                  <wp:posOffset>-990600</wp:posOffset>
                </wp:positionH>
                <wp:positionV relativeFrom="paragraph">
                  <wp:posOffset>6325870</wp:posOffset>
                </wp:positionV>
                <wp:extent cx="8229600" cy="4525963"/>
                <wp:effectExtent l="0" t="0" r="0" b="0"/>
                <wp:wrapNone/>
                <wp:docPr id="11" name="Объект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4525963"/>
                        </a:xfrm>
                        <a:prstGeom prst="rect">
                          <a:avLst/>
                        </a:prstGeom>
                      </wps:spPr>
                      <wps:bodyPr vert="horz" lIns="91440" tIns="45720" rIns="91440" bIns="45720" rtlCol="0" anchor="ctr">
                        <a:normAutofit/>
                      </wps:bodyPr>
                    </wps:wsp>
                  </a:graphicData>
                </a:graphic>
              </wp:anchor>
            </w:drawing>
          </mc:Choice>
          <mc:Fallback>
            <w:pict>
              <v:rect w14:anchorId="084ED0CD" id="Объект 10" o:spid="_x0000_s1026" style="position:absolute;margin-left:-78pt;margin-top:498.1pt;width:9in;height:35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" filled="f" stroked="f">
                <v:path arrowok="t"/>
                <o:lock v:ext="edit" grouping="t"/>
              </v:rect>
            </w:pict>
          </mc:Fallback>
        </mc:AlternateContent>
      </w:r>
      <w:r w:rsidRPr="00E70A36">
        <w:rPr>
          <w:noProof/>
          <w:sz w:val="28"/>
          <w:szCs w:val="28"/>
          <w:lang w:eastAsia="ru-RU"/>
        </w:rPr>
        <w:drawing>
          <wp:inline distT="0" distB="0" distL="0" distR="0" wp14:anchorId="70DFA985" wp14:editId="74EEECA8">
            <wp:extent cx="5940425" cy="3789045"/>
            <wp:effectExtent l="38100" t="0" r="3175"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p>
    <w:p w:rsidR="00E70A36" w:rsidRDefault="00E70A36" w:rsidP="00E70A36">
      <w:pPr>
        <w:rPr>
          <w:sz w:val="28"/>
          <w:szCs w:val="28"/>
        </w:rPr>
      </w:pPr>
      <w:r w:rsidRPr="00E70A36">
        <w:rPr>
          <w:noProof/>
          <w:sz w:val="28"/>
          <w:szCs w:val="28"/>
          <w:lang w:eastAsia="ru-RU"/>
        </w:rPr>
        <mc:AlternateContent>
          <mc:Choice Requires="wps">
            <w:drawing>
              <wp:anchor distT="0" distB="0" distL="114300" distR="114300" simplePos="0" relativeHeight="251665408" behindDoc="0" locked="0" layoutInCell="1" allowOverlap="1" wp14:anchorId="6638F14B" wp14:editId="318DC3DB">
                <wp:simplePos x="0" y="0"/>
                <wp:positionH relativeFrom="column">
                  <wp:posOffset>-1026160</wp:posOffset>
                </wp:positionH>
                <wp:positionV relativeFrom="paragraph">
                  <wp:posOffset>-641985</wp:posOffset>
                </wp:positionV>
                <wp:extent cx="2278380" cy="92333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278380" cy="923330"/>
                        </a:xfrm>
                        <a:prstGeom prst="rect">
                          <a:avLst/>
                        </a:prstGeom>
                      </wps:spPr>
                      <wps:txbx>
                        <w:txbxContent>
                          <w:p w:rsidR="00E70A36" w:rsidRPr="00E70A36" w:rsidRDefault="00E70A36" w:rsidP="00E70A36">
                            <w:pPr>
                              <w:pStyle w:val="a4"/>
                              <w:spacing w:before="0" w:beforeAutospacing="0" w:after="0" w:afterAutospacing="0"/>
                              <w:jc w:val="center"/>
                              <w:rPr>
                                <w:sz w:val="28"/>
                                <w:szCs w:val="28"/>
                              </w:rPr>
                            </w:pP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To the third question:</w:t>
                            </w: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57% - Yes, I do.</w:t>
                            </w: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 xml:space="preserve">    43% - No, I don’t.</w:t>
                            </w:r>
                          </w:p>
                        </w:txbxContent>
                      </wps:txbx>
                      <wps:bodyPr wrap="square">
                        <a:spAutoFit/>
                      </wps:bodyPr>
                    </wps:wsp>
                  </a:graphicData>
                </a:graphic>
                <wp14:sizeRelH relativeFrom="margin">
                  <wp14:pctWidth>0</wp14:pctWidth>
                </wp14:sizeRelH>
              </wp:anchor>
            </w:drawing>
          </mc:Choice>
          <mc:Fallback>
            <w:pict>
              <v:rect w14:anchorId="6638F14B" id="_x0000_s1028" style="position:absolute;margin-left:-80.8pt;margin-top:-50.55pt;width:179.4pt;height:7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" filled="f" stroked="f">
                <v:textbox style="mso-fit-shape-to-text:t">
                  <w:txbxContent>
                    <w:p w:rsidR="00E70A36" w:rsidRPr="00E70A36" w:rsidRDefault="00E70A36" w:rsidP="00E70A36">
                      <w:pPr>
                        <w:pStyle w:val="a4"/>
                        <w:spacing w:before="0" w:beforeAutospacing="0" w:after="0" w:afterAutospacing="0"/>
                        <w:jc w:val="center"/>
                        <w:rPr>
                          <w:sz w:val="28"/>
                          <w:szCs w:val="28"/>
                        </w:rPr>
                      </w:pP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To the third question</w:t>
                      </w:r>
                      <w:proofErr w:type="gramStart"/>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w:t>
                      </w:r>
                      <w:proofErr w:type="gramEnd"/>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57% - Yes, I do.</w:t>
                      </w:r>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br/>
                        <w:t xml:space="preserve">    43% - No, I </w:t>
                      </w:r>
                      <w:proofErr w:type="gramStart"/>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don’t</w:t>
                      </w:r>
                      <w:proofErr w:type="gramEnd"/>
                      <w:r w:rsidRPr="00E70A36">
                        <w:rPr>
                          <w:rFonts w:asciiTheme="minorHAnsi" w:hAnsi="Calibri" w:cstheme="minorBidi"/>
                          <w:color w:val="000000" w:themeColor="text1"/>
                          <w:kern w:val="24"/>
                          <w:sz w:val="28"/>
                          <w:szCs w:val="28"/>
                          <w:lang w:val="en-US"/>
                          <w14:shadow w14:blurRad="38100" w14:dist="19050" w14:dir="2700000" w14:sx="100000" w14:sy="100000" w14:kx="0" w14:ky="0" w14:algn="tl">
                            <w14:schemeClr w14:val="dk1">
                              <w14:alpha w14:val="60000"/>
                            </w14:schemeClr>
                          </w14:shadow>
                        </w:rPr>
                        <w:t>.</w:t>
                      </w:r>
                    </w:p>
                  </w:txbxContent>
                </v:textbox>
              </v:rect>
            </w:pict>
          </mc:Fallback>
        </mc:AlternateContent>
      </w:r>
    </w:p>
    <w:p w:rsidR="003A72FB" w:rsidRPr="00E70A36" w:rsidRDefault="00E70A36" w:rsidP="00E70A36">
      <w:pPr>
        <w:rPr>
          <w:sz w:val="28"/>
          <w:szCs w:val="28"/>
        </w:rPr>
      </w:pPr>
      <w:r w:rsidRPr="00E70A36">
        <w:rPr>
          <w:noProof/>
          <w:sz w:val="28"/>
          <w:szCs w:val="28"/>
          <w:lang w:eastAsia="ru-RU"/>
        </w:rPr>
        <mc:AlternateContent>
          <mc:Choice Requires="wps">
            <w:drawing>
              <wp:anchor distT="0" distB="0" distL="114300" distR="114300" simplePos="0" relativeHeight="251666432" behindDoc="0" locked="0" layoutInCell="1" allowOverlap="1" wp14:anchorId="4F3801CA" wp14:editId="32A97601">
                <wp:simplePos x="0" y="0"/>
                <wp:positionH relativeFrom="column">
                  <wp:posOffset>-1522095</wp:posOffset>
                </wp:positionH>
                <wp:positionV relativeFrom="paragraph">
                  <wp:posOffset>5320665</wp:posOffset>
                </wp:positionV>
                <wp:extent cx="3156366" cy="4525963"/>
                <wp:effectExtent l="0" t="0" r="0" b="0"/>
                <wp:wrapNone/>
                <wp:docPr id="12" name="Объект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56366" cy="4525963"/>
                        </a:xfrm>
                        <a:prstGeom prst="rect">
                          <a:avLst/>
                        </a:prstGeom>
                      </wps:spPr>
                      <wps:bodyPr vert="horz" lIns="91440" tIns="45720" rIns="91440" bIns="45720" rtlCol="0" anchor="ctr">
                        <a:normAutofit/>
                      </wps:bodyPr>
                    </wps:wsp>
                  </a:graphicData>
                </a:graphic>
                <wp14:sizeRelH relativeFrom="margin">
                  <wp14:pctWidth>0</wp14:pctWidth>
                </wp14:sizeRelH>
              </wp:anchor>
            </w:drawing>
          </mc:Choice>
          <mc:Fallback>
            <w:pict>
              <v:rect w14:anchorId="4364E403" id="Объект 10" o:spid="_x0000_s1026" style="position:absolute;margin-left:-119.85pt;margin-top:418.95pt;width:248.55pt;height:356.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" filled="f" stroked="f">
                <v:path arrowok="t"/>
                <o:lock v:ext="edit" grouping="t"/>
              </v:rect>
            </w:pict>
          </mc:Fallback>
        </mc:AlternateContent>
      </w:r>
      <w:r w:rsidRPr="00E70A36">
        <w:rPr>
          <w:noProof/>
          <w:sz w:val="28"/>
          <w:szCs w:val="28"/>
          <w:lang w:eastAsia="ru-RU"/>
        </w:rPr>
        <w:drawing>
          <wp:inline distT="0" distB="0" distL="0" distR="0" wp14:anchorId="1BB39FFA" wp14:editId="2A14208B">
            <wp:extent cx="5905500" cy="4191000"/>
            <wp:effectExtent l="3810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A72FB" w:rsidRPr="00E70A36">
        <w:rPr>
          <w:noProof/>
          <w:sz w:val="28"/>
          <w:szCs w:val="28"/>
          <w:lang w:eastAsia="ru-RU"/>
        </w:rPr>
        <mc:AlternateContent>
          <mc:Choice Requires="wps">
            <w:drawing>
              <wp:anchor distT="0" distB="0" distL="114300" distR="114300" simplePos="0" relativeHeight="251659264" behindDoc="0" locked="0" layoutInCell="1" allowOverlap="1" wp14:anchorId="14C486E3" wp14:editId="52777154">
                <wp:simplePos x="0" y="0"/>
                <wp:positionH relativeFrom="column">
                  <wp:posOffset>-116205</wp:posOffset>
                </wp:positionH>
                <wp:positionV relativeFrom="paragraph">
                  <wp:posOffset>14257020</wp:posOffset>
                </wp:positionV>
                <wp:extent cx="8229600" cy="4525963"/>
                <wp:effectExtent l="0" t="0" r="0" b="0"/>
                <wp:wrapNone/>
                <wp:docPr id="2" name="Объект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4525963"/>
                        </a:xfrm>
                        <a:prstGeom prst="rect">
                          <a:avLst/>
                        </a:prstGeom>
                      </wps:spPr>
                      <wps:bodyPr vert="horz" lIns="91440" tIns="45720" rIns="91440" bIns="45720" rtlCol="0" anchor="ctr">
                        <a:normAutofit/>
                      </wps:bodyPr>
                    </wps:wsp>
                  </a:graphicData>
                </a:graphic>
              </wp:anchor>
            </w:drawing>
          </mc:Choice>
          <mc:Fallback>
            <w:pict>
              <v:rect w14:anchorId="5C708DC9" id="Объект 1" o:spid="_x0000_s1026" style="position:absolute;margin-left:-9.15pt;margin-top:1122.6pt;width:9in;height:35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" filled="f" stroked="f">
                <v:path arrowok="t"/>
                <o:lock v:ext="edit" grouping="t"/>
              </v:rect>
            </w:pict>
          </mc:Fallback>
        </mc:AlternateContent>
      </w:r>
    </w:p>
    <w:sectPr w:rsidR="003A72FB" w:rsidRPr="00E70A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36" w:rsidRDefault="00E70A36" w:rsidP="00E70A36">
      <w:pPr>
        <w:spacing w:after="0" w:line="240" w:lineRule="auto"/>
      </w:pPr>
      <w:r>
        <w:separator/>
      </w:r>
    </w:p>
  </w:endnote>
  <w:endnote w:type="continuationSeparator" w:id="0">
    <w:p w:rsidR="00E70A36" w:rsidRDefault="00E70A36" w:rsidP="00E7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36" w:rsidRDefault="00E70A36" w:rsidP="00E70A36">
      <w:pPr>
        <w:spacing w:after="0" w:line="240" w:lineRule="auto"/>
      </w:pPr>
      <w:r>
        <w:separator/>
      </w:r>
    </w:p>
  </w:footnote>
  <w:footnote w:type="continuationSeparator" w:id="0">
    <w:p w:rsidR="00E70A36" w:rsidRDefault="00E70A36" w:rsidP="00E7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FB5"/>
    <w:multiLevelType w:val="hybridMultilevel"/>
    <w:tmpl w:val="280CD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5102C4"/>
    <w:multiLevelType w:val="hybridMultilevel"/>
    <w:tmpl w:val="91E6BF74"/>
    <w:lvl w:ilvl="0" w:tplc="799A7DD8">
      <w:start w:val="1"/>
      <w:numFmt w:val="bullet"/>
      <w:lvlText w:val=""/>
      <w:lvlJc w:val="left"/>
      <w:pPr>
        <w:tabs>
          <w:tab w:val="num" w:pos="720"/>
        </w:tabs>
        <w:ind w:left="720" w:hanging="360"/>
      </w:pPr>
      <w:rPr>
        <w:rFonts w:ascii="Wingdings" w:hAnsi="Wingdings" w:hint="default"/>
      </w:rPr>
    </w:lvl>
    <w:lvl w:ilvl="1" w:tplc="4698BB76" w:tentative="1">
      <w:start w:val="1"/>
      <w:numFmt w:val="bullet"/>
      <w:lvlText w:val=""/>
      <w:lvlJc w:val="left"/>
      <w:pPr>
        <w:tabs>
          <w:tab w:val="num" w:pos="1440"/>
        </w:tabs>
        <w:ind w:left="1440" w:hanging="360"/>
      </w:pPr>
      <w:rPr>
        <w:rFonts w:ascii="Wingdings" w:hAnsi="Wingdings" w:hint="default"/>
      </w:rPr>
    </w:lvl>
    <w:lvl w:ilvl="2" w:tplc="54FCBCFA" w:tentative="1">
      <w:start w:val="1"/>
      <w:numFmt w:val="bullet"/>
      <w:lvlText w:val=""/>
      <w:lvlJc w:val="left"/>
      <w:pPr>
        <w:tabs>
          <w:tab w:val="num" w:pos="2160"/>
        </w:tabs>
        <w:ind w:left="2160" w:hanging="360"/>
      </w:pPr>
      <w:rPr>
        <w:rFonts w:ascii="Wingdings" w:hAnsi="Wingdings" w:hint="default"/>
      </w:rPr>
    </w:lvl>
    <w:lvl w:ilvl="3" w:tplc="73C846C4" w:tentative="1">
      <w:start w:val="1"/>
      <w:numFmt w:val="bullet"/>
      <w:lvlText w:val=""/>
      <w:lvlJc w:val="left"/>
      <w:pPr>
        <w:tabs>
          <w:tab w:val="num" w:pos="2880"/>
        </w:tabs>
        <w:ind w:left="2880" w:hanging="360"/>
      </w:pPr>
      <w:rPr>
        <w:rFonts w:ascii="Wingdings" w:hAnsi="Wingdings" w:hint="default"/>
      </w:rPr>
    </w:lvl>
    <w:lvl w:ilvl="4" w:tplc="52F28548" w:tentative="1">
      <w:start w:val="1"/>
      <w:numFmt w:val="bullet"/>
      <w:lvlText w:val=""/>
      <w:lvlJc w:val="left"/>
      <w:pPr>
        <w:tabs>
          <w:tab w:val="num" w:pos="3600"/>
        </w:tabs>
        <w:ind w:left="3600" w:hanging="360"/>
      </w:pPr>
      <w:rPr>
        <w:rFonts w:ascii="Wingdings" w:hAnsi="Wingdings" w:hint="default"/>
      </w:rPr>
    </w:lvl>
    <w:lvl w:ilvl="5" w:tplc="B8B20358" w:tentative="1">
      <w:start w:val="1"/>
      <w:numFmt w:val="bullet"/>
      <w:lvlText w:val=""/>
      <w:lvlJc w:val="left"/>
      <w:pPr>
        <w:tabs>
          <w:tab w:val="num" w:pos="4320"/>
        </w:tabs>
        <w:ind w:left="4320" w:hanging="360"/>
      </w:pPr>
      <w:rPr>
        <w:rFonts w:ascii="Wingdings" w:hAnsi="Wingdings" w:hint="default"/>
      </w:rPr>
    </w:lvl>
    <w:lvl w:ilvl="6" w:tplc="A76C865E" w:tentative="1">
      <w:start w:val="1"/>
      <w:numFmt w:val="bullet"/>
      <w:lvlText w:val=""/>
      <w:lvlJc w:val="left"/>
      <w:pPr>
        <w:tabs>
          <w:tab w:val="num" w:pos="5040"/>
        </w:tabs>
        <w:ind w:left="5040" w:hanging="360"/>
      </w:pPr>
      <w:rPr>
        <w:rFonts w:ascii="Wingdings" w:hAnsi="Wingdings" w:hint="default"/>
      </w:rPr>
    </w:lvl>
    <w:lvl w:ilvl="7" w:tplc="3A764736" w:tentative="1">
      <w:start w:val="1"/>
      <w:numFmt w:val="bullet"/>
      <w:lvlText w:val=""/>
      <w:lvlJc w:val="left"/>
      <w:pPr>
        <w:tabs>
          <w:tab w:val="num" w:pos="5760"/>
        </w:tabs>
        <w:ind w:left="5760" w:hanging="360"/>
      </w:pPr>
      <w:rPr>
        <w:rFonts w:ascii="Wingdings" w:hAnsi="Wingdings" w:hint="default"/>
      </w:rPr>
    </w:lvl>
    <w:lvl w:ilvl="8" w:tplc="5082F3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683828"/>
    <w:multiLevelType w:val="hybridMultilevel"/>
    <w:tmpl w:val="FD6A6F4E"/>
    <w:lvl w:ilvl="0" w:tplc="06B6A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E7"/>
    <w:rsid w:val="00057DE7"/>
    <w:rsid w:val="000D6C4C"/>
    <w:rsid w:val="000D7AB0"/>
    <w:rsid w:val="001B24EC"/>
    <w:rsid w:val="00247DDC"/>
    <w:rsid w:val="002C4D88"/>
    <w:rsid w:val="002D30AC"/>
    <w:rsid w:val="003A72FB"/>
    <w:rsid w:val="006602F6"/>
    <w:rsid w:val="006C3982"/>
    <w:rsid w:val="00934D73"/>
    <w:rsid w:val="009407AF"/>
    <w:rsid w:val="00A21695"/>
    <w:rsid w:val="00E33493"/>
    <w:rsid w:val="00E70A36"/>
    <w:rsid w:val="00E812F8"/>
    <w:rsid w:val="00E92991"/>
    <w:rsid w:val="00F9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87DE"/>
  <w15:chartTrackingRefBased/>
  <w15:docId w15:val="{524E253E-B9AC-4C6A-A3B1-268DE060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982"/>
    <w:pPr>
      <w:ind w:left="720"/>
      <w:contextualSpacing/>
    </w:pPr>
  </w:style>
  <w:style w:type="paragraph" w:styleId="a4">
    <w:name w:val="Normal (Web)"/>
    <w:basedOn w:val="a"/>
    <w:uiPriority w:val="99"/>
    <w:semiHidden/>
    <w:unhideWhenUsed/>
    <w:rsid w:val="003A72F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E70A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0A36"/>
  </w:style>
  <w:style w:type="paragraph" w:styleId="a7">
    <w:name w:val="footer"/>
    <w:basedOn w:val="a"/>
    <w:link w:val="a8"/>
    <w:uiPriority w:val="99"/>
    <w:unhideWhenUsed/>
    <w:rsid w:val="00E70A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8685">
      <w:bodyDiv w:val="1"/>
      <w:marLeft w:val="0"/>
      <w:marRight w:val="0"/>
      <w:marTop w:val="0"/>
      <w:marBottom w:val="0"/>
      <w:divBdr>
        <w:top w:val="none" w:sz="0" w:space="0" w:color="auto"/>
        <w:left w:val="none" w:sz="0" w:space="0" w:color="auto"/>
        <w:bottom w:val="none" w:sz="0" w:space="0" w:color="auto"/>
        <w:right w:val="none" w:sz="0" w:space="0" w:color="auto"/>
      </w:divBdr>
      <w:divsChild>
        <w:div w:id="1025911982">
          <w:marLeft w:val="446"/>
          <w:marRight w:val="0"/>
          <w:marTop w:val="0"/>
          <w:marBottom w:val="0"/>
          <w:divBdr>
            <w:top w:val="none" w:sz="0" w:space="0" w:color="auto"/>
            <w:left w:val="none" w:sz="0" w:space="0" w:color="auto"/>
            <w:bottom w:val="none" w:sz="0" w:space="0" w:color="auto"/>
            <w:right w:val="none" w:sz="0" w:space="0" w:color="auto"/>
          </w:divBdr>
        </w:div>
        <w:div w:id="1699892205">
          <w:marLeft w:val="446"/>
          <w:marRight w:val="0"/>
          <w:marTop w:val="0"/>
          <w:marBottom w:val="0"/>
          <w:divBdr>
            <w:top w:val="none" w:sz="0" w:space="0" w:color="auto"/>
            <w:left w:val="none" w:sz="0" w:space="0" w:color="auto"/>
            <w:bottom w:val="none" w:sz="0" w:space="0" w:color="auto"/>
            <w:right w:val="none" w:sz="0" w:space="0" w:color="auto"/>
          </w:divBdr>
        </w:div>
        <w:div w:id="1683895249">
          <w:marLeft w:val="446"/>
          <w:marRight w:val="0"/>
          <w:marTop w:val="0"/>
          <w:marBottom w:val="0"/>
          <w:divBdr>
            <w:top w:val="none" w:sz="0" w:space="0" w:color="auto"/>
            <w:left w:val="none" w:sz="0" w:space="0" w:color="auto"/>
            <w:bottom w:val="none" w:sz="0" w:space="0" w:color="auto"/>
            <w:right w:val="none" w:sz="0" w:space="0" w:color="auto"/>
          </w:divBdr>
        </w:div>
        <w:div w:id="1021934671">
          <w:marLeft w:val="446"/>
          <w:marRight w:val="0"/>
          <w:marTop w:val="0"/>
          <w:marBottom w:val="0"/>
          <w:divBdr>
            <w:top w:val="none" w:sz="0" w:space="0" w:color="auto"/>
            <w:left w:val="none" w:sz="0" w:space="0" w:color="auto"/>
            <w:bottom w:val="none" w:sz="0" w:space="0" w:color="auto"/>
            <w:right w:val="none" w:sz="0" w:space="0" w:color="auto"/>
          </w:divBdr>
        </w:div>
      </w:divsChild>
    </w:div>
    <w:div w:id="554661489">
      <w:bodyDiv w:val="1"/>
      <w:marLeft w:val="0"/>
      <w:marRight w:val="0"/>
      <w:marTop w:val="0"/>
      <w:marBottom w:val="0"/>
      <w:divBdr>
        <w:top w:val="none" w:sz="0" w:space="0" w:color="auto"/>
        <w:left w:val="none" w:sz="0" w:space="0" w:color="auto"/>
        <w:bottom w:val="none" w:sz="0" w:space="0" w:color="auto"/>
        <w:right w:val="none" w:sz="0" w:space="0" w:color="auto"/>
      </w:divBdr>
    </w:div>
    <w:div w:id="605160827">
      <w:bodyDiv w:val="1"/>
      <w:marLeft w:val="0"/>
      <w:marRight w:val="0"/>
      <w:marTop w:val="0"/>
      <w:marBottom w:val="0"/>
      <w:divBdr>
        <w:top w:val="none" w:sz="0" w:space="0" w:color="auto"/>
        <w:left w:val="none" w:sz="0" w:space="0" w:color="auto"/>
        <w:bottom w:val="none" w:sz="0" w:space="0" w:color="auto"/>
        <w:right w:val="none" w:sz="0" w:space="0" w:color="auto"/>
      </w:divBdr>
    </w:div>
    <w:div w:id="696739337">
      <w:bodyDiv w:val="1"/>
      <w:marLeft w:val="0"/>
      <w:marRight w:val="0"/>
      <w:marTop w:val="0"/>
      <w:marBottom w:val="0"/>
      <w:divBdr>
        <w:top w:val="none" w:sz="0" w:space="0" w:color="auto"/>
        <w:left w:val="none" w:sz="0" w:space="0" w:color="auto"/>
        <w:bottom w:val="none" w:sz="0" w:space="0" w:color="auto"/>
        <w:right w:val="none" w:sz="0" w:space="0" w:color="auto"/>
      </w:divBdr>
    </w:div>
    <w:div w:id="863982721">
      <w:bodyDiv w:val="1"/>
      <w:marLeft w:val="0"/>
      <w:marRight w:val="0"/>
      <w:marTop w:val="0"/>
      <w:marBottom w:val="0"/>
      <w:divBdr>
        <w:top w:val="none" w:sz="0" w:space="0" w:color="auto"/>
        <w:left w:val="none" w:sz="0" w:space="0" w:color="auto"/>
        <w:bottom w:val="none" w:sz="0" w:space="0" w:color="auto"/>
        <w:right w:val="none" w:sz="0" w:space="0" w:color="auto"/>
      </w:divBdr>
    </w:div>
    <w:div w:id="887645472">
      <w:bodyDiv w:val="1"/>
      <w:marLeft w:val="0"/>
      <w:marRight w:val="0"/>
      <w:marTop w:val="0"/>
      <w:marBottom w:val="0"/>
      <w:divBdr>
        <w:top w:val="none" w:sz="0" w:space="0" w:color="auto"/>
        <w:left w:val="none" w:sz="0" w:space="0" w:color="auto"/>
        <w:bottom w:val="none" w:sz="0" w:space="0" w:color="auto"/>
        <w:right w:val="none" w:sz="0" w:space="0" w:color="auto"/>
      </w:divBdr>
    </w:div>
    <w:div w:id="902256588">
      <w:bodyDiv w:val="1"/>
      <w:marLeft w:val="0"/>
      <w:marRight w:val="0"/>
      <w:marTop w:val="0"/>
      <w:marBottom w:val="0"/>
      <w:divBdr>
        <w:top w:val="none" w:sz="0" w:space="0" w:color="auto"/>
        <w:left w:val="none" w:sz="0" w:space="0" w:color="auto"/>
        <w:bottom w:val="none" w:sz="0" w:space="0" w:color="auto"/>
        <w:right w:val="none" w:sz="0" w:space="0" w:color="auto"/>
      </w:divBdr>
    </w:div>
    <w:div w:id="1353796129">
      <w:bodyDiv w:val="1"/>
      <w:marLeft w:val="0"/>
      <w:marRight w:val="0"/>
      <w:marTop w:val="0"/>
      <w:marBottom w:val="0"/>
      <w:divBdr>
        <w:top w:val="none" w:sz="0" w:space="0" w:color="auto"/>
        <w:left w:val="none" w:sz="0" w:space="0" w:color="auto"/>
        <w:bottom w:val="none" w:sz="0" w:space="0" w:color="auto"/>
        <w:right w:val="none" w:sz="0" w:space="0" w:color="auto"/>
      </w:divBdr>
    </w:div>
    <w:div w:id="1870217472">
      <w:bodyDiv w:val="1"/>
      <w:marLeft w:val="0"/>
      <w:marRight w:val="0"/>
      <w:marTop w:val="0"/>
      <w:marBottom w:val="0"/>
      <w:divBdr>
        <w:top w:val="none" w:sz="0" w:space="0" w:color="auto"/>
        <w:left w:val="none" w:sz="0" w:space="0" w:color="auto"/>
        <w:bottom w:val="none" w:sz="0" w:space="0" w:color="auto"/>
        <w:right w:val="none" w:sz="0" w:space="0" w:color="auto"/>
      </w:divBdr>
    </w:div>
    <w:div w:id="1882357023">
      <w:bodyDiv w:val="1"/>
      <w:marLeft w:val="0"/>
      <w:marRight w:val="0"/>
      <w:marTop w:val="0"/>
      <w:marBottom w:val="0"/>
      <w:divBdr>
        <w:top w:val="none" w:sz="0" w:space="0" w:color="auto"/>
        <w:left w:val="none" w:sz="0" w:space="0" w:color="auto"/>
        <w:bottom w:val="none" w:sz="0" w:space="0" w:color="auto"/>
        <w:right w:val="none" w:sz="0" w:space="0" w:color="auto"/>
      </w:divBdr>
    </w:div>
    <w:div w:id="1976913038">
      <w:bodyDiv w:val="1"/>
      <w:marLeft w:val="0"/>
      <w:marRight w:val="0"/>
      <w:marTop w:val="0"/>
      <w:marBottom w:val="0"/>
      <w:divBdr>
        <w:top w:val="none" w:sz="0" w:space="0" w:color="auto"/>
        <w:left w:val="none" w:sz="0" w:space="0" w:color="auto"/>
        <w:bottom w:val="none" w:sz="0" w:space="0" w:color="auto"/>
        <w:right w:val="none" w:sz="0" w:space="0" w:color="auto"/>
      </w:divBdr>
    </w:div>
    <w:div w:id="20092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indent="0">
              <a:buNone/>
              <a:defRPr b="0" i="0"/>
            </a:pPr>
            <a:r>
              <a:rPr lang="en-US" sz="1400" b="0" i="0" dirty="0" smtClean="0"/>
              <a:t>1. Do </a:t>
            </a:r>
            <a:r>
              <a:rPr lang="en-US" sz="1400" b="0" i="0" dirty="0"/>
              <a:t>you </a:t>
            </a:r>
            <a:r>
              <a:rPr lang="en-US" sz="1400" b="0" i="0" dirty="0" smtClean="0"/>
              <a:t>know</a:t>
            </a:r>
            <a:r>
              <a:rPr lang="en-US" sz="1400" b="0" i="0" baseline="0" dirty="0" smtClean="0"/>
              <a:t> that ecology of our region is connected with the flow of tourism</a:t>
            </a:r>
            <a:r>
              <a:rPr lang="en-US" sz="1400" b="0" i="0" dirty="0" smtClean="0"/>
              <a:t>?</a:t>
            </a:r>
          </a:p>
        </c:rich>
      </c:tx>
      <c:layout>
        <c:manualLayout>
          <c:xMode val="edge"/>
          <c:yMode val="edge"/>
          <c:x val="0.14476427031986855"/>
          <c:y val="6.403725804104205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1. Do you know that ecology of our region is conected with the flow of tourism?</c:v>
                </c:pt>
              </c:strCache>
            </c:strRef>
          </c:tx>
          <c:cat>
            <c:strRef>
              <c:f>Лист1!$A$2:$A$3</c:f>
              <c:strCache>
                <c:ptCount val="2"/>
                <c:pt idx="0">
                  <c:v>yes</c:v>
                </c:pt>
                <c:pt idx="1">
                  <c:v>no</c:v>
                </c:pt>
              </c:strCache>
            </c:strRef>
          </c:cat>
          <c:val>
            <c:numRef>
              <c:f>Лист1!$B$2:$B$3</c:f>
              <c:numCache>
                <c:formatCode>General</c:formatCode>
                <c:ptCount val="2"/>
                <c:pt idx="0">
                  <c:v>81</c:v>
                </c:pt>
                <c:pt idx="1">
                  <c:v>19</c:v>
                </c:pt>
              </c:numCache>
            </c:numRef>
          </c:val>
          <c:extLst>
            <c:ext xmlns:c16="http://schemas.microsoft.com/office/drawing/2014/chart" uri="{C3380CC4-5D6E-409C-BE32-E72D297353CC}">
              <c16:uniqueId val="{00000000-D010-49D8-AE8D-7724A012BC36}"/>
            </c:ext>
          </c:extLst>
        </c:ser>
        <c:dLbls>
          <c:showLegendKey val="0"/>
          <c:showVal val="0"/>
          <c:showCatName val="0"/>
          <c:showSerName val="0"/>
          <c:showPercent val="0"/>
          <c:showBubbleSize val="0"/>
          <c:showLeaderLines val="1"/>
        </c:dLbls>
      </c:pie3DChart>
    </c:plotArea>
    <c:legend>
      <c:legendPos val="r"/>
      <c:legendEntry>
        <c:idx val="0"/>
        <c:txPr>
          <a:bodyPr/>
          <a:lstStyle/>
          <a:p>
            <a:pPr>
              <a:defRPr sz="1400"/>
            </a:pPr>
            <a:endParaRPr lang="ru-RU"/>
          </a:p>
        </c:txPr>
      </c:legendEntry>
      <c:legendEntry>
        <c:idx val="1"/>
        <c:txPr>
          <a:bodyPr/>
          <a:lstStyle/>
          <a:p>
            <a:pPr>
              <a:defRPr sz="1400"/>
            </a:pPr>
            <a:endParaRPr lang="ru-RU"/>
          </a:p>
        </c:txPr>
      </c:legendEntry>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US" sz="1400" b="0" dirty="0" smtClean="0"/>
              <a:t>2. Do you think that</a:t>
            </a:r>
            <a:r>
              <a:rPr lang="en-US" sz="1400" b="0" baseline="0" dirty="0" smtClean="0"/>
              <a:t> ecology affects the quality of human life?</a:t>
            </a:r>
            <a:endParaRPr lang="en-US" sz="1400" b="0" dirty="0"/>
          </a:p>
        </c:rich>
      </c:tx>
      <c:layout>
        <c:manualLayout>
          <c:xMode val="edge"/>
          <c:yMode val="edge"/>
          <c:x val="0.12656872193487839"/>
          <c:y val="6.3683593095357802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848209513629075E-2"/>
          <c:y val="0.14107591754650578"/>
          <c:w val="0.87515859555503184"/>
          <c:h val="0.83881347410759177"/>
        </c:manualLayout>
      </c:layout>
      <c:pie3DChart>
        <c:varyColors val="1"/>
        <c:ser>
          <c:idx val="0"/>
          <c:order val="0"/>
          <c:tx>
            <c:strRef>
              <c:f>Лист1!$B$1</c:f>
              <c:strCache>
                <c:ptCount val="1"/>
                <c:pt idx="0">
                  <c:v>2. Do you think that ecology affects the quality of human life?</c:v>
                </c:pt>
              </c:strCache>
            </c:strRef>
          </c:tx>
          <c:explosion val="5"/>
          <c:dPt>
            <c:idx val="0"/>
            <c:bubble3D val="0"/>
            <c:explosion val="0"/>
            <c:spPr>
              <a:ln>
                <a:solidFill>
                  <a:sysClr val="windowText" lastClr="000000"/>
                </a:solidFill>
              </a:ln>
            </c:spPr>
            <c:extLst>
              <c:ext xmlns:c16="http://schemas.microsoft.com/office/drawing/2014/chart" uri="{C3380CC4-5D6E-409C-BE32-E72D297353CC}">
                <c16:uniqueId val="{00000001-9D93-48AC-AEDD-CACE138615A1}"/>
              </c:ext>
            </c:extLst>
          </c:dPt>
          <c:dPt>
            <c:idx val="1"/>
            <c:bubble3D val="0"/>
            <c:explosion val="0"/>
            <c:extLst>
              <c:ext xmlns:c16="http://schemas.microsoft.com/office/drawing/2014/chart" uri="{C3380CC4-5D6E-409C-BE32-E72D297353CC}">
                <c16:uniqueId val="{00000003-9D93-48AC-AEDD-CACE138615A1}"/>
              </c:ext>
            </c:extLst>
          </c:dPt>
          <c:cat>
            <c:strRef>
              <c:f>Лист1!$A$2:$A$3</c:f>
              <c:strCache>
                <c:ptCount val="2"/>
                <c:pt idx="0">
                  <c:v>yes</c:v>
                </c:pt>
                <c:pt idx="1">
                  <c:v>no</c:v>
                </c:pt>
              </c:strCache>
            </c:strRef>
          </c:cat>
          <c:val>
            <c:numRef>
              <c:f>Лист1!$B$2:$B$3</c:f>
              <c:numCache>
                <c:formatCode>General</c:formatCode>
                <c:ptCount val="2"/>
                <c:pt idx="0">
                  <c:v>88</c:v>
                </c:pt>
                <c:pt idx="1">
                  <c:v>12</c:v>
                </c:pt>
              </c:numCache>
            </c:numRef>
          </c:val>
          <c:extLst>
            <c:ext xmlns:c16="http://schemas.microsoft.com/office/drawing/2014/chart" uri="{C3380CC4-5D6E-409C-BE32-E72D297353CC}">
              <c16:uniqueId val="{00000004-9D93-48AC-AEDD-CACE138615A1}"/>
            </c:ext>
          </c:extLst>
        </c:ser>
        <c:dLbls>
          <c:showLegendKey val="0"/>
          <c:showVal val="0"/>
          <c:showCatName val="0"/>
          <c:showSerName val="0"/>
          <c:showPercent val="0"/>
          <c:showBubbleSize val="0"/>
          <c:showLeaderLines val="0"/>
        </c:dLbls>
      </c:pie3DChart>
    </c:plotArea>
    <c:legend>
      <c:legendPos val="r"/>
      <c:layout/>
      <c:overlay val="0"/>
      <c:txPr>
        <a:bodyPr/>
        <a:lstStyle/>
        <a:p>
          <a:pPr>
            <a:defRPr sz="1200"/>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pPr>
            <a:r>
              <a:rPr lang="en-US" sz="1400" b="0" dirty="0" smtClean="0"/>
              <a:t>3. </a:t>
            </a:r>
            <a:r>
              <a:rPr lang="en-US" sz="1400" b="0" dirty="0"/>
              <a:t>Do </a:t>
            </a:r>
            <a:r>
              <a:rPr lang="en-US" sz="1400" b="0" dirty="0" smtClean="0"/>
              <a:t>you</a:t>
            </a:r>
            <a:r>
              <a:rPr lang="en-US" sz="1400" b="0" baseline="0" dirty="0" smtClean="0"/>
              <a:t> want to live in Saratov?</a:t>
            </a:r>
            <a:endParaRPr lang="en-US" sz="1400" b="0" dirty="0"/>
          </a:p>
        </c:rich>
      </c:tx>
      <c:layout>
        <c:manualLayout>
          <c:xMode val="edge"/>
          <c:yMode val="edge"/>
          <c:x val="0.2826883598395738"/>
          <c:y val="3.68694486341545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3. Do you want to live in Saratov?</c:v>
                </c:pt>
              </c:strCache>
            </c:strRef>
          </c:tx>
          <c:explosion val="5"/>
          <c:dPt>
            <c:idx val="0"/>
            <c:bubble3D val="0"/>
            <c:explosion val="0"/>
            <c:spPr>
              <a:ln>
                <a:solidFill>
                  <a:sysClr val="windowText" lastClr="000000"/>
                </a:solidFill>
              </a:ln>
            </c:spPr>
            <c:extLst>
              <c:ext xmlns:c16="http://schemas.microsoft.com/office/drawing/2014/chart" uri="{C3380CC4-5D6E-409C-BE32-E72D297353CC}">
                <c16:uniqueId val="{00000001-A14E-4BD7-89C5-5960134C0D72}"/>
              </c:ext>
            </c:extLst>
          </c:dPt>
          <c:dPt>
            <c:idx val="1"/>
            <c:bubble3D val="0"/>
            <c:explosion val="0"/>
            <c:extLst>
              <c:ext xmlns:c16="http://schemas.microsoft.com/office/drawing/2014/chart" uri="{C3380CC4-5D6E-409C-BE32-E72D297353CC}">
                <c16:uniqueId val="{00000003-A14E-4BD7-89C5-5960134C0D72}"/>
              </c:ext>
            </c:extLst>
          </c:dPt>
          <c:cat>
            <c:strRef>
              <c:f>Лист1!$A$2:$A$3</c:f>
              <c:strCache>
                <c:ptCount val="2"/>
                <c:pt idx="0">
                  <c:v>yes</c:v>
                </c:pt>
                <c:pt idx="1">
                  <c:v>no</c:v>
                </c:pt>
              </c:strCache>
            </c:strRef>
          </c:cat>
          <c:val>
            <c:numRef>
              <c:f>Лист1!$B$2:$B$3</c:f>
              <c:numCache>
                <c:formatCode>General</c:formatCode>
                <c:ptCount val="2"/>
                <c:pt idx="0">
                  <c:v>57</c:v>
                </c:pt>
                <c:pt idx="1">
                  <c:v>43</c:v>
                </c:pt>
              </c:numCache>
            </c:numRef>
          </c:val>
          <c:extLst>
            <c:ext xmlns:c16="http://schemas.microsoft.com/office/drawing/2014/chart" uri="{C3380CC4-5D6E-409C-BE32-E72D297353CC}">
              <c16:uniqueId val="{00000004-A14E-4BD7-89C5-5960134C0D72}"/>
            </c:ext>
          </c:extLst>
        </c:ser>
        <c:dLbls>
          <c:showLegendKey val="0"/>
          <c:showVal val="0"/>
          <c:showCatName val="0"/>
          <c:showSerName val="0"/>
          <c:showPercent val="0"/>
          <c:showBubbleSize val="0"/>
          <c:showLeaderLines val="0"/>
        </c:dLbls>
      </c:pie3DChart>
    </c:plotArea>
    <c:legend>
      <c:legendPos val="r"/>
      <c:layout/>
      <c:overlay val="0"/>
      <c:txPr>
        <a:bodyPr/>
        <a:lstStyle/>
        <a:p>
          <a:pPr>
            <a:defRPr sz="1200"/>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1644-6A08-4714-A381-C5ED1BBB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Калинина</dc:creator>
  <cp:keywords/>
  <dc:description/>
  <cp:lastModifiedBy>Елена А. Калинина</cp:lastModifiedBy>
  <cp:revision>8</cp:revision>
  <dcterms:created xsi:type="dcterms:W3CDTF">2023-11-02T06:45:00Z</dcterms:created>
  <dcterms:modified xsi:type="dcterms:W3CDTF">2023-11-03T08:34:00Z</dcterms:modified>
</cp:coreProperties>
</file>