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4C" w:rsidRDefault="001526F0" w:rsidP="00460E4C">
      <w:pPr>
        <w:jc w:val="both"/>
        <w:rPr>
          <w:rFonts w:ascii="Times New Roman" w:hAnsi="Times New Roman" w:cs="Times New Roman"/>
          <w:sz w:val="28"/>
          <w:szCs w:val="28"/>
        </w:rPr>
      </w:pPr>
      <w:r w:rsidRPr="00460E4C">
        <w:rPr>
          <w:rFonts w:ascii="Times New Roman" w:hAnsi="Times New Roman" w:cs="Times New Roman"/>
          <w:sz w:val="28"/>
          <w:szCs w:val="28"/>
        </w:rPr>
        <w:t xml:space="preserve">    </w:t>
      </w:r>
      <w:r w:rsidR="00611B8F" w:rsidRPr="00460E4C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 в условиях ФГОС</w:t>
      </w:r>
      <w:r w:rsidR="00460E4C">
        <w:rPr>
          <w:rFonts w:ascii="Times New Roman" w:hAnsi="Times New Roman" w:cs="Times New Roman"/>
          <w:sz w:val="28"/>
          <w:szCs w:val="28"/>
        </w:rPr>
        <w:t>.</w:t>
      </w:r>
      <w:r w:rsidRPr="00460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A0D" w:rsidRDefault="007C3A0D" w:rsidP="00460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6F0" w:rsidRPr="00460E4C">
        <w:rPr>
          <w:rFonts w:ascii="Times New Roman" w:hAnsi="Times New Roman" w:cs="Times New Roman"/>
          <w:sz w:val="28"/>
          <w:szCs w:val="28"/>
        </w:rPr>
        <w:t>Основной источник развития грамматической стороны речи детей – повседневное общение ребенка с близкими взро</w:t>
      </w:r>
      <w:r w:rsidR="00460E4C">
        <w:rPr>
          <w:rFonts w:ascii="Times New Roman" w:hAnsi="Times New Roman" w:cs="Times New Roman"/>
          <w:sz w:val="28"/>
          <w:szCs w:val="28"/>
        </w:rPr>
        <w:t>слыми</w:t>
      </w:r>
      <w:r w:rsidR="00233839">
        <w:rPr>
          <w:rFonts w:ascii="Times New Roman" w:hAnsi="Times New Roman" w:cs="Times New Roman"/>
          <w:sz w:val="28"/>
          <w:szCs w:val="28"/>
        </w:rPr>
        <w:t>. Общени</w:t>
      </w:r>
      <w:r w:rsidR="00946A27">
        <w:rPr>
          <w:rFonts w:ascii="Times New Roman" w:hAnsi="Times New Roman" w:cs="Times New Roman"/>
          <w:sz w:val="28"/>
          <w:szCs w:val="28"/>
        </w:rPr>
        <w:t>е и именно оно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6A27">
        <w:rPr>
          <w:rFonts w:ascii="Times New Roman" w:hAnsi="Times New Roman" w:cs="Times New Roman"/>
          <w:sz w:val="28"/>
          <w:szCs w:val="28"/>
        </w:rPr>
        <w:t xml:space="preserve"> самое главное звено в психическом развитии и становлении ребёнка, как личности в обществе. Будь – то </w:t>
      </w:r>
      <w:r w:rsidR="00460E4C">
        <w:rPr>
          <w:rFonts w:ascii="Times New Roman" w:hAnsi="Times New Roman" w:cs="Times New Roman"/>
          <w:sz w:val="28"/>
          <w:szCs w:val="28"/>
        </w:rPr>
        <w:t>рассматривание предметов</w:t>
      </w:r>
      <w:r w:rsidR="001526F0" w:rsidRPr="00460E4C">
        <w:rPr>
          <w:rFonts w:ascii="Times New Roman" w:hAnsi="Times New Roman" w:cs="Times New Roman"/>
          <w:sz w:val="28"/>
          <w:szCs w:val="28"/>
        </w:rPr>
        <w:t>,</w:t>
      </w:r>
      <w:r w:rsidR="00460E4C">
        <w:rPr>
          <w:rFonts w:ascii="Times New Roman" w:hAnsi="Times New Roman" w:cs="Times New Roman"/>
          <w:sz w:val="28"/>
          <w:szCs w:val="28"/>
        </w:rPr>
        <w:t xml:space="preserve"> игрушек, иллюстраций</w:t>
      </w:r>
      <w:r w:rsidR="001526F0" w:rsidRPr="00460E4C">
        <w:rPr>
          <w:rFonts w:ascii="Times New Roman" w:hAnsi="Times New Roman" w:cs="Times New Roman"/>
          <w:sz w:val="28"/>
          <w:szCs w:val="28"/>
        </w:rPr>
        <w:t>,</w:t>
      </w:r>
      <w:r w:rsidR="00460E4C">
        <w:rPr>
          <w:rFonts w:ascii="Times New Roman" w:hAnsi="Times New Roman" w:cs="Times New Roman"/>
          <w:sz w:val="28"/>
          <w:szCs w:val="28"/>
        </w:rPr>
        <w:t xml:space="preserve"> </w:t>
      </w:r>
      <w:r w:rsidR="001526F0" w:rsidRPr="00460E4C">
        <w:rPr>
          <w:rFonts w:ascii="Times New Roman" w:hAnsi="Times New Roman" w:cs="Times New Roman"/>
          <w:sz w:val="28"/>
          <w:szCs w:val="28"/>
        </w:rPr>
        <w:t>картинок; знакомство с материалами и предметами</w:t>
      </w:r>
      <w:r w:rsidR="00946A27">
        <w:rPr>
          <w:rFonts w:ascii="Times New Roman" w:hAnsi="Times New Roman" w:cs="Times New Roman"/>
          <w:sz w:val="28"/>
          <w:szCs w:val="28"/>
        </w:rPr>
        <w:t xml:space="preserve"> или же обсуждение впечатлений </w:t>
      </w:r>
      <w:r w:rsidR="001526F0" w:rsidRPr="00460E4C">
        <w:rPr>
          <w:rFonts w:ascii="Times New Roman" w:hAnsi="Times New Roman" w:cs="Times New Roman"/>
          <w:sz w:val="28"/>
          <w:szCs w:val="28"/>
        </w:rPr>
        <w:t xml:space="preserve"> от праздника</w:t>
      </w:r>
      <w:r w:rsidR="00946A27">
        <w:rPr>
          <w:rFonts w:ascii="Times New Roman" w:hAnsi="Times New Roman" w:cs="Times New Roman"/>
          <w:sz w:val="28"/>
          <w:szCs w:val="28"/>
        </w:rPr>
        <w:t>, всё это очень важн</w:t>
      </w:r>
      <w:r>
        <w:rPr>
          <w:rFonts w:ascii="Times New Roman" w:hAnsi="Times New Roman" w:cs="Times New Roman"/>
          <w:sz w:val="28"/>
          <w:szCs w:val="28"/>
        </w:rPr>
        <w:t xml:space="preserve">о для становления речи ребёнка.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фундаментом, образцом для подражания, первыми педагогами  для ребёнка являются родители.</w:t>
      </w:r>
    </w:p>
    <w:p w:rsidR="007C3A0D" w:rsidRDefault="007C3A0D" w:rsidP="00460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6A27">
        <w:rPr>
          <w:rFonts w:ascii="Times New Roman" w:hAnsi="Times New Roman" w:cs="Times New Roman"/>
          <w:sz w:val="28"/>
          <w:szCs w:val="28"/>
        </w:rPr>
        <w:t>В современных условиях образования, педагоги строя образовательную деятельность, отталкиваются от физиологии ребёнка в том или ином возрасте.</w:t>
      </w:r>
      <w:r w:rsidR="003E216B">
        <w:rPr>
          <w:rFonts w:ascii="Times New Roman" w:hAnsi="Times New Roman" w:cs="Times New Roman"/>
          <w:sz w:val="28"/>
          <w:szCs w:val="28"/>
        </w:rPr>
        <w:t xml:space="preserve"> Как известно, заговорив малыши превращаются в маленьких почемучек, </w:t>
      </w:r>
      <w:proofErr w:type="gramStart"/>
      <w:r w:rsidR="003E216B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3E216B">
        <w:rPr>
          <w:rFonts w:ascii="Times New Roman" w:hAnsi="Times New Roman" w:cs="Times New Roman"/>
          <w:sz w:val="28"/>
          <w:szCs w:val="28"/>
        </w:rPr>
        <w:t xml:space="preserve"> конечно же родители и педагоги обязаны помочь овладеть грамотной речью. Как известно речевое общение включено во все виды деятельности детей и взрослых</w:t>
      </w:r>
      <w:r>
        <w:rPr>
          <w:rFonts w:ascii="Times New Roman" w:hAnsi="Times New Roman" w:cs="Times New Roman"/>
          <w:sz w:val="28"/>
          <w:szCs w:val="28"/>
        </w:rPr>
        <w:t xml:space="preserve"> от продуктивной деятельности до математического развития, а так же</w:t>
      </w:r>
      <w:r w:rsidR="00946A27">
        <w:rPr>
          <w:rFonts w:ascii="Times New Roman" w:hAnsi="Times New Roman" w:cs="Times New Roman"/>
          <w:sz w:val="28"/>
          <w:szCs w:val="28"/>
        </w:rPr>
        <w:t xml:space="preserve"> </w:t>
      </w:r>
      <w:r w:rsidR="003E216B">
        <w:rPr>
          <w:rFonts w:ascii="Times New Roman" w:hAnsi="Times New Roman" w:cs="Times New Roman"/>
          <w:sz w:val="28"/>
          <w:szCs w:val="28"/>
        </w:rPr>
        <w:t>например в сюжетно – дидактических играх</w:t>
      </w:r>
      <w:r w:rsidR="005C479D" w:rsidRPr="00460E4C">
        <w:rPr>
          <w:rFonts w:ascii="Times New Roman" w:hAnsi="Times New Roman" w:cs="Times New Roman"/>
          <w:sz w:val="28"/>
          <w:szCs w:val="28"/>
        </w:rPr>
        <w:t xml:space="preserve">: «Почтальон принес посылку», «Магазин игрушек», «Выставка автомобилей», «Фотовыставка», «Зоопарк», «Ателье»; </w:t>
      </w:r>
      <w:r w:rsidR="003E216B">
        <w:rPr>
          <w:rFonts w:ascii="Times New Roman" w:hAnsi="Times New Roman" w:cs="Times New Roman"/>
          <w:sz w:val="28"/>
          <w:szCs w:val="28"/>
        </w:rPr>
        <w:t>в сюжетно – ролевых играх и играх драматизациях</w:t>
      </w:r>
      <w:r w:rsidR="005C479D" w:rsidRPr="00460E4C">
        <w:rPr>
          <w:rFonts w:ascii="Times New Roman" w:hAnsi="Times New Roman" w:cs="Times New Roman"/>
          <w:sz w:val="28"/>
          <w:szCs w:val="28"/>
        </w:rPr>
        <w:t xml:space="preserve"> на основе  литературных произведений; </w:t>
      </w:r>
      <w:r w:rsidR="003E216B">
        <w:rPr>
          <w:rFonts w:ascii="Times New Roman" w:hAnsi="Times New Roman" w:cs="Times New Roman"/>
          <w:sz w:val="28"/>
          <w:szCs w:val="28"/>
        </w:rPr>
        <w:t>в отгадывании и загадывании загадок</w:t>
      </w:r>
      <w:r w:rsidR="005C479D" w:rsidRPr="00460E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для 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секрет, что при современной занятости родителей дети проводят большую часть дня вне дома, поэтому в дошкольных учреждениях уделяется большое внимание и создаются специальные условия для детской, речевой активности.</w:t>
      </w:r>
    </w:p>
    <w:p w:rsidR="000E1AD8" w:rsidRPr="00460E4C" w:rsidRDefault="007C3A0D" w:rsidP="00460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479D" w:rsidRPr="00460E4C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это </w:t>
      </w:r>
      <w:proofErr w:type="spellStart"/>
      <w:r w:rsidR="005C479D" w:rsidRPr="00460E4C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="005C479D" w:rsidRPr="00460E4C">
        <w:rPr>
          <w:rFonts w:ascii="Times New Roman" w:hAnsi="Times New Roman" w:cs="Times New Roman"/>
          <w:sz w:val="28"/>
          <w:szCs w:val="28"/>
        </w:rPr>
        <w:t xml:space="preserve"> – деловое общение в старшем – </w:t>
      </w:r>
      <w:proofErr w:type="spellStart"/>
      <w:r w:rsidR="005C479D" w:rsidRPr="00460E4C">
        <w:rPr>
          <w:rFonts w:ascii="Times New Roman" w:hAnsi="Times New Roman" w:cs="Times New Roman"/>
          <w:sz w:val="28"/>
          <w:szCs w:val="28"/>
        </w:rPr>
        <w:t>внеситуативное</w:t>
      </w:r>
      <w:proofErr w:type="spellEnd"/>
      <w:r w:rsidR="005C479D" w:rsidRPr="00460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79D" w:rsidRPr="00460E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479D" w:rsidRPr="00460E4C">
        <w:rPr>
          <w:rFonts w:ascii="Times New Roman" w:hAnsi="Times New Roman" w:cs="Times New Roman"/>
          <w:sz w:val="28"/>
          <w:szCs w:val="28"/>
        </w:rPr>
        <w:t xml:space="preserve">деловое и личностное) общение. В семье такое общение возникает и разворачивается </w:t>
      </w:r>
      <w:proofErr w:type="spellStart"/>
      <w:r w:rsidR="005C479D" w:rsidRPr="00460E4C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="005C479D" w:rsidRPr="00460E4C">
        <w:rPr>
          <w:rFonts w:ascii="Times New Roman" w:hAnsi="Times New Roman" w:cs="Times New Roman"/>
          <w:sz w:val="28"/>
          <w:szCs w:val="28"/>
        </w:rPr>
        <w:t>, непреднамеренно; в условиях же детского сада его следует предусматривать специально, отводя для этого время в режиме дня.</w:t>
      </w:r>
      <w:r w:rsidR="00ED6F6D" w:rsidRPr="00460E4C">
        <w:rPr>
          <w:rFonts w:ascii="Times New Roman" w:hAnsi="Times New Roman" w:cs="Times New Roman"/>
          <w:sz w:val="28"/>
          <w:szCs w:val="28"/>
        </w:rPr>
        <w:t xml:space="preserve"> Важное педагогическое условие – грамотная организация деятельности взрослым в повседневной жизни с тем, чтобы дети постигли причинно – следственные отн</w:t>
      </w:r>
      <w:r w:rsidR="0036473C" w:rsidRPr="00460E4C">
        <w:rPr>
          <w:rFonts w:ascii="Times New Roman" w:hAnsi="Times New Roman" w:cs="Times New Roman"/>
          <w:sz w:val="28"/>
          <w:szCs w:val="28"/>
        </w:rPr>
        <w:t>ошения через наблюдения, экспери</w:t>
      </w:r>
      <w:r w:rsidR="00ED6F6D" w:rsidRPr="00460E4C">
        <w:rPr>
          <w:rFonts w:ascii="Times New Roman" w:hAnsi="Times New Roman" w:cs="Times New Roman"/>
          <w:sz w:val="28"/>
          <w:szCs w:val="28"/>
        </w:rPr>
        <w:t>ментировани</w:t>
      </w:r>
      <w:r w:rsidR="0036473C" w:rsidRPr="00460E4C">
        <w:rPr>
          <w:rFonts w:ascii="Times New Roman" w:hAnsi="Times New Roman" w:cs="Times New Roman"/>
          <w:sz w:val="28"/>
          <w:szCs w:val="28"/>
        </w:rPr>
        <w:t xml:space="preserve">е с объектами неживой и  живой природы. Правильное руководство занятиями, систематическая организация и повседневные наблюдения </w:t>
      </w:r>
      <w:r w:rsidR="00F84454" w:rsidRPr="00460E4C">
        <w:rPr>
          <w:rFonts w:ascii="Times New Roman" w:hAnsi="Times New Roman" w:cs="Times New Roman"/>
          <w:sz w:val="28"/>
          <w:szCs w:val="28"/>
        </w:rPr>
        <w:t>–</w:t>
      </w:r>
      <w:r w:rsidR="0036473C" w:rsidRPr="00460E4C">
        <w:rPr>
          <w:rFonts w:ascii="Times New Roman" w:hAnsi="Times New Roman" w:cs="Times New Roman"/>
          <w:sz w:val="28"/>
          <w:szCs w:val="28"/>
        </w:rPr>
        <w:t xml:space="preserve"> важное</w:t>
      </w:r>
      <w:r w:rsidR="00F84454" w:rsidRPr="00460E4C">
        <w:rPr>
          <w:rFonts w:ascii="Times New Roman" w:hAnsi="Times New Roman" w:cs="Times New Roman"/>
          <w:sz w:val="28"/>
          <w:szCs w:val="28"/>
        </w:rPr>
        <w:t xml:space="preserve"> условие. Через подвижные игры дошкольники осваивают </w:t>
      </w:r>
      <w:r w:rsidR="00602F34">
        <w:rPr>
          <w:rFonts w:ascii="Times New Roman" w:hAnsi="Times New Roman" w:cs="Times New Roman"/>
          <w:sz w:val="28"/>
          <w:szCs w:val="28"/>
        </w:rPr>
        <w:t>ряд зависимостей и отношений  (</w:t>
      </w:r>
      <w:r w:rsidR="00F84454" w:rsidRPr="00460E4C">
        <w:rPr>
          <w:rFonts w:ascii="Times New Roman" w:hAnsi="Times New Roman" w:cs="Times New Roman"/>
          <w:sz w:val="28"/>
          <w:szCs w:val="28"/>
        </w:rPr>
        <w:t>временные, пространственные,</w:t>
      </w:r>
      <w:r w:rsidR="0060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F34">
        <w:rPr>
          <w:rFonts w:ascii="Times New Roman" w:hAnsi="Times New Roman" w:cs="Times New Roman"/>
          <w:sz w:val="28"/>
          <w:szCs w:val="28"/>
        </w:rPr>
        <w:t>субъектно</w:t>
      </w:r>
      <w:proofErr w:type="spellEnd"/>
      <w:r w:rsidR="00602F34">
        <w:rPr>
          <w:rFonts w:ascii="Times New Roman" w:hAnsi="Times New Roman" w:cs="Times New Roman"/>
          <w:sz w:val="28"/>
          <w:szCs w:val="28"/>
        </w:rPr>
        <w:t>–</w:t>
      </w:r>
      <w:r w:rsidR="00E92A52" w:rsidRPr="00460E4C">
        <w:rPr>
          <w:rFonts w:ascii="Times New Roman" w:hAnsi="Times New Roman" w:cs="Times New Roman"/>
          <w:sz w:val="28"/>
          <w:szCs w:val="28"/>
        </w:rPr>
        <w:t>объект</w:t>
      </w:r>
      <w:r w:rsidR="00F84454" w:rsidRPr="00460E4C">
        <w:rPr>
          <w:rFonts w:ascii="Times New Roman" w:hAnsi="Times New Roman" w:cs="Times New Roman"/>
          <w:sz w:val="28"/>
          <w:szCs w:val="28"/>
        </w:rPr>
        <w:t>ные</w:t>
      </w:r>
      <w:r w:rsidR="00E92A52" w:rsidRPr="00460E4C">
        <w:rPr>
          <w:rFonts w:ascii="Times New Roman" w:hAnsi="Times New Roman" w:cs="Times New Roman"/>
          <w:sz w:val="28"/>
          <w:szCs w:val="28"/>
        </w:rPr>
        <w:t xml:space="preserve">, атрибутивные). От того, как  регулярно и квалифицированно </w:t>
      </w:r>
      <w:r w:rsidR="00602F34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E92A52" w:rsidRPr="00460E4C">
        <w:rPr>
          <w:rFonts w:ascii="Times New Roman" w:hAnsi="Times New Roman" w:cs="Times New Roman"/>
          <w:sz w:val="28"/>
          <w:szCs w:val="28"/>
        </w:rPr>
        <w:t>их организуют, зависит не только здоровье ребят, но</w:t>
      </w:r>
      <w:r w:rsidR="00F541EE" w:rsidRPr="00460E4C">
        <w:rPr>
          <w:rFonts w:ascii="Times New Roman" w:hAnsi="Times New Roman" w:cs="Times New Roman"/>
          <w:sz w:val="28"/>
          <w:szCs w:val="28"/>
        </w:rPr>
        <w:t xml:space="preserve"> и речевое</w:t>
      </w:r>
      <w:r w:rsidR="00E92A52" w:rsidRPr="00460E4C">
        <w:rPr>
          <w:rFonts w:ascii="Times New Roman" w:hAnsi="Times New Roman" w:cs="Times New Roman"/>
          <w:sz w:val="28"/>
          <w:szCs w:val="28"/>
        </w:rPr>
        <w:t xml:space="preserve"> </w:t>
      </w:r>
      <w:r w:rsidR="00F541EE" w:rsidRPr="00460E4C">
        <w:rPr>
          <w:rFonts w:ascii="Times New Roman" w:hAnsi="Times New Roman" w:cs="Times New Roman"/>
          <w:sz w:val="28"/>
          <w:szCs w:val="28"/>
        </w:rPr>
        <w:t>развитие.</w:t>
      </w:r>
      <w:r w:rsidR="00024006" w:rsidRPr="00460E4C">
        <w:rPr>
          <w:rFonts w:ascii="Times New Roman" w:hAnsi="Times New Roman" w:cs="Times New Roman"/>
          <w:sz w:val="28"/>
          <w:szCs w:val="28"/>
        </w:rPr>
        <w:t xml:space="preserve"> Кроме прямого влияния на смысловую сторону </w:t>
      </w:r>
      <w:r w:rsidR="00024006" w:rsidRPr="00460E4C">
        <w:rPr>
          <w:rFonts w:ascii="Times New Roman" w:hAnsi="Times New Roman" w:cs="Times New Roman"/>
          <w:sz w:val="28"/>
          <w:szCs w:val="28"/>
        </w:rPr>
        <w:lastRenderedPageBreak/>
        <w:t>грамматического строя, подвижные игры оказывают и косвенное</w:t>
      </w:r>
      <w:r w:rsidR="001D1306" w:rsidRPr="00460E4C">
        <w:rPr>
          <w:rFonts w:ascii="Times New Roman" w:hAnsi="Times New Roman" w:cs="Times New Roman"/>
          <w:sz w:val="28"/>
          <w:szCs w:val="28"/>
        </w:rPr>
        <w:t xml:space="preserve"> </w:t>
      </w:r>
      <w:r w:rsidR="00024006" w:rsidRPr="00460E4C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1D1306" w:rsidRPr="00460E4C">
        <w:rPr>
          <w:rFonts w:ascii="Times New Roman" w:hAnsi="Times New Roman" w:cs="Times New Roman"/>
          <w:sz w:val="28"/>
          <w:szCs w:val="28"/>
        </w:rPr>
        <w:t>е на речь – в их ходе формируется такое качество, как произвольность поведения, имеющая значение и для двигательной и для речевой сфер</w:t>
      </w:r>
      <w:r w:rsidR="004348C3" w:rsidRPr="00460E4C">
        <w:rPr>
          <w:rFonts w:ascii="Times New Roman" w:hAnsi="Times New Roman" w:cs="Times New Roman"/>
          <w:sz w:val="28"/>
          <w:szCs w:val="28"/>
        </w:rPr>
        <w:t>ы.  Не забу</w:t>
      </w:r>
      <w:r w:rsidR="00602F34">
        <w:rPr>
          <w:rFonts w:ascii="Times New Roman" w:hAnsi="Times New Roman" w:cs="Times New Roman"/>
          <w:sz w:val="28"/>
          <w:szCs w:val="28"/>
        </w:rPr>
        <w:t>дем  упомянуть «пальчиковые»</w:t>
      </w:r>
      <w:r w:rsidR="004348C3" w:rsidRPr="00460E4C">
        <w:rPr>
          <w:rFonts w:ascii="Times New Roman" w:hAnsi="Times New Roman" w:cs="Times New Roman"/>
          <w:sz w:val="28"/>
          <w:szCs w:val="28"/>
        </w:rPr>
        <w:t xml:space="preserve"> игры</w:t>
      </w:r>
      <w:r w:rsidR="00602F34">
        <w:rPr>
          <w:rFonts w:ascii="Times New Roman" w:hAnsi="Times New Roman" w:cs="Times New Roman"/>
          <w:sz w:val="28"/>
          <w:szCs w:val="28"/>
        </w:rPr>
        <w:t xml:space="preserve"> и гимнастики</w:t>
      </w:r>
      <w:r w:rsidR="004348C3" w:rsidRPr="00460E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48C3" w:rsidRPr="00460E4C">
        <w:rPr>
          <w:rFonts w:ascii="Times New Roman" w:hAnsi="Times New Roman" w:cs="Times New Roman"/>
          <w:sz w:val="28"/>
          <w:szCs w:val="28"/>
        </w:rPr>
        <w:t>Хотя и косвенно,  но «пальчиковые»</w:t>
      </w:r>
      <w:r w:rsidR="00E11C05" w:rsidRPr="00460E4C">
        <w:rPr>
          <w:rFonts w:ascii="Times New Roman" w:hAnsi="Times New Roman" w:cs="Times New Roman"/>
          <w:sz w:val="28"/>
          <w:szCs w:val="28"/>
        </w:rPr>
        <w:t xml:space="preserve"> игры, как и игры с камешками, бусами, мозаикой, влияют на формирование грамматического строя речи («Ладушки», «Сорока – сорока», «Коза рогатая»),</w:t>
      </w:r>
      <w:r w:rsidR="0011482A" w:rsidRPr="00460E4C">
        <w:rPr>
          <w:rFonts w:ascii="Times New Roman" w:hAnsi="Times New Roman" w:cs="Times New Roman"/>
          <w:sz w:val="28"/>
          <w:szCs w:val="28"/>
        </w:rPr>
        <w:t xml:space="preserve"> </w:t>
      </w:r>
      <w:r w:rsidR="00602F34">
        <w:rPr>
          <w:rFonts w:ascii="Times New Roman" w:hAnsi="Times New Roman" w:cs="Times New Roman"/>
          <w:sz w:val="28"/>
          <w:szCs w:val="28"/>
        </w:rPr>
        <w:t xml:space="preserve">давно доказано, что </w:t>
      </w:r>
      <w:r w:rsidR="001A3457" w:rsidRPr="00460E4C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602F34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1A3457" w:rsidRPr="00460E4C">
        <w:rPr>
          <w:rFonts w:ascii="Times New Roman" w:hAnsi="Times New Roman" w:cs="Times New Roman"/>
          <w:sz w:val="28"/>
          <w:szCs w:val="28"/>
        </w:rPr>
        <w:t>мелкой моторики рук</w:t>
      </w:r>
      <w:r w:rsidR="00602F34">
        <w:rPr>
          <w:rFonts w:ascii="Times New Roman" w:hAnsi="Times New Roman" w:cs="Times New Roman"/>
          <w:sz w:val="28"/>
          <w:szCs w:val="28"/>
        </w:rPr>
        <w:t xml:space="preserve">, </w:t>
      </w:r>
      <w:r w:rsidR="001A3457" w:rsidRPr="00460E4C">
        <w:rPr>
          <w:rFonts w:ascii="Times New Roman" w:hAnsi="Times New Roman" w:cs="Times New Roman"/>
          <w:sz w:val="28"/>
          <w:szCs w:val="28"/>
        </w:rPr>
        <w:t xml:space="preserve"> активизируют речевые зоны головного мозга</w:t>
      </w:r>
      <w:r w:rsidR="00602F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2F34">
        <w:rPr>
          <w:rFonts w:ascii="Times New Roman" w:hAnsi="Times New Roman" w:cs="Times New Roman"/>
          <w:sz w:val="28"/>
          <w:szCs w:val="28"/>
        </w:rPr>
        <w:t xml:space="preserve"> </w:t>
      </w:r>
      <w:r w:rsidR="00245736" w:rsidRPr="00460E4C">
        <w:rPr>
          <w:rFonts w:ascii="Times New Roman" w:hAnsi="Times New Roman" w:cs="Times New Roman"/>
          <w:sz w:val="28"/>
          <w:szCs w:val="28"/>
        </w:rPr>
        <w:t>Положительное влияние на развитие грамматического строя речи дошкольников оказывают знакомство с окружающими</w:t>
      </w:r>
      <w:r w:rsidR="00602F34">
        <w:rPr>
          <w:rFonts w:ascii="Times New Roman" w:hAnsi="Times New Roman" w:cs="Times New Roman"/>
          <w:sz w:val="28"/>
          <w:szCs w:val="28"/>
        </w:rPr>
        <w:t xml:space="preserve"> предметами</w:t>
      </w:r>
      <w:r w:rsidR="00636DE9" w:rsidRPr="00460E4C">
        <w:rPr>
          <w:rFonts w:ascii="Times New Roman" w:hAnsi="Times New Roman" w:cs="Times New Roman"/>
          <w:sz w:val="28"/>
          <w:szCs w:val="28"/>
        </w:rPr>
        <w:t>,</w:t>
      </w:r>
      <w:r w:rsidR="00245736" w:rsidRPr="00460E4C">
        <w:rPr>
          <w:rFonts w:ascii="Times New Roman" w:hAnsi="Times New Roman" w:cs="Times New Roman"/>
          <w:sz w:val="28"/>
          <w:szCs w:val="28"/>
        </w:rPr>
        <w:t xml:space="preserve"> с</w:t>
      </w:r>
      <w:r w:rsidR="00636DE9" w:rsidRPr="00460E4C">
        <w:rPr>
          <w:rFonts w:ascii="Times New Roman" w:hAnsi="Times New Roman" w:cs="Times New Roman"/>
          <w:sz w:val="28"/>
          <w:szCs w:val="28"/>
        </w:rPr>
        <w:t xml:space="preserve"> природой,</w:t>
      </w:r>
      <w:r w:rsidR="00245736" w:rsidRPr="00460E4C">
        <w:rPr>
          <w:rFonts w:ascii="Times New Roman" w:hAnsi="Times New Roman" w:cs="Times New Roman"/>
          <w:sz w:val="28"/>
          <w:szCs w:val="28"/>
        </w:rPr>
        <w:t xml:space="preserve"> с художественной литературой</w:t>
      </w:r>
      <w:r w:rsidR="00636DE9" w:rsidRPr="00460E4C">
        <w:rPr>
          <w:rFonts w:ascii="Times New Roman" w:hAnsi="Times New Roman" w:cs="Times New Roman"/>
          <w:sz w:val="28"/>
          <w:szCs w:val="28"/>
        </w:rPr>
        <w:t xml:space="preserve">, </w:t>
      </w:r>
      <w:r w:rsidR="00602F34">
        <w:rPr>
          <w:rFonts w:ascii="Times New Roman" w:hAnsi="Times New Roman" w:cs="Times New Roman"/>
          <w:sz w:val="28"/>
          <w:szCs w:val="28"/>
        </w:rPr>
        <w:t xml:space="preserve">с </w:t>
      </w:r>
      <w:r w:rsidR="00770496" w:rsidRPr="00460E4C">
        <w:rPr>
          <w:rFonts w:ascii="Times New Roman" w:hAnsi="Times New Roman" w:cs="Times New Roman"/>
          <w:sz w:val="28"/>
          <w:szCs w:val="28"/>
        </w:rPr>
        <w:t>деятельность</w:t>
      </w:r>
      <w:r w:rsidR="00602F34">
        <w:rPr>
          <w:rFonts w:ascii="Times New Roman" w:hAnsi="Times New Roman" w:cs="Times New Roman"/>
          <w:sz w:val="28"/>
          <w:szCs w:val="28"/>
        </w:rPr>
        <w:t>ю</w:t>
      </w:r>
      <w:r w:rsidR="00636DE9" w:rsidRPr="00460E4C">
        <w:rPr>
          <w:rFonts w:ascii="Times New Roman" w:hAnsi="Times New Roman" w:cs="Times New Roman"/>
          <w:sz w:val="28"/>
          <w:szCs w:val="28"/>
        </w:rPr>
        <w:t xml:space="preserve"> по развитию речи, (словесные</w:t>
      </w:r>
      <w:r w:rsidR="00602F34">
        <w:rPr>
          <w:rFonts w:ascii="Times New Roman" w:hAnsi="Times New Roman" w:cs="Times New Roman"/>
          <w:sz w:val="28"/>
          <w:szCs w:val="28"/>
        </w:rPr>
        <w:t xml:space="preserve"> игры</w:t>
      </w:r>
      <w:r w:rsidR="00017D18" w:rsidRPr="00460E4C">
        <w:rPr>
          <w:rFonts w:ascii="Times New Roman" w:hAnsi="Times New Roman" w:cs="Times New Roman"/>
          <w:sz w:val="28"/>
          <w:szCs w:val="28"/>
        </w:rPr>
        <w:t>,</w:t>
      </w:r>
      <w:r w:rsidR="00636DE9" w:rsidRPr="00460E4C">
        <w:rPr>
          <w:rFonts w:ascii="Times New Roman" w:hAnsi="Times New Roman" w:cs="Times New Roman"/>
          <w:sz w:val="28"/>
          <w:szCs w:val="28"/>
        </w:rPr>
        <w:t xml:space="preserve"> сюжетно – дидактические</w:t>
      </w:r>
      <w:r w:rsidR="00017D18" w:rsidRPr="00460E4C">
        <w:rPr>
          <w:rFonts w:ascii="Times New Roman" w:hAnsi="Times New Roman" w:cs="Times New Roman"/>
          <w:sz w:val="28"/>
          <w:szCs w:val="28"/>
        </w:rPr>
        <w:t>,</w:t>
      </w:r>
      <w:r w:rsidR="00636DE9" w:rsidRPr="00460E4C">
        <w:rPr>
          <w:rFonts w:ascii="Times New Roman" w:hAnsi="Times New Roman" w:cs="Times New Roman"/>
          <w:sz w:val="28"/>
          <w:szCs w:val="28"/>
        </w:rPr>
        <w:t xml:space="preserve"> театрализованные).</w:t>
      </w:r>
      <w:r w:rsidR="000542D2" w:rsidRPr="00460E4C">
        <w:rPr>
          <w:rFonts w:ascii="Times New Roman" w:hAnsi="Times New Roman" w:cs="Times New Roman"/>
          <w:sz w:val="28"/>
          <w:szCs w:val="28"/>
        </w:rPr>
        <w:t xml:space="preserve"> </w:t>
      </w:r>
      <w:r w:rsidR="00017D18" w:rsidRPr="00460E4C">
        <w:rPr>
          <w:rFonts w:ascii="Times New Roman" w:hAnsi="Times New Roman" w:cs="Times New Roman"/>
          <w:sz w:val="28"/>
          <w:szCs w:val="28"/>
        </w:rPr>
        <w:t xml:space="preserve">Но чтобы эти представления отразились на уровне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7D18" w:rsidRPr="00460E4C">
        <w:rPr>
          <w:rFonts w:ascii="Times New Roman" w:hAnsi="Times New Roman" w:cs="Times New Roman"/>
          <w:sz w:val="28"/>
          <w:szCs w:val="28"/>
        </w:rPr>
        <w:t>владения грамматическим строем</w:t>
      </w:r>
      <w:r w:rsidR="004E15CB" w:rsidRPr="00460E4C">
        <w:rPr>
          <w:rFonts w:ascii="Times New Roman" w:hAnsi="Times New Roman" w:cs="Times New Roman"/>
          <w:sz w:val="28"/>
          <w:szCs w:val="28"/>
        </w:rPr>
        <w:t>,</w:t>
      </w:r>
      <w:r w:rsidR="00017D18" w:rsidRPr="00460E4C">
        <w:rPr>
          <w:rFonts w:ascii="Times New Roman" w:hAnsi="Times New Roman" w:cs="Times New Roman"/>
          <w:sz w:val="28"/>
          <w:szCs w:val="28"/>
        </w:rPr>
        <w:t xml:space="preserve"> необходимы творческие упражнения</w:t>
      </w:r>
      <w:r w:rsidR="004E15CB" w:rsidRPr="00460E4C">
        <w:rPr>
          <w:rFonts w:ascii="Times New Roman" w:hAnsi="Times New Roman" w:cs="Times New Roman"/>
          <w:sz w:val="28"/>
          <w:szCs w:val="28"/>
        </w:rPr>
        <w:t>,</w:t>
      </w:r>
      <w:r w:rsidR="00017D18" w:rsidRPr="00460E4C">
        <w:rPr>
          <w:rFonts w:ascii="Times New Roman" w:hAnsi="Times New Roman" w:cs="Times New Roman"/>
          <w:sz w:val="28"/>
          <w:szCs w:val="28"/>
        </w:rPr>
        <w:t xml:space="preserve"> требующие применения полученных умений в речевой или игровой деятельности</w:t>
      </w:r>
      <w:r w:rsidR="004E15CB" w:rsidRPr="00460E4C">
        <w:rPr>
          <w:rFonts w:ascii="Times New Roman" w:hAnsi="Times New Roman" w:cs="Times New Roman"/>
          <w:sz w:val="28"/>
          <w:szCs w:val="28"/>
        </w:rPr>
        <w:t xml:space="preserve"> (составление рассказов, загадок, сюжетов игр).</w:t>
      </w:r>
      <w:r w:rsidR="00245736" w:rsidRPr="00460E4C">
        <w:rPr>
          <w:rFonts w:ascii="Times New Roman" w:hAnsi="Times New Roman" w:cs="Times New Roman"/>
          <w:sz w:val="28"/>
          <w:szCs w:val="28"/>
        </w:rPr>
        <w:t xml:space="preserve"> </w:t>
      </w:r>
      <w:r w:rsidR="004E15CB" w:rsidRPr="00460E4C">
        <w:rPr>
          <w:rFonts w:ascii="Times New Roman" w:hAnsi="Times New Roman" w:cs="Times New Roman"/>
          <w:sz w:val="28"/>
          <w:szCs w:val="28"/>
        </w:rPr>
        <w:t>Знакомясь с художественной литературой</w:t>
      </w:r>
      <w:r w:rsidR="00BF0346" w:rsidRPr="00460E4C">
        <w:rPr>
          <w:rFonts w:ascii="Times New Roman" w:hAnsi="Times New Roman" w:cs="Times New Roman"/>
          <w:sz w:val="28"/>
          <w:szCs w:val="28"/>
        </w:rPr>
        <w:t>,</w:t>
      </w:r>
      <w:r w:rsidR="004E15CB" w:rsidRPr="00460E4C">
        <w:rPr>
          <w:rFonts w:ascii="Times New Roman" w:hAnsi="Times New Roman" w:cs="Times New Roman"/>
          <w:sz w:val="28"/>
          <w:szCs w:val="28"/>
        </w:rPr>
        <w:t xml:space="preserve"> воспитанники учатся применять грамматические навыки и умения в диалогической</w:t>
      </w:r>
      <w:r w:rsidR="00BF0346" w:rsidRPr="00460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346" w:rsidRPr="00460E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0346" w:rsidRPr="00460E4C">
        <w:rPr>
          <w:rFonts w:ascii="Times New Roman" w:hAnsi="Times New Roman" w:cs="Times New Roman"/>
          <w:sz w:val="28"/>
          <w:szCs w:val="28"/>
        </w:rPr>
        <w:t>ответы на вопросы, беседы, разговоры о прочитанном) и монологической</w:t>
      </w:r>
      <w:r w:rsidR="00B47454" w:rsidRPr="00460E4C">
        <w:rPr>
          <w:rFonts w:ascii="Times New Roman" w:hAnsi="Times New Roman" w:cs="Times New Roman"/>
          <w:sz w:val="28"/>
          <w:szCs w:val="28"/>
        </w:rPr>
        <w:t xml:space="preserve"> </w:t>
      </w:r>
      <w:r w:rsidR="00BF0346" w:rsidRPr="00460E4C">
        <w:rPr>
          <w:rFonts w:ascii="Times New Roman" w:hAnsi="Times New Roman" w:cs="Times New Roman"/>
          <w:sz w:val="28"/>
          <w:szCs w:val="28"/>
        </w:rPr>
        <w:t>( словесное творчество) речи, использовать средства художественной выразительности языка.</w:t>
      </w:r>
      <w:r w:rsidR="001A3457" w:rsidRPr="00460E4C">
        <w:rPr>
          <w:rFonts w:ascii="Times New Roman" w:hAnsi="Times New Roman" w:cs="Times New Roman"/>
          <w:sz w:val="28"/>
          <w:szCs w:val="28"/>
        </w:rPr>
        <w:t xml:space="preserve"> </w:t>
      </w:r>
      <w:r w:rsidR="00B47454" w:rsidRPr="00460E4C">
        <w:rPr>
          <w:rFonts w:ascii="Times New Roman" w:hAnsi="Times New Roman" w:cs="Times New Roman"/>
          <w:sz w:val="28"/>
          <w:szCs w:val="28"/>
        </w:rPr>
        <w:t>Так создаются благоприятные условия для формирования грамматического строя речи ребенка</w:t>
      </w:r>
      <w:r w:rsidR="00B76E33" w:rsidRPr="00460E4C">
        <w:rPr>
          <w:rFonts w:ascii="Times New Roman" w:hAnsi="Times New Roman" w:cs="Times New Roman"/>
          <w:sz w:val="28"/>
          <w:szCs w:val="28"/>
        </w:rPr>
        <w:t>, что соответствует требованьям ФГОС.</w:t>
      </w:r>
      <w:r w:rsidR="004348C3" w:rsidRPr="00460E4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E1AD8" w:rsidRPr="00460E4C" w:rsidSect="000D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AD8"/>
    <w:rsid w:val="00017D18"/>
    <w:rsid w:val="00024006"/>
    <w:rsid w:val="000542D2"/>
    <w:rsid w:val="000D308C"/>
    <w:rsid w:val="000E1AD8"/>
    <w:rsid w:val="0011482A"/>
    <w:rsid w:val="001526F0"/>
    <w:rsid w:val="001A3457"/>
    <w:rsid w:val="001D1306"/>
    <w:rsid w:val="00233839"/>
    <w:rsid w:val="0023657D"/>
    <w:rsid w:val="00245736"/>
    <w:rsid w:val="0036473C"/>
    <w:rsid w:val="003B6625"/>
    <w:rsid w:val="003E216B"/>
    <w:rsid w:val="004348C3"/>
    <w:rsid w:val="00460E4C"/>
    <w:rsid w:val="004E15CB"/>
    <w:rsid w:val="00586D49"/>
    <w:rsid w:val="005C479D"/>
    <w:rsid w:val="00602F34"/>
    <w:rsid w:val="00611B8F"/>
    <w:rsid w:val="00633FFC"/>
    <w:rsid w:val="00636DE9"/>
    <w:rsid w:val="007272AD"/>
    <w:rsid w:val="00770496"/>
    <w:rsid w:val="007C3A0D"/>
    <w:rsid w:val="00946A27"/>
    <w:rsid w:val="00B47454"/>
    <w:rsid w:val="00B5248D"/>
    <w:rsid w:val="00B57148"/>
    <w:rsid w:val="00B76E33"/>
    <w:rsid w:val="00BF0346"/>
    <w:rsid w:val="00E11C05"/>
    <w:rsid w:val="00E92A52"/>
    <w:rsid w:val="00ED6F6D"/>
    <w:rsid w:val="00F541EE"/>
    <w:rsid w:val="00F8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12</cp:revision>
  <dcterms:created xsi:type="dcterms:W3CDTF">2015-10-18T17:26:00Z</dcterms:created>
  <dcterms:modified xsi:type="dcterms:W3CDTF">2018-02-27T05:57:00Z</dcterms:modified>
</cp:coreProperties>
</file>