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5C" w:rsidRDefault="00B7515C" w:rsidP="002C6C4D">
      <w:pPr>
        <w:rPr>
          <w:sz w:val="36"/>
          <w:szCs w:val="36"/>
        </w:rPr>
      </w:pPr>
    </w:p>
    <w:p w:rsidR="00B7515C" w:rsidRPr="00B7515C" w:rsidRDefault="00B7515C" w:rsidP="00B7515C">
      <w:pPr>
        <w:rPr>
          <w:sz w:val="36"/>
          <w:szCs w:val="36"/>
        </w:rPr>
      </w:pPr>
      <w:r w:rsidRPr="00B7515C">
        <w:rPr>
          <w:sz w:val="36"/>
          <w:szCs w:val="36"/>
        </w:rPr>
        <w:t xml:space="preserve">В Якутии отметят столетие первого Героя Советского Союза из народа </w:t>
      </w:r>
      <w:proofErr w:type="spellStart"/>
      <w:r w:rsidRPr="00B7515C">
        <w:rPr>
          <w:sz w:val="36"/>
          <w:szCs w:val="36"/>
        </w:rPr>
        <w:t>саха</w:t>
      </w:r>
      <w:proofErr w:type="spellEnd"/>
    </w:p>
    <w:p w:rsidR="00B7515C" w:rsidRPr="00B7515C" w:rsidRDefault="00B7515C" w:rsidP="00B7515C">
      <w:pPr>
        <w:rPr>
          <w:sz w:val="36"/>
          <w:szCs w:val="36"/>
        </w:rPr>
      </w:pPr>
      <w:r w:rsidRPr="00B7515C">
        <w:rPr>
          <w:sz w:val="36"/>
          <w:szCs w:val="36"/>
        </w:rPr>
        <w:t xml:space="preserve">ИА </w:t>
      </w:r>
      <w:proofErr w:type="spellStart"/>
      <w:r w:rsidRPr="00B7515C">
        <w:rPr>
          <w:sz w:val="36"/>
          <w:szCs w:val="36"/>
        </w:rPr>
        <w:t>SakhaNews</w:t>
      </w:r>
      <w:proofErr w:type="spellEnd"/>
      <w:r w:rsidRPr="00B7515C">
        <w:rPr>
          <w:sz w:val="36"/>
          <w:szCs w:val="36"/>
        </w:rPr>
        <w:t xml:space="preserve">. В День Героев Отечества глава Якутии </w:t>
      </w:r>
      <w:proofErr w:type="spellStart"/>
      <w:r w:rsidRPr="00B7515C">
        <w:rPr>
          <w:sz w:val="36"/>
          <w:szCs w:val="36"/>
        </w:rPr>
        <w:t>Айсен</w:t>
      </w:r>
      <w:proofErr w:type="spellEnd"/>
      <w:r w:rsidRPr="00B7515C">
        <w:rPr>
          <w:sz w:val="36"/>
          <w:szCs w:val="36"/>
        </w:rPr>
        <w:t xml:space="preserve"> Николаев подписал распоряжение о 100-летии со дня рождения Федора Попова.</w:t>
      </w:r>
    </w:p>
    <w:p w:rsidR="00B7515C" w:rsidRPr="00B7515C" w:rsidRDefault="00B7515C" w:rsidP="00B7515C">
      <w:pPr>
        <w:rPr>
          <w:sz w:val="36"/>
          <w:szCs w:val="36"/>
        </w:rPr>
      </w:pPr>
      <w:r w:rsidRPr="00B7515C">
        <w:rPr>
          <w:sz w:val="36"/>
          <w:szCs w:val="36"/>
        </w:rPr>
        <w:t xml:space="preserve">Федор Кузьмич Попов - первый из народа </w:t>
      </w:r>
      <w:proofErr w:type="spellStart"/>
      <w:r w:rsidRPr="00B7515C">
        <w:rPr>
          <w:sz w:val="36"/>
          <w:szCs w:val="36"/>
        </w:rPr>
        <w:t>саха</w:t>
      </w:r>
      <w:proofErr w:type="spellEnd"/>
      <w:r w:rsidRPr="00B7515C">
        <w:rPr>
          <w:sz w:val="36"/>
          <w:szCs w:val="36"/>
        </w:rPr>
        <w:t>, удостоенный звания Героя Советского Союза во время Великой Отечественной войны.</w:t>
      </w:r>
    </w:p>
    <w:p w:rsidR="00B7515C" w:rsidRDefault="00B7515C" w:rsidP="00B7515C">
      <w:pPr>
        <w:rPr>
          <w:sz w:val="36"/>
          <w:szCs w:val="36"/>
        </w:rPr>
      </w:pPr>
      <w:bookmarkStart w:id="0" w:name="_GoBack"/>
      <w:bookmarkEnd w:id="0"/>
      <w:r w:rsidRPr="00B7515C">
        <w:rPr>
          <w:sz w:val="36"/>
          <w:szCs w:val="36"/>
        </w:rPr>
        <w:t xml:space="preserve">В 2021 году в Якутии будут проведены юбилейные мероприятия, посвященные 100-летию со дня рождения </w:t>
      </w:r>
      <w:proofErr w:type="spellStart"/>
      <w:r w:rsidRPr="00B7515C">
        <w:rPr>
          <w:sz w:val="36"/>
          <w:szCs w:val="36"/>
        </w:rPr>
        <w:t>Ф.К.Попова</w:t>
      </w:r>
      <w:proofErr w:type="spellEnd"/>
      <w:r w:rsidRPr="00B7515C">
        <w:rPr>
          <w:sz w:val="36"/>
          <w:szCs w:val="36"/>
        </w:rPr>
        <w:t xml:space="preserve">. Республиканский организационный комитет возглавил глава Якутии </w:t>
      </w:r>
      <w:proofErr w:type="spellStart"/>
      <w:r w:rsidRPr="00B7515C">
        <w:rPr>
          <w:sz w:val="36"/>
          <w:szCs w:val="36"/>
        </w:rPr>
        <w:t>Айсен</w:t>
      </w:r>
      <w:proofErr w:type="spellEnd"/>
      <w:r w:rsidRPr="00B7515C">
        <w:rPr>
          <w:sz w:val="36"/>
          <w:szCs w:val="36"/>
        </w:rPr>
        <w:t xml:space="preserve"> Николаев.</w:t>
      </w:r>
    </w:p>
    <w:p w:rsidR="002C6C4D" w:rsidRPr="002C6C4D" w:rsidRDefault="002C6C4D" w:rsidP="002C6C4D">
      <w:pPr>
        <w:rPr>
          <w:sz w:val="36"/>
          <w:szCs w:val="36"/>
        </w:rPr>
      </w:pPr>
      <w:r w:rsidRPr="002C6C4D">
        <w:rPr>
          <w:sz w:val="36"/>
          <w:szCs w:val="36"/>
        </w:rPr>
        <w:t>Федор Кузьмич Попов</w:t>
      </w:r>
    </w:p>
    <w:p w:rsidR="002C6C4D" w:rsidRPr="002C6C4D" w:rsidRDefault="002C6C4D" w:rsidP="002C6C4D">
      <w:pPr>
        <w:rPr>
          <w:sz w:val="36"/>
          <w:szCs w:val="36"/>
        </w:rPr>
      </w:pPr>
      <w:r w:rsidRPr="002C6C4D">
        <w:rPr>
          <w:sz w:val="36"/>
          <w:szCs w:val="36"/>
        </w:rPr>
        <w:t xml:space="preserve">Федор Кузьмич Попов родился 8 декабря 1921 года в </w:t>
      </w:r>
      <w:proofErr w:type="spellStart"/>
      <w:r w:rsidRPr="002C6C4D">
        <w:rPr>
          <w:sz w:val="36"/>
          <w:szCs w:val="36"/>
        </w:rPr>
        <w:t>Батаринском</w:t>
      </w:r>
      <w:proofErr w:type="spellEnd"/>
      <w:r w:rsidRPr="002C6C4D">
        <w:rPr>
          <w:sz w:val="36"/>
          <w:szCs w:val="36"/>
        </w:rPr>
        <w:t xml:space="preserve"> наслеге ныне </w:t>
      </w:r>
      <w:proofErr w:type="spellStart"/>
      <w:r w:rsidRPr="002C6C4D">
        <w:rPr>
          <w:sz w:val="36"/>
          <w:szCs w:val="36"/>
        </w:rPr>
        <w:t>Мегино-Кангаласского</w:t>
      </w:r>
      <w:proofErr w:type="spellEnd"/>
      <w:r w:rsidRPr="002C6C4D">
        <w:rPr>
          <w:sz w:val="36"/>
          <w:szCs w:val="36"/>
        </w:rPr>
        <w:t xml:space="preserve"> улуса Республики Саха (Якутия). В 1942 году был призван в Красную Армию и направлен на фронт.</w:t>
      </w:r>
    </w:p>
    <w:p w:rsidR="002C6C4D" w:rsidRPr="002C6C4D" w:rsidRDefault="002C6C4D" w:rsidP="002C6C4D">
      <w:pPr>
        <w:rPr>
          <w:sz w:val="36"/>
          <w:szCs w:val="36"/>
        </w:rPr>
      </w:pPr>
      <w:r w:rsidRPr="002C6C4D">
        <w:rPr>
          <w:sz w:val="36"/>
          <w:szCs w:val="36"/>
        </w:rPr>
        <w:t>1 октября 1943 года красноармеец Фёдор Попов, стрелок 3-й стрелковой роты 467-го стрелкового полка Центрального фронта, одним из первых в полку переправился через реку Днепр у деревни Глушец. Своими смелыми действиями способствовал преодолению реки другими стрелковыми подразделениями полка: в рукопашной схватке в траншее врага уничтожил до 50 солдат и офицеров противника и удерживал плацдарм до переправы основных сил.</w:t>
      </w:r>
    </w:p>
    <w:p w:rsidR="002C6C4D" w:rsidRPr="002C6C4D" w:rsidRDefault="002C6C4D" w:rsidP="002C6C4D">
      <w:pPr>
        <w:rPr>
          <w:sz w:val="36"/>
          <w:szCs w:val="36"/>
        </w:rPr>
      </w:pPr>
      <w:r w:rsidRPr="002C6C4D">
        <w:rPr>
          <w:sz w:val="36"/>
          <w:szCs w:val="36"/>
        </w:rPr>
        <w:lastRenderedPageBreak/>
        <w:t>В бою 11 октября 1943 года был смертельно ранен и через два дня 13 октября скончался от полученных ран. Был похоронен в деревне Глушец Гомельской области в братской могиле.</w:t>
      </w:r>
    </w:p>
    <w:p w:rsidR="000C3CAA" w:rsidRPr="002C6C4D" w:rsidRDefault="002C6C4D" w:rsidP="002C6C4D">
      <w:pPr>
        <w:rPr>
          <w:sz w:val="36"/>
          <w:szCs w:val="36"/>
        </w:rPr>
      </w:pPr>
      <w:proofErr w:type="gramStart"/>
      <w:r w:rsidRPr="002C6C4D">
        <w:rPr>
          <w:sz w:val="36"/>
          <w:szCs w:val="36"/>
        </w:rPr>
        <w:t>Указом Президиума Верховного Совета СССР от 15 января 1944 года за образцовое выполнение боевых заданий командования на фронте борьбы с немецко-фашистским захватчиками и проявленные при этом мужество и героизм красноармейцу Попову Фёдору Кузьмичу посмертно присвоено звание Героя Советского Союза.</w:t>
      </w:r>
      <w:proofErr w:type="gramEnd"/>
    </w:p>
    <w:sectPr w:rsidR="000C3CAA" w:rsidRPr="002C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93" w:rsidRDefault="006F6B93" w:rsidP="00B7515C">
      <w:pPr>
        <w:spacing w:after="0" w:line="240" w:lineRule="auto"/>
      </w:pPr>
      <w:r>
        <w:separator/>
      </w:r>
    </w:p>
  </w:endnote>
  <w:endnote w:type="continuationSeparator" w:id="0">
    <w:p w:rsidR="006F6B93" w:rsidRDefault="006F6B93" w:rsidP="00B7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93" w:rsidRDefault="006F6B93" w:rsidP="00B7515C">
      <w:pPr>
        <w:spacing w:after="0" w:line="240" w:lineRule="auto"/>
      </w:pPr>
      <w:r>
        <w:separator/>
      </w:r>
    </w:p>
  </w:footnote>
  <w:footnote w:type="continuationSeparator" w:id="0">
    <w:p w:rsidR="006F6B93" w:rsidRDefault="006F6B93" w:rsidP="00B75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4D"/>
    <w:rsid w:val="000C3CAA"/>
    <w:rsid w:val="002C6C4D"/>
    <w:rsid w:val="006F6B93"/>
    <w:rsid w:val="00B7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15C"/>
  </w:style>
  <w:style w:type="paragraph" w:styleId="a5">
    <w:name w:val="footer"/>
    <w:basedOn w:val="a"/>
    <w:link w:val="a6"/>
    <w:uiPriority w:val="99"/>
    <w:unhideWhenUsed/>
    <w:rsid w:val="00B7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15C"/>
  </w:style>
  <w:style w:type="paragraph" w:styleId="a5">
    <w:name w:val="footer"/>
    <w:basedOn w:val="a"/>
    <w:link w:val="a6"/>
    <w:uiPriority w:val="99"/>
    <w:unhideWhenUsed/>
    <w:rsid w:val="00B7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2021-02-02T05:22:00Z</dcterms:created>
  <dcterms:modified xsi:type="dcterms:W3CDTF">2021-02-02T05:30:00Z</dcterms:modified>
</cp:coreProperties>
</file>