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0" w:rsidRDefault="002601E0" w:rsidP="00613AE1">
      <w:pPr>
        <w:pStyle w:val="1"/>
        <w:spacing w:before="63" w:after="55"/>
        <w:jc w:val="center"/>
      </w:pPr>
      <w:bookmarkStart w:id="0" w:name="_GoBack"/>
      <w:r>
        <w:t>Учебно-методический комплект учебного занятия</w:t>
      </w:r>
      <w:bookmarkEnd w:id="0"/>
      <w:r>
        <w:t xml:space="preserve"> </w:t>
      </w:r>
    </w:p>
    <w:p w:rsidR="002601E0" w:rsidRDefault="002601E0" w:rsidP="00613AE1">
      <w:pPr>
        <w:pStyle w:val="1"/>
        <w:spacing w:before="63" w:after="55"/>
        <w:jc w:val="center"/>
      </w:pPr>
    </w:p>
    <w:p w:rsidR="000914B2" w:rsidRDefault="00D74021" w:rsidP="00613AE1">
      <w:pPr>
        <w:pStyle w:val="1"/>
        <w:spacing w:before="63" w:after="55"/>
        <w:jc w:val="center"/>
      </w:pPr>
      <w:r>
        <w:t xml:space="preserve">Дидактическое обоснование </w:t>
      </w:r>
      <w:r w:rsidR="00C963E2">
        <w:t>технол</w:t>
      </w:r>
      <w:r w:rsidR="00613AE1">
        <w:t>огической карты урока</w:t>
      </w:r>
      <w:r w:rsidR="00C963E2">
        <w:t xml:space="preserve"> в соответствии с ФГОС СПО</w:t>
      </w: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79"/>
        <w:gridCol w:w="864"/>
        <w:gridCol w:w="1134"/>
        <w:gridCol w:w="2268"/>
        <w:gridCol w:w="1134"/>
        <w:gridCol w:w="708"/>
        <w:gridCol w:w="570"/>
        <w:gridCol w:w="1131"/>
        <w:gridCol w:w="2977"/>
      </w:tblGrid>
      <w:tr w:rsidR="000914B2" w:rsidRPr="00202A27" w:rsidTr="00FF6469">
        <w:trPr>
          <w:trHeight w:val="323"/>
        </w:trPr>
        <w:tc>
          <w:tcPr>
            <w:tcW w:w="4253" w:type="dxa"/>
          </w:tcPr>
          <w:p w:rsidR="000914B2" w:rsidRPr="00202A27" w:rsidRDefault="00613AE1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1765" w:type="dxa"/>
            <w:gridSpan w:val="9"/>
          </w:tcPr>
          <w:p w:rsidR="000914B2" w:rsidRPr="00202A27" w:rsidRDefault="00D74021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proofErr w:type="spellStart"/>
            <w:r w:rsidRPr="00202A27">
              <w:rPr>
                <w:sz w:val="28"/>
                <w:szCs w:val="28"/>
              </w:rPr>
              <w:t>Юрганова</w:t>
            </w:r>
            <w:proofErr w:type="spellEnd"/>
            <w:r w:rsidRPr="00202A27"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0914B2" w:rsidRPr="00202A27" w:rsidTr="00FF6469">
        <w:trPr>
          <w:trHeight w:val="326"/>
        </w:trPr>
        <w:tc>
          <w:tcPr>
            <w:tcW w:w="4253" w:type="dxa"/>
          </w:tcPr>
          <w:p w:rsidR="000914B2" w:rsidRPr="00202A27" w:rsidRDefault="00C963E2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Специальность </w:t>
            </w:r>
            <w:r w:rsidRPr="00202A27">
              <w:rPr>
                <w:i/>
                <w:sz w:val="28"/>
                <w:szCs w:val="28"/>
              </w:rPr>
              <w:t>(код, название)</w:t>
            </w:r>
          </w:p>
        </w:tc>
        <w:tc>
          <w:tcPr>
            <w:tcW w:w="11765" w:type="dxa"/>
            <w:gridSpan w:val="9"/>
          </w:tcPr>
          <w:p w:rsidR="000914B2" w:rsidRPr="00202A27" w:rsidRDefault="00D74021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38.02.05  Товароведение и экспертиза качества потребительских товаров</w:t>
            </w:r>
          </w:p>
        </w:tc>
      </w:tr>
      <w:tr w:rsidR="000914B2" w:rsidRPr="00202A27" w:rsidTr="00FF6469">
        <w:trPr>
          <w:trHeight w:val="573"/>
        </w:trPr>
        <w:tc>
          <w:tcPr>
            <w:tcW w:w="4253" w:type="dxa"/>
          </w:tcPr>
          <w:p w:rsidR="000914B2" w:rsidRPr="00202A27" w:rsidRDefault="00C963E2">
            <w:pPr>
              <w:pStyle w:val="TableParagraph"/>
              <w:spacing w:line="256" w:lineRule="auto"/>
              <w:ind w:left="110" w:right="294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Учебный цикл </w:t>
            </w:r>
            <w:r w:rsidRPr="00202A27">
              <w:rPr>
                <w:i/>
                <w:sz w:val="28"/>
                <w:szCs w:val="28"/>
              </w:rPr>
              <w:t>(в соответствии с ФГОС, учебным планом)</w:t>
            </w:r>
          </w:p>
        </w:tc>
        <w:tc>
          <w:tcPr>
            <w:tcW w:w="11765" w:type="dxa"/>
            <w:gridSpan w:val="9"/>
          </w:tcPr>
          <w:p w:rsidR="000914B2" w:rsidRPr="00202A27" w:rsidRDefault="00613AE1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r w:rsidR="00D74021" w:rsidRPr="00202A27">
              <w:rPr>
                <w:sz w:val="28"/>
                <w:szCs w:val="28"/>
              </w:rPr>
              <w:t>ПМ 03  Организация  работ в подразделении организации</w:t>
            </w:r>
          </w:p>
        </w:tc>
      </w:tr>
      <w:tr w:rsidR="000914B2" w:rsidRPr="00202A27" w:rsidTr="00FF6469">
        <w:trPr>
          <w:trHeight w:val="323"/>
        </w:trPr>
        <w:tc>
          <w:tcPr>
            <w:tcW w:w="4253" w:type="dxa"/>
          </w:tcPr>
          <w:p w:rsidR="000914B2" w:rsidRPr="00202A27" w:rsidRDefault="00613AE1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УД</w:t>
            </w:r>
            <w:r w:rsidR="00C963E2" w:rsidRPr="00202A27">
              <w:rPr>
                <w:sz w:val="28"/>
                <w:szCs w:val="28"/>
              </w:rPr>
              <w:t xml:space="preserve"> </w:t>
            </w:r>
            <w:r w:rsidR="00C963E2" w:rsidRPr="00202A27">
              <w:rPr>
                <w:i/>
                <w:sz w:val="28"/>
                <w:szCs w:val="28"/>
              </w:rPr>
              <w:t>(в соответствии с ФГОС)</w:t>
            </w:r>
          </w:p>
        </w:tc>
        <w:tc>
          <w:tcPr>
            <w:tcW w:w="11765" w:type="dxa"/>
            <w:gridSpan w:val="9"/>
          </w:tcPr>
          <w:p w:rsidR="000914B2" w:rsidRPr="00202A27" w:rsidRDefault="00020F5C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r w:rsidR="00C963E2" w:rsidRPr="00202A27">
              <w:rPr>
                <w:sz w:val="28"/>
                <w:szCs w:val="28"/>
              </w:rPr>
              <w:t xml:space="preserve"> </w:t>
            </w:r>
            <w:r w:rsidR="00D74021" w:rsidRPr="00202A27">
              <w:rPr>
                <w:sz w:val="28"/>
                <w:szCs w:val="28"/>
              </w:rPr>
              <w:t>МДК 03.01 Управление структурным подразделением организации</w:t>
            </w:r>
          </w:p>
        </w:tc>
      </w:tr>
      <w:tr w:rsidR="000914B2" w:rsidRPr="00202A27" w:rsidTr="00FF6469">
        <w:trPr>
          <w:trHeight w:val="376"/>
        </w:trPr>
        <w:tc>
          <w:tcPr>
            <w:tcW w:w="4253" w:type="dxa"/>
          </w:tcPr>
          <w:p w:rsidR="000914B2" w:rsidRPr="00202A27" w:rsidRDefault="00613AE1" w:rsidP="00613AE1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765" w:type="dxa"/>
            <w:gridSpan w:val="9"/>
          </w:tcPr>
          <w:p w:rsidR="000914B2" w:rsidRPr="00202A27" w:rsidRDefault="00020F5C" w:rsidP="009853C2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r w:rsidR="009853C2" w:rsidRPr="00202A27">
              <w:rPr>
                <w:sz w:val="28"/>
                <w:szCs w:val="28"/>
              </w:rPr>
              <w:t>-</w:t>
            </w:r>
            <w:r w:rsidR="00D74021" w:rsidRPr="00202A27">
              <w:rPr>
                <w:sz w:val="28"/>
                <w:szCs w:val="28"/>
              </w:rPr>
              <w:t>.</w:t>
            </w:r>
            <w:r w:rsidR="009853C2" w:rsidRPr="00202A27">
              <w:rPr>
                <w:sz w:val="28"/>
                <w:szCs w:val="28"/>
              </w:rPr>
              <w:t>-</w:t>
            </w:r>
            <w:r w:rsidR="00D74021" w:rsidRPr="00202A27">
              <w:rPr>
                <w:sz w:val="28"/>
                <w:szCs w:val="28"/>
              </w:rPr>
              <w:t>.2023</w:t>
            </w:r>
          </w:p>
        </w:tc>
      </w:tr>
      <w:tr w:rsidR="001972F6" w:rsidRPr="00202A27" w:rsidTr="001972F6">
        <w:trPr>
          <w:trHeight w:val="325"/>
        </w:trPr>
        <w:tc>
          <w:tcPr>
            <w:tcW w:w="4253" w:type="dxa"/>
            <w:vMerge w:val="restart"/>
          </w:tcPr>
          <w:p w:rsidR="001972F6" w:rsidRPr="00202A27" w:rsidRDefault="001972F6" w:rsidP="008C14D3">
            <w:pPr>
              <w:pStyle w:val="TableParagraph"/>
              <w:spacing w:line="259" w:lineRule="auto"/>
              <w:ind w:left="110" w:right="967" w:hanging="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Цели учебного занятия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972F6" w:rsidRPr="00202A27" w:rsidRDefault="001972F6" w:rsidP="001972F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02A27">
              <w:rPr>
                <w:b/>
                <w:sz w:val="28"/>
                <w:szCs w:val="28"/>
              </w:rPr>
              <w:t xml:space="preserve">Дидактическая </w:t>
            </w:r>
          </w:p>
        </w:tc>
        <w:tc>
          <w:tcPr>
            <w:tcW w:w="9922" w:type="dxa"/>
            <w:gridSpan w:val="7"/>
            <w:tcBorders>
              <w:left w:val="single" w:sz="4" w:space="0" w:color="auto"/>
            </w:tcBorders>
          </w:tcPr>
          <w:p w:rsidR="001972F6" w:rsidRPr="00202A27" w:rsidRDefault="001972F6" w:rsidP="009853C2">
            <w:pPr>
              <w:pStyle w:val="TableParagraph"/>
              <w:spacing w:line="275" w:lineRule="exact"/>
              <w:ind w:left="6" w:hanging="6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Способствовать усвоению и закреплению теоретических знаний по теме «</w:t>
            </w:r>
            <w:r w:rsidR="009853C2" w:rsidRPr="00202A27">
              <w:rPr>
                <w:rFonts w:eastAsia="Calibri"/>
                <w:bCs/>
                <w:sz w:val="28"/>
                <w:szCs w:val="28"/>
              </w:rPr>
              <w:t>Оценка экономической эффективности работы предприятия</w:t>
            </w:r>
            <w:r w:rsidRPr="00202A27">
              <w:rPr>
                <w:sz w:val="28"/>
                <w:szCs w:val="28"/>
              </w:rPr>
              <w:t>»</w:t>
            </w:r>
          </w:p>
        </w:tc>
      </w:tr>
      <w:tr w:rsidR="001972F6" w:rsidRPr="00202A27" w:rsidTr="001972F6">
        <w:trPr>
          <w:trHeight w:val="325"/>
        </w:trPr>
        <w:tc>
          <w:tcPr>
            <w:tcW w:w="4253" w:type="dxa"/>
            <w:vMerge/>
          </w:tcPr>
          <w:p w:rsidR="001972F6" w:rsidRPr="00202A27" w:rsidRDefault="001972F6">
            <w:pPr>
              <w:pStyle w:val="TableParagraph"/>
              <w:spacing w:line="259" w:lineRule="auto"/>
              <w:ind w:left="110" w:right="967" w:hanging="10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1972F6" w:rsidRPr="00202A27" w:rsidRDefault="001972F6">
            <w:pPr>
              <w:pStyle w:val="TableParagraph"/>
              <w:spacing w:line="275" w:lineRule="exact"/>
              <w:ind w:left="996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Обучающая</w:t>
            </w:r>
          </w:p>
        </w:tc>
        <w:tc>
          <w:tcPr>
            <w:tcW w:w="3543" w:type="dxa"/>
            <w:gridSpan w:val="4"/>
          </w:tcPr>
          <w:p w:rsidR="001972F6" w:rsidRPr="00202A27" w:rsidRDefault="001972F6">
            <w:pPr>
              <w:pStyle w:val="TableParagraph"/>
              <w:spacing w:line="275" w:lineRule="exact"/>
              <w:ind w:left="1413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Развивающая</w:t>
            </w:r>
          </w:p>
        </w:tc>
        <w:tc>
          <w:tcPr>
            <w:tcW w:w="2977" w:type="dxa"/>
          </w:tcPr>
          <w:p w:rsidR="001972F6" w:rsidRPr="00202A27" w:rsidRDefault="001972F6">
            <w:pPr>
              <w:pStyle w:val="TableParagraph"/>
              <w:spacing w:line="275" w:lineRule="exact"/>
              <w:ind w:left="956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Воспитательная</w:t>
            </w:r>
          </w:p>
        </w:tc>
      </w:tr>
      <w:tr w:rsidR="001972F6" w:rsidRPr="00202A27" w:rsidTr="001972F6">
        <w:trPr>
          <w:trHeight w:val="324"/>
        </w:trPr>
        <w:tc>
          <w:tcPr>
            <w:tcW w:w="4253" w:type="dxa"/>
            <w:vMerge/>
          </w:tcPr>
          <w:p w:rsidR="001972F6" w:rsidRPr="00202A27" w:rsidRDefault="001972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1972F6" w:rsidRPr="00202A27" w:rsidRDefault="001972F6" w:rsidP="002601E0">
            <w:pPr>
              <w:pStyle w:val="TableParagraph"/>
              <w:numPr>
                <w:ilvl w:val="0"/>
                <w:numId w:val="14"/>
              </w:numPr>
              <w:ind w:left="170" w:right="168" w:firstLine="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Изучить на понятийном уровне термины: </w:t>
            </w:r>
            <w:r w:rsidR="009853C2" w:rsidRPr="00202A27">
              <w:rPr>
                <w:sz w:val="28"/>
                <w:szCs w:val="28"/>
              </w:rPr>
              <w:t>Эффект, Экономический эффект, Социальный эффект. Эффективность. Капитальные затраты, Текущие затраты, Приведенные затраты.</w:t>
            </w:r>
          </w:p>
          <w:p w:rsidR="001972F6" w:rsidRPr="00202A27" w:rsidRDefault="009853C2" w:rsidP="002601E0">
            <w:pPr>
              <w:pStyle w:val="TableParagraph"/>
              <w:numPr>
                <w:ilvl w:val="0"/>
                <w:numId w:val="14"/>
              </w:numPr>
              <w:ind w:left="170" w:right="168" w:firstLine="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Рассмотреть экономическую эффективность, её сущность и виды, систему показателей экономической эффективности</w:t>
            </w:r>
          </w:p>
          <w:p w:rsidR="001972F6" w:rsidRPr="00202A27" w:rsidRDefault="001972F6" w:rsidP="001972F6">
            <w:pPr>
              <w:pStyle w:val="TableParagraph"/>
              <w:numPr>
                <w:ilvl w:val="0"/>
                <w:numId w:val="14"/>
              </w:numPr>
              <w:ind w:left="170" w:right="168" w:firstLine="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Подготовить обучающихся к рациональному решению профессиональных задач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972F6" w:rsidRPr="00202A27" w:rsidRDefault="001972F6" w:rsidP="002601E0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Способствовать развитию логического</w:t>
            </w:r>
            <w:r w:rsidRPr="00202A27">
              <w:rPr>
                <w:spacing w:val="-1"/>
                <w:sz w:val="28"/>
                <w:szCs w:val="28"/>
              </w:rPr>
              <w:t xml:space="preserve"> </w:t>
            </w:r>
            <w:r w:rsidRPr="00202A27">
              <w:rPr>
                <w:sz w:val="28"/>
                <w:szCs w:val="28"/>
              </w:rPr>
              <w:t>мышления</w:t>
            </w:r>
          </w:p>
          <w:p w:rsidR="001972F6" w:rsidRPr="00202A27" w:rsidRDefault="001972F6" w:rsidP="002601E0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Способствовать развитию умения сравнивать, обобщать, анализировать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972F6" w:rsidRPr="00202A27" w:rsidRDefault="001972F6" w:rsidP="002601E0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Содействовать профессиональному</w:t>
            </w:r>
            <w:r w:rsidRPr="00202A27">
              <w:rPr>
                <w:spacing w:val="-5"/>
                <w:sz w:val="28"/>
                <w:szCs w:val="28"/>
              </w:rPr>
              <w:t xml:space="preserve"> </w:t>
            </w:r>
            <w:r w:rsidRPr="00202A27">
              <w:rPr>
                <w:sz w:val="28"/>
                <w:szCs w:val="28"/>
              </w:rPr>
              <w:t>самоопределению</w:t>
            </w:r>
          </w:p>
        </w:tc>
      </w:tr>
      <w:tr w:rsidR="00FA507A" w:rsidRPr="00202A27" w:rsidTr="00FF6469">
        <w:trPr>
          <w:trHeight w:val="324"/>
        </w:trPr>
        <w:tc>
          <w:tcPr>
            <w:tcW w:w="4253" w:type="dxa"/>
            <w:tcBorders>
              <w:top w:val="nil"/>
            </w:tcBorders>
          </w:tcPr>
          <w:p w:rsidR="00FA507A" w:rsidRPr="00202A27" w:rsidRDefault="00FA507A">
            <w:pPr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Личностный результат</w:t>
            </w:r>
          </w:p>
        </w:tc>
        <w:tc>
          <w:tcPr>
            <w:tcW w:w="11765" w:type="dxa"/>
            <w:gridSpan w:val="9"/>
            <w:tcBorders>
              <w:right w:val="single" w:sz="4" w:space="0" w:color="auto"/>
            </w:tcBorders>
          </w:tcPr>
          <w:p w:rsidR="00FA507A" w:rsidRPr="00202A27" w:rsidRDefault="005810A3" w:rsidP="004733C4">
            <w:pPr>
              <w:pStyle w:val="TableParagraph"/>
              <w:ind w:left="62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ЛР 16 Планирующий и реализующий собственное профессиональное и личностное развитие, в том </w:t>
            </w:r>
            <w:proofErr w:type="gramStart"/>
            <w:r w:rsidRPr="00202A27">
              <w:rPr>
                <w:sz w:val="28"/>
                <w:szCs w:val="28"/>
              </w:rPr>
              <w:t>числе</w:t>
            </w:r>
            <w:proofErr w:type="gramEnd"/>
            <w:r w:rsidRPr="00202A27">
              <w:rPr>
                <w:sz w:val="28"/>
                <w:szCs w:val="28"/>
              </w:rPr>
              <w:t xml:space="preserve"> в использовании современных информационных технологий</w:t>
            </w:r>
          </w:p>
          <w:p w:rsidR="005810A3" w:rsidRPr="00202A27" w:rsidRDefault="005810A3" w:rsidP="005810A3">
            <w:pPr>
              <w:pStyle w:val="TableParagraph"/>
              <w:ind w:left="62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ЛР 17 </w:t>
            </w:r>
            <w:proofErr w:type="gramStart"/>
            <w:r w:rsidRPr="00202A27">
              <w:rPr>
                <w:sz w:val="28"/>
                <w:szCs w:val="28"/>
              </w:rPr>
              <w:t>Соблюдающий</w:t>
            </w:r>
            <w:proofErr w:type="gramEnd"/>
            <w:r w:rsidRPr="00202A27">
              <w:rPr>
                <w:sz w:val="28"/>
                <w:szCs w:val="28"/>
              </w:rPr>
              <w:t xml:space="preserve">  правила и нормы эффективного взаимодействия в коллективе</w:t>
            </w:r>
          </w:p>
        </w:tc>
      </w:tr>
      <w:tr w:rsidR="00EA16A0" w:rsidRPr="00202A27" w:rsidTr="00FF6469">
        <w:trPr>
          <w:trHeight w:val="324"/>
        </w:trPr>
        <w:tc>
          <w:tcPr>
            <w:tcW w:w="4253" w:type="dxa"/>
            <w:vMerge w:val="restart"/>
            <w:tcBorders>
              <w:top w:val="nil"/>
            </w:tcBorders>
          </w:tcPr>
          <w:p w:rsidR="00EA16A0" w:rsidRPr="00202A27" w:rsidRDefault="00EA16A0">
            <w:pPr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Формируемые компетенции МДК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EA16A0" w:rsidRPr="00202A27" w:rsidRDefault="00EA16A0" w:rsidP="002601E0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Общие компетенции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:rsidR="00EA16A0" w:rsidRPr="00202A27" w:rsidRDefault="00EA16A0" w:rsidP="004733C4">
            <w:pPr>
              <w:pStyle w:val="TableParagraph"/>
              <w:ind w:left="620"/>
              <w:jc w:val="bot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39510B" w:rsidRPr="00202A27" w:rsidTr="00FF6469">
        <w:trPr>
          <w:trHeight w:val="324"/>
        </w:trPr>
        <w:tc>
          <w:tcPr>
            <w:tcW w:w="4253" w:type="dxa"/>
            <w:vMerge/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510B" w:rsidRPr="00202A27" w:rsidRDefault="0039510B" w:rsidP="0039510B">
            <w:pPr>
              <w:pStyle w:val="TableParagraph"/>
              <w:spacing w:line="228" w:lineRule="exact"/>
              <w:ind w:left="29" w:hanging="29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ПК </w:t>
            </w:r>
            <w:r w:rsidRPr="00202A27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9510B" w:rsidRPr="00202A27" w:rsidRDefault="0039510B" w:rsidP="00857E7B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39510B" w:rsidRPr="00202A27" w:rsidTr="00FF6469">
        <w:trPr>
          <w:trHeight w:val="628"/>
        </w:trPr>
        <w:tc>
          <w:tcPr>
            <w:tcW w:w="4253" w:type="dxa"/>
            <w:vMerge/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510B" w:rsidRPr="00202A27" w:rsidRDefault="0039510B" w:rsidP="0039510B">
            <w:pPr>
              <w:pStyle w:val="TableParagraph"/>
              <w:spacing w:line="228" w:lineRule="exact"/>
              <w:ind w:left="29" w:hanging="29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ПК 3.2</w:t>
            </w:r>
            <w:r w:rsidRPr="00202A27">
              <w:rPr>
                <w:color w:val="000000"/>
                <w:sz w:val="28"/>
                <w:szCs w:val="28"/>
              </w:rPr>
              <w:t> 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9510B" w:rsidRPr="00202A27" w:rsidRDefault="0039510B" w:rsidP="00857E7B">
            <w:pPr>
              <w:spacing w:before="120"/>
              <w:ind w:right="284"/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39510B" w:rsidRPr="00202A27" w:rsidTr="00FF6469">
        <w:trPr>
          <w:trHeight w:val="324"/>
        </w:trPr>
        <w:tc>
          <w:tcPr>
            <w:tcW w:w="4253" w:type="dxa"/>
            <w:vMerge/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510B" w:rsidRPr="00202A27" w:rsidRDefault="0039510B" w:rsidP="0039510B">
            <w:pPr>
              <w:pStyle w:val="TableParagraph"/>
              <w:spacing w:line="228" w:lineRule="exact"/>
              <w:ind w:left="29" w:hanging="29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ПК3.3.</w:t>
            </w:r>
            <w:r w:rsidRPr="00202A27">
              <w:rPr>
                <w:color w:val="000000"/>
                <w:sz w:val="28"/>
                <w:szCs w:val="28"/>
              </w:rPr>
              <w:t> 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9510B" w:rsidRPr="00202A27" w:rsidRDefault="0039510B" w:rsidP="00857E7B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39510B" w:rsidRPr="00202A27" w:rsidTr="00FF6469">
        <w:trPr>
          <w:trHeight w:val="324"/>
        </w:trPr>
        <w:tc>
          <w:tcPr>
            <w:tcW w:w="4253" w:type="dxa"/>
            <w:vMerge/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510B" w:rsidRPr="00202A27" w:rsidRDefault="0039510B" w:rsidP="0039510B">
            <w:pPr>
              <w:pStyle w:val="TableParagraph"/>
              <w:spacing w:line="228" w:lineRule="exact"/>
              <w:ind w:left="29" w:hanging="29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ПК3.4.</w:t>
            </w:r>
            <w:r w:rsidRPr="00202A27">
              <w:rPr>
                <w:color w:val="000000"/>
                <w:sz w:val="28"/>
                <w:szCs w:val="28"/>
              </w:rPr>
              <w:t> 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9510B" w:rsidRPr="00202A27" w:rsidRDefault="0039510B" w:rsidP="00857E7B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39510B" w:rsidRPr="00202A27" w:rsidTr="00FF6469">
        <w:trPr>
          <w:trHeight w:val="324"/>
        </w:trPr>
        <w:tc>
          <w:tcPr>
            <w:tcW w:w="4253" w:type="dxa"/>
            <w:vMerge/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0B" w:rsidRPr="00202A27" w:rsidRDefault="0039510B" w:rsidP="00335307">
            <w:pPr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510B" w:rsidRPr="00202A27" w:rsidRDefault="0039510B" w:rsidP="0039510B">
            <w:pPr>
              <w:pStyle w:val="TableParagraph"/>
              <w:spacing w:line="228" w:lineRule="exact"/>
              <w:ind w:left="29" w:hanging="29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ПК</w:t>
            </w:r>
            <w:r w:rsidRPr="00202A27">
              <w:rPr>
                <w:color w:val="000000"/>
                <w:sz w:val="28"/>
                <w:szCs w:val="28"/>
              </w:rPr>
              <w:t>3.5.</w:t>
            </w:r>
            <w:r w:rsidRPr="00202A27">
              <w:rPr>
                <w:color w:val="000000"/>
                <w:sz w:val="28"/>
                <w:szCs w:val="28"/>
              </w:rPr>
              <w:t> 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9510B" w:rsidRPr="00202A27" w:rsidRDefault="0039510B" w:rsidP="00857E7B">
            <w:pPr>
              <w:pStyle w:val="TableParagraph"/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Оформлять учетно-отчетную документацию</w:t>
            </w: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86" w:type="dxa"/>
            <w:gridSpan w:val="4"/>
            <w:vMerge w:val="restart"/>
            <w:tcBorders>
              <w:left w:val="single" w:sz="4" w:space="0" w:color="auto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9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 xml:space="preserve">Понимать сущность и социальную </w:t>
            </w:r>
            <w:r w:rsidRPr="00202A27">
              <w:rPr>
                <w:color w:val="000000"/>
                <w:sz w:val="28"/>
                <w:szCs w:val="28"/>
              </w:rPr>
              <w:lastRenderedPageBreak/>
              <w:t>значимость своей будущей профессии, проявлять к ней устойчивый интерес.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63097" w:rsidRPr="00202A27" w:rsidTr="00FF6469">
        <w:trPr>
          <w:trHeight w:val="324"/>
        </w:trPr>
        <w:tc>
          <w:tcPr>
            <w:tcW w:w="4253" w:type="dxa"/>
            <w:vMerge/>
          </w:tcPr>
          <w:p w:rsidR="00A63097" w:rsidRPr="00202A27" w:rsidRDefault="00A6309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ОК</w:t>
            </w:r>
            <w:proofErr w:type="gramEnd"/>
            <w:r w:rsidRPr="00202A2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97" w:rsidRPr="00202A27" w:rsidRDefault="00A63097" w:rsidP="00335307">
            <w:pPr>
              <w:jc w:val="both"/>
              <w:rPr>
                <w:color w:val="000000"/>
                <w:sz w:val="28"/>
                <w:szCs w:val="28"/>
              </w:rPr>
            </w:pPr>
            <w:r w:rsidRPr="00202A27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</w:tcBorders>
          </w:tcPr>
          <w:p w:rsidR="00A63097" w:rsidRPr="00202A27" w:rsidRDefault="00A63097" w:rsidP="002601E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9510B" w:rsidRPr="00202A27" w:rsidTr="00FF6469">
        <w:trPr>
          <w:trHeight w:val="323"/>
        </w:trPr>
        <w:tc>
          <w:tcPr>
            <w:tcW w:w="4253" w:type="dxa"/>
            <w:vMerge w:val="restart"/>
          </w:tcPr>
          <w:p w:rsidR="0039510B" w:rsidRPr="00202A27" w:rsidRDefault="0039510B" w:rsidP="00613AE1">
            <w:pPr>
              <w:pStyle w:val="TableParagraph"/>
              <w:spacing w:line="259" w:lineRule="auto"/>
              <w:ind w:left="110" w:right="112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Требования к результатам освоения МДК  </w:t>
            </w:r>
            <w:r w:rsidRPr="00202A27">
              <w:rPr>
                <w:i/>
                <w:sz w:val="28"/>
                <w:szCs w:val="28"/>
              </w:rPr>
              <w:t>(в соответствии с ФГОС, рабочей программой)</w:t>
            </w:r>
          </w:p>
        </w:tc>
        <w:tc>
          <w:tcPr>
            <w:tcW w:w="2977" w:type="dxa"/>
            <w:gridSpan w:val="3"/>
          </w:tcPr>
          <w:p w:rsidR="0039510B" w:rsidRPr="00202A27" w:rsidRDefault="0039510B" w:rsidP="004733C4">
            <w:pPr>
              <w:pStyle w:val="TableParagraph"/>
              <w:spacing w:line="270" w:lineRule="exact"/>
              <w:ind w:left="29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ind w:left="29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Знать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</w:tcBorders>
          </w:tcPr>
          <w:p w:rsidR="0039510B" w:rsidRPr="00202A27" w:rsidRDefault="0039510B" w:rsidP="004733C4">
            <w:pPr>
              <w:pStyle w:val="TableParagraph"/>
              <w:spacing w:line="270" w:lineRule="exact"/>
              <w:ind w:left="29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Уметь</w:t>
            </w:r>
          </w:p>
        </w:tc>
      </w:tr>
      <w:tr w:rsidR="0039510B" w:rsidRPr="00202A27" w:rsidTr="00FF6469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:rsidR="0039510B" w:rsidRPr="00202A27" w:rsidRDefault="0039510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ind w:left="170"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планирования работы подразделения;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ind w:left="170"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оценки эффективности деятельности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ind w:left="170"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подразделения организации;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ind w:left="170"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принятия управленческих решений;</w:t>
            </w:r>
          </w:p>
          <w:p w:rsidR="0039510B" w:rsidRPr="00202A27" w:rsidRDefault="0039510B" w:rsidP="004733C4">
            <w:pPr>
              <w:spacing w:before="120"/>
              <w:ind w:left="142" w:firstLine="227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 xml:space="preserve">сущность и характерные черты </w:t>
            </w:r>
            <w:proofErr w:type="gramStart"/>
            <w:r w:rsidRPr="00202A27">
              <w:rPr>
                <w:color w:val="1A1A1A"/>
                <w:sz w:val="28"/>
                <w:szCs w:val="28"/>
                <w:lang w:bidi="ar-SA"/>
              </w:rPr>
              <w:t>современного</w:t>
            </w:r>
            <w:proofErr w:type="gramEnd"/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менеджмента;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внешнюю и внутреннюю среду организации;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стили управления, виды коммуникации;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принципы делового общения в коллективе;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управленческий цикл;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функции менеджмента: организацию,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планирование, мотивацию и контроль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деятельности экономического субъекта;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особенности менеджмента в области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профессиональной деятельности;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систему методов управления;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процесс и методику принятия и реализации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управленческих решений;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порядок оформления табеля учета рабочего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времени;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методику расчета заработной платы;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 xml:space="preserve">методики расчета </w:t>
            </w:r>
            <w:proofErr w:type="gramStart"/>
            <w:r w:rsidRPr="00202A27">
              <w:rPr>
                <w:color w:val="1A1A1A"/>
                <w:sz w:val="28"/>
                <w:szCs w:val="28"/>
                <w:lang w:bidi="ar-SA"/>
              </w:rPr>
              <w:t>экономических</w:t>
            </w:r>
            <w:proofErr w:type="gramEnd"/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lastRenderedPageBreak/>
              <w:t>показателей;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основные приемы организации работы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исполнителей;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формы документов, порядок их заполнения.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</w:tcBorders>
          </w:tcPr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lastRenderedPageBreak/>
              <w:t>применять в профессиональной деятельности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приемы делового и управленческого общения;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 xml:space="preserve">учитывать особенности менеджмента </w:t>
            </w:r>
            <w:proofErr w:type="gramStart"/>
            <w:r w:rsidRPr="00202A27">
              <w:rPr>
                <w:color w:val="1A1A1A"/>
                <w:sz w:val="28"/>
                <w:szCs w:val="28"/>
                <w:lang w:bidi="ar-SA"/>
              </w:rPr>
              <w:t>в</w:t>
            </w:r>
            <w:proofErr w:type="gramEnd"/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торговле;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вести табель учета рабочего времени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работников;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рассчитывать заработную плату;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рассчитывать экономические показатели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деятельности подразделения организации;</w:t>
            </w:r>
          </w:p>
          <w:p w:rsidR="0039510B" w:rsidRPr="00202A27" w:rsidRDefault="0039510B" w:rsidP="004733C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организовать работу коллектива</w:t>
            </w:r>
          </w:p>
          <w:p w:rsidR="0039510B" w:rsidRPr="00202A27" w:rsidRDefault="0039510B" w:rsidP="004733C4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color w:val="1A1A1A"/>
                <w:sz w:val="28"/>
                <w:szCs w:val="28"/>
                <w:lang w:bidi="ar-SA"/>
              </w:rPr>
              <w:t>исполнителей</w:t>
            </w:r>
          </w:p>
        </w:tc>
      </w:tr>
      <w:tr w:rsidR="0039510B" w:rsidRPr="00202A27" w:rsidTr="001972F6">
        <w:trPr>
          <w:trHeight w:val="326"/>
        </w:trPr>
        <w:tc>
          <w:tcPr>
            <w:tcW w:w="4253" w:type="dxa"/>
            <w:vMerge w:val="restart"/>
          </w:tcPr>
          <w:p w:rsidR="0039510B" w:rsidRPr="00202A27" w:rsidRDefault="0039510B" w:rsidP="00223743">
            <w:pPr>
              <w:pStyle w:val="TableParagraph"/>
              <w:spacing w:line="259" w:lineRule="auto"/>
              <w:ind w:left="110" w:right="96"/>
              <w:jc w:val="center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Наименование и № раздела</w:t>
            </w:r>
          </w:p>
        </w:tc>
        <w:tc>
          <w:tcPr>
            <w:tcW w:w="7657" w:type="dxa"/>
            <w:gridSpan w:val="7"/>
            <w:vMerge w:val="restart"/>
          </w:tcPr>
          <w:p w:rsidR="0039510B" w:rsidRPr="00202A27" w:rsidRDefault="00223743" w:rsidP="0022374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rFonts w:eastAsia="Calibri"/>
                <w:b/>
                <w:bCs/>
                <w:sz w:val="28"/>
                <w:szCs w:val="28"/>
              </w:rPr>
              <w:t xml:space="preserve">Раздел ПМ 3. </w:t>
            </w:r>
            <w:r w:rsidRPr="00202A27">
              <w:rPr>
                <w:sz w:val="28"/>
                <w:szCs w:val="28"/>
              </w:rPr>
              <w:t>Оформление учетно-отчетной документации подразделения</w:t>
            </w:r>
          </w:p>
        </w:tc>
        <w:tc>
          <w:tcPr>
            <w:tcW w:w="4108" w:type="dxa"/>
            <w:gridSpan w:val="2"/>
          </w:tcPr>
          <w:p w:rsidR="0039510B" w:rsidRPr="00202A27" w:rsidRDefault="0039510B" w:rsidP="00223743">
            <w:pPr>
              <w:pStyle w:val="TableParagraph"/>
              <w:spacing w:line="270" w:lineRule="exact"/>
              <w:ind w:left="116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кол-во часов</w:t>
            </w:r>
          </w:p>
        </w:tc>
      </w:tr>
      <w:tr w:rsidR="0039510B" w:rsidRPr="00202A27" w:rsidTr="001972F6">
        <w:trPr>
          <w:trHeight w:val="484"/>
        </w:trPr>
        <w:tc>
          <w:tcPr>
            <w:tcW w:w="4253" w:type="dxa"/>
            <w:vMerge/>
            <w:tcBorders>
              <w:top w:val="nil"/>
            </w:tcBorders>
          </w:tcPr>
          <w:p w:rsidR="0039510B" w:rsidRPr="00202A27" w:rsidRDefault="0039510B" w:rsidP="0022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7"/>
            <w:vMerge/>
            <w:tcBorders>
              <w:top w:val="nil"/>
            </w:tcBorders>
          </w:tcPr>
          <w:p w:rsidR="0039510B" w:rsidRPr="00202A27" w:rsidRDefault="0039510B" w:rsidP="0022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</w:tcPr>
          <w:p w:rsidR="0039510B" w:rsidRPr="00202A27" w:rsidRDefault="009853C2" w:rsidP="00223743">
            <w:pPr>
              <w:pStyle w:val="TableParagraph"/>
              <w:tabs>
                <w:tab w:val="left" w:pos="882"/>
              </w:tabs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  <w:u w:val="single"/>
              </w:rPr>
              <w:t>122</w:t>
            </w:r>
            <w:r w:rsidR="0039510B" w:rsidRPr="00202A27">
              <w:rPr>
                <w:sz w:val="28"/>
                <w:szCs w:val="28"/>
                <w:u w:val="single"/>
              </w:rPr>
              <w:tab/>
            </w:r>
            <w:r w:rsidR="0039510B" w:rsidRPr="00202A27">
              <w:rPr>
                <w:sz w:val="28"/>
                <w:szCs w:val="28"/>
              </w:rPr>
              <w:t>час</w:t>
            </w:r>
          </w:p>
        </w:tc>
      </w:tr>
      <w:tr w:rsidR="00223743" w:rsidRPr="00202A27" w:rsidTr="001972F6">
        <w:trPr>
          <w:trHeight w:val="236"/>
        </w:trPr>
        <w:tc>
          <w:tcPr>
            <w:tcW w:w="4253" w:type="dxa"/>
          </w:tcPr>
          <w:p w:rsidR="00223743" w:rsidRPr="00202A27" w:rsidRDefault="00223743" w:rsidP="00223743">
            <w:pPr>
              <w:pStyle w:val="TableParagraph"/>
              <w:spacing w:line="273" w:lineRule="exact"/>
              <w:ind w:left="110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7657" w:type="dxa"/>
            <w:gridSpan w:val="7"/>
          </w:tcPr>
          <w:p w:rsidR="00223743" w:rsidRPr="00202A27" w:rsidRDefault="009853C2" w:rsidP="00223743">
            <w:pPr>
              <w:pStyle w:val="TableParagraph"/>
              <w:jc w:val="center"/>
              <w:rPr>
                <w:sz w:val="28"/>
                <w:szCs w:val="28"/>
              </w:rPr>
            </w:pPr>
            <w:r w:rsidRPr="00202A27">
              <w:rPr>
                <w:rFonts w:eastAsia="Calibri"/>
                <w:b/>
                <w:bCs/>
                <w:sz w:val="28"/>
                <w:szCs w:val="28"/>
              </w:rPr>
              <w:t xml:space="preserve">Тема 1.3 </w:t>
            </w:r>
            <w:r w:rsidRPr="00202A27">
              <w:rPr>
                <w:rFonts w:eastAsia="Calibri"/>
                <w:bCs/>
                <w:sz w:val="28"/>
                <w:szCs w:val="28"/>
              </w:rPr>
              <w:t>Оценка экономической эффективности работы предприятия</w:t>
            </w:r>
          </w:p>
        </w:tc>
        <w:tc>
          <w:tcPr>
            <w:tcW w:w="4108" w:type="dxa"/>
            <w:gridSpan w:val="2"/>
          </w:tcPr>
          <w:p w:rsidR="00223743" w:rsidRPr="00202A27" w:rsidRDefault="00223743" w:rsidP="009853C2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  <w:u w:val="single"/>
              </w:rPr>
              <w:t>1</w:t>
            </w:r>
            <w:r w:rsidR="009853C2" w:rsidRPr="00202A27">
              <w:rPr>
                <w:sz w:val="28"/>
                <w:szCs w:val="28"/>
                <w:u w:val="single"/>
              </w:rPr>
              <w:t>2</w:t>
            </w:r>
            <w:r w:rsidRPr="00202A27">
              <w:rPr>
                <w:sz w:val="28"/>
                <w:szCs w:val="28"/>
                <w:u w:val="single"/>
              </w:rPr>
              <w:tab/>
            </w:r>
            <w:r w:rsidRPr="00202A27">
              <w:rPr>
                <w:sz w:val="28"/>
                <w:szCs w:val="28"/>
              </w:rPr>
              <w:t>час</w:t>
            </w:r>
          </w:p>
        </w:tc>
      </w:tr>
      <w:tr w:rsidR="0039510B" w:rsidRPr="00202A27" w:rsidTr="001972F6">
        <w:trPr>
          <w:trHeight w:val="374"/>
        </w:trPr>
        <w:tc>
          <w:tcPr>
            <w:tcW w:w="4253" w:type="dxa"/>
          </w:tcPr>
          <w:p w:rsidR="0039510B" w:rsidRPr="00202A27" w:rsidRDefault="0039510B" w:rsidP="00223743">
            <w:pPr>
              <w:pStyle w:val="TableParagraph"/>
              <w:spacing w:line="273" w:lineRule="exact"/>
              <w:ind w:left="110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Наименование </w:t>
            </w:r>
            <w:r w:rsidR="00223743" w:rsidRPr="00202A27">
              <w:rPr>
                <w:sz w:val="28"/>
                <w:szCs w:val="28"/>
              </w:rPr>
              <w:t xml:space="preserve">под </w:t>
            </w:r>
            <w:r w:rsidRPr="00202A27">
              <w:rPr>
                <w:sz w:val="28"/>
                <w:szCs w:val="28"/>
              </w:rPr>
              <w:t>темы</w:t>
            </w:r>
          </w:p>
        </w:tc>
        <w:tc>
          <w:tcPr>
            <w:tcW w:w="7657" w:type="dxa"/>
            <w:gridSpan w:val="7"/>
          </w:tcPr>
          <w:p w:rsidR="0039510B" w:rsidRPr="00202A27" w:rsidRDefault="00223743" w:rsidP="0022374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Виды</w:t>
            </w:r>
            <w:r w:rsidR="001A6705" w:rsidRPr="00202A27">
              <w:rPr>
                <w:b/>
                <w:sz w:val="28"/>
                <w:szCs w:val="28"/>
              </w:rPr>
              <w:t xml:space="preserve"> и формы</w:t>
            </w:r>
            <w:r w:rsidR="004D62BF" w:rsidRPr="00202A27">
              <w:rPr>
                <w:b/>
                <w:sz w:val="28"/>
                <w:szCs w:val="28"/>
              </w:rPr>
              <w:t xml:space="preserve"> заработной платы</w:t>
            </w:r>
          </w:p>
        </w:tc>
        <w:tc>
          <w:tcPr>
            <w:tcW w:w="4108" w:type="dxa"/>
            <w:gridSpan w:val="2"/>
          </w:tcPr>
          <w:p w:rsidR="0039510B" w:rsidRPr="00202A27" w:rsidRDefault="009853C2" w:rsidP="009853C2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  <w:u w:val="single"/>
              </w:rPr>
              <w:t>2</w:t>
            </w:r>
            <w:r w:rsidR="004D62BF" w:rsidRPr="00202A27">
              <w:rPr>
                <w:sz w:val="28"/>
                <w:szCs w:val="28"/>
                <w:u w:val="single"/>
              </w:rPr>
              <w:t xml:space="preserve"> </w:t>
            </w:r>
            <w:r w:rsidR="0039510B" w:rsidRPr="00202A27">
              <w:rPr>
                <w:sz w:val="28"/>
                <w:szCs w:val="28"/>
              </w:rPr>
              <w:t>час</w:t>
            </w:r>
            <w:r w:rsidR="004D62BF" w:rsidRPr="00202A27">
              <w:rPr>
                <w:sz w:val="28"/>
                <w:szCs w:val="28"/>
              </w:rPr>
              <w:t xml:space="preserve"> (</w:t>
            </w:r>
            <w:r w:rsidRPr="00202A27">
              <w:rPr>
                <w:sz w:val="28"/>
                <w:szCs w:val="28"/>
              </w:rPr>
              <w:t>130</w:t>
            </w:r>
            <w:r w:rsidR="004D62BF" w:rsidRPr="00202A27">
              <w:rPr>
                <w:sz w:val="28"/>
                <w:szCs w:val="28"/>
              </w:rPr>
              <w:t xml:space="preserve"> мин)</w:t>
            </w:r>
          </w:p>
        </w:tc>
      </w:tr>
      <w:tr w:rsidR="0039510B" w:rsidRPr="00202A27" w:rsidTr="001972F6">
        <w:trPr>
          <w:trHeight w:val="1272"/>
        </w:trPr>
        <w:tc>
          <w:tcPr>
            <w:tcW w:w="4253" w:type="dxa"/>
          </w:tcPr>
          <w:p w:rsidR="0039510B" w:rsidRPr="00202A27" w:rsidRDefault="0039510B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Уровень освоения</w:t>
            </w:r>
          </w:p>
          <w:p w:rsidR="0039510B" w:rsidRPr="00202A27" w:rsidRDefault="0039510B">
            <w:pPr>
              <w:pStyle w:val="TableParagraph"/>
              <w:spacing w:before="49" w:line="256" w:lineRule="auto"/>
              <w:ind w:left="110" w:right="816"/>
              <w:rPr>
                <w:i/>
                <w:sz w:val="28"/>
                <w:szCs w:val="28"/>
              </w:rPr>
            </w:pPr>
            <w:r w:rsidRPr="00202A27">
              <w:rPr>
                <w:i/>
                <w:sz w:val="28"/>
                <w:szCs w:val="28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765" w:type="dxa"/>
            <w:gridSpan w:val="9"/>
          </w:tcPr>
          <w:p w:rsidR="0039510B" w:rsidRPr="00202A27" w:rsidRDefault="0039510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exact"/>
              <w:ind w:hanging="181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– </w:t>
            </w:r>
            <w:proofErr w:type="gramStart"/>
            <w:r w:rsidRPr="00202A27">
              <w:rPr>
                <w:sz w:val="28"/>
                <w:szCs w:val="28"/>
              </w:rPr>
              <w:t>ознакомительный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r w:rsidRPr="00202A27">
              <w:rPr>
                <w:i/>
                <w:sz w:val="28"/>
                <w:szCs w:val="28"/>
              </w:rPr>
              <w:t>(узнавание ранее изученных объектов, свойств)</w:t>
            </w:r>
          </w:p>
          <w:p w:rsidR="0039510B" w:rsidRPr="00202A27" w:rsidRDefault="0039510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50"/>
              <w:ind w:hanging="181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– </w:t>
            </w:r>
            <w:proofErr w:type="gramStart"/>
            <w:r w:rsidRPr="00202A27">
              <w:rPr>
                <w:sz w:val="28"/>
                <w:szCs w:val="28"/>
              </w:rPr>
              <w:t>репродуктивный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r w:rsidRPr="00202A27">
              <w:rPr>
                <w:i/>
                <w:sz w:val="28"/>
                <w:szCs w:val="28"/>
              </w:rPr>
              <w:t>(выполнение деятельности по образцу, инструкции или под</w:t>
            </w:r>
            <w:r w:rsidRPr="00202A27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02A27">
              <w:rPr>
                <w:i/>
                <w:sz w:val="28"/>
                <w:szCs w:val="28"/>
              </w:rPr>
              <w:t>руководством)</w:t>
            </w:r>
          </w:p>
          <w:p w:rsidR="0039510B" w:rsidRPr="00202A27" w:rsidRDefault="0039510B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48" w:line="259" w:lineRule="auto"/>
              <w:ind w:left="110" w:right="97" w:firstLine="0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– </w:t>
            </w:r>
            <w:proofErr w:type="gramStart"/>
            <w:r w:rsidRPr="00202A27">
              <w:rPr>
                <w:sz w:val="28"/>
                <w:szCs w:val="28"/>
              </w:rPr>
              <w:t>продуктивный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r w:rsidRPr="00202A27">
              <w:rPr>
                <w:i/>
                <w:sz w:val="28"/>
                <w:szCs w:val="28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39510B" w:rsidRPr="00202A27" w:rsidTr="001972F6">
        <w:trPr>
          <w:trHeight w:val="394"/>
        </w:trPr>
        <w:tc>
          <w:tcPr>
            <w:tcW w:w="4253" w:type="dxa"/>
          </w:tcPr>
          <w:p w:rsidR="0039510B" w:rsidRPr="00202A27" w:rsidRDefault="0039510B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Тип урока </w:t>
            </w:r>
            <w:r w:rsidRPr="00202A27">
              <w:rPr>
                <w:i/>
                <w:sz w:val="28"/>
                <w:szCs w:val="28"/>
              </w:rPr>
              <w:t>(выбрать)</w:t>
            </w:r>
          </w:p>
        </w:tc>
        <w:tc>
          <w:tcPr>
            <w:tcW w:w="11765" w:type="dxa"/>
            <w:gridSpan w:val="9"/>
          </w:tcPr>
          <w:p w:rsidR="0039510B" w:rsidRPr="00202A27" w:rsidRDefault="0039510B" w:rsidP="00D74021">
            <w:pPr>
              <w:pStyle w:val="TableParagraph"/>
              <w:tabs>
                <w:tab w:val="left" w:pos="351"/>
              </w:tabs>
              <w:spacing w:line="270" w:lineRule="exact"/>
              <w:rPr>
                <w:i/>
                <w:sz w:val="28"/>
                <w:szCs w:val="28"/>
              </w:rPr>
            </w:pPr>
            <w:r w:rsidRPr="00202A27">
              <w:rPr>
                <w:i/>
                <w:sz w:val="28"/>
                <w:szCs w:val="28"/>
              </w:rPr>
              <w:t>Урок изучения нового и первичного закрепления материала</w:t>
            </w:r>
          </w:p>
        </w:tc>
      </w:tr>
    </w:tbl>
    <w:tbl>
      <w:tblPr>
        <w:tblStyle w:val="TableNormal"/>
        <w:tblpPr w:leftFromText="180" w:rightFromText="180" w:vertAnchor="text" w:horzAnchor="margin" w:tblpY="27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66"/>
        <w:gridCol w:w="2835"/>
        <w:gridCol w:w="2686"/>
        <w:gridCol w:w="3683"/>
      </w:tblGrid>
      <w:tr w:rsidR="00FF6469" w:rsidTr="001972F6">
        <w:trPr>
          <w:trHeight w:val="273"/>
        </w:trPr>
        <w:tc>
          <w:tcPr>
            <w:tcW w:w="4253" w:type="dxa"/>
          </w:tcPr>
          <w:p w:rsidR="00FF6469" w:rsidRDefault="00FF6469" w:rsidP="00FF6469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Вид занятия </w:t>
            </w:r>
          </w:p>
        </w:tc>
        <w:tc>
          <w:tcPr>
            <w:tcW w:w="11770" w:type="dxa"/>
            <w:gridSpan w:val="4"/>
          </w:tcPr>
          <w:p w:rsidR="00FF6469" w:rsidRDefault="00FF6469" w:rsidP="00FF6469">
            <w:pPr>
              <w:pStyle w:val="TableParagraph"/>
              <w:tabs>
                <w:tab w:val="left" w:pos="3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 теоретического обучения</w:t>
            </w:r>
          </w:p>
        </w:tc>
      </w:tr>
      <w:tr w:rsidR="00FF6469" w:rsidTr="001972F6">
        <w:trPr>
          <w:trHeight w:val="561"/>
        </w:trPr>
        <w:tc>
          <w:tcPr>
            <w:tcW w:w="4253" w:type="dxa"/>
          </w:tcPr>
          <w:p w:rsidR="00FF6469" w:rsidRDefault="00FF6469" w:rsidP="00FF6469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Место проведения учебного занятия</w:t>
            </w:r>
          </w:p>
          <w:p w:rsidR="00FF6469" w:rsidRDefault="00FF6469" w:rsidP="00FF6469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(№ учебной аудитории, спортивный зал)</w:t>
            </w:r>
          </w:p>
        </w:tc>
        <w:tc>
          <w:tcPr>
            <w:tcW w:w="11770" w:type="dxa"/>
            <w:gridSpan w:val="4"/>
          </w:tcPr>
          <w:p w:rsidR="00FF6469" w:rsidRPr="005707A8" w:rsidRDefault="00FF6469" w:rsidP="00FF6469">
            <w:pPr>
              <w:pStyle w:val="ConsPlusNormal"/>
              <w:jc w:val="center"/>
              <w:rPr>
                <w:sz w:val="32"/>
                <w:szCs w:val="32"/>
                <w:shd w:val="clear" w:color="auto" w:fill="FFFFFF"/>
              </w:rPr>
            </w:pPr>
            <w:r>
              <w:t xml:space="preserve">  11 кабинет </w:t>
            </w:r>
            <w:r w:rsidRPr="005707A8">
              <w:t>«социально-экономических дисциплин; введения в профессию/специальность, менеджмента и маркетинга; бухгалтерского учета»</w:t>
            </w:r>
          </w:p>
        </w:tc>
      </w:tr>
      <w:tr w:rsidR="00FF6469" w:rsidTr="001972F6">
        <w:trPr>
          <w:trHeight w:val="416"/>
        </w:trPr>
        <w:tc>
          <w:tcPr>
            <w:tcW w:w="4253" w:type="dxa"/>
          </w:tcPr>
          <w:p w:rsidR="00FF6469" w:rsidRPr="00223743" w:rsidRDefault="00FF6469" w:rsidP="00FF646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учебного занятия</w:t>
            </w:r>
          </w:p>
        </w:tc>
        <w:tc>
          <w:tcPr>
            <w:tcW w:w="11770" w:type="dxa"/>
            <w:gridSpan w:val="4"/>
          </w:tcPr>
          <w:p w:rsidR="00FF6469" w:rsidRDefault="00FF6469" w:rsidP="00FF6469">
            <w:pPr>
              <w:pStyle w:val="TableParagraph"/>
              <w:tabs>
                <w:tab w:val="left" w:pos="351"/>
              </w:tabs>
              <w:spacing w:line="271" w:lineRule="exact"/>
              <w:rPr>
                <w:sz w:val="24"/>
              </w:rPr>
            </w:pPr>
            <w:r w:rsidRPr="0039510B">
              <w:rPr>
                <w:sz w:val="24"/>
              </w:rPr>
              <w:t>Групповая</w:t>
            </w:r>
          </w:p>
        </w:tc>
      </w:tr>
      <w:tr w:rsidR="00FF6469" w:rsidTr="001972F6">
        <w:trPr>
          <w:trHeight w:val="687"/>
        </w:trPr>
        <w:tc>
          <w:tcPr>
            <w:tcW w:w="4253" w:type="dxa"/>
            <w:vMerge w:val="restart"/>
          </w:tcPr>
          <w:p w:rsidR="00FF6469" w:rsidRDefault="00FF6469" w:rsidP="00FF64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 занятия</w:t>
            </w:r>
          </w:p>
        </w:tc>
        <w:tc>
          <w:tcPr>
            <w:tcW w:w="2566" w:type="dxa"/>
          </w:tcPr>
          <w:p w:rsidR="00FF6469" w:rsidRDefault="00FF6469" w:rsidP="00FF6469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 технические</w:t>
            </w:r>
          </w:p>
        </w:tc>
        <w:tc>
          <w:tcPr>
            <w:tcW w:w="2835" w:type="dxa"/>
          </w:tcPr>
          <w:p w:rsidR="00FF6469" w:rsidRDefault="00FF6469" w:rsidP="00FF6469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FF6469" w:rsidRDefault="00FF6469" w:rsidP="00FF6469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6" w:type="dxa"/>
          </w:tcPr>
          <w:p w:rsidR="00FF6469" w:rsidRDefault="00FF6469" w:rsidP="00FF6469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  <w:tc>
          <w:tcPr>
            <w:tcW w:w="3683" w:type="dxa"/>
          </w:tcPr>
          <w:p w:rsidR="00FF6469" w:rsidRDefault="00FF6469" w:rsidP="00FF6469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информационные</w:t>
            </w:r>
          </w:p>
        </w:tc>
      </w:tr>
      <w:tr w:rsidR="00FF6469" w:rsidTr="001972F6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FF6469" w:rsidRDefault="00FF6469" w:rsidP="00FF646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FF6469" w:rsidRPr="00B52C04" w:rsidRDefault="00C15E05" w:rsidP="00DE5D34">
            <w:pPr>
              <w:pStyle w:val="TableParagraph"/>
            </w:pPr>
            <w:r>
              <w:t xml:space="preserve"> Компьютер преподавателя, </w:t>
            </w:r>
            <w:r w:rsidR="00FF6469">
              <w:t xml:space="preserve">доступ в интернет, телефон, проектор, экран. </w:t>
            </w:r>
            <w:r w:rsidR="00FF6469" w:rsidRPr="00DE5D34">
              <w:t>Справочный материал</w:t>
            </w:r>
            <w:r w:rsidR="00FF6469" w:rsidRPr="00C15E05">
              <w:rPr>
                <w:color w:val="FF0000"/>
              </w:rPr>
              <w:t xml:space="preserve"> </w:t>
            </w:r>
            <w:r w:rsidR="00FF6469">
              <w:t xml:space="preserve">Письменные принадлежности. Калькуляторы </w:t>
            </w:r>
          </w:p>
        </w:tc>
        <w:tc>
          <w:tcPr>
            <w:tcW w:w="2835" w:type="dxa"/>
          </w:tcPr>
          <w:p w:rsidR="00FF6469" w:rsidRPr="00DC555E" w:rsidRDefault="00202A27" w:rsidP="00FF6469">
            <w:pPr>
              <w:pStyle w:val="TableParagraph"/>
              <w:rPr>
                <w:rFonts w:asciiTheme="minorHAnsi" w:hAnsiTheme="minorHAnsi"/>
              </w:rPr>
            </w:pPr>
            <w:hyperlink r:id="rId7" w:history="1">
              <w:r w:rsidR="00FF6469" w:rsidRPr="002C4CC1">
                <w:rPr>
                  <w:rStyle w:val="a7"/>
                </w:rPr>
                <w:t>https://book.ru/book/944557</w:t>
              </w:r>
            </w:hyperlink>
            <w:r w:rsidR="00FF6469">
              <w:t xml:space="preserve">  Учебник </w:t>
            </w:r>
            <w:r w:rsidR="00FF6469" w:rsidRPr="00DC555E">
              <w:t>В. Д. Грибов. Управление структурны</w:t>
            </w:r>
            <w:r w:rsidR="00FF6469">
              <w:t xml:space="preserve">м подразделением организации + </w:t>
            </w:r>
            <w:r w:rsidR="00FF6469" w:rsidRPr="00DC555E">
              <w:t>Приложение: Тесты. Учебник. М.:</w:t>
            </w:r>
            <w:proofErr w:type="spellStart"/>
            <w:r w:rsidR="00FF6469" w:rsidRPr="00DC555E">
              <w:t>КноРус</w:t>
            </w:r>
            <w:proofErr w:type="spellEnd"/>
            <w:r w:rsidR="00FF6469" w:rsidRPr="00DC555E">
              <w:t>, 2022</w:t>
            </w:r>
          </w:p>
        </w:tc>
        <w:tc>
          <w:tcPr>
            <w:tcW w:w="2686" w:type="dxa"/>
          </w:tcPr>
          <w:p w:rsidR="00A873A5" w:rsidRPr="009853C2" w:rsidRDefault="00C15E05" w:rsidP="009853C2"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 w:rsidRPr="009853C2">
              <w:t>Экономика торгового предприятия: Торговое дело: Учебник</w:t>
            </w:r>
            <w:proofErr w:type="gramStart"/>
            <w:r w:rsidRPr="009853C2">
              <w:t xml:space="preserve"> / П</w:t>
            </w:r>
            <w:proofErr w:type="gramEnd"/>
            <w:r w:rsidRPr="009853C2">
              <w:t>од ред. Л.А. Брагина. — М: ИНФРА-М, 2010. — 314 с.</w:t>
            </w:r>
          </w:p>
          <w:p w:rsidR="00A873A5" w:rsidRPr="009853C2" w:rsidRDefault="00C15E05" w:rsidP="009853C2"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 w:rsidRPr="009853C2">
              <w:t xml:space="preserve">КОММЕРЧЕСКАЯ ДЕЯТЕЛЬНОСТЬ.  ЧАСТЬ II. Основы экономики и ценообразования /С.Н. Третьяк, О.В. Кузнецова, Т.В. Артеменко Хабаровск: </w:t>
            </w:r>
            <w:r w:rsidRPr="009853C2">
              <w:lastRenderedPageBreak/>
              <w:t>Изд-во ДВГУПС, 2000</w:t>
            </w:r>
          </w:p>
          <w:p w:rsidR="00FF6469" w:rsidRDefault="00FF6469" w:rsidP="00FF6469">
            <w:pPr>
              <w:pStyle w:val="TableParagraph"/>
            </w:pPr>
          </w:p>
        </w:tc>
        <w:tc>
          <w:tcPr>
            <w:tcW w:w="3683" w:type="dxa"/>
          </w:tcPr>
          <w:p w:rsidR="00FF6469" w:rsidRDefault="00FF6469" w:rsidP="00FF6469">
            <w:pPr>
              <w:pStyle w:val="TableParagraph"/>
            </w:pPr>
            <w:r>
              <w:lastRenderedPageBreak/>
              <w:t>Презентация «</w:t>
            </w:r>
            <w:r w:rsidR="00693EB5">
              <w:t>Экономическая эффективность</w:t>
            </w:r>
            <w:r>
              <w:t>»</w:t>
            </w:r>
          </w:p>
          <w:p w:rsidR="00FF6469" w:rsidRDefault="00FF6469" w:rsidP="00FF6469">
            <w:pPr>
              <w:pStyle w:val="TableParagraph"/>
            </w:pPr>
          </w:p>
          <w:p w:rsidR="00FF6469" w:rsidRDefault="00202A27" w:rsidP="00FF6469">
            <w:pPr>
              <w:pStyle w:val="TableParagraph"/>
            </w:pPr>
            <w:hyperlink r:id="rId8" w:tgtFrame="_blank" w:history="1">
              <w:r w:rsidR="00693EB5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https://onlinetestpad.com/f6mljkbc6zjxa</w:t>
              </w:r>
            </w:hyperlink>
            <w:r w:rsidR="00693EB5">
              <w:t xml:space="preserve"> </w:t>
            </w:r>
            <w:r w:rsidR="00FF6469">
              <w:t xml:space="preserve"> - Рефлексия студентов </w:t>
            </w:r>
          </w:p>
          <w:p w:rsidR="00FF6469" w:rsidRDefault="00FF6469" w:rsidP="00FF6469">
            <w:pPr>
              <w:pStyle w:val="TableParagraph"/>
            </w:pPr>
          </w:p>
        </w:tc>
      </w:tr>
      <w:tr w:rsidR="00FF6469" w:rsidTr="001972F6">
        <w:trPr>
          <w:trHeight w:val="843"/>
        </w:trPr>
        <w:tc>
          <w:tcPr>
            <w:tcW w:w="4253" w:type="dxa"/>
          </w:tcPr>
          <w:p w:rsidR="00FF6469" w:rsidRDefault="00FF6469" w:rsidP="00FF6469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lastRenderedPageBreak/>
              <w:t xml:space="preserve">Формы и методы контроля, оценки результата изучения темы учебного занятия </w:t>
            </w:r>
          </w:p>
        </w:tc>
        <w:tc>
          <w:tcPr>
            <w:tcW w:w="11770" w:type="dxa"/>
            <w:gridSpan w:val="4"/>
          </w:tcPr>
          <w:p w:rsidR="00FF6469" w:rsidRDefault="00FF6469" w:rsidP="00FF6469">
            <w:pPr>
              <w:pStyle w:val="TableParagraph"/>
            </w:pPr>
            <w:r>
              <w:t>Комбинированная форма контрол</w:t>
            </w:r>
            <w:proofErr w:type="gramStart"/>
            <w:r>
              <w:t>я(</w:t>
            </w:r>
            <w:proofErr w:type="gramEnd"/>
            <w:r>
              <w:t xml:space="preserve"> индивидуальная, групповая и фронтальная)</w:t>
            </w:r>
          </w:p>
          <w:p w:rsidR="00FF6469" w:rsidRDefault="00FF6469" w:rsidP="00FF6469">
            <w:pPr>
              <w:pStyle w:val="TableParagraph"/>
            </w:pPr>
            <w:r>
              <w:rPr>
                <w:rFonts w:ascii="Arial" w:hAnsi="Arial" w:cs="Arial"/>
                <w:color w:val="000000"/>
              </w:rPr>
              <w:t>М</w:t>
            </w:r>
            <w:r w:rsidRPr="005620B5">
              <w:t>етоды устного, письменного, практического, самоконтроля</w:t>
            </w:r>
          </w:p>
        </w:tc>
      </w:tr>
    </w:tbl>
    <w:p w:rsidR="000914B2" w:rsidRDefault="000914B2">
      <w:pPr>
        <w:rPr>
          <w:sz w:val="24"/>
        </w:rPr>
        <w:sectPr w:rsidR="000914B2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D85A48" w:rsidRDefault="00D85A48" w:rsidP="00FF6469">
      <w:pPr>
        <w:spacing w:before="90" w:after="50"/>
        <w:ind w:right="721"/>
        <w:rPr>
          <w:b/>
          <w:sz w:val="28"/>
          <w:szCs w:val="28"/>
        </w:rPr>
      </w:pPr>
    </w:p>
    <w:p w:rsidR="000914B2" w:rsidRDefault="00C963E2">
      <w:pPr>
        <w:spacing w:before="90" w:after="50"/>
        <w:ind w:left="1265" w:right="721"/>
        <w:jc w:val="center"/>
        <w:rPr>
          <w:b/>
          <w:sz w:val="28"/>
          <w:szCs w:val="28"/>
        </w:rPr>
      </w:pPr>
      <w:r w:rsidRPr="004D62BF">
        <w:rPr>
          <w:b/>
          <w:sz w:val="28"/>
          <w:szCs w:val="28"/>
        </w:rPr>
        <w:t xml:space="preserve">Этапы и </w:t>
      </w:r>
      <w:r w:rsidR="0054097C" w:rsidRPr="004D62BF">
        <w:rPr>
          <w:b/>
          <w:sz w:val="28"/>
          <w:szCs w:val="28"/>
        </w:rPr>
        <w:t>хронология урока</w:t>
      </w:r>
      <w:r w:rsidR="004D62BF" w:rsidRPr="004D62BF">
        <w:rPr>
          <w:b/>
          <w:sz w:val="28"/>
          <w:szCs w:val="28"/>
        </w:rPr>
        <w:t>. Технологическая карта.</w:t>
      </w:r>
    </w:p>
    <w:tbl>
      <w:tblPr>
        <w:tblStyle w:val="a8"/>
        <w:tblW w:w="498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89"/>
        <w:gridCol w:w="1419"/>
        <w:gridCol w:w="846"/>
        <w:gridCol w:w="5103"/>
        <w:gridCol w:w="1842"/>
        <w:gridCol w:w="1983"/>
        <w:gridCol w:w="1419"/>
        <w:gridCol w:w="1416"/>
      </w:tblGrid>
      <w:tr w:rsidR="00FF6469" w:rsidRPr="00202A27" w:rsidTr="00FF6469">
        <w:tc>
          <w:tcPr>
            <w:tcW w:w="621" w:type="pct"/>
            <w:vMerge w:val="restar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Этапы</w:t>
            </w:r>
          </w:p>
        </w:tc>
        <w:tc>
          <w:tcPr>
            <w:tcW w:w="443" w:type="pct"/>
            <w:vMerge w:val="restart"/>
          </w:tcPr>
          <w:p w:rsidR="00FF6469" w:rsidRPr="00202A27" w:rsidRDefault="00FF6469" w:rsidP="00FF6469">
            <w:pPr>
              <w:tabs>
                <w:tab w:val="left" w:pos="1791"/>
              </w:tabs>
              <w:spacing w:before="90" w:after="50"/>
              <w:ind w:right="-4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Цель этапа</w:t>
            </w:r>
          </w:p>
        </w:tc>
        <w:tc>
          <w:tcPr>
            <w:tcW w:w="264" w:type="pct"/>
            <w:vMerge w:val="restart"/>
          </w:tcPr>
          <w:p w:rsidR="00FF6469" w:rsidRPr="00202A27" w:rsidRDefault="00FF6469" w:rsidP="00FF6469">
            <w:pPr>
              <w:spacing w:before="90" w:after="5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Время</w:t>
            </w:r>
          </w:p>
        </w:tc>
        <w:tc>
          <w:tcPr>
            <w:tcW w:w="3230" w:type="pct"/>
            <w:gridSpan w:val="4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Содержание</w:t>
            </w:r>
          </w:p>
        </w:tc>
        <w:tc>
          <w:tcPr>
            <w:tcW w:w="442" w:type="pct"/>
            <w:vMerge w:val="restart"/>
          </w:tcPr>
          <w:p w:rsidR="00FF6469" w:rsidRPr="00202A27" w:rsidRDefault="00FF6469" w:rsidP="00FF6469">
            <w:pPr>
              <w:spacing w:before="90" w:after="5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Методические указания </w:t>
            </w:r>
            <w:r w:rsidRPr="00202A27">
              <w:rPr>
                <w:i/>
                <w:sz w:val="28"/>
                <w:szCs w:val="28"/>
              </w:rPr>
              <w:t>(дополнения, примечания)</w:t>
            </w:r>
          </w:p>
        </w:tc>
      </w:tr>
      <w:tr w:rsidR="00FF6469" w:rsidRPr="00202A27" w:rsidTr="00FF6469">
        <w:tc>
          <w:tcPr>
            <w:tcW w:w="621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" w:type="pct"/>
            <w:vMerge/>
          </w:tcPr>
          <w:p w:rsidR="00FF6469" w:rsidRPr="00202A27" w:rsidRDefault="00FF6469" w:rsidP="00FF6469">
            <w:pPr>
              <w:spacing w:before="90" w:after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pct"/>
            <w:vMerge w:val="restar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637" w:type="pct"/>
            <w:gridSpan w:val="3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202A27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42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" w:type="pct"/>
            <w:vMerge/>
          </w:tcPr>
          <w:p w:rsidR="00FF6469" w:rsidRPr="00202A27" w:rsidRDefault="00FF6469" w:rsidP="00FF6469">
            <w:pPr>
              <w:spacing w:before="90" w:after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3671"/>
              </w:tabs>
              <w:spacing w:before="90" w:after="5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19" w:type="pct"/>
          </w:tcPr>
          <w:p w:rsidR="00FF6469" w:rsidRPr="00202A27" w:rsidRDefault="00FF6469" w:rsidP="00FF6469">
            <w:pPr>
              <w:spacing w:before="90" w:after="50"/>
              <w:ind w:right="-112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39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Регулятивная</w:t>
            </w:r>
          </w:p>
        </w:tc>
        <w:tc>
          <w:tcPr>
            <w:tcW w:w="442" w:type="pct"/>
            <w:vMerge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pStyle w:val="TableParagraph"/>
              <w:ind w:right="-61" w:hanging="108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Подготовительный</w:t>
            </w:r>
          </w:p>
          <w:p w:rsidR="00FF6469" w:rsidRPr="00202A27" w:rsidRDefault="00FF6469" w:rsidP="00FF646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 xml:space="preserve"> (7 мин)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84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Организация занятия. Создание комфортной рабочей атмосферы.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1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pStyle w:val="TableParagraph"/>
              <w:ind w:right="-28" w:hanging="8"/>
              <w:jc w:val="bot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 xml:space="preserve">Проверяет готовность </w:t>
            </w:r>
            <w:proofErr w:type="gramStart"/>
            <w:r w:rsidRPr="00202A2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202A27">
              <w:rPr>
                <w:b/>
                <w:sz w:val="28"/>
                <w:szCs w:val="28"/>
              </w:rPr>
              <w:t xml:space="preserve"> к занятию:</w:t>
            </w:r>
          </w:p>
          <w:p w:rsidR="00FF6469" w:rsidRPr="00202A27" w:rsidRDefault="00FF6469" w:rsidP="00FF6469">
            <w:pPr>
              <w:spacing w:before="90" w:after="50"/>
              <w:ind w:right="-28" w:hanging="8"/>
              <w:jc w:val="both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-Добрый день. Поздравляю Вас, сегодня вы получите новую информацию. А </w:t>
            </w:r>
            <w:proofErr w:type="gramStart"/>
            <w:r w:rsidRPr="00202A27">
              <w:rPr>
                <w:sz w:val="28"/>
                <w:szCs w:val="28"/>
              </w:rPr>
              <w:t>информация</w:t>
            </w:r>
            <w:proofErr w:type="gramEnd"/>
            <w:r w:rsidRPr="00202A27">
              <w:rPr>
                <w:sz w:val="28"/>
                <w:szCs w:val="28"/>
              </w:rPr>
              <w:t xml:space="preserve"> как известно самое ценное в нашем мире. А </w:t>
            </w:r>
            <w:proofErr w:type="gramStart"/>
            <w:r w:rsidRPr="00202A27">
              <w:rPr>
                <w:sz w:val="28"/>
                <w:szCs w:val="28"/>
              </w:rPr>
              <w:t>на сколько</w:t>
            </w:r>
            <w:proofErr w:type="gramEnd"/>
            <w:r w:rsidRPr="00202A27">
              <w:rPr>
                <w:sz w:val="28"/>
                <w:szCs w:val="28"/>
              </w:rPr>
              <w:t xml:space="preserve"> она будет для Вас важна, мы узнаем на уроке.  Мы продолжаем работать в подгруппах. Прошу старосту  группы сказать о количестве присутствующих и  отсутствующих на занятии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3637"/>
              </w:tabs>
              <w:spacing w:before="90" w:after="50"/>
              <w:ind w:right="-108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Определяют свою индивидуальную готовность</w:t>
            </w:r>
          </w:p>
        </w:tc>
        <w:tc>
          <w:tcPr>
            <w:tcW w:w="619" w:type="pct"/>
          </w:tcPr>
          <w:p w:rsidR="00FF6469" w:rsidRPr="00202A27" w:rsidRDefault="00FF6469" w:rsidP="00FF6469">
            <w:pPr>
              <w:tabs>
                <w:tab w:val="left" w:pos="1771"/>
                <w:tab w:val="left" w:pos="2055"/>
                <w:tab w:val="left" w:pos="2441"/>
              </w:tabs>
              <w:spacing w:before="90" w:after="50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Слушают преподавателя</w:t>
            </w:r>
          </w:p>
        </w:tc>
        <w:tc>
          <w:tcPr>
            <w:tcW w:w="443" w:type="pc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pStyle w:val="TableParagraph"/>
              <w:ind w:left="-108" w:right="-108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1. Постановка учебных задач</w:t>
            </w:r>
          </w:p>
          <w:p w:rsidR="00FF6469" w:rsidRPr="00202A27" w:rsidRDefault="00FF6469" w:rsidP="00FF6469">
            <w:pPr>
              <w:spacing w:before="90" w:after="50"/>
              <w:ind w:left="34" w:right="-108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BD1B2C">
            <w:pPr>
              <w:pStyle w:val="TableParagraph"/>
              <w:ind w:left="-108"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Создание проблемной ситуации. Фиксация новой учебной задачи</w:t>
            </w:r>
            <w:proofErr w:type="gramStart"/>
            <w:r w:rsidRPr="00202A27">
              <w:rPr>
                <w:sz w:val="28"/>
                <w:szCs w:val="28"/>
              </w:rPr>
              <w:t>.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proofErr w:type="gramStart"/>
            <w:r w:rsidRPr="00202A27">
              <w:rPr>
                <w:sz w:val="28"/>
                <w:szCs w:val="28"/>
              </w:rPr>
              <w:t>п</w:t>
            </w:r>
            <w:proofErr w:type="gramEnd"/>
            <w:r w:rsidRPr="00202A27">
              <w:rPr>
                <w:sz w:val="28"/>
                <w:szCs w:val="28"/>
              </w:rPr>
              <w:t xml:space="preserve">о средствам повторения изученного материала прошлых </w:t>
            </w:r>
            <w:r w:rsidRPr="00202A27">
              <w:rPr>
                <w:sz w:val="28"/>
                <w:szCs w:val="28"/>
              </w:rPr>
              <w:lastRenderedPageBreak/>
              <w:t>занятий и проверки домашнего задания</w:t>
            </w:r>
          </w:p>
        </w:tc>
        <w:tc>
          <w:tcPr>
            <w:tcW w:w="264" w:type="pct"/>
          </w:tcPr>
          <w:p w:rsidR="00FF6469" w:rsidRPr="00202A27" w:rsidRDefault="008F14CD" w:rsidP="00FF6469">
            <w:pPr>
              <w:spacing w:before="90" w:after="50"/>
              <w:ind w:left="-106" w:right="-107" w:firstLine="14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4</w:t>
            </w:r>
            <w:r w:rsidR="00FF6469" w:rsidRPr="00202A2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Организовывает погружение в проблему, создает ситуацию разрыва</w:t>
            </w:r>
            <w:r w:rsidRPr="00202A27">
              <w:rPr>
                <w:sz w:val="28"/>
                <w:szCs w:val="28"/>
              </w:rPr>
              <w:t>: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-Чему научились на прошлом занятии? </w:t>
            </w:r>
          </w:p>
          <w:p w:rsidR="00D40A04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- Назовите Ваше домашнее задание?</w:t>
            </w:r>
            <w:r w:rsidR="008F14CD" w:rsidRPr="00202A27">
              <w:rPr>
                <w:sz w:val="28"/>
                <w:szCs w:val="28"/>
              </w:rPr>
              <w:t xml:space="preserve"> Проверка Д/</w:t>
            </w:r>
            <w:proofErr w:type="gramStart"/>
            <w:r w:rsidR="008F14CD" w:rsidRPr="00202A27">
              <w:rPr>
                <w:sz w:val="28"/>
                <w:szCs w:val="28"/>
              </w:rPr>
              <w:t>З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</w:p>
          <w:p w:rsidR="008269BC" w:rsidRPr="00202A27" w:rsidRDefault="008269BC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А знаете ли Вы что… </w:t>
            </w:r>
          </w:p>
          <w:p w:rsidR="008269BC" w:rsidRPr="00202A27" w:rsidRDefault="008269BC" w:rsidP="008269BC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в период экономического кризиса 2008-2009 годов американские радиостанции рекомендовали гражданам, например, ездить на Гавайи один раз в год на семь дней вместо двух раз по три-</w:t>
            </w:r>
            <w:r w:rsidRPr="00202A27">
              <w:rPr>
                <w:sz w:val="28"/>
                <w:szCs w:val="28"/>
              </w:rPr>
              <w:lastRenderedPageBreak/>
              <w:t>четыре дня, а также давали советы, как эффективнее заправляться бензином. В результате они получили множество гневных откликов. Кому традиционно приписывается высказывание, в статье о котором это рассказывается?</w:t>
            </w:r>
          </w:p>
          <w:p w:rsidR="008269BC" w:rsidRPr="00202A27" w:rsidRDefault="008269BC" w:rsidP="008269BC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На всех старинных ветряных мельницах было четное число крыльев. Хотя современная теория предсказывает, что наиболее эффективное число крыльев — три, но при сооружении ветряных мельниц первую роль играли экономические соображения. Так почему же на них было четное число крыльев?</w:t>
            </w:r>
          </w:p>
          <w:p w:rsidR="008269BC" w:rsidRPr="00202A27" w:rsidRDefault="008269BC" w:rsidP="008269BC">
            <w:pPr>
              <w:pStyle w:val="a9"/>
              <w:spacing w:before="0" w:beforeAutospacing="0" w:after="216" w:afterAutospacing="0"/>
              <w:rPr>
                <w:sz w:val="28"/>
                <w:szCs w:val="28"/>
                <w:lang w:bidi="ru-RU"/>
              </w:rPr>
            </w:pPr>
            <w:r w:rsidRPr="00202A27">
              <w:rPr>
                <w:b/>
                <w:bCs/>
                <w:sz w:val="28"/>
                <w:szCs w:val="28"/>
                <w:lang w:bidi="ru-RU"/>
              </w:rPr>
              <w:t>Ответ:</w:t>
            </w:r>
            <w:r w:rsidRPr="00202A27">
              <w:rPr>
                <w:sz w:val="28"/>
                <w:szCs w:val="28"/>
                <w:lang w:bidi="ru-RU"/>
              </w:rPr>
              <w:t> Если одно крыло ломается, при четном числе крыльев можно снять противоположное, и мельница может работать, пока крыло ремонтируется. С нечетным числом крыльев такое невозможно</w:t>
            </w:r>
          </w:p>
          <w:p w:rsidR="008269BC" w:rsidRPr="00202A27" w:rsidRDefault="008269BC" w:rsidP="008269BC">
            <w:pPr>
              <w:pStyle w:val="a9"/>
              <w:numPr>
                <w:ilvl w:val="0"/>
                <w:numId w:val="27"/>
              </w:numPr>
              <w:spacing w:before="0" w:beforeAutospacing="0" w:after="216" w:afterAutospacing="0"/>
              <w:rPr>
                <w:sz w:val="28"/>
                <w:szCs w:val="28"/>
                <w:lang w:bidi="ru-RU"/>
              </w:rPr>
            </w:pPr>
            <w:r w:rsidRPr="00202A27">
              <w:rPr>
                <w:sz w:val="28"/>
                <w:szCs w:val="28"/>
                <w:lang w:bidi="ru-RU"/>
              </w:rPr>
              <w:t xml:space="preserve">Сейчас существуют сотни способов похудеть. Однако они, как правило, </w:t>
            </w:r>
            <w:proofErr w:type="gramStart"/>
            <w:r w:rsidRPr="00202A27">
              <w:rPr>
                <w:sz w:val="28"/>
                <w:szCs w:val="28"/>
                <w:lang w:bidi="ru-RU"/>
              </w:rPr>
              <w:t>мало действенны</w:t>
            </w:r>
            <w:proofErr w:type="gramEnd"/>
            <w:r w:rsidRPr="00202A27">
              <w:rPr>
                <w:sz w:val="28"/>
                <w:szCs w:val="28"/>
                <w:lang w:bidi="ru-RU"/>
              </w:rPr>
              <w:t>. Один из наиболее эффективных способов похудеть был разработан еще в 60-х годах и популярен сейчас на Западе. Его можно назвать финансово-</w:t>
            </w:r>
            <w:r w:rsidRPr="00202A27">
              <w:rPr>
                <w:sz w:val="28"/>
                <w:szCs w:val="28"/>
                <w:lang w:bidi="ru-RU"/>
              </w:rPr>
              <w:lastRenderedPageBreak/>
              <w:t>экономическим, и, в отличие от большинства других способов, он не ограничивает пациента в еде, а стимулирует его силу воли. В чем же он заключается?</w:t>
            </w:r>
          </w:p>
          <w:p w:rsidR="008269BC" w:rsidRPr="00202A27" w:rsidRDefault="008269BC" w:rsidP="008269BC">
            <w:pPr>
              <w:pStyle w:val="a9"/>
              <w:spacing w:before="0" w:beforeAutospacing="0" w:after="216" w:afterAutospacing="0"/>
              <w:rPr>
                <w:sz w:val="28"/>
                <w:szCs w:val="28"/>
                <w:lang w:bidi="ru-RU"/>
              </w:rPr>
            </w:pPr>
            <w:r w:rsidRPr="00202A27">
              <w:rPr>
                <w:b/>
                <w:bCs/>
                <w:sz w:val="28"/>
                <w:szCs w:val="28"/>
                <w:lang w:bidi="ru-RU"/>
              </w:rPr>
              <w:t>Ответ:</w:t>
            </w:r>
            <w:r w:rsidRPr="00202A27">
              <w:rPr>
                <w:sz w:val="28"/>
                <w:szCs w:val="28"/>
                <w:lang w:bidi="ru-RU"/>
              </w:rPr>
              <w:t> Пациент отдает врачу крупную сумму денег, а врач возвращает ее по частям за каждый сброшенный килограмм.</w:t>
            </w:r>
          </w:p>
          <w:p w:rsidR="008269BC" w:rsidRPr="00202A27" w:rsidRDefault="008269BC" w:rsidP="008269BC">
            <w:pPr>
              <w:pStyle w:val="a4"/>
              <w:tabs>
                <w:tab w:val="left" w:pos="0"/>
              </w:tabs>
              <w:adjustRightIn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BD1B2C" w:rsidRPr="00202A27" w:rsidRDefault="00BD1B2C" w:rsidP="00BD1B2C">
            <w:pPr>
              <w:pStyle w:val="a4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Какова цель работы предприятия? (обучающиеся высказывают свое мнение)</w:t>
            </w:r>
          </w:p>
          <w:p w:rsidR="00BD1B2C" w:rsidRPr="00202A27" w:rsidRDefault="00BD1B2C" w:rsidP="00BD1B2C">
            <w:pPr>
              <w:pStyle w:val="a4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Что такое эффект?</w:t>
            </w:r>
          </w:p>
          <w:p w:rsidR="00BD1B2C" w:rsidRPr="00202A27" w:rsidRDefault="00BD1B2C" w:rsidP="00BD1B2C">
            <w:pPr>
              <w:pStyle w:val="a4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Как определяется экономическая эффективность предприятия?</w:t>
            </w:r>
          </w:p>
          <w:p w:rsidR="00BD1B2C" w:rsidRPr="00202A27" w:rsidRDefault="00BD1B2C" w:rsidP="00BD1B2C">
            <w:pPr>
              <w:pStyle w:val="a4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Знаете ли вы, как формируется и распределяется прибыль на предприятии?</w:t>
            </w:r>
          </w:p>
          <w:p w:rsidR="00FF6469" w:rsidRPr="00202A27" w:rsidRDefault="00FF6469" w:rsidP="00FF6469">
            <w:pPr>
              <w:spacing w:before="90" w:after="50"/>
              <w:ind w:right="721"/>
              <w:rPr>
                <w:b/>
                <w:sz w:val="28"/>
                <w:szCs w:val="28"/>
              </w:rPr>
            </w:pP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Пытаются решить задачу известным способом. Фиксируют проблему.</w:t>
            </w:r>
          </w:p>
          <w:p w:rsidR="00FF6469" w:rsidRPr="00202A27" w:rsidRDefault="00FF6469" w:rsidP="00FF6469">
            <w:pPr>
              <w:spacing w:before="90" w:after="50"/>
              <w:ind w:right="721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:rsidR="00FF6469" w:rsidRPr="00202A27" w:rsidRDefault="00FF6469" w:rsidP="00FF6469">
            <w:pPr>
              <w:adjustRightInd w:val="0"/>
              <w:ind w:right="-107" w:hanging="1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Слушают преподавателя. </w:t>
            </w:r>
          </w:p>
          <w:p w:rsidR="00FF6469" w:rsidRPr="00202A27" w:rsidRDefault="00FF6469" w:rsidP="00FF6469">
            <w:pPr>
              <w:adjustRightInd w:val="0"/>
              <w:ind w:right="-107" w:hanging="11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Строят высказывания</w:t>
            </w:r>
          </w:p>
          <w:p w:rsidR="00FF6469" w:rsidRPr="00202A27" w:rsidRDefault="00FF6469" w:rsidP="00FF6469">
            <w:pPr>
              <w:spacing w:before="90" w:after="50"/>
              <w:ind w:right="-107" w:hanging="110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Принимают и сохраняют учебную цель и задачу.</w:t>
            </w:r>
          </w:p>
        </w:tc>
        <w:tc>
          <w:tcPr>
            <w:tcW w:w="442" w:type="pct"/>
          </w:tcPr>
          <w:p w:rsidR="008F14CD" w:rsidRPr="00202A27" w:rsidRDefault="008F14CD" w:rsidP="00FF6469">
            <w:pPr>
              <w:tabs>
                <w:tab w:val="left" w:pos="0"/>
              </w:tabs>
              <w:adjustRightInd w:val="0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Проверка Д/</w:t>
            </w:r>
            <w:proofErr w:type="gramStart"/>
            <w:r w:rsidRPr="00202A27">
              <w:rPr>
                <w:sz w:val="28"/>
                <w:szCs w:val="28"/>
              </w:rPr>
              <w:t>З</w:t>
            </w:r>
            <w:proofErr w:type="gramEnd"/>
            <w:r w:rsidRPr="00202A27">
              <w:rPr>
                <w:sz w:val="28"/>
                <w:szCs w:val="28"/>
              </w:rPr>
              <w:t xml:space="preserve"> под эпическую музыку  (воспринимается как игра, не несет тяжелой эмоциональной нагрузки)</w:t>
            </w:r>
          </w:p>
          <w:p w:rsidR="008F14CD" w:rsidRPr="00202A27" w:rsidRDefault="008F14CD" w:rsidP="00FF6469">
            <w:pPr>
              <w:tabs>
                <w:tab w:val="left" w:pos="0"/>
              </w:tabs>
              <w:adjustRightInd w:val="0"/>
              <w:ind w:right="-107"/>
              <w:rPr>
                <w:sz w:val="28"/>
                <w:szCs w:val="28"/>
              </w:rPr>
            </w:pP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Вывести на экран </w:t>
            </w:r>
          </w:p>
          <w:p w:rsidR="00FF6469" w:rsidRPr="00202A27" w:rsidRDefault="00FF6469" w:rsidP="00FF6469">
            <w:pPr>
              <w:spacing w:before="90" w:after="50"/>
              <w:ind w:right="-107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spacing w:before="90" w:after="50"/>
              <w:ind w:left="-108" w:right="-108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  <w:lang w:val="en-US"/>
              </w:rPr>
              <w:lastRenderedPageBreak/>
              <w:t>2.</w:t>
            </w:r>
            <w:r w:rsidRPr="00202A27">
              <w:rPr>
                <w:sz w:val="28"/>
                <w:szCs w:val="28"/>
              </w:rPr>
              <w:t>Совместное исследование проблемы.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left="-108" w:right="-107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Поиск решения учебной задачи.</w:t>
            </w:r>
          </w:p>
        </w:tc>
        <w:tc>
          <w:tcPr>
            <w:tcW w:w="264" w:type="pct"/>
          </w:tcPr>
          <w:p w:rsidR="00FF6469" w:rsidRPr="00202A27" w:rsidRDefault="008F14CD" w:rsidP="00FF6469">
            <w:pPr>
              <w:tabs>
                <w:tab w:val="left" w:pos="595"/>
              </w:tabs>
              <w:spacing w:before="90" w:after="50"/>
              <w:ind w:left="-106" w:right="-107" w:hanging="7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2</w:t>
            </w:r>
            <w:r w:rsidR="00FF6469" w:rsidRPr="00202A2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Организовывает устный коллективный анализ учебной задачи. Фиксирует выдвинутые студентами гипотезы, организует их обсуждение.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proofErr w:type="spellStart"/>
            <w:r w:rsidRPr="00202A27">
              <w:rPr>
                <w:b/>
                <w:sz w:val="28"/>
                <w:szCs w:val="28"/>
              </w:rPr>
              <w:t>Целепологание</w:t>
            </w:r>
            <w:proofErr w:type="spellEnd"/>
            <w:r w:rsidRPr="00202A27">
              <w:rPr>
                <w:b/>
                <w:sz w:val="28"/>
                <w:szCs w:val="28"/>
              </w:rPr>
              <w:t>: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- Сегодня на уроке</w:t>
            </w:r>
            <w:proofErr w:type="gramStart"/>
            <w:r w:rsidRPr="00202A27">
              <w:rPr>
                <w:sz w:val="28"/>
                <w:szCs w:val="28"/>
              </w:rPr>
              <w:t xml:space="preserve"> ,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r w:rsidR="008F14CD" w:rsidRPr="00202A27">
              <w:rPr>
                <w:sz w:val="28"/>
                <w:szCs w:val="28"/>
              </w:rPr>
              <w:t xml:space="preserve">прошлых занятий </w:t>
            </w:r>
            <w:r w:rsidRPr="00202A27">
              <w:rPr>
                <w:sz w:val="28"/>
                <w:szCs w:val="28"/>
              </w:rPr>
              <w:t xml:space="preserve">, Вам помогут в изучении новой темы. А что мы будем изучать, попробуйте отгадать. Показывает по очереди   иллюстративный материал. 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- Правильно. Отгадали</w:t>
            </w:r>
            <w:r w:rsidRPr="00202A27">
              <w:rPr>
                <w:b/>
                <w:sz w:val="28"/>
                <w:szCs w:val="28"/>
              </w:rPr>
              <w:t>. Тема нашего занятия: «</w:t>
            </w:r>
            <w:r w:rsidR="008F14CD" w:rsidRPr="00202A27">
              <w:rPr>
                <w:rFonts w:eastAsia="Calibri"/>
                <w:bCs/>
                <w:sz w:val="28"/>
                <w:szCs w:val="28"/>
              </w:rPr>
              <w:t>Экономическая эффективность работы предприятия</w:t>
            </w:r>
            <w:r w:rsidRPr="00202A27">
              <w:rPr>
                <w:b/>
                <w:sz w:val="28"/>
                <w:szCs w:val="28"/>
              </w:rPr>
              <w:t>».</w:t>
            </w:r>
          </w:p>
          <w:p w:rsidR="00A655C8" w:rsidRPr="00202A27" w:rsidRDefault="00FF6469" w:rsidP="00A655C8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 xml:space="preserve"> </w:t>
            </w:r>
            <w:r w:rsidR="00A655C8" w:rsidRPr="00202A27">
              <w:rPr>
                <w:b/>
                <w:sz w:val="28"/>
                <w:szCs w:val="28"/>
              </w:rPr>
              <w:t xml:space="preserve">Мотивация: </w:t>
            </w:r>
            <w:r w:rsidR="00A655C8" w:rsidRPr="00202A27">
              <w:rPr>
                <w:sz w:val="28"/>
                <w:szCs w:val="28"/>
              </w:rPr>
              <w:t xml:space="preserve">- Как вы </w:t>
            </w:r>
            <w:proofErr w:type="gramStart"/>
            <w:r w:rsidR="00A655C8" w:rsidRPr="00202A27">
              <w:rPr>
                <w:sz w:val="28"/>
                <w:szCs w:val="28"/>
              </w:rPr>
              <w:t>думаете</w:t>
            </w:r>
            <w:proofErr w:type="gramEnd"/>
            <w:r w:rsidR="00A655C8" w:rsidRPr="00202A27">
              <w:rPr>
                <w:sz w:val="28"/>
                <w:szCs w:val="28"/>
              </w:rPr>
              <w:t xml:space="preserve"> какие способы будут эффективными?</w:t>
            </w:r>
          </w:p>
          <w:p w:rsidR="00A655C8" w:rsidRPr="00202A27" w:rsidRDefault="00A655C8" w:rsidP="00A655C8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- Как правильно их оценить?  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Определение учебных целей:</w:t>
            </w:r>
          </w:p>
          <w:p w:rsidR="00FF6469" w:rsidRPr="00202A27" w:rsidRDefault="00A655C8" w:rsidP="00FF6469">
            <w:pPr>
              <w:tabs>
                <w:tab w:val="left" w:pos="0"/>
              </w:tabs>
              <w:adjustRightInd w:val="0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-Что для этого необходимо сделать?</w:t>
            </w:r>
          </w:p>
          <w:p w:rsidR="00FF6469" w:rsidRPr="00202A27" w:rsidRDefault="00FF6469" w:rsidP="00A655C8">
            <w:pPr>
              <w:tabs>
                <w:tab w:val="left" w:pos="0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75" w:type="pct"/>
          </w:tcPr>
          <w:p w:rsidR="00FF6469" w:rsidRPr="00202A27" w:rsidRDefault="00FF6469" w:rsidP="00FF6469">
            <w:pPr>
              <w:spacing w:before="90" w:after="50"/>
              <w:ind w:left="-110" w:right="-106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 xml:space="preserve">Анализируют, доказывают, аргументируют свою точку зрения </w:t>
            </w:r>
          </w:p>
        </w:tc>
        <w:tc>
          <w:tcPr>
            <w:tcW w:w="619" w:type="pct"/>
          </w:tcPr>
          <w:p w:rsidR="00FF6469" w:rsidRPr="00202A27" w:rsidRDefault="00FF6469" w:rsidP="00FF6469">
            <w:pPr>
              <w:spacing w:before="90" w:after="50"/>
              <w:ind w:right="-107" w:hanging="110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Осознанно строят речевые высказывания, рефлексия своих действий 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ind w:right="-10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Исследуют условия учебной задачи, обсуждают предметные способы решения </w:t>
            </w:r>
          </w:p>
          <w:p w:rsidR="00FF6469" w:rsidRPr="00202A27" w:rsidRDefault="00FF6469" w:rsidP="00FF6469">
            <w:pPr>
              <w:spacing w:before="90" w:after="50"/>
              <w:ind w:right="-101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A655C8" w:rsidRPr="00202A27" w:rsidRDefault="00A655C8" w:rsidP="008269BC">
            <w:pPr>
              <w:tabs>
                <w:tab w:val="left" w:pos="0"/>
              </w:tabs>
              <w:adjustRightInd w:val="0"/>
              <w:ind w:right="-107"/>
              <w:rPr>
                <w:sz w:val="28"/>
                <w:szCs w:val="28"/>
              </w:rPr>
            </w:pPr>
          </w:p>
          <w:p w:rsidR="008269BC" w:rsidRPr="00202A27" w:rsidRDefault="00A655C8" w:rsidP="008269BC">
            <w:pPr>
              <w:tabs>
                <w:tab w:val="left" w:pos="0"/>
              </w:tabs>
              <w:adjustRightInd w:val="0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Иллюстрации для темы занятия </w:t>
            </w:r>
          </w:p>
          <w:p w:rsidR="00FF6469" w:rsidRPr="00202A27" w:rsidRDefault="00FF6469" w:rsidP="008269BC">
            <w:pPr>
              <w:pStyle w:val="a4"/>
              <w:tabs>
                <w:tab w:val="left" w:pos="0"/>
              </w:tabs>
              <w:adjustRightInd w:val="0"/>
              <w:ind w:left="284" w:right="-107" w:firstLine="0"/>
              <w:rPr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  <w:proofErr w:type="gramStart"/>
            <w:r w:rsidRPr="00202A27">
              <w:rPr>
                <w:b/>
                <w:sz w:val="28"/>
                <w:szCs w:val="28"/>
              </w:rPr>
              <w:lastRenderedPageBreak/>
              <w:t>Основной</w:t>
            </w:r>
            <w:proofErr w:type="gramEnd"/>
            <w:r w:rsidRPr="00202A27">
              <w:rPr>
                <w:b/>
                <w:sz w:val="28"/>
                <w:szCs w:val="28"/>
              </w:rPr>
              <w:t xml:space="preserve"> (30 мин)</w:t>
            </w:r>
          </w:p>
          <w:p w:rsidR="00FF6469" w:rsidRPr="00202A27" w:rsidRDefault="00FF6469" w:rsidP="00FF6469">
            <w:pPr>
              <w:pStyle w:val="TableParagraph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  <w:lang w:val="en-US"/>
              </w:rPr>
              <w:t xml:space="preserve">3. </w:t>
            </w:r>
            <w:r w:rsidRPr="00202A27">
              <w:rPr>
                <w:sz w:val="28"/>
                <w:szCs w:val="28"/>
              </w:rPr>
              <w:t>Моделирование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6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Фиксация в модели существенных отношений изучаемого объекта.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</w:p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5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Первичное усвоение  новой информации</w:t>
            </w:r>
          </w:p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Организует учебное взаимодействие студентов (группы) и следующее обсуждение составленных моделей</w:t>
            </w:r>
          </w:p>
          <w:p w:rsidR="00FF6469" w:rsidRPr="00202A27" w:rsidRDefault="00FF6469" w:rsidP="00FF6469">
            <w:pPr>
              <w:pStyle w:val="TableParagraph"/>
              <w:rPr>
                <w:b/>
                <w:color w:val="FF0000"/>
                <w:sz w:val="28"/>
                <w:szCs w:val="28"/>
              </w:rPr>
            </w:pPr>
          </w:p>
          <w:p w:rsidR="00FF6469" w:rsidRPr="00202A27" w:rsidRDefault="00FF6469" w:rsidP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Лекция преподавателя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spacing w:before="90" w:after="50"/>
              <w:ind w:left="33" w:right="-107" w:hanging="33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Фиксируют в графические модели в буквенной форме выделенные связи и отношения.</w:t>
            </w:r>
          </w:p>
        </w:tc>
        <w:tc>
          <w:tcPr>
            <w:tcW w:w="619" w:type="pct"/>
          </w:tcPr>
          <w:p w:rsidR="00FF6469" w:rsidRPr="00202A27" w:rsidRDefault="00FF6469" w:rsidP="00FF6469">
            <w:pPr>
              <w:spacing w:before="90" w:after="50"/>
              <w:ind w:left="-109" w:right="-108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Воспринимают  ответы </w:t>
            </w:r>
            <w:proofErr w:type="gramStart"/>
            <w:r w:rsidRPr="00202A2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3" w:type="pct"/>
          </w:tcPr>
          <w:p w:rsidR="00FF6469" w:rsidRPr="00202A27" w:rsidRDefault="00FF6469" w:rsidP="00FF6469">
            <w:pPr>
              <w:pStyle w:val="TableParagraph"/>
              <w:ind w:left="-108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Записывают конспект.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F6469" w:rsidRPr="00202A27" w:rsidRDefault="008269BC" w:rsidP="008269BC">
            <w:pPr>
              <w:tabs>
                <w:tab w:val="left" w:pos="-108"/>
              </w:tabs>
              <w:adjustRightInd w:val="0"/>
              <w:ind w:right="-109" w:hanging="108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r w:rsidR="00A655C8" w:rsidRPr="00202A27">
              <w:rPr>
                <w:sz w:val="28"/>
                <w:szCs w:val="28"/>
              </w:rPr>
              <w:t xml:space="preserve"> Презентация </w:t>
            </w:r>
            <w:r w:rsidRPr="00202A27">
              <w:rPr>
                <w:sz w:val="28"/>
                <w:szCs w:val="28"/>
              </w:rPr>
              <w:t>Работа в рабочей тетради</w:t>
            </w:r>
            <w:r w:rsidR="00FF6469" w:rsidRPr="00202A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  <w:lang w:val="en-US"/>
              </w:rPr>
              <w:t xml:space="preserve">4. </w:t>
            </w:r>
            <w:r w:rsidRPr="00202A27">
              <w:rPr>
                <w:sz w:val="28"/>
                <w:szCs w:val="28"/>
              </w:rPr>
              <w:t>Конструирование нового способа действия.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left="-113" w:right="-102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Построение ориентированной основы нового способа действия.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ind w:left="-114"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10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Осознание и осмысление новой учебной информации</w:t>
            </w:r>
          </w:p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</w:p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Организует учебное исследование для выделения понятия.</w:t>
            </w:r>
          </w:p>
          <w:p w:rsidR="00FF6469" w:rsidRPr="00202A27" w:rsidRDefault="00234ED5" w:rsidP="00DE5D34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  <w:proofErr w:type="gramStart"/>
            <w:r w:rsidRPr="00202A27">
              <w:rPr>
                <w:sz w:val="28"/>
                <w:szCs w:val="28"/>
              </w:rPr>
              <w:t xml:space="preserve">Составьте </w:t>
            </w:r>
            <w:proofErr w:type="spellStart"/>
            <w:r w:rsidRPr="00202A27">
              <w:rPr>
                <w:sz w:val="28"/>
                <w:szCs w:val="28"/>
              </w:rPr>
              <w:t>инфографику</w:t>
            </w:r>
            <w:proofErr w:type="spellEnd"/>
            <w:r w:rsidRPr="00202A27">
              <w:rPr>
                <w:sz w:val="28"/>
                <w:szCs w:val="28"/>
              </w:rPr>
              <w:t xml:space="preserve">  в парах  в тетрадях </w:t>
            </w:r>
            <w:r w:rsidR="00DE5D34" w:rsidRPr="00202A27">
              <w:rPr>
                <w:sz w:val="28"/>
                <w:szCs w:val="28"/>
              </w:rPr>
              <w:t>используя</w:t>
            </w:r>
            <w:proofErr w:type="gramEnd"/>
            <w:r w:rsidR="00DE5D34" w:rsidRPr="00202A27">
              <w:rPr>
                <w:sz w:val="28"/>
                <w:szCs w:val="28"/>
              </w:rPr>
              <w:t xml:space="preserve"> раздаточный материал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-111"/>
              </w:tabs>
              <w:adjustRightInd w:val="0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Проводят коллективное исследование, конструируют новый способ действия или формируют понятия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:rsidR="00FF6469" w:rsidRPr="00202A27" w:rsidRDefault="00FF6469" w:rsidP="00FF6469">
            <w:pPr>
              <w:tabs>
                <w:tab w:val="left" w:pos="-109"/>
              </w:tabs>
              <w:adjustRightInd w:val="0"/>
              <w:ind w:right="-108" w:hanging="109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Участвуют в обсуждении содержания материала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ind w:right="-101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Принимают и сохраняют учебную цель и задачу. Осуществляют самоконтроль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F6469" w:rsidRPr="00202A27" w:rsidRDefault="00FF6469" w:rsidP="00FF6469">
            <w:pPr>
              <w:pStyle w:val="TableParagraph"/>
              <w:ind w:left="-115" w:right="-109"/>
              <w:rPr>
                <w:sz w:val="28"/>
                <w:szCs w:val="28"/>
              </w:rPr>
            </w:pPr>
            <w:proofErr w:type="gramStart"/>
            <w:r w:rsidRPr="00202A27">
              <w:rPr>
                <w:sz w:val="28"/>
                <w:szCs w:val="28"/>
              </w:rPr>
              <w:t>Работа</w:t>
            </w:r>
            <w:r w:rsidR="00234ED5" w:rsidRPr="00202A27">
              <w:rPr>
                <w:sz w:val="28"/>
                <w:szCs w:val="28"/>
              </w:rPr>
              <w:t xml:space="preserve"> в парах</w:t>
            </w:r>
            <w:r w:rsidRPr="00202A27">
              <w:rPr>
                <w:sz w:val="28"/>
                <w:szCs w:val="28"/>
              </w:rPr>
              <w:t xml:space="preserve"> </w:t>
            </w:r>
            <w:r w:rsidR="00234ED5" w:rsidRPr="00202A27">
              <w:rPr>
                <w:sz w:val="28"/>
                <w:szCs w:val="28"/>
              </w:rPr>
              <w:t xml:space="preserve">по составлению </w:t>
            </w:r>
            <w:proofErr w:type="spellStart"/>
            <w:r w:rsidR="00234ED5" w:rsidRPr="00202A27">
              <w:rPr>
                <w:sz w:val="28"/>
                <w:szCs w:val="28"/>
              </w:rPr>
              <w:t>инфографики</w:t>
            </w:r>
            <w:proofErr w:type="spellEnd"/>
            <w:r w:rsidRPr="00202A27">
              <w:rPr>
                <w:sz w:val="28"/>
                <w:szCs w:val="28"/>
              </w:rPr>
              <w:t xml:space="preserve"> используя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  <w:r w:rsidR="00234ED5" w:rsidRPr="00202A27">
              <w:rPr>
                <w:sz w:val="28"/>
                <w:szCs w:val="28"/>
              </w:rPr>
              <w:t xml:space="preserve"> раздаточный материал 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  <w:tcBorders>
              <w:top w:val="nil"/>
            </w:tcBorders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5 мин</w:t>
            </w:r>
          </w:p>
        </w:tc>
        <w:tc>
          <w:tcPr>
            <w:tcW w:w="1593" w:type="pct"/>
          </w:tcPr>
          <w:p w:rsidR="00FF6469" w:rsidRPr="00202A27" w:rsidRDefault="00FF6469" w:rsidP="00D40A04">
            <w:pPr>
              <w:pStyle w:val="TableParagraph"/>
              <w:ind w:right="-105"/>
              <w:rPr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Закрепление</w:t>
            </w:r>
            <w:r w:rsidRPr="00202A27">
              <w:rPr>
                <w:sz w:val="28"/>
                <w:szCs w:val="28"/>
              </w:rPr>
              <w:t xml:space="preserve">  </w:t>
            </w:r>
          </w:p>
          <w:p w:rsidR="00DE5D34" w:rsidRPr="00202A27" w:rsidRDefault="00DE5D34" w:rsidP="00D40A04">
            <w:pPr>
              <w:pStyle w:val="TableParagraph"/>
              <w:ind w:right="-105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Объяснение примеров задач учителем у доски 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spacing w:before="90" w:after="50"/>
              <w:ind w:right="-107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Выявляют закономерность</w:t>
            </w:r>
          </w:p>
        </w:tc>
        <w:tc>
          <w:tcPr>
            <w:tcW w:w="619" w:type="pct"/>
          </w:tcPr>
          <w:p w:rsidR="00FF6469" w:rsidRPr="00202A27" w:rsidRDefault="00FF6469" w:rsidP="00DE5D34">
            <w:pPr>
              <w:spacing w:before="90" w:after="50"/>
              <w:ind w:right="-108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Высказывают свои предположения.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left="-108" w:right="-10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Формулируют конечный результат </w:t>
            </w:r>
            <w:r w:rsidRPr="00202A27">
              <w:rPr>
                <w:sz w:val="28"/>
                <w:szCs w:val="28"/>
              </w:rPr>
              <w:lastRenderedPageBreak/>
              <w:t>своей работы</w:t>
            </w:r>
          </w:p>
        </w:tc>
        <w:tc>
          <w:tcPr>
            <w:tcW w:w="442" w:type="pct"/>
          </w:tcPr>
          <w:p w:rsidR="00FF6469" w:rsidRPr="00202A27" w:rsidRDefault="00401CDE" w:rsidP="00DE5D34">
            <w:pPr>
              <w:tabs>
                <w:tab w:val="left" w:pos="1869"/>
              </w:tabs>
              <w:spacing w:before="90" w:after="50"/>
              <w:ind w:right="-109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 xml:space="preserve">Работа в </w:t>
            </w:r>
            <w:r w:rsidR="00DE5D34" w:rsidRPr="00202A27">
              <w:rPr>
                <w:sz w:val="28"/>
                <w:szCs w:val="28"/>
              </w:rPr>
              <w:t xml:space="preserve">тетради </w:t>
            </w: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5. Переход к этапу решения частных задач.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2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Первичный </w:t>
            </w:r>
            <w:proofErr w:type="gramStart"/>
            <w:r w:rsidRPr="00202A27">
              <w:rPr>
                <w:sz w:val="28"/>
                <w:szCs w:val="28"/>
              </w:rPr>
              <w:t>контроль за</w:t>
            </w:r>
            <w:proofErr w:type="gramEnd"/>
            <w:r w:rsidRPr="00202A27">
              <w:rPr>
                <w:sz w:val="28"/>
                <w:szCs w:val="28"/>
              </w:rPr>
              <w:t xml:space="preserve"> правильностью выполнения способа действия.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10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Применение</w:t>
            </w:r>
          </w:p>
          <w:p w:rsidR="00FF6469" w:rsidRPr="00202A27" w:rsidRDefault="00DE5D34" w:rsidP="00FF6469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 xml:space="preserve"> </w:t>
            </w:r>
            <w:r w:rsidRPr="00202A27">
              <w:rPr>
                <w:sz w:val="28"/>
                <w:szCs w:val="28"/>
              </w:rPr>
              <w:t>Решение задач:</w:t>
            </w:r>
          </w:p>
          <w:p w:rsidR="00C15E05" w:rsidRPr="00202A27" w:rsidRDefault="00FF6469" w:rsidP="00DE5D34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Знакомая ситуация </w:t>
            </w:r>
            <w:r w:rsidR="00DE5D34" w:rsidRPr="00202A27">
              <w:rPr>
                <w:sz w:val="28"/>
                <w:szCs w:val="28"/>
              </w:rPr>
              <w:t xml:space="preserve"> №1,2,4,5 </w:t>
            </w:r>
          </w:p>
          <w:p w:rsidR="00C15E05" w:rsidRPr="00202A27" w:rsidRDefault="00FF6469" w:rsidP="00DE5D34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Измененная ситуация </w:t>
            </w:r>
            <w:r w:rsidR="00DE5D34" w:rsidRPr="00202A27">
              <w:rPr>
                <w:sz w:val="28"/>
                <w:szCs w:val="28"/>
              </w:rPr>
              <w:t xml:space="preserve"> №3</w:t>
            </w:r>
          </w:p>
          <w:p w:rsidR="00C15E05" w:rsidRPr="00202A27" w:rsidRDefault="00FF6469" w:rsidP="00DE5D34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Незнакомая ситуация </w:t>
            </w:r>
            <w:r w:rsidR="00DE5D34" w:rsidRPr="00202A27">
              <w:rPr>
                <w:sz w:val="28"/>
                <w:szCs w:val="28"/>
              </w:rPr>
              <w:t xml:space="preserve"> №6</w:t>
            </w:r>
          </w:p>
          <w:p w:rsidR="00FF6469" w:rsidRPr="00202A27" w:rsidRDefault="00FF6469" w:rsidP="00C15E05">
            <w:pPr>
              <w:tabs>
                <w:tab w:val="left" w:pos="0"/>
              </w:tabs>
              <w:adjustRightInd w:val="0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 xml:space="preserve">Контроль и коррекция 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Осуществляют работу по выполнению отдельных операций. </w:t>
            </w:r>
          </w:p>
          <w:p w:rsidR="00FF6469" w:rsidRPr="00202A27" w:rsidRDefault="00FF6469" w:rsidP="00FF6469">
            <w:pPr>
              <w:spacing w:before="90" w:after="50"/>
              <w:ind w:right="-10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Учатся формулировать собственное мнение и позицию </w:t>
            </w:r>
          </w:p>
          <w:p w:rsidR="00FF6469" w:rsidRPr="00202A27" w:rsidRDefault="00FF6469" w:rsidP="00FF6469">
            <w:pPr>
              <w:spacing w:before="90" w:after="50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Осуществляют самоконтроль и контроль однокурсников</w:t>
            </w:r>
          </w:p>
        </w:tc>
        <w:tc>
          <w:tcPr>
            <w:tcW w:w="442" w:type="pct"/>
          </w:tcPr>
          <w:p w:rsidR="00FF6469" w:rsidRPr="00202A27" w:rsidRDefault="00FF6469" w:rsidP="00DE5D34">
            <w:pPr>
              <w:spacing w:before="90" w:after="50"/>
              <w:ind w:right="-109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Работа в  рабочих </w:t>
            </w:r>
            <w:r w:rsidR="00DE5D34" w:rsidRPr="00202A27">
              <w:rPr>
                <w:sz w:val="28"/>
                <w:szCs w:val="28"/>
              </w:rPr>
              <w:t>тетрадях</w:t>
            </w:r>
            <w:r w:rsidRPr="00202A27">
              <w:rPr>
                <w:sz w:val="28"/>
                <w:szCs w:val="28"/>
              </w:rPr>
              <w:t>. Используется калькулятор для решения задач</w:t>
            </w: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proofErr w:type="gramStart"/>
            <w:r w:rsidRPr="00202A27">
              <w:rPr>
                <w:b/>
                <w:sz w:val="28"/>
                <w:szCs w:val="28"/>
              </w:rPr>
              <w:t>Заключительный</w:t>
            </w:r>
            <w:proofErr w:type="gramEnd"/>
            <w:r w:rsidRPr="00202A27">
              <w:rPr>
                <w:b/>
                <w:sz w:val="28"/>
                <w:szCs w:val="28"/>
              </w:rPr>
              <w:t xml:space="preserve"> (8 мин)</w:t>
            </w:r>
          </w:p>
          <w:p w:rsidR="00FF6469" w:rsidRPr="00202A27" w:rsidRDefault="00FF6469" w:rsidP="00FF6469">
            <w:pPr>
              <w:pStyle w:val="TableParagraph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6. Применение общего способа действия для решения частных задач.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2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Коррекция отработки способа.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pStyle w:val="TableParagraph"/>
              <w:ind w:left="-114" w:right="-105"/>
              <w:jc w:val="center"/>
              <w:rPr>
                <w:b/>
                <w:sz w:val="28"/>
                <w:szCs w:val="28"/>
              </w:rPr>
            </w:pPr>
          </w:p>
          <w:p w:rsidR="00FF6469" w:rsidRPr="00202A27" w:rsidRDefault="00FF6469" w:rsidP="00FF6469">
            <w:pPr>
              <w:pStyle w:val="TableParagraph"/>
              <w:ind w:left="-114" w:right="-105"/>
              <w:jc w:val="center"/>
              <w:rPr>
                <w:sz w:val="28"/>
                <w:szCs w:val="28"/>
              </w:rPr>
            </w:pPr>
          </w:p>
          <w:p w:rsidR="00FF6469" w:rsidRPr="00202A27" w:rsidRDefault="00FF6469" w:rsidP="00FF6469">
            <w:pPr>
              <w:pStyle w:val="TableParagraph"/>
              <w:ind w:left="-114" w:right="-105"/>
              <w:jc w:val="center"/>
              <w:rPr>
                <w:sz w:val="28"/>
                <w:szCs w:val="28"/>
              </w:rPr>
            </w:pPr>
          </w:p>
          <w:p w:rsidR="00FF6469" w:rsidRPr="00202A27" w:rsidRDefault="00FF6469" w:rsidP="00FF6469">
            <w:pPr>
              <w:spacing w:before="90" w:after="50"/>
              <w:ind w:left="-114"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3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ind w:right="-107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Диагностическая работа (на выходе):</w:t>
            </w:r>
          </w:p>
          <w:p w:rsidR="00FF6469" w:rsidRPr="00202A27" w:rsidRDefault="00FF6469" w:rsidP="00FF6469">
            <w:pPr>
              <w:tabs>
                <w:tab w:val="left" w:pos="0"/>
              </w:tabs>
              <w:adjustRightInd w:val="0"/>
              <w:ind w:right="-107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- организация дифференцированной коррекционной работы:</w:t>
            </w:r>
          </w:p>
          <w:p w:rsidR="00FF6469" w:rsidRPr="00202A27" w:rsidRDefault="00FF6469" w:rsidP="00FF6469">
            <w:pPr>
              <w:pStyle w:val="TableParagraph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Скажите, какая  была тема  нашего занятия</w:t>
            </w:r>
            <w:proofErr w:type="gramStart"/>
            <w:r w:rsidRPr="00202A27">
              <w:rPr>
                <w:sz w:val="28"/>
                <w:szCs w:val="28"/>
              </w:rPr>
              <w:t xml:space="preserve"> ?</w:t>
            </w:r>
            <w:proofErr w:type="gramEnd"/>
            <w:r w:rsidRPr="00202A27">
              <w:rPr>
                <w:sz w:val="28"/>
                <w:szCs w:val="28"/>
              </w:rPr>
              <w:t xml:space="preserve"> </w:t>
            </w:r>
          </w:p>
          <w:p w:rsidR="00FF6469" w:rsidRPr="00202A27" w:rsidRDefault="00FF6469" w:rsidP="00FF6469">
            <w:pPr>
              <w:pStyle w:val="TableParagraph"/>
              <w:ind w:right="-107"/>
              <w:rPr>
                <w:sz w:val="28"/>
                <w:szCs w:val="28"/>
              </w:rPr>
            </w:pPr>
          </w:p>
          <w:p w:rsidR="00FF6469" w:rsidRPr="00202A27" w:rsidRDefault="00FF6469" w:rsidP="00FF6469">
            <w:pPr>
              <w:pStyle w:val="TableParagraph"/>
              <w:ind w:right="-107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</w:t>
            </w:r>
          </w:p>
          <w:p w:rsidR="00FF6469" w:rsidRPr="00202A27" w:rsidRDefault="00FF6469" w:rsidP="00FF6469">
            <w:pPr>
              <w:pStyle w:val="TableParagraph"/>
              <w:ind w:right="-107"/>
              <w:contextualSpacing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Организует коррекционную работу, практическую работу, самостоятельную коррекционную работу:</w:t>
            </w:r>
          </w:p>
          <w:p w:rsidR="00FF6469" w:rsidRPr="00202A27" w:rsidRDefault="00FF6469" w:rsidP="00D40A04">
            <w:pPr>
              <w:pStyle w:val="TableParagraph"/>
              <w:ind w:right="-107"/>
              <w:contextualSpacing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Какие вопросы в ходе занятия  у вас возникли? На какие вопросы вы бы хотели получить ответы?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spacing w:before="90" w:after="50"/>
              <w:ind w:right="-107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619" w:type="pct"/>
          </w:tcPr>
          <w:p w:rsidR="00FF6469" w:rsidRPr="00202A27" w:rsidRDefault="00FF6469" w:rsidP="00FF6469">
            <w:pPr>
              <w:tabs>
                <w:tab w:val="left" w:pos="1626"/>
              </w:tabs>
              <w:spacing w:before="90" w:after="50"/>
              <w:ind w:right="-108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Рефлексия своих действий</w:t>
            </w:r>
          </w:p>
        </w:tc>
        <w:tc>
          <w:tcPr>
            <w:tcW w:w="443" w:type="pct"/>
          </w:tcPr>
          <w:p w:rsidR="00FF6469" w:rsidRPr="00202A27" w:rsidRDefault="00FF6469" w:rsidP="00FF6469">
            <w:pPr>
              <w:spacing w:before="90" w:after="50"/>
              <w:ind w:right="-10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Осуществляют пошаговый контроль по результату</w:t>
            </w:r>
          </w:p>
        </w:tc>
        <w:tc>
          <w:tcPr>
            <w:tcW w:w="442" w:type="pc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</w:tr>
      <w:tr w:rsidR="00FF6469" w:rsidRPr="00202A27" w:rsidTr="00202A27">
        <w:tc>
          <w:tcPr>
            <w:tcW w:w="621" w:type="pct"/>
          </w:tcPr>
          <w:p w:rsidR="00FF6469" w:rsidRPr="00202A27" w:rsidRDefault="00FF6469" w:rsidP="00FF6469">
            <w:pPr>
              <w:spacing w:before="90" w:after="50"/>
              <w:ind w:right="-103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7.Контроль на этапе окончания учебной темы.</w:t>
            </w:r>
          </w:p>
        </w:tc>
        <w:tc>
          <w:tcPr>
            <w:tcW w:w="443" w:type="pct"/>
          </w:tcPr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Контроль.</w:t>
            </w:r>
          </w:p>
        </w:tc>
        <w:tc>
          <w:tcPr>
            <w:tcW w:w="264" w:type="pct"/>
          </w:tcPr>
          <w:p w:rsidR="00FF6469" w:rsidRPr="00202A27" w:rsidRDefault="00FF6469" w:rsidP="00FF6469">
            <w:pPr>
              <w:spacing w:before="90" w:after="50"/>
              <w:ind w:right="-105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5 мин</w:t>
            </w:r>
          </w:p>
        </w:tc>
        <w:tc>
          <w:tcPr>
            <w:tcW w:w="159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Диагностическая работа (на выходе):</w:t>
            </w:r>
          </w:p>
          <w:p w:rsidR="00FF6469" w:rsidRPr="00202A27" w:rsidRDefault="00FF6469" w:rsidP="00FF6469">
            <w:pPr>
              <w:pStyle w:val="TableParagraph"/>
              <w:rPr>
                <w:b/>
                <w:sz w:val="28"/>
                <w:szCs w:val="28"/>
              </w:rPr>
            </w:pPr>
            <w:r w:rsidRPr="00202A27">
              <w:rPr>
                <w:b/>
                <w:sz w:val="28"/>
                <w:szCs w:val="28"/>
              </w:rPr>
              <w:t>- контрольно-оценивающая деятельность.</w:t>
            </w:r>
          </w:p>
          <w:p w:rsidR="00FF6469" w:rsidRPr="00202A27" w:rsidRDefault="00FF6469" w:rsidP="00FF6469">
            <w:pPr>
              <w:pStyle w:val="TableParagraph"/>
              <w:rPr>
                <w:sz w:val="28"/>
                <w:szCs w:val="28"/>
              </w:rPr>
            </w:pPr>
          </w:p>
          <w:p w:rsidR="00FF6469" w:rsidRPr="00202A27" w:rsidRDefault="00FF6469" w:rsidP="00FF6469">
            <w:pPr>
              <w:spacing w:before="90" w:after="50"/>
              <w:ind w:right="721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 xml:space="preserve"> Рефлексия: Наведите свой телефон на </w:t>
            </w:r>
            <w:r w:rsidRPr="00202A27">
              <w:rPr>
                <w:sz w:val="28"/>
                <w:szCs w:val="28"/>
                <w:lang w:val="en-US"/>
              </w:rPr>
              <w:t>QR</w:t>
            </w:r>
            <w:r w:rsidRPr="00202A27">
              <w:rPr>
                <w:sz w:val="28"/>
                <w:szCs w:val="28"/>
              </w:rPr>
              <w:t xml:space="preserve">-код. Оцените свою работу и работу своей команды </w:t>
            </w:r>
            <w:r w:rsidRPr="00202A27">
              <w:rPr>
                <w:sz w:val="28"/>
                <w:szCs w:val="28"/>
              </w:rPr>
              <w:lastRenderedPageBreak/>
              <w:t>сегодня на занятии.</w:t>
            </w:r>
          </w:p>
        </w:tc>
        <w:tc>
          <w:tcPr>
            <w:tcW w:w="575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Выполняют работу, анализируют, контролируют и оценивают результат.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>Рефлексия своих действий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</w:tcPr>
          <w:p w:rsidR="00FF6469" w:rsidRPr="00202A27" w:rsidRDefault="00FF6469" w:rsidP="00FF6469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t>Осуществляют пошаговый контроль по результату</w:t>
            </w:r>
          </w:p>
          <w:p w:rsidR="00FF6469" w:rsidRPr="00202A27" w:rsidRDefault="00FF6469">
            <w:pPr>
              <w:spacing w:before="90" w:after="50"/>
              <w:ind w:right="7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F6469" w:rsidRPr="00202A27" w:rsidRDefault="00FF6469" w:rsidP="00FF6469">
            <w:pPr>
              <w:spacing w:before="90" w:after="50"/>
              <w:ind w:right="-109"/>
              <w:jc w:val="center"/>
              <w:rPr>
                <w:b/>
                <w:sz w:val="28"/>
                <w:szCs w:val="28"/>
              </w:rPr>
            </w:pPr>
            <w:r w:rsidRPr="00202A27">
              <w:rPr>
                <w:sz w:val="28"/>
                <w:szCs w:val="28"/>
              </w:rPr>
              <w:lastRenderedPageBreak/>
              <w:t xml:space="preserve">Телефон. </w:t>
            </w:r>
            <w:r w:rsidRPr="00202A27">
              <w:rPr>
                <w:sz w:val="28"/>
                <w:szCs w:val="28"/>
                <w:lang w:val="en-US"/>
              </w:rPr>
              <w:t>QR</w:t>
            </w:r>
            <w:r w:rsidRPr="00202A27">
              <w:rPr>
                <w:sz w:val="28"/>
                <w:szCs w:val="28"/>
              </w:rPr>
              <w:t>-код</w:t>
            </w:r>
          </w:p>
        </w:tc>
      </w:tr>
    </w:tbl>
    <w:p w:rsidR="005977F3" w:rsidRDefault="005977F3"/>
    <w:p w:rsidR="002000D9" w:rsidRDefault="002000D9"/>
    <w:p w:rsidR="00FE7F06" w:rsidRDefault="00FE7F06" w:rsidP="002C6A25">
      <w:pPr>
        <w:jc w:val="center"/>
        <w:rPr>
          <w:b/>
          <w:sz w:val="28"/>
          <w:szCs w:val="28"/>
        </w:rPr>
      </w:pPr>
    </w:p>
    <w:p w:rsidR="00FE7F06" w:rsidRDefault="00FE7F06" w:rsidP="002C6A25">
      <w:pPr>
        <w:jc w:val="center"/>
        <w:rPr>
          <w:b/>
          <w:sz w:val="28"/>
          <w:szCs w:val="28"/>
        </w:rPr>
      </w:pPr>
    </w:p>
    <w:p w:rsidR="00FE7F06" w:rsidRDefault="00FE7F06" w:rsidP="002C6A25">
      <w:pPr>
        <w:jc w:val="center"/>
        <w:rPr>
          <w:b/>
          <w:sz w:val="28"/>
          <w:szCs w:val="28"/>
        </w:rPr>
      </w:pPr>
    </w:p>
    <w:p w:rsidR="00FE7F06" w:rsidRDefault="00FE7F06" w:rsidP="002C6A25">
      <w:pPr>
        <w:jc w:val="center"/>
        <w:rPr>
          <w:b/>
          <w:sz w:val="28"/>
          <w:szCs w:val="28"/>
        </w:rPr>
      </w:pPr>
    </w:p>
    <w:p w:rsidR="00FE7F06" w:rsidRDefault="00FE7F06" w:rsidP="002C6A25">
      <w:pPr>
        <w:jc w:val="center"/>
        <w:rPr>
          <w:b/>
          <w:sz w:val="28"/>
          <w:szCs w:val="28"/>
        </w:rPr>
      </w:pPr>
    </w:p>
    <w:p w:rsidR="00FE7F06" w:rsidRDefault="00FE7F06" w:rsidP="002C6A25">
      <w:pPr>
        <w:jc w:val="center"/>
        <w:rPr>
          <w:b/>
          <w:sz w:val="28"/>
          <w:szCs w:val="28"/>
        </w:rPr>
      </w:pPr>
    </w:p>
    <w:p w:rsidR="000C0770" w:rsidRPr="000C0770" w:rsidRDefault="000C0770" w:rsidP="00A63097">
      <w:pPr>
        <w:pStyle w:val="a4"/>
        <w:tabs>
          <w:tab w:val="left" w:pos="792"/>
        </w:tabs>
        <w:spacing w:before="12"/>
        <w:ind w:left="0" w:firstLine="0"/>
        <w:jc w:val="both"/>
        <w:rPr>
          <w:sz w:val="28"/>
          <w:szCs w:val="28"/>
        </w:rPr>
      </w:pPr>
    </w:p>
    <w:sectPr w:rsidR="000C0770" w:rsidRPr="000C0770" w:rsidSect="006767AD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81"/>
    <w:multiLevelType w:val="hybridMultilevel"/>
    <w:tmpl w:val="9D74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4B2"/>
    <w:multiLevelType w:val="hybridMultilevel"/>
    <w:tmpl w:val="8928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E4E"/>
    <w:multiLevelType w:val="hybridMultilevel"/>
    <w:tmpl w:val="D466CC68"/>
    <w:lvl w:ilvl="0" w:tplc="4CFA681C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904F016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1980C844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90D22F94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CC92AB74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0C9AE862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7C02C29C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910855BA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4E129914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3">
    <w:nsid w:val="14E42A47"/>
    <w:multiLevelType w:val="hybridMultilevel"/>
    <w:tmpl w:val="3758744C"/>
    <w:lvl w:ilvl="0" w:tplc="04405C5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6AF3B8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88D49ACA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D012FB3C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E6782C46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ED929686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FD02D6D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4CF496FA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722A387E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abstractNum w:abstractNumId="4">
    <w:nsid w:val="160F6C76"/>
    <w:multiLevelType w:val="hybridMultilevel"/>
    <w:tmpl w:val="4184B400"/>
    <w:lvl w:ilvl="0" w:tplc="9E0C9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4E71DB"/>
    <w:multiLevelType w:val="hybridMultilevel"/>
    <w:tmpl w:val="42F057DA"/>
    <w:lvl w:ilvl="0" w:tplc="5C965DA4">
      <w:start w:val="1"/>
      <w:numFmt w:val="russianLower"/>
      <w:lvlText w:val="%1)"/>
      <w:lvlJc w:val="left"/>
      <w:pPr>
        <w:ind w:left="6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2" w:hanging="360"/>
      </w:pPr>
    </w:lvl>
    <w:lvl w:ilvl="2" w:tplc="0419001B" w:tentative="1">
      <w:start w:val="1"/>
      <w:numFmt w:val="lowerRoman"/>
      <w:lvlText w:val="%3."/>
      <w:lvlJc w:val="right"/>
      <w:pPr>
        <w:ind w:left="7662" w:hanging="180"/>
      </w:pPr>
    </w:lvl>
    <w:lvl w:ilvl="3" w:tplc="0419000F" w:tentative="1">
      <w:start w:val="1"/>
      <w:numFmt w:val="decimal"/>
      <w:lvlText w:val="%4."/>
      <w:lvlJc w:val="left"/>
      <w:pPr>
        <w:ind w:left="8382" w:hanging="360"/>
      </w:pPr>
    </w:lvl>
    <w:lvl w:ilvl="4" w:tplc="04190019" w:tentative="1">
      <w:start w:val="1"/>
      <w:numFmt w:val="lowerLetter"/>
      <w:lvlText w:val="%5."/>
      <w:lvlJc w:val="left"/>
      <w:pPr>
        <w:ind w:left="9102" w:hanging="360"/>
      </w:pPr>
    </w:lvl>
    <w:lvl w:ilvl="5" w:tplc="0419001B" w:tentative="1">
      <w:start w:val="1"/>
      <w:numFmt w:val="lowerRoman"/>
      <w:lvlText w:val="%6."/>
      <w:lvlJc w:val="right"/>
      <w:pPr>
        <w:ind w:left="9822" w:hanging="180"/>
      </w:pPr>
    </w:lvl>
    <w:lvl w:ilvl="6" w:tplc="0419000F" w:tentative="1">
      <w:start w:val="1"/>
      <w:numFmt w:val="decimal"/>
      <w:lvlText w:val="%7."/>
      <w:lvlJc w:val="left"/>
      <w:pPr>
        <w:ind w:left="10542" w:hanging="360"/>
      </w:pPr>
    </w:lvl>
    <w:lvl w:ilvl="7" w:tplc="04190019" w:tentative="1">
      <w:start w:val="1"/>
      <w:numFmt w:val="lowerLetter"/>
      <w:lvlText w:val="%8."/>
      <w:lvlJc w:val="left"/>
      <w:pPr>
        <w:ind w:left="11262" w:hanging="360"/>
      </w:pPr>
    </w:lvl>
    <w:lvl w:ilvl="8" w:tplc="0419001B" w:tentative="1">
      <w:start w:val="1"/>
      <w:numFmt w:val="lowerRoman"/>
      <w:lvlText w:val="%9."/>
      <w:lvlJc w:val="right"/>
      <w:pPr>
        <w:ind w:left="11982" w:hanging="180"/>
      </w:pPr>
    </w:lvl>
  </w:abstractNum>
  <w:abstractNum w:abstractNumId="6">
    <w:nsid w:val="1C1508E8"/>
    <w:multiLevelType w:val="hybridMultilevel"/>
    <w:tmpl w:val="D2047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B03B4"/>
    <w:multiLevelType w:val="hybridMultilevel"/>
    <w:tmpl w:val="96B0452A"/>
    <w:lvl w:ilvl="0" w:tplc="A9ACE08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BE1E40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0686C0F4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06B6E2F0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93E2DE12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D9E491EE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E458C73A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8522F2F8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DB2A8A16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8">
    <w:nsid w:val="244A7392"/>
    <w:multiLevelType w:val="hybridMultilevel"/>
    <w:tmpl w:val="E3F256AE"/>
    <w:lvl w:ilvl="0" w:tplc="BB80B840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4961A06">
      <w:numFmt w:val="bullet"/>
      <w:lvlText w:val="•"/>
      <w:lvlJc w:val="left"/>
      <w:pPr>
        <w:ind w:left="1403" w:hanging="180"/>
      </w:pPr>
      <w:rPr>
        <w:rFonts w:hint="default"/>
        <w:lang w:val="ru-RU" w:eastAsia="ru-RU" w:bidi="ru-RU"/>
      </w:rPr>
    </w:lvl>
    <w:lvl w:ilvl="2" w:tplc="B86E00AC">
      <w:numFmt w:val="bullet"/>
      <w:lvlText w:val="•"/>
      <w:lvlJc w:val="left"/>
      <w:pPr>
        <w:ind w:left="2507" w:hanging="180"/>
      </w:pPr>
      <w:rPr>
        <w:rFonts w:hint="default"/>
        <w:lang w:val="ru-RU" w:eastAsia="ru-RU" w:bidi="ru-RU"/>
      </w:rPr>
    </w:lvl>
    <w:lvl w:ilvl="3" w:tplc="1F1A9072">
      <w:numFmt w:val="bullet"/>
      <w:lvlText w:val="•"/>
      <w:lvlJc w:val="left"/>
      <w:pPr>
        <w:ind w:left="3611" w:hanging="180"/>
      </w:pPr>
      <w:rPr>
        <w:rFonts w:hint="default"/>
        <w:lang w:val="ru-RU" w:eastAsia="ru-RU" w:bidi="ru-RU"/>
      </w:rPr>
    </w:lvl>
    <w:lvl w:ilvl="4" w:tplc="EB86219C">
      <w:numFmt w:val="bullet"/>
      <w:lvlText w:val="•"/>
      <w:lvlJc w:val="left"/>
      <w:pPr>
        <w:ind w:left="4715" w:hanging="180"/>
      </w:pPr>
      <w:rPr>
        <w:rFonts w:hint="default"/>
        <w:lang w:val="ru-RU" w:eastAsia="ru-RU" w:bidi="ru-RU"/>
      </w:rPr>
    </w:lvl>
    <w:lvl w:ilvl="5" w:tplc="E2D25014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6" w:tplc="7A4AD580">
      <w:numFmt w:val="bullet"/>
      <w:lvlText w:val="•"/>
      <w:lvlJc w:val="left"/>
      <w:pPr>
        <w:ind w:left="6922" w:hanging="180"/>
      </w:pPr>
      <w:rPr>
        <w:rFonts w:hint="default"/>
        <w:lang w:val="ru-RU" w:eastAsia="ru-RU" w:bidi="ru-RU"/>
      </w:rPr>
    </w:lvl>
    <w:lvl w:ilvl="7" w:tplc="11DEF684">
      <w:numFmt w:val="bullet"/>
      <w:lvlText w:val="•"/>
      <w:lvlJc w:val="left"/>
      <w:pPr>
        <w:ind w:left="8026" w:hanging="180"/>
      </w:pPr>
      <w:rPr>
        <w:rFonts w:hint="default"/>
        <w:lang w:val="ru-RU" w:eastAsia="ru-RU" w:bidi="ru-RU"/>
      </w:rPr>
    </w:lvl>
    <w:lvl w:ilvl="8" w:tplc="EFB236C8">
      <w:numFmt w:val="bullet"/>
      <w:lvlText w:val="•"/>
      <w:lvlJc w:val="left"/>
      <w:pPr>
        <w:ind w:left="9130" w:hanging="180"/>
      </w:pPr>
      <w:rPr>
        <w:rFonts w:hint="default"/>
        <w:lang w:val="ru-RU" w:eastAsia="ru-RU" w:bidi="ru-RU"/>
      </w:rPr>
    </w:lvl>
  </w:abstractNum>
  <w:abstractNum w:abstractNumId="9">
    <w:nsid w:val="2B2D0B6F"/>
    <w:multiLevelType w:val="hybridMultilevel"/>
    <w:tmpl w:val="8AD81ABA"/>
    <w:lvl w:ilvl="0" w:tplc="D0E6A3B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15CC6C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3B467DF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AEA0B5BA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1E5C2A5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14E88B86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12C20206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EB3E2FE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F08E3B34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0">
    <w:nsid w:val="312C1FC2"/>
    <w:multiLevelType w:val="hybridMultilevel"/>
    <w:tmpl w:val="810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0399"/>
    <w:multiLevelType w:val="hybridMultilevel"/>
    <w:tmpl w:val="6B52C512"/>
    <w:lvl w:ilvl="0" w:tplc="B722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8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A9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A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4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6A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ED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8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055C6"/>
    <w:multiLevelType w:val="hybridMultilevel"/>
    <w:tmpl w:val="B2F2A15E"/>
    <w:lvl w:ilvl="0" w:tplc="23F498CA">
      <w:start w:val="2"/>
      <w:numFmt w:val="decimal"/>
      <w:lvlText w:val="%1"/>
      <w:lvlJc w:val="left"/>
      <w:pPr>
        <w:ind w:left="832" w:hanging="18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u w:val="thick" w:color="000000"/>
        <w:lang w:val="ru-RU" w:eastAsia="ru-RU" w:bidi="ru-RU"/>
      </w:rPr>
    </w:lvl>
    <w:lvl w:ilvl="1" w:tplc="E9167E42">
      <w:numFmt w:val="bullet"/>
      <w:lvlText w:val="•"/>
      <w:lvlJc w:val="left"/>
      <w:pPr>
        <w:ind w:left="2339" w:hanging="180"/>
      </w:pPr>
      <w:rPr>
        <w:rFonts w:hint="default"/>
        <w:lang w:val="ru-RU" w:eastAsia="ru-RU" w:bidi="ru-RU"/>
      </w:rPr>
    </w:lvl>
    <w:lvl w:ilvl="2" w:tplc="2124EC22">
      <w:numFmt w:val="bullet"/>
      <w:lvlText w:val="•"/>
      <w:lvlJc w:val="left"/>
      <w:pPr>
        <w:ind w:left="3839" w:hanging="180"/>
      </w:pPr>
      <w:rPr>
        <w:rFonts w:hint="default"/>
        <w:lang w:val="ru-RU" w:eastAsia="ru-RU" w:bidi="ru-RU"/>
      </w:rPr>
    </w:lvl>
    <w:lvl w:ilvl="3" w:tplc="87E6FB68">
      <w:numFmt w:val="bullet"/>
      <w:lvlText w:val="•"/>
      <w:lvlJc w:val="left"/>
      <w:pPr>
        <w:ind w:left="5339" w:hanging="180"/>
      </w:pPr>
      <w:rPr>
        <w:rFonts w:hint="default"/>
        <w:lang w:val="ru-RU" w:eastAsia="ru-RU" w:bidi="ru-RU"/>
      </w:rPr>
    </w:lvl>
    <w:lvl w:ilvl="4" w:tplc="7226B3C8">
      <w:numFmt w:val="bullet"/>
      <w:lvlText w:val="•"/>
      <w:lvlJc w:val="left"/>
      <w:pPr>
        <w:ind w:left="6839" w:hanging="180"/>
      </w:pPr>
      <w:rPr>
        <w:rFonts w:hint="default"/>
        <w:lang w:val="ru-RU" w:eastAsia="ru-RU" w:bidi="ru-RU"/>
      </w:rPr>
    </w:lvl>
    <w:lvl w:ilvl="5" w:tplc="9500B33A">
      <w:numFmt w:val="bullet"/>
      <w:lvlText w:val="•"/>
      <w:lvlJc w:val="left"/>
      <w:pPr>
        <w:ind w:left="8339" w:hanging="180"/>
      </w:pPr>
      <w:rPr>
        <w:rFonts w:hint="default"/>
        <w:lang w:val="ru-RU" w:eastAsia="ru-RU" w:bidi="ru-RU"/>
      </w:rPr>
    </w:lvl>
    <w:lvl w:ilvl="6" w:tplc="65944DA2">
      <w:numFmt w:val="bullet"/>
      <w:lvlText w:val="•"/>
      <w:lvlJc w:val="left"/>
      <w:pPr>
        <w:ind w:left="9839" w:hanging="180"/>
      </w:pPr>
      <w:rPr>
        <w:rFonts w:hint="default"/>
        <w:lang w:val="ru-RU" w:eastAsia="ru-RU" w:bidi="ru-RU"/>
      </w:rPr>
    </w:lvl>
    <w:lvl w:ilvl="7" w:tplc="A3DCB198">
      <w:numFmt w:val="bullet"/>
      <w:lvlText w:val="•"/>
      <w:lvlJc w:val="left"/>
      <w:pPr>
        <w:ind w:left="11338" w:hanging="180"/>
      </w:pPr>
      <w:rPr>
        <w:rFonts w:hint="default"/>
        <w:lang w:val="ru-RU" w:eastAsia="ru-RU" w:bidi="ru-RU"/>
      </w:rPr>
    </w:lvl>
    <w:lvl w:ilvl="8" w:tplc="9C2856E8">
      <w:numFmt w:val="bullet"/>
      <w:lvlText w:val="•"/>
      <w:lvlJc w:val="left"/>
      <w:pPr>
        <w:ind w:left="12838" w:hanging="180"/>
      </w:pPr>
      <w:rPr>
        <w:rFonts w:hint="default"/>
        <w:lang w:val="ru-RU" w:eastAsia="ru-RU" w:bidi="ru-RU"/>
      </w:rPr>
    </w:lvl>
  </w:abstractNum>
  <w:abstractNum w:abstractNumId="13">
    <w:nsid w:val="404252AA"/>
    <w:multiLevelType w:val="hybridMultilevel"/>
    <w:tmpl w:val="C4C0AA8C"/>
    <w:lvl w:ilvl="0" w:tplc="5C965D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E5FF1"/>
    <w:multiLevelType w:val="hybridMultilevel"/>
    <w:tmpl w:val="F684C696"/>
    <w:lvl w:ilvl="0" w:tplc="26829CC0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4E31C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5B100FA8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F8BCD0B0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6846DBCA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8D98AD3C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6F741338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A0B6FB72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0D3AAC1A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15">
    <w:nsid w:val="447152E5"/>
    <w:multiLevelType w:val="hybridMultilevel"/>
    <w:tmpl w:val="A99A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75E"/>
    <w:multiLevelType w:val="hybridMultilevel"/>
    <w:tmpl w:val="6A6C1396"/>
    <w:lvl w:ilvl="0" w:tplc="BB52C6DA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818910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F3C097E4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775CA92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CAC694E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E154D308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5CA002C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3326B5C6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09EC0FAA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7">
    <w:nsid w:val="4CB862A1"/>
    <w:multiLevelType w:val="hybridMultilevel"/>
    <w:tmpl w:val="8928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0C59"/>
    <w:multiLevelType w:val="hybridMultilevel"/>
    <w:tmpl w:val="B8EEF6DC"/>
    <w:lvl w:ilvl="0" w:tplc="1D48B9DA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325EC6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2E26DF14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A30A5CC2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D944C156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7FFC68F2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882EC330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8B4EC9E4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D6EE1928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19">
    <w:nsid w:val="545B7197"/>
    <w:multiLevelType w:val="hybridMultilevel"/>
    <w:tmpl w:val="16B2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4470A"/>
    <w:multiLevelType w:val="hybridMultilevel"/>
    <w:tmpl w:val="5350AB3E"/>
    <w:lvl w:ilvl="0" w:tplc="A392A0C6">
      <w:start w:val="5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5C794CC4"/>
    <w:multiLevelType w:val="hybridMultilevel"/>
    <w:tmpl w:val="0772F322"/>
    <w:lvl w:ilvl="0" w:tplc="F5A0C488">
      <w:start w:val="5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2">
    <w:nsid w:val="64196C6E"/>
    <w:multiLevelType w:val="hybridMultilevel"/>
    <w:tmpl w:val="30B877D0"/>
    <w:lvl w:ilvl="0" w:tplc="D49CFC3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BD83B1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1C6E19DE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D368B3D6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947018E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D68A21BA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42DA028E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5F5013C0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30489DC0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23">
    <w:nsid w:val="64E86650"/>
    <w:multiLevelType w:val="hybridMultilevel"/>
    <w:tmpl w:val="9D74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5C1B"/>
    <w:multiLevelType w:val="hybridMultilevel"/>
    <w:tmpl w:val="88662F5E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C0F93"/>
    <w:multiLevelType w:val="hybridMultilevel"/>
    <w:tmpl w:val="73A88B6A"/>
    <w:lvl w:ilvl="0" w:tplc="E0F24CA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18E79B0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B644045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216EAB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556A4310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2FDC88AA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48B6C1E4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D7CE90A8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101C5AC2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abstractNum w:abstractNumId="26">
    <w:nsid w:val="680D79BB"/>
    <w:multiLevelType w:val="hybridMultilevel"/>
    <w:tmpl w:val="341ED4C8"/>
    <w:lvl w:ilvl="0" w:tplc="D5D27432">
      <w:start w:val="5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>
    <w:nsid w:val="6EF61124"/>
    <w:multiLevelType w:val="hybridMultilevel"/>
    <w:tmpl w:val="4DF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F46"/>
    <w:multiLevelType w:val="hybridMultilevel"/>
    <w:tmpl w:val="B764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22"/>
  </w:num>
  <w:num w:numId="7">
    <w:abstractNumId w:val="9"/>
  </w:num>
  <w:num w:numId="8">
    <w:abstractNumId w:val="16"/>
  </w:num>
  <w:num w:numId="9">
    <w:abstractNumId w:val="7"/>
  </w:num>
  <w:num w:numId="10">
    <w:abstractNumId w:val="25"/>
  </w:num>
  <w:num w:numId="11">
    <w:abstractNumId w:val="8"/>
  </w:num>
  <w:num w:numId="12">
    <w:abstractNumId w:val="15"/>
  </w:num>
  <w:num w:numId="13">
    <w:abstractNumId w:val="6"/>
  </w:num>
  <w:num w:numId="14">
    <w:abstractNumId w:val="0"/>
  </w:num>
  <w:num w:numId="15">
    <w:abstractNumId w:val="23"/>
  </w:num>
  <w:num w:numId="16">
    <w:abstractNumId w:val="4"/>
  </w:num>
  <w:num w:numId="17">
    <w:abstractNumId w:val="10"/>
  </w:num>
  <w:num w:numId="18">
    <w:abstractNumId w:val="28"/>
  </w:num>
  <w:num w:numId="19">
    <w:abstractNumId w:val="20"/>
  </w:num>
  <w:num w:numId="20">
    <w:abstractNumId w:val="21"/>
  </w:num>
  <w:num w:numId="21">
    <w:abstractNumId w:val="26"/>
  </w:num>
  <w:num w:numId="22">
    <w:abstractNumId w:val="27"/>
  </w:num>
  <w:num w:numId="23">
    <w:abstractNumId w:val="13"/>
  </w:num>
  <w:num w:numId="24">
    <w:abstractNumId w:val="5"/>
  </w:num>
  <w:num w:numId="25">
    <w:abstractNumId w:val="11"/>
  </w:num>
  <w:num w:numId="26">
    <w:abstractNumId w:val="24"/>
  </w:num>
  <w:num w:numId="27">
    <w:abstractNumId w:val="1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B2"/>
    <w:rsid w:val="00020F5C"/>
    <w:rsid w:val="000757F7"/>
    <w:rsid w:val="00080809"/>
    <w:rsid w:val="000914B2"/>
    <w:rsid w:val="000C0770"/>
    <w:rsid w:val="000F2EF8"/>
    <w:rsid w:val="0010590A"/>
    <w:rsid w:val="00133764"/>
    <w:rsid w:val="001972F6"/>
    <w:rsid w:val="001A6705"/>
    <w:rsid w:val="002000D9"/>
    <w:rsid w:val="00202A27"/>
    <w:rsid w:val="002135B3"/>
    <w:rsid w:val="00223743"/>
    <w:rsid w:val="00226049"/>
    <w:rsid w:val="00234ED5"/>
    <w:rsid w:val="0024139C"/>
    <w:rsid w:val="00243CD6"/>
    <w:rsid w:val="002601E0"/>
    <w:rsid w:val="00266AB9"/>
    <w:rsid w:val="002948EE"/>
    <w:rsid w:val="002C2E8E"/>
    <w:rsid w:val="002C6A25"/>
    <w:rsid w:val="00335757"/>
    <w:rsid w:val="00384EA5"/>
    <w:rsid w:val="0039510B"/>
    <w:rsid w:val="003A02F2"/>
    <w:rsid w:val="00401CDE"/>
    <w:rsid w:val="004733C4"/>
    <w:rsid w:val="004A1364"/>
    <w:rsid w:val="004C0CED"/>
    <w:rsid w:val="004D62BF"/>
    <w:rsid w:val="0054097C"/>
    <w:rsid w:val="005620B5"/>
    <w:rsid w:val="005707A8"/>
    <w:rsid w:val="005810A3"/>
    <w:rsid w:val="005977F3"/>
    <w:rsid w:val="005C6A66"/>
    <w:rsid w:val="00613AE1"/>
    <w:rsid w:val="0062086A"/>
    <w:rsid w:val="006229D5"/>
    <w:rsid w:val="00630336"/>
    <w:rsid w:val="00642D53"/>
    <w:rsid w:val="00662719"/>
    <w:rsid w:val="006767AD"/>
    <w:rsid w:val="006806B4"/>
    <w:rsid w:val="006817F8"/>
    <w:rsid w:val="00685B13"/>
    <w:rsid w:val="00693EB5"/>
    <w:rsid w:val="007013BD"/>
    <w:rsid w:val="00732FE2"/>
    <w:rsid w:val="007333B7"/>
    <w:rsid w:val="0078678D"/>
    <w:rsid w:val="00794253"/>
    <w:rsid w:val="007A55FC"/>
    <w:rsid w:val="007C3214"/>
    <w:rsid w:val="007D29E1"/>
    <w:rsid w:val="007F6064"/>
    <w:rsid w:val="008269BC"/>
    <w:rsid w:val="00875572"/>
    <w:rsid w:val="00885B8B"/>
    <w:rsid w:val="008A6424"/>
    <w:rsid w:val="008E01B7"/>
    <w:rsid w:val="008E5F07"/>
    <w:rsid w:val="008F14CD"/>
    <w:rsid w:val="00913EF3"/>
    <w:rsid w:val="0094619B"/>
    <w:rsid w:val="00971E31"/>
    <w:rsid w:val="009853C2"/>
    <w:rsid w:val="009F7BC9"/>
    <w:rsid w:val="00A14FD9"/>
    <w:rsid w:val="00A533EC"/>
    <w:rsid w:val="00A60830"/>
    <w:rsid w:val="00A63097"/>
    <w:rsid w:val="00A655C8"/>
    <w:rsid w:val="00A873A5"/>
    <w:rsid w:val="00B52C04"/>
    <w:rsid w:val="00B56D5F"/>
    <w:rsid w:val="00BD1B2C"/>
    <w:rsid w:val="00BE1F2E"/>
    <w:rsid w:val="00C00FDB"/>
    <w:rsid w:val="00C15E05"/>
    <w:rsid w:val="00C825A6"/>
    <w:rsid w:val="00C963E2"/>
    <w:rsid w:val="00CB21C2"/>
    <w:rsid w:val="00CC3B4F"/>
    <w:rsid w:val="00CF5AF6"/>
    <w:rsid w:val="00D30434"/>
    <w:rsid w:val="00D30C6E"/>
    <w:rsid w:val="00D40A04"/>
    <w:rsid w:val="00D73424"/>
    <w:rsid w:val="00D74021"/>
    <w:rsid w:val="00D85A48"/>
    <w:rsid w:val="00D916E1"/>
    <w:rsid w:val="00DC555E"/>
    <w:rsid w:val="00DE5D34"/>
    <w:rsid w:val="00E126EC"/>
    <w:rsid w:val="00E21953"/>
    <w:rsid w:val="00E73702"/>
    <w:rsid w:val="00EA16A0"/>
    <w:rsid w:val="00EE256A"/>
    <w:rsid w:val="00EE50E4"/>
    <w:rsid w:val="00F11395"/>
    <w:rsid w:val="00F14F29"/>
    <w:rsid w:val="00F239E4"/>
    <w:rsid w:val="00F50C5A"/>
    <w:rsid w:val="00F757ED"/>
    <w:rsid w:val="00F92C86"/>
    <w:rsid w:val="00FA507A"/>
    <w:rsid w:val="00FC2B07"/>
    <w:rsid w:val="00FE7F0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7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7AD"/>
    <w:pPr>
      <w:ind w:left="7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7AD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67AD"/>
    <w:pPr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6767AD"/>
  </w:style>
  <w:style w:type="paragraph" w:styleId="a5">
    <w:name w:val="Balloon Text"/>
    <w:basedOn w:val="a"/>
    <w:link w:val="a6"/>
    <w:uiPriority w:val="99"/>
    <w:semiHidden/>
    <w:unhideWhenUsed/>
    <w:rsid w:val="002C2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Без интервала1"/>
    <w:rsid w:val="00D73424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2">
    <w:name w:val="Заголовок №2_"/>
    <w:link w:val="20"/>
    <w:uiPriority w:val="99"/>
    <w:locked/>
    <w:rsid w:val="005707A8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707A8"/>
    <w:pPr>
      <w:shd w:val="clear" w:color="auto" w:fill="FFFFFF"/>
      <w:autoSpaceDE/>
      <w:autoSpaceDN/>
      <w:spacing w:after="320"/>
      <w:jc w:val="center"/>
      <w:outlineLvl w:val="1"/>
    </w:pPr>
    <w:rPr>
      <w:rFonts w:eastAsiaTheme="minorHAnsi"/>
      <w:b/>
      <w:sz w:val="28"/>
      <w:lang w:val="en-US" w:eastAsia="en-US" w:bidi="ar-SA"/>
    </w:rPr>
  </w:style>
  <w:style w:type="character" w:customStyle="1" w:styleId="21">
    <w:name w:val="Основной текст (2)_"/>
    <w:link w:val="22"/>
    <w:locked/>
    <w:rsid w:val="005707A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7A8"/>
    <w:pPr>
      <w:shd w:val="clear" w:color="auto" w:fill="FFFFFF"/>
      <w:autoSpaceDE/>
      <w:autoSpaceDN/>
      <w:spacing w:after="1590"/>
      <w:ind w:firstLine="400"/>
      <w:jc w:val="center"/>
    </w:pPr>
    <w:rPr>
      <w:rFonts w:eastAsiaTheme="minorHAnsi"/>
      <w:lang w:val="en-US" w:eastAsia="en-US" w:bidi="ar-SA"/>
    </w:rPr>
  </w:style>
  <w:style w:type="paragraph" w:customStyle="1" w:styleId="ConsPlusNormal">
    <w:name w:val="ConsPlusNormal"/>
    <w:rsid w:val="005707A8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FC2B07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F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269B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826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7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7AD"/>
    <w:pPr>
      <w:ind w:left="7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7AD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67AD"/>
    <w:pPr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6767AD"/>
  </w:style>
  <w:style w:type="paragraph" w:styleId="a5">
    <w:name w:val="Balloon Text"/>
    <w:basedOn w:val="a"/>
    <w:link w:val="a6"/>
    <w:uiPriority w:val="99"/>
    <w:semiHidden/>
    <w:unhideWhenUsed/>
    <w:rsid w:val="002C2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Без интервала1"/>
    <w:rsid w:val="00D73424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2">
    <w:name w:val="Заголовок №2_"/>
    <w:link w:val="20"/>
    <w:uiPriority w:val="99"/>
    <w:locked/>
    <w:rsid w:val="005707A8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707A8"/>
    <w:pPr>
      <w:shd w:val="clear" w:color="auto" w:fill="FFFFFF"/>
      <w:autoSpaceDE/>
      <w:autoSpaceDN/>
      <w:spacing w:after="320"/>
      <w:jc w:val="center"/>
      <w:outlineLvl w:val="1"/>
    </w:pPr>
    <w:rPr>
      <w:rFonts w:eastAsiaTheme="minorHAnsi"/>
      <w:b/>
      <w:sz w:val="28"/>
      <w:lang w:val="en-US" w:eastAsia="en-US" w:bidi="ar-SA"/>
    </w:rPr>
  </w:style>
  <w:style w:type="character" w:customStyle="1" w:styleId="21">
    <w:name w:val="Основной текст (2)_"/>
    <w:link w:val="22"/>
    <w:locked/>
    <w:rsid w:val="005707A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7A8"/>
    <w:pPr>
      <w:shd w:val="clear" w:color="auto" w:fill="FFFFFF"/>
      <w:autoSpaceDE/>
      <w:autoSpaceDN/>
      <w:spacing w:after="1590"/>
      <w:ind w:firstLine="400"/>
      <w:jc w:val="center"/>
    </w:pPr>
    <w:rPr>
      <w:rFonts w:eastAsiaTheme="minorHAnsi"/>
      <w:lang w:val="en-US" w:eastAsia="en-US" w:bidi="ar-SA"/>
    </w:rPr>
  </w:style>
  <w:style w:type="paragraph" w:customStyle="1" w:styleId="ConsPlusNormal">
    <w:name w:val="ConsPlusNormal"/>
    <w:rsid w:val="005707A8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FC2B07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F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269B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82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6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6mljkbc6zjxa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.ru/book/944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A05C-ED18-4B7C-B022-EE1CB093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Каб.11</cp:lastModifiedBy>
  <cp:revision>7</cp:revision>
  <cp:lastPrinted>2023-03-06T11:29:00Z</cp:lastPrinted>
  <dcterms:created xsi:type="dcterms:W3CDTF">2023-03-27T11:23:00Z</dcterms:created>
  <dcterms:modified xsi:type="dcterms:W3CDTF">2023-10-27T16:11:00Z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