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86" w:rsidRDefault="00E96470" w:rsidP="00BA2D86">
      <w:pPr>
        <w:pStyle w:val="a3"/>
        <w:spacing w:before="0" w:beforeAutospacing="0" w:after="240" w:afterAutospacing="0"/>
        <w:jc w:val="center"/>
        <w:rPr>
          <w:b/>
          <w:bCs/>
          <w:color w:val="000000" w:themeColor="text1"/>
          <w:sz w:val="28"/>
          <w:szCs w:val="28"/>
        </w:rPr>
      </w:pPr>
      <w:r>
        <w:rPr>
          <w:b/>
          <w:bCs/>
          <w:color w:val="000000" w:themeColor="text1"/>
          <w:sz w:val="28"/>
          <w:szCs w:val="28"/>
        </w:rPr>
        <w:t>Технологическая карта</w:t>
      </w:r>
      <w:r w:rsidR="00BA2D86" w:rsidRPr="00BA2D86">
        <w:rPr>
          <w:b/>
          <w:bCs/>
          <w:color w:val="000000" w:themeColor="text1"/>
          <w:sz w:val="28"/>
          <w:szCs w:val="28"/>
        </w:rPr>
        <w:t xml:space="preserve"> внеурочного занятия с использованием т</w:t>
      </w:r>
      <w:r w:rsidR="00BA2D86">
        <w:rPr>
          <w:b/>
          <w:bCs/>
          <w:color w:val="000000" w:themeColor="text1"/>
          <w:sz w:val="28"/>
          <w:szCs w:val="28"/>
        </w:rPr>
        <w:t xml:space="preserve">ехнологии продуктивного чтения </w:t>
      </w:r>
    </w:p>
    <w:p w:rsidR="00BA2D86" w:rsidRDefault="00BA2D86" w:rsidP="00BA2D86">
      <w:pPr>
        <w:pStyle w:val="a3"/>
        <w:spacing w:before="0" w:beforeAutospacing="0" w:after="240" w:afterAutospacing="0"/>
        <w:jc w:val="center"/>
        <w:rPr>
          <w:b/>
          <w:bCs/>
          <w:color w:val="000000" w:themeColor="text1"/>
          <w:sz w:val="28"/>
          <w:szCs w:val="28"/>
        </w:rPr>
      </w:pPr>
      <w:r>
        <w:rPr>
          <w:b/>
          <w:bCs/>
          <w:color w:val="000000" w:themeColor="text1"/>
          <w:sz w:val="28"/>
          <w:szCs w:val="28"/>
        </w:rPr>
        <w:t>«</w:t>
      </w:r>
      <w:r w:rsidR="00E96470" w:rsidRPr="00E96470">
        <w:rPr>
          <w:b/>
          <w:bCs/>
          <w:color w:val="000000" w:themeColor="text1"/>
          <w:sz w:val="28"/>
          <w:szCs w:val="28"/>
        </w:rPr>
        <w:t>Безопасность в зимний период</w:t>
      </w:r>
      <w:r w:rsidRPr="00E96470">
        <w:rPr>
          <w:b/>
          <w:bCs/>
          <w:color w:val="000000" w:themeColor="text1"/>
          <w:sz w:val="28"/>
          <w:szCs w:val="28"/>
        </w:rPr>
        <w:t>»</w:t>
      </w:r>
      <w:r w:rsidRPr="00BA2D86">
        <w:rPr>
          <w:b/>
          <w:bCs/>
          <w:color w:val="000000" w:themeColor="text1"/>
          <w:sz w:val="28"/>
          <w:szCs w:val="28"/>
        </w:rPr>
        <w:t xml:space="preserve"> </w:t>
      </w:r>
    </w:p>
    <w:tbl>
      <w:tblPr>
        <w:tblStyle w:val="a4"/>
        <w:tblW w:w="0" w:type="auto"/>
        <w:tblLook w:val="04A0" w:firstRow="1" w:lastRow="0" w:firstColumn="1" w:lastColumn="0" w:noHBand="0" w:noVBand="1"/>
      </w:tblPr>
      <w:tblGrid>
        <w:gridCol w:w="3964"/>
        <w:gridCol w:w="10596"/>
      </w:tblGrid>
      <w:tr w:rsidR="00E96470" w:rsidTr="00E96470">
        <w:tc>
          <w:tcPr>
            <w:tcW w:w="3964" w:type="dxa"/>
          </w:tcPr>
          <w:p w:rsidR="00E96470" w:rsidRDefault="00E96470" w:rsidP="00E96470">
            <w:pPr>
              <w:pStyle w:val="a3"/>
              <w:spacing w:before="0" w:beforeAutospacing="0" w:after="240" w:afterAutospacing="0"/>
              <w:rPr>
                <w:b/>
                <w:bCs/>
                <w:color w:val="000000" w:themeColor="text1"/>
                <w:sz w:val="28"/>
                <w:szCs w:val="28"/>
              </w:rPr>
            </w:pPr>
            <w:r>
              <w:rPr>
                <w:b/>
                <w:bCs/>
                <w:color w:val="000000" w:themeColor="text1"/>
                <w:sz w:val="28"/>
                <w:szCs w:val="28"/>
              </w:rPr>
              <w:t>Этап занятия</w:t>
            </w:r>
          </w:p>
        </w:tc>
        <w:tc>
          <w:tcPr>
            <w:tcW w:w="10596" w:type="dxa"/>
          </w:tcPr>
          <w:p w:rsidR="00E96470" w:rsidRDefault="00E96470" w:rsidP="00E96470">
            <w:pPr>
              <w:pStyle w:val="a3"/>
              <w:spacing w:before="0" w:beforeAutospacing="0" w:after="240" w:afterAutospacing="0"/>
              <w:rPr>
                <w:b/>
                <w:bCs/>
                <w:color w:val="000000" w:themeColor="text1"/>
                <w:sz w:val="28"/>
                <w:szCs w:val="28"/>
              </w:rPr>
            </w:pPr>
            <w:r>
              <w:rPr>
                <w:b/>
                <w:bCs/>
                <w:color w:val="000000" w:themeColor="text1"/>
                <w:sz w:val="28"/>
                <w:szCs w:val="28"/>
              </w:rPr>
              <w:t xml:space="preserve">Деятельность воспитателя </w:t>
            </w:r>
          </w:p>
        </w:tc>
      </w:tr>
      <w:tr w:rsidR="00E96470" w:rsidTr="00E96470">
        <w:tc>
          <w:tcPr>
            <w:tcW w:w="3964" w:type="dxa"/>
          </w:tcPr>
          <w:p w:rsidR="00E96470" w:rsidRDefault="00E96470" w:rsidP="00E96470">
            <w:pPr>
              <w:pStyle w:val="a3"/>
              <w:spacing w:before="0" w:beforeAutospacing="0" w:after="240" w:afterAutospacing="0"/>
              <w:rPr>
                <w:b/>
                <w:bCs/>
                <w:color w:val="000000" w:themeColor="text1"/>
                <w:sz w:val="28"/>
                <w:szCs w:val="28"/>
              </w:rPr>
            </w:pPr>
            <w:r>
              <w:rPr>
                <w:b/>
                <w:bCs/>
                <w:color w:val="000000" w:themeColor="text1"/>
                <w:sz w:val="28"/>
                <w:szCs w:val="28"/>
              </w:rPr>
              <w:t>Организационный момент</w:t>
            </w:r>
          </w:p>
        </w:tc>
        <w:tc>
          <w:tcPr>
            <w:tcW w:w="10596" w:type="dxa"/>
          </w:tcPr>
          <w:p w:rsidR="00E96470" w:rsidRPr="00E96470" w:rsidRDefault="00E96470" w:rsidP="00E96470">
            <w:pPr>
              <w:pStyle w:val="a3"/>
              <w:spacing w:after="240"/>
              <w:rPr>
                <w:bCs/>
                <w:color w:val="000000" w:themeColor="text1"/>
                <w:sz w:val="28"/>
                <w:szCs w:val="28"/>
              </w:rPr>
            </w:pPr>
            <w:r w:rsidRPr="00BA2D86">
              <w:rPr>
                <w:bCs/>
                <w:color w:val="000000" w:themeColor="text1"/>
                <w:sz w:val="28"/>
                <w:szCs w:val="28"/>
              </w:rPr>
              <w:t xml:space="preserve">- </w:t>
            </w:r>
            <w:r w:rsidRPr="00E96470">
              <w:rPr>
                <w:bCs/>
                <w:color w:val="000000" w:themeColor="text1"/>
                <w:sz w:val="28"/>
                <w:szCs w:val="28"/>
              </w:rPr>
              <w:t xml:space="preserve">Я рада вас видеть на нашем </w:t>
            </w:r>
            <w:r>
              <w:rPr>
                <w:bCs/>
                <w:color w:val="000000" w:themeColor="text1"/>
                <w:sz w:val="28"/>
                <w:szCs w:val="28"/>
              </w:rPr>
              <w:t>занятии</w:t>
            </w:r>
            <w:r w:rsidRPr="00E96470">
              <w:rPr>
                <w:bCs/>
                <w:color w:val="000000" w:themeColor="text1"/>
                <w:sz w:val="28"/>
                <w:szCs w:val="28"/>
              </w:rPr>
              <w:t>. Чтобы настроиться на позитив, я улыбнусь вам, а вы улыбнитесь мне, улыбнитесь друг другу!</w:t>
            </w:r>
            <w:r>
              <w:rPr>
                <w:bCs/>
                <w:color w:val="000000" w:themeColor="text1"/>
                <w:sz w:val="28"/>
                <w:szCs w:val="28"/>
              </w:rPr>
              <w:t xml:space="preserve"> </w:t>
            </w:r>
            <w:r w:rsidRPr="00BA2D86">
              <w:rPr>
                <w:bCs/>
                <w:color w:val="000000" w:themeColor="text1"/>
                <w:sz w:val="28"/>
                <w:szCs w:val="28"/>
              </w:rPr>
              <w:t xml:space="preserve">Надеюсь, что </w:t>
            </w:r>
            <w:r>
              <w:rPr>
                <w:bCs/>
                <w:color w:val="000000" w:themeColor="text1"/>
                <w:sz w:val="28"/>
                <w:szCs w:val="28"/>
              </w:rPr>
              <w:t xml:space="preserve">занятие </w:t>
            </w:r>
            <w:r w:rsidRPr="00BA2D86">
              <w:rPr>
                <w:bCs/>
                <w:color w:val="000000" w:themeColor="text1"/>
                <w:sz w:val="28"/>
                <w:szCs w:val="28"/>
              </w:rPr>
              <w:t>пройдет</w:t>
            </w:r>
            <w:r>
              <w:rPr>
                <w:bCs/>
                <w:color w:val="000000" w:themeColor="text1"/>
                <w:sz w:val="28"/>
                <w:szCs w:val="28"/>
              </w:rPr>
              <w:t xml:space="preserve"> познавательно и вы узнаете для себя, что-то новое.</w:t>
            </w:r>
          </w:p>
        </w:tc>
      </w:tr>
      <w:tr w:rsidR="00E96470" w:rsidTr="00E96470">
        <w:tc>
          <w:tcPr>
            <w:tcW w:w="3964" w:type="dxa"/>
          </w:tcPr>
          <w:p w:rsidR="00E96470" w:rsidRDefault="00E96470" w:rsidP="00E96470">
            <w:pPr>
              <w:pStyle w:val="a3"/>
              <w:spacing w:before="0" w:beforeAutospacing="0" w:after="240" w:afterAutospacing="0"/>
              <w:rPr>
                <w:b/>
                <w:bCs/>
                <w:color w:val="000000" w:themeColor="text1"/>
                <w:sz w:val="28"/>
                <w:szCs w:val="28"/>
              </w:rPr>
            </w:pPr>
            <w:r>
              <w:rPr>
                <w:b/>
                <w:bCs/>
                <w:color w:val="000000" w:themeColor="text1"/>
                <w:sz w:val="28"/>
                <w:szCs w:val="28"/>
              </w:rPr>
              <w:t>Основная часть</w:t>
            </w:r>
          </w:p>
          <w:p w:rsidR="00E96470" w:rsidRDefault="00E96470" w:rsidP="00E96470">
            <w:pPr>
              <w:pStyle w:val="a3"/>
              <w:spacing w:before="0" w:beforeAutospacing="0" w:after="240" w:afterAutospacing="0"/>
              <w:rPr>
                <w:b/>
                <w:bCs/>
                <w:color w:val="000000" w:themeColor="text1"/>
                <w:sz w:val="28"/>
                <w:szCs w:val="28"/>
              </w:rPr>
            </w:pPr>
            <w:r w:rsidRPr="00E96470">
              <w:rPr>
                <w:b/>
                <w:bCs/>
                <w:color w:val="000000" w:themeColor="text1"/>
                <w:sz w:val="28"/>
                <w:szCs w:val="28"/>
              </w:rPr>
              <w:t>Работа с текстом до чтения</w:t>
            </w:r>
          </w:p>
        </w:tc>
        <w:tc>
          <w:tcPr>
            <w:tcW w:w="10596" w:type="dxa"/>
          </w:tcPr>
          <w:p w:rsidR="00E96470" w:rsidRPr="00E96470" w:rsidRDefault="00E96470" w:rsidP="00E96470">
            <w:pPr>
              <w:pStyle w:val="a3"/>
              <w:spacing w:after="240"/>
              <w:rPr>
                <w:bCs/>
                <w:color w:val="000000" w:themeColor="text1"/>
                <w:sz w:val="28"/>
                <w:szCs w:val="28"/>
              </w:rPr>
            </w:pPr>
            <w:r w:rsidRPr="00E96470">
              <w:rPr>
                <w:bCs/>
                <w:color w:val="000000" w:themeColor="text1"/>
                <w:sz w:val="28"/>
                <w:szCs w:val="28"/>
              </w:rPr>
              <w:t xml:space="preserve">Я вас приглашаю, не выходя из </w:t>
            </w:r>
            <w:r>
              <w:rPr>
                <w:bCs/>
                <w:color w:val="000000" w:themeColor="text1"/>
                <w:sz w:val="28"/>
                <w:szCs w:val="28"/>
              </w:rPr>
              <w:t>класса</w:t>
            </w:r>
            <w:r w:rsidRPr="00E96470">
              <w:rPr>
                <w:bCs/>
                <w:color w:val="000000" w:themeColor="text1"/>
                <w:sz w:val="28"/>
                <w:szCs w:val="28"/>
              </w:rPr>
              <w:t>, совершить прогулку в прекрасный, волшебный мир природы.</w:t>
            </w:r>
          </w:p>
          <w:p w:rsidR="00E96470" w:rsidRPr="00E96470" w:rsidRDefault="00E96470" w:rsidP="00E96470">
            <w:pPr>
              <w:pStyle w:val="a3"/>
              <w:spacing w:after="240"/>
              <w:rPr>
                <w:bCs/>
                <w:color w:val="000000" w:themeColor="text1"/>
                <w:sz w:val="28"/>
                <w:szCs w:val="28"/>
              </w:rPr>
            </w:pPr>
            <w:r w:rsidRPr="00E96470">
              <w:rPr>
                <w:bCs/>
                <w:color w:val="000000" w:themeColor="text1"/>
                <w:sz w:val="28"/>
                <w:szCs w:val="28"/>
              </w:rPr>
              <w:t xml:space="preserve">Послушайте эту удивительную музыку. Её сочинил великий русский композитор Пётр Ильич Чайковский. Эта музыка из цикла «Времена года». Какому времени года посвящена музыка? Какая музыка по характеру? Что вы представляете, слушая её? </w:t>
            </w:r>
            <w:r>
              <w:rPr>
                <w:bCs/>
                <w:color w:val="000000" w:themeColor="text1"/>
                <w:sz w:val="28"/>
                <w:szCs w:val="28"/>
              </w:rPr>
              <w:t>Обратите внимание на доску. Предлагаю посмотреть на изображения</w:t>
            </w:r>
            <w:r w:rsidRPr="00E96470">
              <w:rPr>
                <w:bCs/>
                <w:color w:val="000000" w:themeColor="text1"/>
                <w:sz w:val="28"/>
                <w:szCs w:val="28"/>
              </w:rPr>
              <w:t xml:space="preserve"> зимних пейзажей.</w:t>
            </w:r>
          </w:p>
          <w:p w:rsidR="00E96470" w:rsidRPr="00BA2D86" w:rsidRDefault="00E96470" w:rsidP="00E96470">
            <w:pPr>
              <w:pStyle w:val="a3"/>
              <w:spacing w:after="240"/>
              <w:rPr>
                <w:bCs/>
                <w:color w:val="000000" w:themeColor="text1"/>
                <w:sz w:val="28"/>
                <w:szCs w:val="28"/>
              </w:rPr>
            </w:pPr>
            <w:r w:rsidRPr="00E96470">
              <w:rPr>
                <w:bCs/>
                <w:color w:val="000000" w:themeColor="text1"/>
                <w:sz w:val="28"/>
                <w:szCs w:val="28"/>
              </w:rPr>
              <w:t xml:space="preserve">Все картинки разные, но все они о зиме. Зиму, ребята, можно изобразить не только на картине, но и словами. Сегодня, ребята, я предлагаю вам послушать сказку Георгия Алексеевича </w:t>
            </w:r>
            <w:proofErr w:type="spellStart"/>
            <w:r w:rsidRPr="00E96470">
              <w:rPr>
                <w:bCs/>
                <w:color w:val="000000" w:themeColor="text1"/>
                <w:sz w:val="28"/>
                <w:szCs w:val="28"/>
              </w:rPr>
              <w:t>Скребицкого</w:t>
            </w:r>
            <w:proofErr w:type="spellEnd"/>
            <w:r w:rsidRPr="00E96470">
              <w:rPr>
                <w:bCs/>
                <w:color w:val="000000" w:themeColor="text1"/>
                <w:sz w:val="28"/>
                <w:szCs w:val="28"/>
              </w:rPr>
              <w:t xml:space="preserve"> «Четыре художника. Зима».</w:t>
            </w:r>
          </w:p>
        </w:tc>
      </w:tr>
      <w:tr w:rsidR="00E96470" w:rsidTr="00E96470">
        <w:tc>
          <w:tcPr>
            <w:tcW w:w="3964" w:type="dxa"/>
          </w:tcPr>
          <w:p w:rsidR="00E96470" w:rsidRDefault="00E03415" w:rsidP="00E96470">
            <w:pPr>
              <w:pStyle w:val="a3"/>
              <w:spacing w:before="0" w:beforeAutospacing="0" w:after="240" w:afterAutospacing="0"/>
              <w:rPr>
                <w:b/>
                <w:bCs/>
                <w:color w:val="000000" w:themeColor="text1"/>
                <w:sz w:val="28"/>
                <w:szCs w:val="28"/>
              </w:rPr>
            </w:pPr>
            <w:r w:rsidRPr="00E03415">
              <w:rPr>
                <w:b/>
                <w:bCs/>
                <w:color w:val="000000" w:themeColor="text1"/>
                <w:sz w:val="28"/>
                <w:szCs w:val="28"/>
              </w:rPr>
              <w:t>Работа с текстом во время чтения.</w:t>
            </w:r>
          </w:p>
          <w:p w:rsidR="00E03415" w:rsidRDefault="00E03415" w:rsidP="00E96470">
            <w:pPr>
              <w:pStyle w:val="a3"/>
              <w:spacing w:before="0" w:beforeAutospacing="0" w:after="240" w:afterAutospacing="0"/>
              <w:rPr>
                <w:b/>
                <w:bCs/>
                <w:color w:val="000000" w:themeColor="text1"/>
                <w:sz w:val="28"/>
                <w:szCs w:val="28"/>
              </w:rPr>
            </w:pPr>
          </w:p>
        </w:tc>
        <w:tc>
          <w:tcPr>
            <w:tcW w:w="10596" w:type="dxa"/>
          </w:tcPr>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Побелели поля и пригорки. Тонким льдом покрылась река, притихла, уснула, как в сказке. (</w:t>
            </w:r>
            <w:proofErr w:type="gramStart"/>
            <w:r w:rsidRPr="00E03415">
              <w:rPr>
                <w:bCs/>
                <w:color w:val="000000" w:themeColor="text1"/>
                <w:sz w:val="28"/>
                <w:szCs w:val="28"/>
              </w:rPr>
              <w:t>А</w:t>
            </w:r>
            <w:proofErr w:type="gramEnd"/>
            <w:r w:rsidRPr="00E03415">
              <w:rPr>
                <w:bCs/>
                <w:color w:val="000000" w:themeColor="text1"/>
                <w:sz w:val="28"/>
                <w:szCs w:val="28"/>
              </w:rPr>
              <w:t xml:space="preserve"> почему это произошло?)</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Ходит зима по горам, по долинам, ходит в больших мягких валенках, ступает тихо, неслышно. А сама поглядывает по сторонам — то тут, то там свою волшебную картину исправит. (Что она делает?)</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 xml:space="preserve">Вот бугорок среди поля, с него проказник ветер </w:t>
            </w:r>
            <w:proofErr w:type="gramStart"/>
            <w:r w:rsidRPr="00E03415">
              <w:rPr>
                <w:bCs/>
                <w:color w:val="000000" w:themeColor="text1"/>
                <w:sz w:val="28"/>
                <w:szCs w:val="28"/>
              </w:rPr>
              <w:t>взял</w:t>
            </w:r>
            <w:proofErr w:type="gramEnd"/>
            <w:r w:rsidRPr="00E03415">
              <w:rPr>
                <w:bCs/>
                <w:color w:val="000000" w:themeColor="text1"/>
                <w:sz w:val="28"/>
                <w:szCs w:val="28"/>
              </w:rPr>
              <w:t xml:space="preserve"> да и сдул белую шапку. Нужно её снова надеть. А вон меж кустов серый зайчишка крадётся. Плохо ему, серенькому: </w:t>
            </w:r>
            <w:r w:rsidRPr="00E03415">
              <w:rPr>
                <w:bCs/>
                <w:color w:val="000000" w:themeColor="text1"/>
                <w:sz w:val="28"/>
                <w:szCs w:val="28"/>
              </w:rPr>
              <w:lastRenderedPageBreak/>
              <w:t>(</w:t>
            </w:r>
            <w:proofErr w:type="gramStart"/>
            <w:r w:rsidRPr="00E03415">
              <w:rPr>
                <w:bCs/>
                <w:color w:val="000000" w:themeColor="text1"/>
                <w:sz w:val="28"/>
                <w:szCs w:val="28"/>
              </w:rPr>
              <w:t>А</w:t>
            </w:r>
            <w:proofErr w:type="gramEnd"/>
            <w:r w:rsidRPr="00E03415">
              <w:rPr>
                <w:bCs/>
                <w:color w:val="000000" w:themeColor="text1"/>
                <w:sz w:val="28"/>
                <w:szCs w:val="28"/>
              </w:rPr>
              <w:t xml:space="preserve"> почему зайке серенькому плохо зимой?) на белом снегу сразу заметит его хищный зверь или птица, никуда от них не спрячешься.</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 xml:space="preserve">«Одену-ка я косого в белую </w:t>
            </w:r>
            <w:proofErr w:type="gramStart"/>
            <w:r w:rsidRPr="00E03415">
              <w:rPr>
                <w:bCs/>
                <w:color w:val="000000" w:themeColor="text1"/>
                <w:sz w:val="28"/>
                <w:szCs w:val="28"/>
              </w:rPr>
              <w:t>шубку,—</w:t>
            </w:r>
            <w:proofErr w:type="gramEnd"/>
            <w:r w:rsidRPr="00E03415">
              <w:rPr>
                <w:bCs/>
                <w:color w:val="000000" w:themeColor="text1"/>
                <w:sz w:val="28"/>
                <w:szCs w:val="28"/>
              </w:rPr>
              <w:t xml:space="preserve"> решила Зима,— тогда уж его на снегу не скоро заметишь».</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А Лисе Патрикеевне одеваться в белое незачем. Она в глубокой норе живёт, под землёй от врагов прячется. Её только нужно покрасивее да потеплее нарядить.</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Чудесную шубку припасла ей Зима, просто диво: вся ярко-рыжая, как огонь горит! Поведёт лиса пушистым хвостом, будто искры рассыплет по снегу.</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Заглянула Зима в лес. «Его-то уж я так разукрашу, что Солнышко залюбуется!» Обрядила она сосны и ели в тяжёлые снеговые шубы; до самых бровей нахлобучила им белоснежные шапки; пуховые варежки на ветки надела. Стоят лесные богатыри друг возле друга, стоят чинно, спокойно.</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А внизу под ними разные кустики да молоденькие деревца укрылись. Их, словно детишек, Зима тоже в белые шубки одела.</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И на рябинку, что у самой опушки растёт, белое покрывало накинула. Так хорошо получилось! На концах ветвей у рябины грозди ягод висят, точно красные серьги из-под белого покрывала виднеются.</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 xml:space="preserve">Под деревьями Зима расписала весь снег узором разных следов и </w:t>
            </w:r>
            <w:proofErr w:type="spellStart"/>
            <w:r w:rsidRPr="00E03415">
              <w:rPr>
                <w:bCs/>
                <w:color w:val="000000" w:themeColor="text1"/>
                <w:sz w:val="28"/>
                <w:szCs w:val="28"/>
              </w:rPr>
              <w:t>следочков</w:t>
            </w:r>
            <w:proofErr w:type="spellEnd"/>
            <w:r w:rsidRPr="00E03415">
              <w:rPr>
                <w:bCs/>
                <w:color w:val="000000" w:themeColor="text1"/>
                <w:sz w:val="28"/>
                <w:szCs w:val="28"/>
              </w:rPr>
              <w:t>. (Чьи следы можно увидеть зимой в лесу?) Тут и заячий след: спереди рядом два больших отпечатка лап, а позади — один за другим — два маленьких; и лисий — будто по ниточке выведен: лапка в лапку, так цепочкой и тянется; и серый волк по лесу пробежал, тоже свои отпечатки оставил. А вот ме</w:t>
            </w:r>
            <w:r>
              <w:rPr>
                <w:bCs/>
                <w:color w:val="000000" w:themeColor="text1"/>
                <w:sz w:val="28"/>
                <w:szCs w:val="28"/>
              </w:rPr>
              <w:t xml:space="preserve">двежьего следа нигде не видать, </w:t>
            </w:r>
            <w:r w:rsidRPr="00E03415">
              <w:rPr>
                <w:bCs/>
                <w:color w:val="000000" w:themeColor="text1"/>
                <w:sz w:val="28"/>
                <w:szCs w:val="28"/>
              </w:rPr>
              <w:t xml:space="preserve">да и </w:t>
            </w:r>
            <w:r w:rsidRPr="00E03415">
              <w:rPr>
                <w:bCs/>
                <w:color w:val="000000" w:themeColor="text1"/>
                <w:sz w:val="28"/>
                <w:szCs w:val="28"/>
              </w:rPr>
              <w:lastRenderedPageBreak/>
              <w:t>не мудрено: устроила Зимушка-Зима Топтыгину в чаще леса уютную берлогу, сверху укрыла толстым снеговым одеялом: спи себе на здоровье! А он и рад стараться — из берлоги не вылезает. Поэтому медвежьего следа в лесу и не видать.</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Живёт зимний лес. Живут заснеженные поля и долины. Живёт вся картина седой чародейки Зимы. Можно её и Солнышку показать.</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Раздвинуло Солнышко сизую тучку. Глядит на зимний лес, на долины. А под его ласковым взглядом всё кругом ещё краше становится. (Что происходит, когда зимой солнышко начинает светить?)</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Вспыхнули, засветились снега. Синие, красные, зелёные огоньки зажглись на земле, на кустах, на деревьях. А подул ветерок, стряхнул иней с ветвей, и в воздухе тоже заискрились, заплясали разноцветные огоньки.</w:t>
            </w:r>
          </w:p>
          <w:p w:rsidR="00E96470" w:rsidRPr="00E96470" w:rsidRDefault="00E03415" w:rsidP="00E96470">
            <w:pPr>
              <w:pStyle w:val="a3"/>
              <w:spacing w:after="240"/>
              <w:rPr>
                <w:bCs/>
                <w:color w:val="000000" w:themeColor="text1"/>
                <w:sz w:val="28"/>
                <w:szCs w:val="28"/>
              </w:rPr>
            </w:pPr>
            <w:r w:rsidRPr="00E03415">
              <w:rPr>
                <w:bCs/>
                <w:color w:val="000000" w:themeColor="text1"/>
                <w:sz w:val="28"/>
                <w:szCs w:val="28"/>
              </w:rPr>
              <w:t>Чудесная получилась картина! Пожалуй, лучше и не нарисуешь.</w:t>
            </w:r>
          </w:p>
        </w:tc>
      </w:tr>
      <w:tr w:rsidR="00E03415" w:rsidTr="00E96470">
        <w:tc>
          <w:tcPr>
            <w:tcW w:w="3964" w:type="dxa"/>
          </w:tcPr>
          <w:p w:rsidR="00E03415" w:rsidRPr="00E03415" w:rsidRDefault="00E03415" w:rsidP="00E96470">
            <w:pPr>
              <w:pStyle w:val="a3"/>
              <w:spacing w:before="0" w:beforeAutospacing="0" w:after="240" w:afterAutospacing="0"/>
              <w:rPr>
                <w:b/>
                <w:bCs/>
                <w:color w:val="000000" w:themeColor="text1"/>
                <w:sz w:val="28"/>
                <w:szCs w:val="28"/>
              </w:rPr>
            </w:pPr>
            <w:r w:rsidRPr="00E03415">
              <w:rPr>
                <w:b/>
                <w:bCs/>
                <w:color w:val="000000" w:themeColor="text1"/>
                <w:sz w:val="28"/>
                <w:szCs w:val="28"/>
              </w:rPr>
              <w:lastRenderedPageBreak/>
              <w:t>Работа с текстом после чтения.</w:t>
            </w:r>
          </w:p>
        </w:tc>
        <w:tc>
          <w:tcPr>
            <w:tcW w:w="10596" w:type="dxa"/>
          </w:tcPr>
          <w:p w:rsidR="00E03415" w:rsidRPr="00E03415" w:rsidRDefault="00E03415" w:rsidP="00E03415">
            <w:pPr>
              <w:pStyle w:val="a3"/>
              <w:spacing w:after="240"/>
              <w:rPr>
                <w:bCs/>
                <w:color w:val="000000" w:themeColor="text1"/>
                <w:sz w:val="28"/>
                <w:szCs w:val="28"/>
              </w:rPr>
            </w:pPr>
            <w:r>
              <w:rPr>
                <w:bCs/>
                <w:color w:val="000000" w:themeColor="text1"/>
                <w:sz w:val="28"/>
                <w:szCs w:val="28"/>
              </w:rPr>
              <w:t>-</w:t>
            </w:r>
            <w:r w:rsidRPr="00E03415">
              <w:rPr>
                <w:bCs/>
                <w:color w:val="000000" w:themeColor="text1"/>
                <w:sz w:val="28"/>
                <w:szCs w:val="28"/>
              </w:rPr>
              <w:t>Давайте вспомним, с кем сравнивает автор зиму? Как он ее описывает? (Художница Зима, седая чародейка Зима.)</w:t>
            </w:r>
          </w:p>
          <w:p w:rsidR="00E03415" w:rsidRPr="00E03415" w:rsidRDefault="00E03415" w:rsidP="00E03415">
            <w:pPr>
              <w:pStyle w:val="a3"/>
              <w:spacing w:after="240"/>
              <w:rPr>
                <w:bCs/>
                <w:color w:val="000000" w:themeColor="text1"/>
                <w:sz w:val="28"/>
                <w:szCs w:val="28"/>
              </w:rPr>
            </w:pPr>
            <w:r>
              <w:rPr>
                <w:bCs/>
                <w:color w:val="000000" w:themeColor="text1"/>
                <w:sz w:val="28"/>
                <w:szCs w:val="28"/>
              </w:rPr>
              <w:t>-</w:t>
            </w:r>
            <w:r w:rsidRPr="00E03415">
              <w:rPr>
                <w:bCs/>
                <w:color w:val="000000" w:themeColor="text1"/>
                <w:sz w:val="28"/>
                <w:szCs w:val="28"/>
              </w:rPr>
              <w:t>Какие образные выражения автор использует для описания зимней природы? (Снежная шапка на холме, деревья одеты в тяжелые снеговые шубы, на глаза нахлобучены меховые шапки, белое покрывало на рябине.)</w:t>
            </w:r>
          </w:p>
          <w:p w:rsidR="00E03415" w:rsidRPr="00E03415" w:rsidRDefault="00E03415" w:rsidP="00E03415">
            <w:pPr>
              <w:pStyle w:val="a3"/>
              <w:spacing w:after="240"/>
              <w:rPr>
                <w:bCs/>
                <w:color w:val="000000" w:themeColor="text1"/>
                <w:sz w:val="28"/>
                <w:szCs w:val="28"/>
              </w:rPr>
            </w:pPr>
            <w:r>
              <w:rPr>
                <w:bCs/>
                <w:color w:val="000000" w:themeColor="text1"/>
                <w:sz w:val="28"/>
                <w:szCs w:val="28"/>
              </w:rPr>
              <w:t>-</w:t>
            </w:r>
            <w:r w:rsidRPr="00E03415">
              <w:rPr>
                <w:bCs/>
                <w:color w:val="000000" w:themeColor="text1"/>
                <w:sz w:val="28"/>
                <w:szCs w:val="28"/>
              </w:rPr>
              <w:t xml:space="preserve"> Каким становится снег, когда начинается оттепель?</w:t>
            </w:r>
          </w:p>
          <w:p w:rsidR="00E03415" w:rsidRPr="00E03415" w:rsidRDefault="00E03415" w:rsidP="00E03415">
            <w:pPr>
              <w:pStyle w:val="a3"/>
              <w:spacing w:after="240"/>
              <w:rPr>
                <w:bCs/>
                <w:color w:val="000000" w:themeColor="text1"/>
                <w:sz w:val="28"/>
                <w:szCs w:val="28"/>
              </w:rPr>
            </w:pPr>
            <w:r>
              <w:rPr>
                <w:bCs/>
                <w:color w:val="000000" w:themeColor="text1"/>
                <w:sz w:val="28"/>
                <w:szCs w:val="28"/>
              </w:rPr>
              <w:t>-</w:t>
            </w:r>
            <w:r w:rsidRPr="00E03415">
              <w:rPr>
                <w:bCs/>
                <w:color w:val="000000" w:themeColor="text1"/>
                <w:sz w:val="28"/>
                <w:szCs w:val="28"/>
              </w:rPr>
              <w:t>Как автор описывает зимнюю картину, которую увидело солнышко, выглянув из-за туч?</w:t>
            </w:r>
          </w:p>
          <w:p w:rsidR="00E03415" w:rsidRPr="00E03415" w:rsidRDefault="00E03415" w:rsidP="00E03415">
            <w:pPr>
              <w:pStyle w:val="a3"/>
              <w:spacing w:after="240"/>
              <w:rPr>
                <w:bCs/>
                <w:color w:val="000000" w:themeColor="text1"/>
                <w:sz w:val="28"/>
                <w:szCs w:val="28"/>
              </w:rPr>
            </w:pPr>
            <w:r>
              <w:rPr>
                <w:bCs/>
                <w:color w:val="000000" w:themeColor="text1"/>
                <w:sz w:val="28"/>
                <w:szCs w:val="28"/>
              </w:rPr>
              <w:lastRenderedPageBreak/>
              <w:t>-</w:t>
            </w:r>
            <w:r w:rsidRPr="00E03415">
              <w:rPr>
                <w:bCs/>
                <w:color w:val="000000" w:themeColor="text1"/>
                <w:sz w:val="28"/>
                <w:szCs w:val="28"/>
              </w:rPr>
              <w:t>Как вы думаете, почему снег под солнечными лучами из белоснежного превратился в разноцветный?</w:t>
            </w:r>
          </w:p>
          <w:p w:rsidR="00E03415" w:rsidRDefault="00E03415" w:rsidP="00E03415">
            <w:pPr>
              <w:pStyle w:val="a3"/>
              <w:spacing w:after="240"/>
              <w:rPr>
                <w:bCs/>
                <w:color w:val="000000" w:themeColor="text1"/>
                <w:sz w:val="28"/>
                <w:szCs w:val="28"/>
              </w:rPr>
            </w:pPr>
            <w:r>
              <w:rPr>
                <w:bCs/>
                <w:color w:val="000000" w:themeColor="text1"/>
                <w:sz w:val="28"/>
                <w:szCs w:val="28"/>
              </w:rPr>
              <w:t>-</w:t>
            </w:r>
            <w:r w:rsidRPr="00E03415">
              <w:rPr>
                <w:bCs/>
                <w:color w:val="000000" w:themeColor="text1"/>
                <w:sz w:val="28"/>
                <w:szCs w:val="28"/>
              </w:rPr>
              <w:t>Попробуйте рассказать, что в зимней природе вам нравится больше всего.</w:t>
            </w:r>
          </w:p>
          <w:p w:rsidR="00E03415" w:rsidRPr="00E03415" w:rsidRDefault="00E03415" w:rsidP="00E03415">
            <w:pPr>
              <w:pStyle w:val="a3"/>
              <w:spacing w:after="240"/>
              <w:rPr>
                <w:bCs/>
                <w:color w:val="000000" w:themeColor="text1"/>
                <w:sz w:val="28"/>
                <w:szCs w:val="28"/>
              </w:rPr>
            </w:pPr>
            <w:r>
              <w:rPr>
                <w:bCs/>
                <w:color w:val="000000" w:themeColor="text1"/>
                <w:sz w:val="28"/>
                <w:szCs w:val="28"/>
              </w:rPr>
              <w:t xml:space="preserve">- </w:t>
            </w:r>
            <w:r w:rsidRPr="00E03415">
              <w:rPr>
                <w:bCs/>
                <w:color w:val="000000" w:themeColor="text1"/>
                <w:sz w:val="28"/>
                <w:szCs w:val="28"/>
              </w:rPr>
              <w:t xml:space="preserve">О чем </w:t>
            </w:r>
            <w:r>
              <w:rPr>
                <w:bCs/>
                <w:color w:val="000000" w:themeColor="text1"/>
                <w:sz w:val="28"/>
                <w:szCs w:val="28"/>
              </w:rPr>
              <w:t>же это произведение</w:t>
            </w:r>
            <w:r w:rsidRPr="00E03415">
              <w:rPr>
                <w:bCs/>
                <w:color w:val="000000" w:themeColor="text1"/>
                <w:sz w:val="28"/>
                <w:szCs w:val="28"/>
              </w:rPr>
              <w:t xml:space="preserve">? </w:t>
            </w:r>
          </w:p>
          <w:p w:rsidR="00E03415" w:rsidRPr="00E03415" w:rsidRDefault="00E03415" w:rsidP="00E03415">
            <w:pPr>
              <w:pStyle w:val="a3"/>
              <w:spacing w:after="240"/>
              <w:rPr>
                <w:bCs/>
                <w:color w:val="000000" w:themeColor="text1"/>
                <w:sz w:val="28"/>
                <w:szCs w:val="28"/>
              </w:rPr>
            </w:pPr>
            <w:r w:rsidRPr="00E03415">
              <w:rPr>
                <w:bCs/>
                <w:color w:val="000000" w:themeColor="text1"/>
                <w:sz w:val="28"/>
                <w:szCs w:val="28"/>
              </w:rPr>
              <w:t xml:space="preserve">- Кто ее написал? </w:t>
            </w:r>
          </w:p>
          <w:p w:rsidR="00E03415" w:rsidRDefault="00E03415" w:rsidP="00E03415">
            <w:pPr>
              <w:pStyle w:val="a3"/>
              <w:spacing w:after="240"/>
              <w:rPr>
                <w:bCs/>
                <w:color w:val="000000" w:themeColor="text1"/>
                <w:sz w:val="28"/>
                <w:szCs w:val="28"/>
              </w:rPr>
            </w:pPr>
            <w:r w:rsidRPr="00E03415">
              <w:rPr>
                <w:bCs/>
                <w:color w:val="000000" w:themeColor="text1"/>
                <w:sz w:val="28"/>
                <w:szCs w:val="28"/>
              </w:rPr>
              <w:t>- Как вы думаете, любит ли автор зи</w:t>
            </w:r>
            <w:r>
              <w:rPr>
                <w:bCs/>
                <w:color w:val="000000" w:themeColor="text1"/>
                <w:sz w:val="28"/>
                <w:szCs w:val="28"/>
              </w:rPr>
              <w:t>му?</w:t>
            </w:r>
          </w:p>
          <w:p w:rsidR="00E03415" w:rsidRDefault="00E03415" w:rsidP="00E03415">
            <w:pPr>
              <w:pStyle w:val="a3"/>
              <w:spacing w:after="240"/>
              <w:rPr>
                <w:bCs/>
                <w:color w:val="000000" w:themeColor="text1"/>
                <w:sz w:val="28"/>
                <w:szCs w:val="28"/>
              </w:rPr>
            </w:pPr>
            <w:r w:rsidRPr="00E03415">
              <w:rPr>
                <w:bCs/>
                <w:color w:val="000000" w:themeColor="text1"/>
                <w:sz w:val="28"/>
                <w:szCs w:val="28"/>
              </w:rPr>
              <w:t>Вот поэтому</w:t>
            </w:r>
            <w:r>
              <w:rPr>
                <w:bCs/>
                <w:color w:val="000000" w:themeColor="text1"/>
                <w:sz w:val="28"/>
                <w:szCs w:val="28"/>
              </w:rPr>
              <w:t>,</w:t>
            </w:r>
            <w:r w:rsidRPr="00E03415">
              <w:rPr>
                <w:bCs/>
                <w:color w:val="000000" w:themeColor="text1"/>
                <w:sz w:val="28"/>
                <w:szCs w:val="28"/>
              </w:rPr>
              <w:t xml:space="preserve"> Георгий Алексеевич Скребицкий</w:t>
            </w:r>
            <w:r>
              <w:rPr>
                <w:bCs/>
                <w:color w:val="000000" w:themeColor="text1"/>
                <w:sz w:val="28"/>
                <w:szCs w:val="28"/>
              </w:rPr>
              <w:t>,</w:t>
            </w:r>
            <w:r w:rsidRPr="00E03415">
              <w:rPr>
                <w:bCs/>
                <w:color w:val="000000" w:themeColor="text1"/>
                <w:sz w:val="28"/>
                <w:szCs w:val="28"/>
              </w:rPr>
              <w:t xml:space="preserve"> написал такую красивую сказку, в которой</w:t>
            </w:r>
            <w:r>
              <w:rPr>
                <w:bCs/>
                <w:color w:val="000000" w:themeColor="text1"/>
                <w:sz w:val="28"/>
                <w:szCs w:val="28"/>
              </w:rPr>
              <w:t xml:space="preserve"> </w:t>
            </w:r>
            <w:r w:rsidRPr="00E03415">
              <w:rPr>
                <w:bCs/>
                <w:color w:val="000000" w:themeColor="text1"/>
                <w:sz w:val="28"/>
                <w:szCs w:val="28"/>
              </w:rPr>
              <w:t>учит наблюдать за природой, видеть и понимать её красоту.</w:t>
            </w:r>
          </w:p>
          <w:p w:rsidR="00E03415" w:rsidRPr="00E03415" w:rsidRDefault="00E03415" w:rsidP="00E03415">
            <w:pPr>
              <w:pStyle w:val="a3"/>
              <w:spacing w:after="240"/>
              <w:rPr>
                <w:b/>
                <w:bCs/>
                <w:color w:val="000000" w:themeColor="text1"/>
                <w:sz w:val="28"/>
                <w:szCs w:val="28"/>
              </w:rPr>
            </w:pPr>
            <w:r w:rsidRPr="00E03415">
              <w:rPr>
                <w:b/>
                <w:bCs/>
                <w:color w:val="000000" w:themeColor="text1"/>
                <w:sz w:val="28"/>
                <w:szCs w:val="28"/>
              </w:rPr>
              <w:t>Физминутка</w:t>
            </w:r>
          </w:p>
          <w:p w:rsidR="00E03415" w:rsidRPr="00E03415" w:rsidRDefault="00E03415" w:rsidP="00E03415">
            <w:pPr>
              <w:pStyle w:val="a3"/>
              <w:spacing w:after="240"/>
              <w:rPr>
                <w:bCs/>
                <w:color w:val="000000" w:themeColor="text1"/>
                <w:sz w:val="28"/>
                <w:szCs w:val="28"/>
              </w:rPr>
            </w:pPr>
            <w:r>
              <w:rPr>
                <w:bCs/>
                <w:color w:val="000000" w:themeColor="text1"/>
                <w:sz w:val="28"/>
                <w:szCs w:val="28"/>
              </w:rPr>
              <w:t>Ребята, з</w:t>
            </w:r>
            <w:r w:rsidRPr="00E03415">
              <w:rPr>
                <w:bCs/>
                <w:color w:val="000000" w:themeColor="text1"/>
                <w:sz w:val="28"/>
                <w:szCs w:val="28"/>
              </w:rPr>
              <w:t>имой темнеет рано, поэтому следует позаб</w:t>
            </w:r>
            <w:r w:rsidR="00A34D5D">
              <w:rPr>
                <w:bCs/>
                <w:color w:val="000000" w:themeColor="text1"/>
                <w:sz w:val="28"/>
                <w:szCs w:val="28"/>
              </w:rPr>
              <w:t>отиться о нашей безопасности</w:t>
            </w:r>
            <w:r w:rsidRPr="00E03415">
              <w:rPr>
                <w:bCs/>
                <w:color w:val="000000" w:themeColor="text1"/>
                <w:sz w:val="28"/>
                <w:szCs w:val="28"/>
              </w:rPr>
              <w:t>. Прикрепите на куртку и обувь специальную светоотражающую полоску или небольшой маячок.</w:t>
            </w:r>
          </w:p>
          <w:p w:rsidR="00E03415" w:rsidRPr="00E03415" w:rsidRDefault="00E03415" w:rsidP="00E03415">
            <w:pPr>
              <w:pStyle w:val="a3"/>
              <w:spacing w:after="240"/>
              <w:rPr>
                <w:bCs/>
                <w:color w:val="000000" w:themeColor="text1"/>
                <w:sz w:val="28"/>
                <w:szCs w:val="28"/>
              </w:rPr>
            </w:pPr>
            <w:r w:rsidRPr="00E03415">
              <w:rPr>
                <w:b/>
                <w:bCs/>
                <w:i/>
                <w:iCs/>
                <w:color w:val="000000" w:themeColor="text1"/>
                <w:sz w:val="28"/>
                <w:szCs w:val="28"/>
              </w:rPr>
              <w:t>Основные правила передвижения в гололед:</w:t>
            </w:r>
          </w:p>
          <w:p w:rsidR="00E03415" w:rsidRPr="00E03415" w:rsidRDefault="00E03415" w:rsidP="00E03415">
            <w:pPr>
              <w:pStyle w:val="a3"/>
              <w:numPr>
                <w:ilvl w:val="0"/>
                <w:numId w:val="1"/>
              </w:numPr>
              <w:spacing w:after="240"/>
              <w:rPr>
                <w:bCs/>
                <w:color w:val="000000" w:themeColor="text1"/>
                <w:sz w:val="28"/>
                <w:szCs w:val="28"/>
              </w:rPr>
            </w:pPr>
            <w:r w:rsidRPr="00E03415">
              <w:rPr>
                <w:bCs/>
                <w:color w:val="000000" w:themeColor="text1"/>
                <w:sz w:val="28"/>
                <w:szCs w:val="28"/>
              </w:rPr>
              <w:t>Стараться обходить скользкие участки дороги.</w:t>
            </w:r>
          </w:p>
          <w:p w:rsidR="00E03415" w:rsidRPr="00E03415" w:rsidRDefault="00E03415" w:rsidP="00E03415">
            <w:pPr>
              <w:pStyle w:val="a3"/>
              <w:numPr>
                <w:ilvl w:val="0"/>
                <w:numId w:val="1"/>
              </w:numPr>
              <w:spacing w:after="240"/>
              <w:rPr>
                <w:bCs/>
                <w:color w:val="000000" w:themeColor="text1"/>
                <w:sz w:val="28"/>
                <w:szCs w:val="28"/>
              </w:rPr>
            </w:pPr>
            <w:r w:rsidRPr="00E03415">
              <w:rPr>
                <w:bCs/>
                <w:color w:val="000000" w:themeColor="text1"/>
                <w:sz w:val="28"/>
                <w:szCs w:val="28"/>
              </w:rPr>
              <w:t>Падение на спину может привести к различным травмам позвоночника. Во время такого падения надо быстрее сгруппироваться.</w:t>
            </w:r>
          </w:p>
          <w:p w:rsidR="00E03415" w:rsidRPr="00E03415" w:rsidRDefault="00E03415" w:rsidP="00E03415">
            <w:pPr>
              <w:pStyle w:val="a3"/>
              <w:numPr>
                <w:ilvl w:val="0"/>
                <w:numId w:val="1"/>
              </w:numPr>
              <w:spacing w:after="240"/>
              <w:rPr>
                <w:bCs/>
                <w:color w:val="000000" w:themeColor="text1"/>
                <w:sz w:val="28"/>
                <w:szCs w:val="28"/>
              </w:rPr>
            </w:pPr>
            <w:r w:rsidRPr="00E03415">
              <w:rPr>
                <w:bCs/>
                <w:color w:val="000000" w:themeColor="text1"/>
                <w:sz w:val="28"/>
                <w:szCs w:val="28"/>
              </w:rPr>
              <w:t xml:space="preserve">Надо носить </w:t>
            </w:r>
            <w:proofErr w:type="spellStart"/>
            <w:r w:rsidRPr="00E03415">
              <w:rPr>
                <w:bCs/>
                <w:color w:val="000000" w:themeColor="text1"/>
                <w:sz w:val="28"/>
                <w:szCs w:val="28"/>
              </w:rPr>
              <w:t>малоскользящую</w:t>
            </w:r>
            <w:proofErr w:type="spellEnd"/>
            <w:r w:rsidRPr="00E03415">
              <w:rPr>
                <w:bCs/>
                <w:color w:val="000000" w:themeColor="text1"/>
                <w:sz w:val="28"/>
                <w:szCs w:val="28"/>
              </w:rPr>
              <w:t xml:space="preserve"> обувь.</w:t>
            </w:r>
          </w:p>
          <w:p w:rsidR="00E03415" w:rsidRDefault="00E03415" w:rsidP="00E03415">
            <w:pPr>
              <w:pStyle w:val="a3"/>
              <w:numPr>
                <w:ilvl w:val="0"/>
                <w:numId w:val="1"/>
              </w:numPr>
              <w:spacing w:after="240"/>
              <w:rPr>
                <w:bCs/>
                <w:color w:val="000000" w:themeColor="text1"/>
                <w:sz w:val="28"/>
                <w:szCs w:val="28"/>
              </w:rPr>
            </w:pPr>
            <w:r w:rsidRPr="00E03415">
              <w:rPr>
                <w:bCs/>
                <w:color w:val="000000" w:themeColor="text1"/>
                <w:sz w:val="28"/>
                <w:szCs w:val="28"/>
              </w:rPr>
              <w:t>Нужно беречь голову и лицо.</w:t>
            </w:r>
          </w:p>
          <w:p w:rsidR="00A34D5D" w:rsidRDefault="00A34D5D" w:rsidP="00A34D5D">
            <w:pPr>
              <w:pStyle w:val="a3"/>
              <w:spacing w:after="240"/>
              <w:rPr>
                <w:b/>
                <w:bCs/>
                <w:color w:val="000000" w:themeColor="text1"/>
                <w:sz w:val="28"/>
                <w:szCs w:val="28"/>
              </w:rPr>
            </w:pPr>
          </w:p>
          <w:p w:rsidR="00A34D5D" w:rsidRPr="00A34D5D" w:rsidRDefault="00A34D5D" w:rsidP="00A34D5D">
            <w:pPr>
              <w:pStyle w:val="a3"/>
              <w:spacing w:after="240"/>
              <w:rPr>
                <w:b/>
                <w:bCs/>
                <w:color w:val="000000" w:themeColor="text1"/>
                <w:sz w:val="28"/>
                <w:szCs w:val="28"/>
              </w:rPr>
            </w:pPr>
            <w:r w:rsidRPr="00A34D5D">
              <w:rPr>
                <w:b/>
                <w:bCs/>
                <w:color w:val="000000" w:themeColor="text1"/>
                <w:sz w:val="28"/>
                <w:szCs w:val="28"/>
              </w:rPr>
              <w:lastRenderedPageBreak/>
              <w:t>Меры безопасности при сильном морозе:</w:t>
            </w:r>
          </w:p>
          <w:p w:rsidR="00A34D5D" w:rsidRPr="00A34D5D" w:rsidRDefault="00A34D5D" w:rsidP="00A34D5D">
            <w:pPr>
              <w:pStyle w:val="a3"/>
              <w:spacing w:after="240"/>
              <w:rPr>
                <w:bCs/>
                <w:color w:val="000000" w:themeColor="text1"/>
                <w:sz w:val="28"/>
                <w:szCs w:val="28"/>
              </w:rPr>
            </w:pPr>
            <w:r w:rsidRPr="00A34D5D">
              <w:rPr>
                <w:bCs/>
                <w:color w:val="000000" w:themeColor="text1"/>
                <w:sz w:val="28"/>
                <w:szCs w:val="28"/>
              </w:rPr>
              <w:t>Стараться, чтобы шея и запястья были утеплены.</w:t>
            </w:r>
          </w:p>
          <w:p w:rsidR="00A34D5D" w:rsidRPr="00A34D5D" w:rsidRDefault="00A34D5D" w:rsidP="00A34D5D">
            <w:pPr>
              <w:pStyle w:val="a3"/>
              <w:spacing w:after="240"/>
              <w:rPr>
                <w:bCs/>
                <w:color w:val="000000" w:themeColor="text1"/>
                <w:sz w:val="28"/>
                <w:szCs w:val="28"/>
              </w:rPr>
            </w:pPr>
            <w:r w:rsidRPr="00A34D5D">
              <w:rPr>
                <w:bCs/>
                <w:color w:val="000000" w:themeColor="text1"/>
                <w:sz w:val="28"/>
                <w:szCs w:val="28"/>
              </w:rPr>
              <w:t>Надо беречь ноги от холода, обувь должна быть сухой и не тесной.</w:t>
            </w:r>
          </w:p>
          <w:p w:rsidR="00A34D5D" w:rsidRDefault="00A34D5D" w:rsidP="00A34D5D">
            <w:pPr>
              <w:pStyle w:val="a3"/>
              <w:spacing w:after="240"/>
              <w:rPr>
                <w:bCs/>
                <w:color w:val="000000" w:themeColor="text1"/>
                <w:sz w:val="28"/>
                <w:szCs w:val="28"/>
              </w:rPr>
            </w:pPr>
            <w:r w:rsidRPr="00A34D5D">
              <w:rPr>
                <w:bCs/>
                <w:color w:val="000000" w:themeColor="text1"/>
                <w:sz w:val="28"/>
                <w:szCs w:val="28"/>
              </w:rPr>
              <w:t>Не н</w:t>
            </w:r>
            <w:r>
              <w:rPr>
                <w:bCs/>
                <w:color w:val="000000" w:themeColor="text1"/>
                <w:sz w:val="28"/>
                <w:szCs w:val="28"/>
              </w:rPr>
              <w:t>осите на морозе металлических (</w:t>
            </w:r>
            <w:r w:rsidRPr="00A34D5D">
              <w:rPr>
                <w:bCs/>
                <w:color w:val="000000" w:themeColor="text1"/>
                <w:sz w:val="28"/>
                <w:szCs w:val="28"/>
              </w:rPr>
              <w:t xml:space="preserve">в том числе золотых, серебряных) украшений- </w:t>
            </w:r>
            <w:r w:rsidRPr="00A34D5D">
              <w:rPr>
                <w:bCs/>
                <w:color w:val="000000" w:themeColor="text1"/>
                <w:sz w:val="28"/>
                <w:szCs w:val="28"/>
              </w:rPr>
              <w:t>колец, серёжек</w:t>
            </w:r>
            <w:r w:rsidRPr="00A34D5D">
              <w:rPr>
                <w:bCs/>
                <w:color w:val="000000" w:themeColor="text1"/>
                <w:sz w:val="28"/>
                <w:szCs w:val="28"/>
              </w:rPr>
              <w:t xml:space="preserve"> и т.д.</w:t>
            </w:r>
          </w:p>
          <w:p w:rsidR="00A34D5D" w:rsidRDefault="00A34D5D" w:rsidP="00A34D5D">
            <w:pPr>
              <w:pStyle w:val="a3"/>
              <w:spacing w:after="240"/>
              <w:ind w:left="720"/>
              <w:rPr>
                <w:bCs/>
                <w:color w:val="000000" w:themeColor="text1"/>
                <w:sz w:val="28"/>
                <w:szCs w:val="28"/>
              </w:rPr>
            </w:pPr>
            <w:r>
              <w:rPr>
                <w:bCs/>
                <w:color w:val="000000" w:themeColor="text1"/>
                <w:sz w:val="28"/>
                <w:szCs w:val="28"/>
              </w:rPr>
              <w:t xml:space="preserve">Обязательно нужно помнить о том, что </w:t>
            </w:r>
          </w:p>
          <w:p w:rsidR="00A34D5D" w:rsidRPr="00A34D5D" w:rsidRDefault="00A34D5D" w:rsidP="00A34D5D">
            <w:pPr>
              <w:pStyle w:val="a3"/>
              <w:numPr>
                <w:ilvl w:val="0"/>
                <w:numId w:val="2"/>
              </w:numPr>
              <w:spacing w:after="240"/>
              <w:rPr>
                <w:bCs/>
                <w:color w:val="000000" w:themeColor="text1"/>
                <w:sz w:val="28"/>
                <w:szCs w:val="28"/>
              </w:rPr>
            </w:pPr>
            <w:r>
              <w:rPr>
                <w:bCs/>
                <w:color w:val="000000" w:themeColor="text1"/>
                <w:sz w:val="28"/>
                <w:szCs w:val="28"/>
              </w:rPr>
              <w:t>Н</w:t>
            </w:r>
            <w:r w:rsidRPr="00A34D5D">
              <w:rPr>
                <w:bCs/>
                <w:color w:val="000000" w:themeColor="text1"/>
                <w:sz w:val="28"/>
                <w:szCs w:val="28"/>
              </w:rPr>
              <w:t>ельзя оставаться на улице в мокрой одежде.</w:t>
            </w:r>
          </w:p>
          <w:p w:rsidR="00A34D5D" w:rsidRPr="00A34D5D" w:rsidRDefault="00A34D5D" w:rsidP="00A34D5D">
            <w:pPr>
              <w:pStyle w:val="a3"/>
              <w:numPr>
                <w:ilvl w:val="0"/>
                <w:numId w:val="2"/>
              </w:numPr>
              <w:spacing w:after="240"/>
              <w:rPr>
                <w:bCs/>
                <w:color w:val="000000" w:themeColor="text1"/>
                <w:sz w:val="28"/>
                <w:szCs w:val="28"/>
              </w:rPr>
            </w:pPr>
            <w:r w:rsidRPr="00A34D5D">
              <w:rPr>
                <w:bCs/>
                <w:color w:val="000000" w:themeColor="text1"/>
                <w:sz w:val="28"/>
                <w:szCs w:val="28"/>
              </w:rPr>
              <w:t>Зимой нельзя прикладывать язык к металлическим изделиям. Прилипнешь!</w:t>
            </w:r>
          </w:p>
          <w:p w:rsidR="00A34D5D" w:rsidRPr="00A34D5D" w:rsidRDefault="00A34D5D" w:rsidP="00A34D5D">
            <w:pPr>
              <w:pStyle w:val="a3"/>
              <w:numPr>
                <w:ilvl w:val="0"/>
                <w:numId w:val="2"/>
              </w:numPr>
              <w:spacing w:after="240"/>
              <w:rPr>
                <w:bCs/>
                <w:color w:val="000000" w:themeColor="text1"/>
                <w:sz w:val="28"/>
                <w:szCs w:val="28"/>
              </w:rPr>
            </w:pPr>
            <w:r w:rsidRPr="00A34D5D">
              <w:rPr>
                <w:bCs/>
                <w:color w:val="000000" w:themeColor="text1"/>
                <w:sz w:val="28"/>
                <w:szCs w:val="28"/>
              </w:rPr>
              <w:t>Надевать варежки, шапку и застегивать все пуговицы на одежде нужно еще до выхода на улицу. Это поможет сохранить тепло и не озябнуть.</w:t>
            </w:r>
          </w:p>
          <w:p w:rsidR="00A34D5D" w:rsidRPr="00A34D5D" w:rsidRDefault="00A34D5D" w:rsidP="00A34D5D">
            <w:pPr>
              <w:pStyle w:val="a3"/>
              <w:numPr>
                <w:ilvl w:val="0"/>
                <w:numId w:val="2"/>
              </w:numPr>
              <w:spacing w:after="240"/>
              <w:rPr>
                <w:bCs/>
                <w:color w:val="000000" w:themeColor="text1"/>
                <w:sz w:val="28"/>
                <w:szCs w:val="28"/>
              </w:rPr>
            </w:pPr>
            <w:r w:rsidRPr="00A34D5D">
              <w:rPr>
                <w:bCs/>
                <w:color w:val="000000" w:themeColor="text1"/>
                <w:sz w:val="28"/>
                <w:szCs w:val="28"/>
              </w:rPr>
              <w:t xml:space="preserve">Нельзя целиться в лицо </w:t>
            </w:r>
            <w:r>
              <w:rPr>
                <w:bCs/>
                <w:color w:val="000000" w:themeColor="text1"/>
                <w:sz w:val="28"/>
                <w:szCs w:val="28"/>
              </w:rPr>
              <w:t>людям</w:t>
            </w:r>
            <w:r w:rsidRPr="00A34D5D">
              <w:rPr>
                <w:bCs/>
                <w:color w:val="000000" w:themeColor="text1"/>
                <w:sz w:val="28"/>
                <w:szCs w:val="28"/>
              </w:rPr>
              <w:t>, играя в снежки. Можно попасть в глаза.</w:t>
            </w:r>
          </w:p>
          <w:p w:rsidR="00A34D5D" w:rsidRPr="00A34D5D" w:rsidRDefault="00A34D5D" w:rsidP="00A34D5D">
            <w:pPr>
              <w:pStyle w:val="a3"/>
              <w:numPr>
                <w:ilvl w:val="0"/>
                <w:numId w:val="2"/>
              </w:numPr>
              <w:spacing w:after="240"/>
              <w:rPr>
                <w:bCs/>
                <w:color w:val="000000" w:themeColor="text1"/>
                <w:sz w:val="28"/>
                <w:szCs w:val="28"/>
              </w:rPr>
            </w:pPr>
            <w:r w:rsidRPr="00A34D5D">
              <w:rPr>
                <w:bCs/>
                <w:color w:val="000000" w:themeColor="text1"/>
                <w:sz w:val="28"/>
                <w:szCs w:val="28"/>
              </w:rPr>
              <w:t>По обледененным дорожкам ходить нужно медленно, маленькими шагами, наступая при этом на всю стопу.</w:t>
            </w:r>
          </w:p>
          <w:p w:rsidR="00E03415" w:rsidRPr="00A34D5D" w:rsidRDefault="00A34D5D" w:rsidP="00E03415">
            <w:pPr>
              <w:pStyle w:val="a3"/>
              <w:numPr>
                <w:ilvl w:val="0"/>
                <w:numId w:val="2"/>
              </w:numPr>
              <w:spacing w:after="240"/>
              <w:rPr>
                <w:bCs/>
                <w:color w:val="000000" w:themeColor="text1"/>
                <w:sz w:val="28"/>
                <w:szCs w:val="28"/>
              </w:rPr>
            </w:pPr>
            <w:r w:rsidRPr="00A34D5D">
              <w:rPr>
                <w:bCs/>
                <w:color w:val="000000" w:themeColor="text1"/>
                <w:sz w:val="28"/>
                <w:szCs w:val="28"/>
              </w:rPr>
              <w:t>Опасно стоя скатываться с горки. На санках надо скатываться только сидя. На лыжах, коньках следует кататься в специально отведенных местах: парках, катках.</w:t>
            </w:r>
          </w:p>
        </w:tc>
      </w:tr>
      <w:tr w:rsidR="00A34D5D" w:rsidTr="00E96470">
        <w:tc>
          <w:tcPr>
            <w:tcW w:w="3964" w:type="dxa"/>
          </w:tcPr>
          <w:p w:rsidR="00A34D5D" w:rsidRPr="00E03415" w:rsidRDefault="00A34D5D" w:rsidP="00E96470">
            <w:pPr>
              <w:pStyle w:val="a3"/>
              <w:spacing w:before="0" w:beforeAutospacing="0" w:after="240" w:afterAutospacing="0"/>
              <w:rPr>
                <w:b/>
                <w:bCs/>
                <w:color w:val="000000" w:themeColor="text1"/>
                <w:sz w:val="28"/>
                <w:szCs w:val="28"/>
              </w:rPr>
            </w:pPr>
            <w:r>
              <w:rPr>
                <w:b/>
                <w:bCs/>
                <w:color w:val="000000" w:themeColor="text1"/>
                <w:sz w:val="28"/>
                <w:szCs w:val="28"/>
              </w:rPr>
              <w:lastRenderedPageBreak/>
              <w:t>Заключительная часть</w:t>
            </w:r>
          </w:p>
        </w:tc>
        <w:tc>
          <w:tcPr>
            <w:tcW w:w="10596" w:type="dxa"/>
          </w:tcPr>
          <w:p w:rsidR="00A34D5D" w:rsidRDefault="00907658" w:rsidP="00907658">
            <w:pPr>
              <w:pStyle w:val="a3"/>
              <w:spacing w:after="240"/>
              <w:rPr>
                <w:bCs/>
                <w:color w:val="000000" w:themeColor="text1"/>
                <w:sz w:val="28"/>
                <w:szCs w:val="28"/>
              </w:rPr>
            </w:pPr>
            <w:r>
              <w:rPr>
                <w:bCs/>
                <w:color w:val="000000" w:themeColor="text1"/>
                <w:sz w:val="28"/>
                <w:szCs w:val="28"/>
              </w:rPr>
              <w:t xml:space="preserve">Зимнее время – </w:t>
            </w:r>
            <w:r w:rsidRPr="00907658">
              <w:rPr>
                <w:bCs/>
                <w:color w:val="000000" w:themeColor="text1"/>
                <w:sz w:val="28"/>
                <w:szCs w:val="28"/>
              </w:rPr>
              <w:t>замечательное и радостное время года. В это время года особенно важно соблюдать некоторые правила, чтобы зимние праздники и вообще это время года прошло комфортно и безопасно.</w:t>
            </w:r>
            <w:r>
              <w:rPr>
                <w:bCs/>
                <w:color w:val="000000" w:themeColor="text1"/>
                <w:sz w:val="28"/>
                <w:szCs w:val="28"/>
              </w:rPr>
              <w:t xml:space="preserve"> </w:t>
            </w:r>
            <w:r w:rsidR="00A34D5D">
              <w:rPr>
                <w:bCs/>
                <w:color w:val="000000" w:themeColor="text1"/>
                <w:sz w:val="28"/>
                <w:szCs w:val="28"/>
              </w:rPr>
              <w:t>Ребята, в</w:t>
            </w:r>
            <w:r w:rsidR="00A34D5D" w:rsidRPr="00A34D5D">
              <w:rPr>
                <w:bCs/>
                <w:color w:val="000000" w:themeColor="text1"/>
                <w:sz w:val="28"/>
                <w:szCs w:val="28"/>
              </w:rPr>
              <w:t>нимательность на улице и на дороге уместна всегда. Но зимой — особенно.</w:t>
            </w:r>
          </w:p>
        </w:tc>
      </w:tr>
    </w:tbl>
    <w:p w:rsidR="009E3FB7" w:rsidRPr="00BA2D86" w:rsidRDefault="009E3FB7">
      <w:pPr>
        <w:rPr>
          <w:rFonts w:ascii="Times New Roman" w:hAnsi="Times New Roman" w:cs="Times New Roman"/>
          <w:color w:val="000000" w:themeColor="text1"/>
          <w:sz w:val="28"/>
          <w:szCs w:val="28"/>
        </w:rPr>
      </w:pPr>
      <w:bookmarkStart w:id="0" w:name="_GoBack"/>
      <w:bookmarkEnd w:id="0"/>
    </w:p>
    <w:sectPr w:rsidR="009E3FB7" w:rsidRPr="00BA2D86" w:rsidSect="00BA2D8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38DB"/>
    <w:multiLevelType w:val="multilevel"/>
    <w:tmpl w:val="BA54C7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9433BB"/>
    <w:multiLevelType w:val="multilevel"/>
    <w:tmpl w:val="9E50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86"/>
    <w:rsid w:val="002032E4"/>
    <w:rsid w:val="00907658"/>
    <w:rsid w:val="009E3FB7"/>
    <w:rsid w:val="00A34D5D"/>
    <w:rsid w:val="00A74FEA"/>
    <w:rsid w:val="00BA2D86"/>
    <w:rsid w:val="00E03415"/>
    <w:rsid w:val="00E9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FB7E"/>
  <w15:chartTrackingRefBased/>
  <w15:docId w15:val="{DAC9CF60-9501-4DD6-8C8F-A017B882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2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2D86"/>
    <w:rPr>
      <w:rFonts w:asciiTheme="majorHAnsi" w:eastAsiaTheme="majorEastAsia" w:hAnsiTheme="majorHAnsi" w:cstheme="majorBidi"/>
      <w:color w:val="2E74B5" w:themeColor="accent1" w:themeShade="BF"/>
      <w:sz w:val="32"/>
      <w:szCs w:val="32"/>
    </w:rPr>
  </w:style>
  <w:style w:type="table" w:styleId="a4">
    <w:name w:val="Table Grid"/>
    <w:basedOn w:val="a1"/>
    <w:uiPriority w:val="39"/>
    <w:rsid w:val="00E9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3802">
      <w:bodyDiv w:val="1"/>
      <w:marLeft w:val="0"/>
      <w:marRight w:val="0"/>
      <w:marTop w:val="0"/>
      <w:marBottom w:val="0"/>
      <w:divBdr>
        <w:top w:val="none" w:sz="0" w:space="0" w:color="auto"/>
        <w:left w:val="none" w:sz="0" w:space="0" w:color="auto"/>
        <w:bottom w:val="none" w:sz="0" w:space="0" w:color="auto"/>
        <w:right w:val="none" w:sz="0" w:space="0" w:color="auto"/>
      </w:divBdr>
    </w:div>
    <w:div w:id="565143380">
      <w:bodyDiv w:val="1"/>
      <w:marLeft w:val="0"/>
      <w:marRight w:val="0"/>
      <w:marTop w:val="0"/>
      <w:marBottom w:val="0"/>
      <w:divBdr>
        <w:top w:val="none" w:sz="0" w:space="0" w:color="auto"/>
        <w:left w:val="none" w:sz="0" w:space="0" w:color="auto"/>
        <w:bottom w:val="none" w:sz="0" w:space="0" w:color="auto"/>
        <w:right w:val="none" w:sz="0" w:space="0" w:color="auto"/>
      </w:divBdr>
    </w:div>
    <w:div w:id="709770087">
      <w:bodyDiv w:val="1"/>
      <w:marLeft w:val="0"/>
      <w:marRight w:val="0"/>
      <w:marTop w:val="0"/>
      <w:marBottom w:val="0"/>
      <w:divBdr>
        <w:top w:val="none" w:sz="0" w:space="0" w:color="auto"/>
        <w:left w:val="none" w:sz="0" w:space="0" w:color="auto"/>
        <w:bottom w:val="none" w:sz="0" w:space="0" w:color="auto"/>
        <w:right w:val="none" w:sz="0" w:space="0" w:color="auto"/>
      </w:divBdr>
    </w:div>
    <w:div w:id="728117999">
      <w:bodyDiv w:val="1"/>
      <w:marLeft w:val="0"/>
      <w:marRight w:val="0"/>
      <w:marTop w:val="0"/>
      <w:marBottom w:val="0"/>
      <w:divBdr>
        <w:top w:val="none" w:sz="0" w:space="0" w:color="auto"/>
        <w:left w:val="none" w:sz="0" w:space="0" w:color="auto"/>
        <w:bottom w:val="none" w:sz="0" w:space="0" w:color="auto"/>
        <w:right w:val="none" w:sz="0" w:space="0" w:color="auto"/>
      </w:divBdr>
      <w:divsChild>
        <w:div w:id="1573813731">
          <w:marLeft w:val="0"/>
          <w:marRight w:val="0"/>
          <w:marTop w:val="0"/>
          <w:marBottom w:val="0"/>
          <w:divBdr>
            <w:top w:val="none" w:sz="0" w:space="0" w:color="auto"/>
            <w:left w:val="none" w:sz="0" w:space="0" w:color="auto"/>
            <w:bottom w:val="none" w:sz="0" w:space="0" w:color="auto"/>
            <w:right w:val="none" w:sz="0" w:space="0" w:color="auto"/>
          </w:divBdr>
        </w:div>
        <w:div w:id="587617408">
          <w:marLeft w:val="0"/>
          <w:marRight w:val="0"/>
          <w:marTop w:val="0"/>
          <w:marBottom w:val="0"/>
          <w:divBdr>
            <w:top w:val="none" w:sz="0" w:space="0" w:color="auto"/>
            <w:left w:val="none" w:sz="0" w:space="0" w:color="auto"/>
            <w:bottom w:val="none" w:sz="0" w:space="0" w:color="auto"/>
            <w:right w:val="none" w:sz="0" w:space="0" w:color="auto"/>
          </w:divBdr>
        </w:div>
        <w:div w:id="1372994562">
          <w:marLeft w:val="0"/>
          <w:marRight w:val="0"/>
          <w:marTop w:val="0"/>
          <w:marBottom w:val="0"/>
          <w:divBdr>
            <w:top w:val="none" w:sz="0" w:space="0" w:color="auto"/>
            <w:left w:val="none" w:sz="0" w:space="0" w:color="auto"/>
            <w:bottom w:val="none" w:sz="0" w:space="0" w:color="auto"/>
            <w:right w:val="none" w:sz="0" w:space="0" w:color="auto"/>
          </w:divBdr>
        </w:div>
      </w:divsChild>
    </w:div>
    <w:div w:id="780732083">
      <w:bodyDiv w:val="1"/>
      <w:marLeft w:val="0"/>
      <w:marRight w:val="0"/>
      <w:marTop w:val="0"/>
      <w:marBottom w:val="0"/>
      <w:divBdr>
        <w:top w:val="none" w:sz="0" w:space="0" w:color="auto"/>
        <w:left w:val="none" w:sz="0" w:space="0" w:color="auto"/>
        <w:bottom w:val="none" w:sz="0" w:space="0" w:color="auto"/>
        <w:right w:val="none" w:sz="0" w:space="0" w:color="auto"/>
      </w:divBdr>
    </w:div>
    <w:div w:id="1086656464">
      <w:bodyDiv w:val="1"/>
      <w:marLeft w:val="0"/>
      <w:marRight w:val="0"/>
      <w:marTop w:val="0"/>
      <w:marBottom w:val="0"/>
      <w:divBdr>
        <w:top w:val="none" w:sz="0" w:space="0" w:color="auto"/>
        <w:left w:val="none" w:sz="0" w:space="0" w:color="auto"/>
        <w:bottom w:val="none" w:sz="0" w:space="0" w:color="auto"/>
        <w:right w:val="none" w:sz="0" w:space="0" w:color="auto"/>
      </w:divBdr>
    </w:div>
    <w:div w:id="1105075189">
      <w:bodyDiv w:val="1"/>
      <w:marLeft w:val="0"/>
      <w:marRight w:val="0"/>
      <w:marTop w:val="0"/>
      <w:marBottom w:val="0"/>
      <w:divBdr>
        <w:top w:val="none" w:sz="0" w:space="0" w:color="auto"/>
        <w:left w:val="none" w:sz="0" w:space="0" w:color="auto"/>
        <w:bottom w:val="none" w:sz="0" w:space="0" w:color="auto"/>
        <w:right w:val="none" w:sz="0" w:space="0" w:color="auto"/>
      </w:divBdr>
    </w:div>
    <w:div w:id="1301300879">
      <w:bodyDiv w:val="1"/>
      <w:marLeft w:val="0"/>
      <w:marRight w:val="0"/>
      <w:marTop w:val="0"/>
      <w:marBottom w:val="0"/>
      <w:divBdr>
        <w:top w:val="none" w:sz="0" w:space="0" w:color="auto"/>
        <w:left w:val="none" w:sz="0" w:space="0" w:color="auto"/>
        <w:bottom w:val="none" w:sz="0" w:space="0" w:color="auto"/>
        <w:right w:val="none" w:sz="0" w:space="0" w:color="auto"/>
      </w:divBdr>
    </w:div>
    <w:div w:id="1504510020">
      <w:bodyDiv w:val="1"/>
      <w:marLeft w:val="0"/>
      <w:marRight w:val="0"/>
      <w:marTop w:val="0"/>
      <w:marBottom w:val="0"/>
      <w:divBdr>
        <w:top w:val="none" w:sz="0" w:space="0" w:color="auto"/>
        <w:left w:val="none" w:sz="0" w:space="0" w:color="auto"/>
        <w:bottom w:val="none" w:sz="0" w:space="0" w:color="auto"/>
        <w:right w:val="none" w:sz="0" w:space="0" w:color="auto"/>
      </w:divBdr>
    </w:div>
    <w:div w:id="1764034478">
      <w:bodyDiv w:val="1"/>
      <w:marLeft w:val="0"/>
      <w:marRight w:val="0"/>
      <w:marTop w:val="0"/>
      <w:marBottom w:val="0"/>
      <w:divBdr>
        <w:top w:val="none" w:sz="0" w:space="0" w:color="auto"/>
        <w:left w:val="none" w:sz="0" w:space="0" w:color="auto"/>
        <w:bottom w:val="none" w:sz="0" w:space="0" w:color="auto"/>
        <w:right w:val="none" w:sz="0" w:space="0" w:color="auto"/>
      </w:divBdr>
    </w:div>
    <w:div w:id="20550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3</cp:revision>
  <dcterms:created xsi:type="dcterms:W3CDTF">2023-12-02T19:50:00Z</dcterms:created>
  <dcterms:modified xsi:type="dcterms:W3CDTF">2023-12-02T20:02:00Z</dcterms:modified>
</cp:coreProperties>
</file>