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3F68" w14:textId="574226AB" w:rsidR="006A168F" w:rsidRPr="00576B8C" w:rsidRDefault="005E6117" w:rsidP="00576B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576B8C">
        <w:rPr>
          <w:rFonts w:ascii="Times New Roman" w:hAnsi="Times New Roman" w:cs="Times New Roman"/>
          <w:b/>
          <w:bCs/>
          <w:lang w:val="ru-RU"/>
        </w:rPr>
        <w:t>Методические рекомендации по и</w:t>
      </w:r>
      <w:r w:rsidR="006A168F" w:rsidRPr="00576B8C">
        <w:rPr>
          <w:rFonts w:ascii="Times New Roman" w:hAnsi="Times New Roman" w:cs="Times New Roman"/>
          <w:b/>
          <w:bCs/>
          <w:lang w:val="ru-RU"/>
        </w:rPr>
        <w:t>тогов</w:t>
      </w:r>
      <w:r w:rsidRPr="00576B8C">
        <w:rPr>
          <w:rFonts w:ascii="Times New Roman" w:hAnsi="Times New Roman" w:cs="Times New Roman"/>
          <w:b/>
          <w:bCs/>
          <w:lang w:val="ru-RU"/>
        </w:rPr>
        <w:t>ой</w:t>
      </w:r>
      <w:r w:rsidR="006A168F" w:rsidRPr="00576B8C">
        <w:rPr>
          <w:rFonts w:ascii="Times New Roman" w:hAnsi="Times New Roman" w:cs="Times New Roman"/>
          <w:b/>
          <w:bCs/>
          <w:lang w:val="ru-RU"/>
        </w:rPr>
        <w:t xml:space="preserve"> аттестаци</w:t>
      </w:r>
      <w:r w:rsidRPr="00576B8C">
        <w:rPr>
          <w:rFonts w:ascii="Times New Roman" w:hAnsi="Times New Roman" w:cs="Times New Roman"/>
          <w:b/>
          <w:bCs/>
          <w:lang w:val="ru-RU"/>
        </w:rPr>
        <w:t>и</w:t>
      </w:r>
      <w:r w:rsidR="006A168F" w:rsidRPr="00576B8C">
        <w:rPr>
          <w:rFonts w:ascii="Times New Roman" w:hAnsi="Times New Roman" w:cs="Times New Roman"/>
          <w:b/>
          <w:bCs/>
          <w:lang w:val="ru-RU"/>
        </w:rPr>
        <w:t xml:space="preserve"> по </w:t>
      </w:r>
      <w:r w:rsidRPr="00576B8C">
        <w:rPr>
          <w:rFonts w:ascii="Times New Roman" w:hAnsi="Times New Roman" w:cs="Times New Roman"/>
          <w:b/>
          <w:bCs/>
          <w:lang w:val="ru-RU"/>
        </w:rPr>
        <w:t>предмету «С</w:t>
      </w:r>
      <w:r w:rsidR="006A168F" w:rsidRPr="00576B8C">
        <w:rPr>
          <w:rFonts w:ascii="Times New Roman" w:hAnsi="Times New Roman" w:cs="Times New Roman"/>
          <w:b/>
          <w:bCs/>
          <w:lang w:val="ru-RU"/>
        </w:rPr>
        <w:t>ольфеджио</w:t>
      </w:r>
      <w:r w:rsidRPr="00576B8C">
        <w:rPr>
          <w:rFonts w:ascii="Times New Roman" w:hAnsi="Times New Roman" w:cs="Times New Roman"/>
          <w:b/>
          <w:bCs/>
          <w:lang w:val="ru-RU"/>
        </w:rPr>
        <w:t>» в ДШИ и ДМШ</w:t>
      </w:r>
    </w:p>
    <w:p w14:paraId="1FD24A36" w14:textId="6082E5E5" w:rsidR="00C15122" w:rsidRPr="00576B8C" w:rsidRDefault="00C15122" w:rsidP="00576B8C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576B8C">
        <w:rPr>
          <w:rFonts w:ascii="Times New Roman" w:hAnsi="Times New Roman" w:cs="Times New Roman"/>
          <w:b/>
          <w:bCs/>
          <w:lang w:val="ru-RU"/>
        </w:rPr>
        <w:t>Волкова Екатерина Альбертовна</w:t>
      </w:r>
    </w:p>
    <w:p w14:paraId="18BA6373" w14:textId="3BDE7744" w:rsidR="00C15122" w:rsidRPr="00576B8C" w:rsidRDefault="00D27178" w:rsidP="00576B8C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576B8C">
        <w:rPr>
          <w:rFonts w:ascii="Times New Roman" w:hAnsi="Times New Roman" w:cs="Times New Roman"/>
          <w:b/>
          <w:bCs/>
          <w:lang w:val="ru-RU"/>
        </w:rPr>
        <w:t>п</w:t>
      </w:r>
      <w:r w:rsidR="00C15122" w:rsidRPr="00576B8C">
        <w:rPr>
          <w:rFonts w:ascii="Times New Roman" w:hAnsi="Times New Roman" w:cs="Times New Roman"/>
          <w:b/>
          <w:bCs/>
          <w:lang w:val="ru-RU"/>
        </w:rPr>
        <w:t>реподаватель музыкально – теоретических дисциплин</w:t>
      </w:r>
    </w:p>
    <w:p w14:paraId="5F0DB168" w14:textId="632CC4C8" w:rsidR="00C15122" w:rsidRPr="00576B8C" w:rsidRDefault="00C15122" w:rsidP="00576B8C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576B8C">
        <w:rPr>
          <w:rFonts w:ascii="Times New Roman" w:hAnsi="Times New Roman" w:cs="Times New Roman"/>
          <w:b/>
          <w:bCs/>
          <w:lang w:val="ru-RU"/>
        </w:rPr>
        <w:t>МБУДО «ДШИ №8 им. А.В. Воробьёва г. Владивостока»</w:t>
      </w:r>
    </w:p>
    <w:p w14:paraId="0A932502" w14:textId="77777777" w:rsidR="00B10CF1" w:rsidRPr="00576B8C" w:rsidRDefault="00B10CF1" w:rsidP="00576B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F679D08" w14:textId="1949E857" w:rsidR="00B10CF1" w:rsidRPr="00576B8C" w:rsidRDefault="00DC0C16" w:rsidP="00576B8C">
      <w:pPr>
        <w:pStyle w:val="Standard"/>
        <w:spacing w:line="276" w:lineRule="auto"/>
        <w:rPr>
          <w:rFonts w:ascii="Times New Roman" w:hAnsi="Times New Roman" w:cs="Times New Roman"/>
          <w:bCs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</w:t>
      </w:r>
      <w:r w:rsidR="00B10CF1" w:rsidRPr="00576B8C">
        <w:rPr>
          <w:rFonts w:ascii="Times New Roman" w:hAnsi="Times New Roman" w:cs="Times New Roman"/>
          <w:lang w:val="ru-RU"/>
        </w:rPr>
        <w:t xml:space="preserve">Итоговая аттестация по предмету «Сольфеджио» предназначена для учащихся 5-х (по 5-ти летней программе обучения) и 8-х (по 8-ми летней программе обучения) классов ДШИ и ДМШ. </w:t>
      </w:r>
      <w:r w:rsidR="00B10CF1" w:rsidRPr="00576B8C">
        <w:rPr>
          <w:rFonts w:ascii="Times New Roman" w:hAnsi="Times New Roman" w:cs="Times New Roman"/>
          <w:bCs/>
          <w:lang w:val="ru-RU"/>
        </w:rPr>
        <w:t xml:space="preserve">Задания </w:t>
      </w:r>
      <w:r w:rsidR="00B10CF1" w:rsidRPr="00576B8C">
        <w:rPr>
          <w:rFonts w:ascii="Times New Roman" w:hAnsi="Times New Roman" w:cs="Times New Roman"/>
          <w:lang w:val="ru-RU"/>
        </w:rPr>
        <w:t>составлены в соответствии с федеральными государственными требованиями</w:t>
      </w:r>
      <w:r w:rsidR="00B10CF1" w:rsidRPr="00576B8C">
        <w:rPr>
          <w:rFonts w:ascii="Times New Roman" w:hAnsi="Times New Roman" w:cs="Times New Roman"/>
          <w:bCs/>
          <w:lang w:val="ru-RU"/>
        </w:rPr>
        <w:t xml:space="preserve"> и включают весь пройденный материал по </w:t>
      </w:r>
      <w:r w:rsidR="00DC3768" w:rsidRPr="00576B8C">
        <w:rPr>
          <w:rFonts w:ascii="Times New Roman" w:hAnsi="Times New Roman" w:cs="Times New Roman"/>
          <w:bCs/>
          <w:lang w:val="ru-RU"/>
        </w:rPr>
        <w:t xml:space="preserve">курсу </w:t>
      </w:r>
      <w:r w:rsidR="00B10CF1" w:rsidRPr="00576B8C">
        <w:rPr>
          <w:rFonts w:ascii="Times New Roman" w:hAnsi="Times New Roman" w:cs="Times New Roman"/>
          <w:bCs/>
          <w:lang w:val="ru-RU"/>
        </w:rPr>
        <w:t>предмет</w:t>
      </w:r>
      <w:r w:rsidR="00DC3768" w:rsidRPr="00576B8C">
        <w:rPr>
          <w:rFonts w:ascii="Times New Roman" w:hAnsi="Times New Roman" w:cs="Times New Roman"/>
          <w:bCs/>
          <w:lang w:val="ru-RU"/>
        </w:rPr>
        <w:t>а</w:t>
      </w:r>
      <w:r w:rsidR="00B10CF1" w:rsidRPr="00576B8C">
        <w:rPr>
          <w:rFonts w:ascii="Times New Roman" w:hAnsi="Times New Roman" w:cs="Times New Roman"/>
          <w:bCs/>
          <w:lang w:val="ru-RU"/>
        </w:rPr>
        <w:t>.</w:t>
      </w:r>
    </w:p>
    <w:p w14:paraId="42B45DB0" w14:textId="47686259" w:rsidR="00B10CF1" w:rsidRPr="00576B8C" w:rsidRDefault="00B10CF1" w:rsidP="00576B8C">
      <w:pPr>
        <w:pStyle w:val="a3"/>
        <w:spacing w:after="0"/>
        <w:jc w:val="center"/>
      </w:pPr>
      <w:r w:rsidRPr="00576B8C">
        <w:t>Выпускной экзамен проходит в два этапа:</w:t>
      </w:r>
    </w:p>
    <w:p w14:paraId="1C7AF2E5" w14:textId="5651DCAF" w:rsidR="00B10CF1" w:rsidRPr="00576B8C" w:rsidRDefault="00070ADC" w:rsidP="00576B8C">
      <w:pPr>
        <w:pStyle w:val="a3"/>
        <w:numPr>
          <w:ilvl w:val="0"/>
          <w:numId w:val="1"/>
        </w:numPr>
        <w:spacing w:after="0"/>
      </w:pPr>
      <w:r w:rsidRPr="00576B8C">
        <w:t>Письменный экзамен (диктант, слуховой анализ)</w:t>
      </w:r>
    </w:p>
    <w:p w14:paraId="33C4F962" w14:textId="7CB000D5" w:rsidR="00B10CF1" w:rsidRPr="00576B8C" w:rsidRDefault="00070ADC" w:rsidP="00576B8C">
      <w:pPr>
        <w:pStyle w:val="a3"/>
        <w:numPr>
          <w:ilvl w:val="0"/>
          <w:numId w:val="1"/>
        </w:numPr>
        <w:spacing w:after="0"/>
      </w:pPr>
      <w:r w:rsidRPr="00576B8C">
        <w:t>Устный экзамен (ответ по билету)</w:t>
      </w:r>
    </w:p>
    <w:p w14:paraId="734314C7" w14:textId="455762BF" w:rsidR="00257987" w:rsidRPr="00576B8C" w:rsidRDefault="00257987" w:rsidP="00576B8C">
      <w:pPr>
        <w:pStyle w:val="a3"/>
        <w:ind w:left="720"/>
        <w:jc w:val="center"/>
        <w:rPr>
          <w:b/>
        </w:rPr>
      </w:pPr>
      <w:r w:rsidRPr="00576B8C">
        <w:rPr>
          <w:b/>
        </w:rPr>
        <w:t>Письменный экзамен</w:t>
      </w:r>
    </w:p>
    <w:p w14:paraId="5E853612" w14:textId="63901737" w:rsidR="006A168F" w:rsidRPr="00576B8C" w:rsidRDefault="00DC0C16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bCs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b/>
          <w:bCs/>
        </w:rPr>
        <w:t>I</w:t>
      </w:r>
      <w:r w:rsidR="006A168F" w:rsidRPr="00576B8C">
        <w:rPr>
          <w:rFonts w:ascii="Times New Roman" w:hAnsi="Times New Roman" w:cs="Times New Roman"/>
          <w:b/>
          <w:bCs/>
          <w:lang w:val="ru-RU"/>
        </w:rPr>
        <w:t>. Диктант</w:t>
      </w:r>
    </w:p>
    <w:p w14:paraId="377840B5" w14:textId="34403607" w:rsidR="006A168F" w:rsidRPr="00576B8C" w:rsidRDefault="00DC0C16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 </w:t>
      </w:r>
      <w:r w:rsidR="006A168F" w:rsidRPr="00576B8C">
        <w:rPr>
          <w:rFonts w:ascii="Times New Roman" w:hAnsi="Times New Roman" w:cs="Times New Roman"/>
          <w:lang w:val="ru-RU"/>
        </w:rPr>
        <w:t xml:space="preserve">Одноголосный </w:t>
      </w:r>
      <w:r w:rsidR="00257987" w:rsidRPr="00576B8C">
        <w:rPr>
          <w:rFonts w:ascii="Times New Roman" w:hAnsi="Times New Roman" w:cs="Times New Roman"/>
          <w:lang w:val="ru-RU"/>
        </w:rPr>
        <w:t xml:space="preserve">однотональный </w:t>
      </w:r>
      <w:r w:rsidR="006A168F" w:rsidRPr="00576B8C">
        <w:rPr>
          <w:rFonts w:ascii="Times New Roman" w:hAnsi="Times New Roman" w:cs="Times New Roman"/>
          <w:lang w:val="ru-RU"/>
        </w:rPr>
        <w:t>диктант (8 тактов), размеры 2/4, ¾, 4/4.</w:t>
      </w:r>
    </w:p>
    <w:p w14:paraId="7BCDB373" w14:textId="6D3957D9" w:rsidR="006A168F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Для продвинутых групп — модуляция в параллельную тональность.</w:t>
      </w:r>
      <w:r w:rsidR="0022026E" w:rsidRPr="00576B8C">
        <w:rPr>
          <w:rFonts w:ascii="Times New Roman" w:hAnsi="Times New Roman" w:cs="Times New Roman"/>
          <w:lang w:val="ru-RU"/>
        </w:rPr>
        <w:t xml:space="preserve"> Уровень сложности диктанта может быть различным в группах, допускаются диктанты разного уровня сложности внутри одной группы.</w:t>
      </w:r>
      <w:r w:rsid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  <w:lang w:val="ru-RU"/>
        </w:rPr>
        <w:t>Время написания 30 минут (10 проигрываний)</w:t>
      </w:r>
    </w:p>
    <w:p w14:paraId="09508128" w14:textId="384F064E" w:rsidR="00864146" w:rsidRPr="00576B8C" w:rsidRDefault="00864146" w:rsidP="00576B8C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>Критерии оценки</w:t>
      </w:r>
    </w:p>
    <w:p w14:paraId="3D7E17A1" w14:textId="5187BDCA" w:rsidR="00864146" w:rsidRPr="00576B8C" w:rsidRDefault="00F26F18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864146" w:rsidRPr="00576B8C">
        <w:rPr>
          <w:rFonts w:ascii="Times New Roman" w:hAnsi="Times New Roman" w:cs="Times New Roman"/>
          <w:b/>
          <w:lang w:val="ru-RU"/>
        </w:rPr>
        <w:t xml:space="preserve">Оценка 5 (отлично) </w:t>
      </w:r>
      <w:r w:rsidR="00864146" w:rsidRPr="00576B8C">
        <w:rPr>
          <w:rFonts w:ascii="Times New Roman" w:hAnsi="Times New Roman" w:cs="Times New Roman"/>
          <w:lang w:val="ru-RU"/>
        </w:rPr>
        <w:t>– музыкальный диктант записан полностью без ошибок в пределах отведенного времени и количества проигрываний. Возможны небольшие недочеты (не более двух</w:t>
      </w:r>
      <w:r w:rsidR="008707A5" w:rsidRPr="00576B8C">
        <w:rPr>
          <w:rFonts w:ascii="Times New Roman" w:hAnsi="Times New Roman" w:cs="Times New Roman"/>
          <w:lang w:val="ru-RU"/>
        </w:rPr>
        <w:t xml:space="preserve"> - трёх</w:t>
      </w:r>
      <w:r w:rsidR="00864146" w:rsidRPr="00576B8C">
        <w:rPr>
          <w:rFonts w:ascii="Times New Roman" w:hAnsi="Times New Roman" w:cs="Times New Roman"/>
          <w:lang w:val="ru-RU"/>
        </w:rPr>
        <w:t xml:space="preserve">) в группировке длительностей или записи хроматических звуков. </w:t>
      </w:r>
    </w:p>
    <w:p w14:paraId="7DE9DA50" w14:textId="78C54CC7" w:rsidR="00864146" w:rsidRPr="00576B8C" w:rsidRDefault="00F26F18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864146" w:rsidRPr="00576B8C">
        <w:rPr>
          <w:rFonts w:ascii="Times New Roman" w:hAnsi="Times New Roman" w:cs="Times New Roman"/>
          <w:b/>
          <w:lang w:val="ru-RU"/>
        </w:rPr>
        <w:t>Оценка 4 (хорошо)</w:t>
      </w:r>
      <w:r w:rsidR="00864146" w:rsidRPr="00576B8C">
        <w:rPr>
          <w:rFonts w:ascii="Times New Roman" w:hAnsi="Times New Roman" w:cs="Times New Roman"/>
          <w:lang w:val="ru-RU"/>
        </w:rPr>
        <w:t xml:space="preserve"> -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 (правописание штилей, группировка, запись хроматических звуков). </w:t>
      </w:r>
    </w:p>
    <w:p w14:paraId="040E4A00" w14:textId="77777777" w:rsidR="00576B8C" w:rsidRDefault="00F26F18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864146" w:rsidRPr="00576B8C">
        <w:rPr>
          <w:rFonts w:ascii="Times New Roman" w:hAnsi="Times New Roman" w:cs="Times New Roman"/>
          <w:b/>
          <w:lang w:val="ru-RU"/>
        </w:rPr>
        <w:t>Оценка 3 (удовлетворительно)</w:t>
      </w:r>
      <w:r w:rsidR="00864146" w:rsidRPr="00576B8C">
        <w:rPr>
          <w:rFonts w:ascii="Times New Roman" w:hAnsi="Times New Roman" w:cs="Times New Roman"/>
          <w:lang w:val="ru-RU"/>
        </w:rPr>
        <w:t xml:space="preserve"> -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 </w:t>
      </w:r>
    </w:p>
    <w:p w14:paraId="6945AC6E" w14:textId="1B934F10" w:rsidR="00864146" w:rsidRPr="00576B8C" w:rsidRDefault="00576B8C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r w:rsidR="00864146" w:rsidRPr="00576B8C">
        <w:rPr>
          <w:rFonts w:ascii="Times New Roman" w:hAnsi="Times New Roman" w:cs="Times New Roman"/>
          <w:b/>
          <w:lang w:val="ru-RU"/>
        </w:rPr>
        <w:t>Оценка 2 (неудовлетворительно)</w:t>
      </w:r>
      <w:r w:rsidR="00864146" w:rsidRPr="00576B8C">
        <w:rPr>
          <w:rFonts w:ascii="Times New Roman" w:hAnsi="Times New Roman" w:cs="Times New Roman"/>
          <w:lang w:val="ru-RU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14:paraId="1D6A33EC" w14:textId="059D8429" w:rsidR="006A168F" w:rsidRPr="00576B8C" w:rsidRDefault="00DC0C16" w:rsidP="00576B8C">
      <w:pPr>
        <w:pStyle w:val="Standard"/>
        <w:spacing w:before="240"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bCs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b/>
          <w:bCs/>
        </w:rPr>
        <w:t>II</w:t>
      </w:r>
      <w:r w:rsidR="006A168F" w:rsidRPr="00576B8C">
        <w:rPr>
          <w:rFonts w:ascii="Times New Roman" w:hAnsi="Times New Roman" w:cs="Times New Roman"/>
          <w:b/>
          <w:bCs/>
          <w:lang w:val="ru-RU"/>
        </w:rPr>
        <w:t xml:space="preserve">. Слуховой анализ </w:t>
      </w:r>
    </w:p>
    <w:p w14:paraId="2904FDF2" w14:textId="65429D87" w:rsidR="00F26F18" w:rsidRPr="00576B8C" w:rsidRDefault="00DC0C16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lang w:val="ru-RU"/>
        </w:rPr>
        <w:t>1) звукоряды (3 вида мажора, 3 вида минора, пентатоника, семиступенные лады народной музыки) — 5 звукорядов;</w:t>
      </w:r>
      <w:r w:rsidR="00F26F18" w:rsidRPr="00576B8C">
        <w:rPr>
          <w:rFonts w:ascii="Times New Roman" w:hAnsi="Times New Roman" w:cs="Times New Roman"/>
          <w:lang w:val="ru-RU"/>
        </w:rPr>
        <w:t xml:space="preserve"> </w:t>
      </w:r>
    </w:p>
    <w:p w14:paraId="0E56A301" w14:textId="41DF5524" w:rsidR="006A168F" w:rsidRPr="00576B8C" w:rsidRDefault="00F26F18" w:rsidP="00576B8C">
      <w:pPr>
        <w:pStyle w:val="Standard"/>
        <w:spacing w:line="276" w:lineRule="auto"/>
        <w:rPr>
          <w:rFonts w:ascii="Times New Roman" w:hAnsi="Times New Roman" w:cs="Times New Roman"/>
          <w:i/>
          <w:lang w:val="ru-RU"/>
        </w:rPr>
      </w:pPr>
      <w:r w:rsidRPr="00576B8C">
        <w:rPr>
          <w:rFonts w:ascii="Times New Roman" w:hAnsi="Times New Roman" w:cs="Times New Roman"/>
          <w:i/>
          <w:lang w:val="ru-RU"/>
        </w:rPr>
        <w:t>Например,</w:t>
      </w:r>
      <w:r w:rsidRP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  <w:i/>
          <w:lang w:val="ru-RU"/>
        </w:rPr>
        <w:t>дорийский лад, мелодический мажор, минорная пентатоника, гармонический минор, миксолидийский лад</w:t>
      </w:r>
      <w:r w:rsidR="00A21D39" w:rsidRPr="00576B8C">
        <w:rPr>
          <w:rFonts w:ascii="Times New Roman" w:hAnsi="Times New Roman" w:cs="Times New Roman"/>
          <w:i/>
          <w:lang w:val="ru-RU"/>
        </w:rPr>
        <w:t>.</w:t>
      </w:r>
    </w:p>
    <w:p w14:paraId="79AD1E42" w14:textId="5AA4ACCC" w:rsidR="00F26F18" w:rsidRPr="00576B8C" w:rsidRDefault="00DC0C16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lang w:val="ru-RU"/>
        </w:rPr>
        <w:t>2) интервалы (чистые, малые, большие, тритоны, характерные) вне тональности — 5 интервалов;</w:t>
      </w:r>
      <w:r w:rsidR="00F26F18" w:rsidRPr="00576B8C">
        <w:rPr>
          <w:rFonts w:ascii="Times New Roman" w:hAnsi="Times New Roman" w:cs="Times New Roman"/>
          <w:lang w:val="ru-RU"/>
        </w:rPr>
        <w:t xml:space="preserve"> </w:t>
      </w:r>
    </w:p>
    <w:p w14:paraId="465C2F49" w14:textId="1717249D" w:rsidR="00F26F18" w:rsidRPr="00576B8C" w:rsidRDefault="00F26F18" w:rsidP="00576B8C">
      <w:pPr>
        <w:pStyle w:val="Standard"/>
        <w:spacing w:before="57" w:after="57" w:line="276" w:lineRule="auto"/>
        <w:rPr>
          <w:rFonts w:ascii="Times New Roman" w:hAnsi="Times New Roman" w:cs="Times New Roman"/>
          <w:i/>
          <w:lang w:val="ru-RU"/>
        </w:rPr>
      </w:pPr>
      <w:r w:rsidRPr="00576B8C">
        <w:rPr>
          <w:rFonts w:ascii="Times New Roman" w:hAnsi="Times New Roman" w:cs="Times New Roman"/>
          <w:i/>
          <w:lang w:val="ru-RU"/>
        </w:rPr>
        <w:t>Например,</w:t>
      </w:r>
      <w:r w:rsidRP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  <w:i/>
          <w:lang w:val="ru-RU"/>
        </w:rPr>
        <w:t>ув2, б7, ч4, ум5, б6</w:t>
      </w:r>
    </w:p>
    <w:p w14:paraId="43B2700D" w14:textId="07C7EC95" w:rsidR="00F75F88" w:rsidRPr="00576B8C" w:rsidRDefault="00DC0C16" w:rsidP="00576B8C">
      <w:pPr>
        <w:pStyle w:val="Standard"/>
        <w:spacing w:before="57" w:after="57"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lastRenderedPageBreak/>
        <w:t xml:space="preserve">       </w:t>
      </w:r>
      <w:r w:rsidR="00F75F88" w:rsidRPr="00576B8C">
        <w:rPr>
          <w:rFonts w:ascii="Times New Roman" w:hAnsi="Times New Roman" w:cs="Times New Roman"/>
          <w:lang w:val="ru-RU"/>
        </w:rPr>
        <w:t xml:space="preserve">3) </w:t>
      </w:r>
      <w:r w:rsidR="006A168F" w:rsidRPr="00576B8C">
        <w:rPr>
          <w:rFonts w:ascii="Times New Roman" w:hAnsi="Times New Roman" w:cs="Times New Roman"/>
          <w:lang w:val="ru-RU"/>
        </w:rPr>
        <w:t>аккорды (трёхзвучные, вводные септаккорды, доминантовый септаккорд и его обращения) вне тональности— 5 аккордов</w:t>
      </w:r>
      <w:r w:rsidR="000F4EFD" w:rsidRPr="00576B8C">
        <w:rPr>
          <w:rFonts w:ascii="Times New Roman" w:hAnsi="Times New Roman" w:cs="Times New Roman"/>
          <w:lang w:val="ru-RU"/>
        </w:rPr>
        <w:t>;</w:t>
      </w:r>
      <w:r w:rsidR="00F75F88" w:rsidRPr="00576B8C">
        <w:rPr>
          <w:rFonts w:ascii="Times New Roman" w:hAnsi="Times New Roman" w:cs="Times New Roman"/>
          <w:lang w:val="ru-RU"/>
        </w:rPr>
        <w:t xml:space="preserve"> </w:t>
      </w:r>
    </w:p>
    <w:p w14:paraId="2C177D88" w14:textId="6349675B" w:rsidR="006A168F" w:rsidRPr="00576B8C" w:rsidRDefault="00F75F88" w:rsidP="00576B8C">
      <w:pPr>
        <w:pStyle w:val="Standard"/>
        <w:spacing w:before="57" w:after="57" w:line="276" w:lineRule="auto"/>
        <w:rPr>
          <w:rFonts w:ascii="Times New Roman" w:hAnsi="Times New Roman" w:cs="Times New Roman"/>
          <w:i/>
          <w:lang w:val="ru-RU"/>
        </w:rPr>
      </w:pPr>
      <w:r w:rsidRPr="00576B8C">
        <w:rPr>
          <w:rFonts w:ascii="Times New Roman" w:hAnsi="Times New Roman" w:cs="Times New Roman"/>
          <w:i/>
          <w:lang w:val="ru-RU"/>
        </w:rPr>
        <w:t>Например, М</w:t>
      </w:r>
      <w:r w:rsidRPr="00576B8C">
        <w:rPr>
          <w:rFonts w:ascii="Times New Roman" w:hAnsi="Times New Roman" w:cs="Times New Roman"/>
          <w:i/>
          <w:vertAlign w:val="subscript"/>
          <w:lang w:val="ru-RU"/>
        </w:rPr>
        <w:t>6</w:t>
      </w:r>
      <w:r w:rsidRPr="00576B8C">
        <w:rPr>
          <w:rFonts w:ascii="Times New Roman" w:hAnsi="Times New Roman" w:cs="Times New Roman"/>
          <w:i/>
          <w:lang w:val="ru-RU"/>
        </w:rPr>
        <w:t xml:space="preserve">, </w:t>
      </w:r>
      <w:r w:rsidRPr="00576B8C">
        <w:rPr>
          <w:rFonts w:ascii="Times New Roman" w:hAnsi="Times New Roman" w:cs="Times New Roman"/>
          <w:i/>
        </w:rPr>
        <w:t>D</w:t>
      </w:r>
      <w:r w:rsidRPr="00576B8C">
        <w:rPr>
          <w:rFonts w:ascii="Times New Roman" w:hAnsi="Times New Roman" w:cs="Times New Roman"/>
          <w:i/>
          <w:vertAlign w:val="superscript"/>
          <w:lang w:val="ru-RU"/>
        </w:rPr>
        <w:t>4</w:t>
      </w:r>
      <w:r w:rsidRPr="00576B8C">
        <w:rPr>
          <w:rFonts w:ascii="Times New Roman" w:hAnsi="Times New Roman" w:cs="Times New Roman"/>
          <w:i/>
          <w:vertAlign w:val="subscript"/>
          <w:lang w:val="ru-RU"/>
        </w:rPr>
        <w:t>3</w:t>
      </w:r>
      <w:r w:rsidRPr="00576B8C">
        <w:rPr>
          <w:rFonts w:ascii="Times New Roman" w:hAnsi="Times New Roman" w:cs="Times New Roman"/>
          <w:i/>
          <w:lang w:val="ru-RU"/>
        </w:rPr>
        <w:t>, ум</w:t>
      </w:r>
      <w:r w:rsidRPr="00576B8C">
        <w:rPr>
          <w:rFonts w:ascii="Times New Roman" w:hAnsi="Times New Roman" w:cs="Times New Roman"/>
          <w:i/>
          <w:vertAlign w:val="superscript"/>
          <w:lang w:val="ru-RU"/>
        </w:rPr>
        <w:t>5</w:t>
      </w:r>
      <w:r w:rsidRPr="00576B8C">
        <w:rPr>
          <w:rFonts w:ascii="Times New Roman" w:hAnsi="Times New Roman" w:cs="Times New Roman"/>
          <w:i/>
          <w:vertAlign w:val="subscript"/>
          <w:lang w:val="ru-RU"/>
        </w:rPr>
        <w:t>3</w:t>
      </w:r>
      <w:r w:rsidRPr="00576B8C">
        <w:rPr>
          <w:rFonts w:ascii="Times New Roman" w:hAnsi="Times New Roman" w:cs="Times New Roman"/>
          <w:i/>
          <w:lang w:val="ru-RU"/>
        </w:rPr>
        <w:t>, Б</w:t>
      </w:r>
      <w:r w:rsidRPr="00576B8C">
        <w:rPr>
          <w:rFonts w:ascii="Times New Roman" w:hAnsi="Times New Roman" w:cs="Times New Roman"/>
          <w:i/>
          <w:vertAlign w:val="superscript"/>
          <w:lang w:val="ru-RU"/>
        </w:rPr>
        <w:t>6</w:t>
      </w:r>
      <w:r w:rsidRPr="00576B8C">
        <w:rPr>
          <w:rFonts w:ascii="Times New Roman" w:hAnsi="Times New Roman" w:cs="Times New Roman"/>
          <w:i/>
          <w:vertAlign w:val="subscript"/>
          <w:lang w:val="ru-RU"/>
        </w:rPr>
        <w:t>4</w:t>
      </w:r>
      <w:r w:rsidRPr="00576B8C">
        <w:rPr>
          <w:rFonts w:ascii="Times New Roman" w:hAnsi="Times New Roman" w:cs="Times New Roman"/>
          <w:i/>
          <w:lang w:val="ru-RU"/>
        </w:rPr>
        <w:t xml:space="preserve">, </w:t>
      </w:r>
      <w:r w:rsidR="0052643B" w:rsidRPr="00576B8C">
        <w:rPr>
          <w:rFonts w:ascii="Times New Roman" w:hAnsi="Times New Roman" w:cs="Times New Roman"/>
          <w:i/>
          <w:lang w:val="ru-RU"/>
        </w:rPr>
        <w:t>ум</w:t>
      </w:r>
      <w:r w:rsidRPr="00576B8C">
        <w:rPr>
          <w:rFonts w:ascii="Times New Roman" w:hAnsi="Times New Roman" w:cs="Times New Roman"/>
          <w:i/>
        </w:rPr>
        <w:t>VII</w:t>
      </w:r>
      <w:r w:rsidRPr="00576B8C">
        <w:rPr>
          <w:rFonts w:ascii="Times New Roman" w:hAnsi="Times New Roman" w:cs="Times New Roman"/>
          <w:i/>
          <w:vertAlign w:val="subscript"/>
          <w:lang w:val="ru-RU"/>
        </w:rPr>
        <w:t>7</w:t>
      </w:r>
    </w:p>
    <w:p w14:paraId="6A80704B" w14:textId="5E6D3BFC" w:rsidR="001324AF" w:rsidRPr="00576B8C" w:rsidRDefault="00DC0C16" w:rsidP="00576B8C">
      <w:pPr>
        <w:pStyle w:val="Standard"/>
        <w:spacing w:before="57" w:after="57"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lang w:val="ru-RU"/>
        </w:rPr>
        <w:t>4) ступеневая последовательность (</w:t>
      </w:r>
      <w:r w:rsidR="00D35184" w:rsidRPr="00576B8C">
        <w:rPr>
          <w:rFonts w:ascii="Times New Roman" w:hAnsi="Times New Roman" w:cs="Times New Roman"/>
          <w:lang w:val="ru-RU"/>
        </w:rPr>
        <w:t>6</w:t>
      </w:r>
      <w:r w:rsidR="006A168F" w:rsidRPr="00576B8C">
        <w:rPr>
          <w:rFonts w:ascii="Times New Roman" w:hAnsi="Times New Roman" w:cs="Times New Roman"/>
          <w:lang w:val="ru-RU"/>
        </w:rPr>
        <w:t xml:space="preserve"> ступеней), возможно включение повышенных и пониженных ступеней</w:t>
      </w:r>
      <w:r w:rsidR="00A71F5D" w:rsidRPr="00576B8C">
        <w:rPr>
          <w:rFonts w:ascii="Times New Roman" w:hAnsi="Times New Roman" w:cs="Times New Roman"/>
          <w:lang w:val="ru-RU"/>
        </w:rPr>
        <w:t>;</w:t>
      </w:r>
      <w:r w:rsidR="006A168F" w:rsidRPr="00576B8C">
        <w:rPr>
          <w:rFonts w:ascii="Times New Roman" w:hAnsi="Times New Roman" w:cs="Times New Roman"/>
          <w:lang w:val="ru-RU"/>
        </w:rPr>
        <w:t xml:space="preserve"> </w:t>
      </w:r>
    </w:p>
    <w:p w14:paraId="4B0A5E0B" w14:textId="3C9B5B20" w:rsidR="006A168F" w:rsidRPr="00576B8C" w:rsidRDefault="001324AF" w:rsidP="00576B8C">
      <w:pPr>
        <w:pStyle w:val="Standard"/>
        <w:spacing w:before="57" w:after="57" w:line="276" w:lineRule="auto"/>
        <w:rPr>
          <w:rFonts w:ascii="Times New Roman" w:hAnsi="Times New Roman" w:cs="Times New Roman"/>
          <w:i/>
          <w:lang w:val="ru-RU"/>
        </w:rPr>
      </w:pPr>
      <w:r w:rsidRPr="00576B8C">
        <w:rPr>
          <w:rFonts w:ascii="Times New Roman" w:hAnsi="Times New Roman" w:cs="Times New Roman"/>
          <w:i/>
          <w:lang w:val="ru-RU"/>
        </w:rPr>
        <w:t xml:space="preserve">Например, </w:t>
      </w:r>
      <w:r w:rsidRPr="00576B8C">
        <w:rPr>
          <w:rFonts w:ascii="Times New Roman" w:hAnsi="Times New Roman" w:cs="Times New Roman"/>
          <w:i/>
        </w:rPr>
        <w:t>I</w:t>
      </w:r>
      <w:r w:rsidRPr="00576B8C">
        <w:rPr>
          <w:rFonts w:ascii="Times New Roman" w:hAnsi="Times New Roman" w:cs="Times New Roman"/>
          <w:i/>
          <w:lang w:val="ru-RU"/>
        </w:rPr>
        <w:t xml:space="preserve"> – </w:t>
      </w:r>
      <w:r w:rsidRPr="00576B8C">
        <w:rPr>
          <w:rFonts w:ascii="Times New Roman" w:hAnsi="Times New Roman" w:cs="Times New Roman"/>
          <w:i/>
        </w:rPr>
        <w:t>IV</w:t>
      </w:r>
      <w:r w:rsidRPr="00576B8C">
        <w:rPr>
          <w:rFonts w:ascii="Times New Roman" w:hAnsi="Times New Roman" w:cs="Times New Roman"/>
          <w:i/>
          <w:lang w:val="ru-RU"/>
        </w:rPr>
        <w:t xml:space="preserve"> – </w:t>
      </w:r>
      <w:r w:rsidRPr="00576B8C">
        <w:rPr>
          <w:rFonts w:ascii="Times New Roman" w:hAnsi="Times New Roman" w:cs="Times New Roman"/>
          <w:i/>
        </w:rPr>
        <w:t>IV</w:t>
      </w:r>
      <w:r w:rsidRPr="00576B8C">
        <w:rPr>
          <w:rFonts w:ascii="Times New Roman" w:hAnsi="Times New Roman" w:cs="Times New Roman"/>
          <w:i/>
          <w:lang w:val="ru-RU"/>
        </w:rPr>
        <w:t xml:space="preserve"># – </w:t>
      </w:r>
      <w:r w:rsidRPr="00576B8C">
        <w:rPr>
          <w:rFonts w:ascii="Times New Roman" w:hAnsi="Times New Roman" w:cs="Times New Roman"/>
          <w:i/>
        </w:rPr>
        <w:t>V</w:t>
      </w:r>
      <w:r w:rsidRPr="00576B8C">
        <w:rPr>
          <w:rFonts w:ascii="Times New Roman" w:hAnsi="Times New Roman" w:cs="Times New Roman"/>
          <w:i/>
          <w:lang w:val="ru-RU"/>
        </w:rPr>
        <w:t xml:space="preserve"> – </w:t>
      </w:r>
      <w:r w:rsidRPr="00576B8C">
        <w:rPr>
          <w:rFonts w:ascii="Times New Roman" w:hAnsi="Times New Roman" w:cs="Times New Roman"/>
          <w:i/>
        </w:rPr>
        <w:t>II</w:t>
      </w:r>
      <w:r w:rsidRPr="00576B8C">
        <w:rPr>
          <w:rFonts w:ascii="Times New Roman" w:hAnsi="Times New Roman" w:cs="Times New Roman"/>
          <w:i/>
          <w:lang w:val="ru-RU"/>
        </w:rPr>
        <w:t>ь</w:t>
      </w:r>
      <w:r w:rsidR="00EF381B" w:rsidRPr="00576B8C">
        <w:rPr>
          <w:rFonts w:ascii="Times New Roman" w:hAnsi="Times New Roman" w:cs="Times New Roman"/>
          <w:i/>
          <w:lang w:val="ru-RU"/>
        </w:rPr>
        <w:t xml:space="preserve"> </w:t>
      </w:r>
      <w:r w:rsidRPr="00576B8C">
        <w:rPr>
          <w:rFonts w:ascii="Times New Roman" w:hAnsi="Times New Roman" w:cs="Times New Roman"/>
          <w:i/>
          <w:lang w:val="ru-RU"/>
        </w:rPr>
        <w:t xml:space="preserve">– </w:t>
      </w:r>
      <w:r w:rsidRPr="00576B8C">
        <w:rPr>
          <w:rFonts w:ascii="Times New Roman" w:hAnsi="Times New Roman" w:cs="Times New Roman"/>
          <w:i/>
        </w:rPr>
        <w:t>I</w:t>
      </w:r>
      <w:r w:rsidRPr="00576B8C">
        <w:rPr>
          <w:rFonts w:ascii="Times New Roman" w:hAnsi="Times New Roman" w:cs="Times New Roman"/>
          <w:i/>
          <w:lang w:val="ru-RU"/>
        </w:rPr>
        <w:t xml:space="preserve"> </w:t>
      </w:r>
    </w:p>
    <w:p w14:paraId="01AE0F22" w14:textId="7D70AE87" w:rsidR="006A168F" w:rsidRPr="00576B8C" w:rsidRDefault="00DC0C16" w:rsidP="00576B8C">
      <w:pPr>
        <w:pStyle w:val="Standard"/>
        <w:spacing w:before="57" w:after="57"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lang w:val="ru-RU"/>
        </w:rPr>
        <w:t xml:space="preserve">5) гармонический оборот в тональности из </w:t>
      </w:r>
      <w:r w:rsidR="00D35184" w:rsidRPr="00576B8C">
        <w:rPr>
          <w:rFonts w:ascii="Times New Roman" w:hAnsi="Times New Roman" w:cs="Times New Roman"/>
          <w:lang w:val="ru-RU"/>
        </w:rPr>
        <w:t>5</w:t>
      </w:r>
      <w:r w:rsidR="006A168F" w:rsidRPr="00576B8C">
        <w:rPr>
          <w:rFonts w:ascii="Times New Roman" w:hAnsi="Times New Roman" w:cs="Times New Roman"/>
          <w:lang w:val="ru-RU"/>
        </w:rPr>
        <w:t>-ти аккордов с дублированным басом</w:t>
      </w:r>
      <w:r w:rsidR="00EF381B" w:rsidRPr="00576B8C">
        <w:rPr>
          <w:rFonts w:ascii="Times New Roman" w:hAnsi="Times New Roman" w:cs="Times New Roman"/>
          <w:lang w:val="ru-RU"/>
        </w:rPr>
        <w:t>.</w:t>
      </w:r>
    </w:p>
    <w:p w14:paraId="05500436" w14:textId="6B455884" w:rsidR="00EF381B" w:rsidRPr="00576B8C" w:rsidRDefault="00EF381B" w:rsidP="00576B8C">
      <w:pPr>
        <w:pStyle w:val="Standard"/>
        <w:spacing w:before="57" w:after="57"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i/>
          <w:lang w:val="ru-RU"/>
        </w:rPr>
        <w:t>Например,</w:t>
      </w:r>
      <w:r w:rsidRP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</w:rPr>
        <w:t>T</w:t>
      </w:r>
      <w:r w:rsidRPr="00576B8C">
        <w:rPr>
          <w:rFonts w:ascii="Times New Roman" w:hAnsi="Times New Roman" w:cs="Times New Roman"/>
          <w:vertAlign w:val="superscript"/>
          <w:lang w:val="ru-RU"/>
        </w:rPr>
        <w:t>5</w:t>
      </w:r>
      <w:r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</w:rPr>
        <w:t>T</w:t>
      </w:r>
      <w:r w:rsidRPr="00576B8C">
        <w:rPr>
          <w:rFonts w:ascii="Times New Roman" w:hAnsi="Times New Roman" w:cs="Times New Roman"/>
          <w:vertAlign w:val="subscript"/>
          <w:lang w:val="ru-RU"/>
        </w:rPr>
        <w:t>6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</w:rPr>
        <w:t>S</w:t>
      </w:r>
      <w:r w:rsidRPr="00576B8C">
        <w:rPr>
          <w:rFonts w:ascii="Times New Roman" w:hAnsi="Times New Roman" w:cs="Times New Roman"/>
          <w:vertAlign w:val="superscript"/>
          <w:lang w:val="ru-RU"/>
        </w:rPr>
        <w:t>5</w:t>
      </w:r>
      <w:r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</w:rPr>
        <w:t>D</w:t>
      </w:r>
      <w:r w:rsidRPr="00576B8C">
        <w:rPr>
          <w:rFonts w:ascii="Times New Roman" w:hAnsi="Times New Roman" w:cs="Times New Roman"/>
          <w:vertAlign w:val="subscript"/>
          <w:lang w:val="ru-RU"/>
        </w:rPr>
        <w:t>2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</w:rPr>
        <w:t>T</w:t>
      </w:r>
      <w:r w:rsidRPr="00576B8C">
        <w:rPr>
          <w:rFonts w:ascii="Times New Roman" w:hAnsi="Times New Roman" w:cs="Times New Roman"/>
          <w:vertAlign w:val="subscript"/>
          <w:lang w:val="ru-RU"/>
        </w:rPr>
        <w:t>6</w:t>
      </w:r>
      <w:r w:rsidRPr="00576B8C">
        <w:rPr>
          <w:rFonts w:ascii="Times New Roman" w:hAnsi="Times New Roman" w:cs="Times New Roman"/>
          <w:lang w:val="ru-RU"/>
        </w:rPr>
        <w:t xml:space="preserve"> </w:t>
      </w:r>
    </w:p>
    <w:p w14:paraId="4CC23DB9" w14:textId="116ADED3" w:rsidR="002F04E6" w:rsidRPr="00576B8C" w:rsidRDefault="009E5EA7" w:rsidP="00576B8C">
      <w:pPr>
        <w:pStyle w:val="Standard"/>
        <w:spacing w:before="57" w:after="57"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</w:t>
      </w:r>
      <w:r w:rsidR="00314F8A" w:rsidRPr="00576B8C">
        <w:rPr>
          <w:rFonts w:ascii="Times New Roman" w:hAnsi="Times New Roman" w:cs="Times New Roman"/>
          <w:lang w:val="ru-RU"/>
        </w:rPr>
        <w:t>Задания слухового анализа</w:t>
      </w:r>
      <w:r w:rsidR="00F272F7" w:rsidRPr="00576B8C">
        <w:rPr>
          <w:rFonts w:ascii="Times New Roman" w:hAnsi="Times New Roman" w:cs="Times New Roman"/>
          <w:lang w:val="ru-RU"/>
        </w:rPr>
        <w:t xml:space="preserve"> записываются с трёх проигрываний.</w:t>
      </w:r>
      <w:r w:rsidR="00DC0C16" w:rsidRPr="00576B8C">
        <w:rPr>
          <w:rFonts w:ascii="Times New Roman" w:hAnsi="Times New Roman" w:cs="Times New Roman"/>
          <w:lang w:val="ru-RU"/>
        </w:rPr>
        <w:t xml:space="preserve"> </w:t>
      </w:r>
      <w:r w:rsidR="006A168F" w:rsidRPr="00576B8C">
        <w:rPr>
          <w:rFonts w:ascii="Times New Roman" w:hAnsi="Times New Roman" w:cs="Times New Roman"/>
          <w:lang w:val="ru-RU"/>
        </w:rPr>
        <w:t xml:space="preserve">Время написания </w:t>
      </w:r>
      <w:r w:rsidR="00EF381B" w:rsidRPr="00576B8C">
        <w:rPr>
          <w:rFonts w:ascii="Times New Roman" w:hAnsi="Times New Roman" w:cs="Times New Roman"/>
          <w:lang w:val="ru-RU"/>
        </w:rPr>
        <w:t>45</w:t>
      </w:r>
      <w:r w:rsidR="006A168F" w:rsidRPr="00576B8C">
        <w:rPr>
          <w:rFonts w:ascii="Times New Roman" w:hAnsi="Times New Roman" w:cs="Times New Roman"/>
          <w:lang w:val="ru-RU"/>
        </w:rPr>
        <w:t xml:space="preserve"> минут</w:t>
      </w:r>
      <w:r w:rsidR="001D4F4A" w:rsidRPr="00576B8C">
        <w:rPr>
          <w:rFonts w:ascii="Times New Roman" w:hAnsi="Times New Roman" w:cs="Times New Roman"/>
          <w:lang w:val="ru-RU"/>
        </w:rPr>
        <w:t>.</w:t>
      </w:r>
    </w:p>
    <w:p w14:paraId="4C59A6D3" w14:textId="461C7506" w:rsidR="00EF381B" w:rsidRPr="00576B8C" w:rsidRDefault="002F04E6" w:rsidP="00576B8C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>Критерии оценки</w:t>
      </w:r>
    </w:p>
    <w:p w14:paraId="2661C78B" w14:textId="02A76921" w:rsidR="00EF381B" w:rsidRPr="00576B8C" w:rsidRDefault="00C46A8E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2E7466" w:rsidRPr="00576B8C">
        <w:rPr>
          <w:rFonts w:ascii="Times New Roman" w:hAnsi="Times New Roman" w:cs="Times New Roman"/>
          <w:b/>
          <w:lang w:val="ru-RU"/>
        </w:rPr>
        <w:t>Оценка 5 (отлично)</w:t>
      </w:r>
      <w:r w:rsidRPr="00576B8C">
        <w:rPr>
          <w:rFonts w:ascii="Times New Roman" w:hAnsi="Times New Roman" w:cs="Times New Roman"/>
          <w:lang w:val="ru-RU"/>
        </w:rPr>
        <w:t xml:space="preserve"> – последовательности звукорядов, </w:t>
      </w:r>
      <w:r w:rsidR="000F2468" w:rsidRPr="00576B8C">
        <w:rPr>
          <w:rFonts w:ascii="Times New Roman" w:hAnsi="Times New Roman" w:cs="Times New Roman"/>
          <w:lang w:val="ru-RU"/>
        </w:rPr>
        <w:t>ступеней, аккордов и интервалов написаны в рамках отведённого времени и проигрывания, допускаются 2-3 ошибки</w:t>
      </w:r>
      <w:r w:rsidRPr="00576B8C">
        <w:rPr>
          <w:rFonts w:ascii="Times New Roman" w:hAnsi="Times New Roman" w:cs="Times New Roman"/>
          <w:lang w:val="ru-RU"/>
        </w:rPr>
        <w:t xml:space="preserve"> (90% написано правильно). </w:t>
      </w:r>
    </w:p>
    <w:p w14:paraId="3E003646" w14:textId="258F0C73" w:rsidR="00EF381B" w:rsidRPr="00576B8C" w:rsidRDefault="00C46A8E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2E7466" w:rsidRPr="00576B8C">
        <w:rPr>
          <w:rFonts w:ascii="Times New Roman" w:hAnsi="Times New Roman" w:cs="Times New Roman"/>
          <w:b/>
          <w:lang w:val="ru-RU"/>
        </w:rPr>
        <w:t>Оценка 4 (хорошо)</w:t>
      </w:r>
      <w:r w:rsidR="002E7466" w:rsidRPr="00576B8C">
        <w:rPr>
          <w:rFonts w:ascii="Times New Roman" w:hAnsi="Times New Roman" w:cs="Times New Roman"/>
          <w:lang w:val="ru-RU"/>
        </w:rPr>
        <w:t xml:space="preserve"> – последовательности звукорядов, ступеней, аккордов и интервалов написаны в рамках отведённого времени и проигрывания, но имеют</w:t>
      </w:r>
      <w:r w:rsidR="00F259D2" w:rsidRPr="00576B8C">
        <w:rPr>
          <w:rFonts w:ascii="Times New Roman" w:hAnsi="Times New Roman" w:cs="Times New Roman"/>
          <w:lang w:val="ru-RU"/>
        </w:rPr>
        <w:t>ся</w:t>
      </w:r>
      <w:r w:rsidR="002E7466" w:rsidRPr="00576B8C">
        <w:rPr>
          <w:rFonts w:ascii="Times New Roman" w:hAnsi="Times New Roman" w:cs="Times New Roman"/>
          <w:lang w:val="ru-RU"/>
        </w:rPr>
        <w:t xml:space="preserve"> незначительные ошибки (</w:t>
      </w:r>
      <w:r w:rsidR="000F2468" w:rsidRPr="00576B8C">
        <w:rPr>
          <w:rFonts w:ascii="Times New Roman" w:hAnsi="Times New Roman" w:cs="Times New Roman"/>
          <w:lang w:val="ru-RU"/>
        </w:rPr>
        <w:t>7</w:t>
      </w:r>
      <w:r w:rsidR="002E7466" w:rsidRPr="00576B8C">
        <w:rPr>
          <w:rFonts w:ascii="Times New Roman" w:hAnsi="Times New Roman" w:cs="Times New Roman"/>
          <w:lang w:val="ru-RU"/>
        </w:rPr>
        <w:t>0</w:t>
      </w:r>
      <w:r w:rsidR="000F2468" w:rsidRPr="00576B8C">
        <w:rPr>
          <w:rFonts w:ascii="Times New Roman" w:hAnsi="Times New Roman" w:cs="Times New Roman"/>
          <w:lang w:val="ru-RU"/>
        </w:rPr>
        <w:t xml:space="preserve"> – 89% написано правильно). Учащийся различает консонирующие</w:t>
      </w:r>
      <w:r w:rsidR="000F2468" w:rsidRPr="00576B8C">
        <w:rPr>
          <w:rFonts w:ascii="Times New Roman" w:hAnsi="Times New Roman" w:cs="Times New Roman"/>
        </w:rPr>
        <w:t> </w:t>
      </w:r>
      <w:r w:rsidR="000F2468" w:rsidRPr="00576B8C">
        <w:rPr>
          <w:rFonts w:ascii="Times New Roman" w:hAnsi="Times New Roman" w:cs="Times New Roman"/>
          <w:lang w:val="ru-RU"/>
        </w:rPr>
        <w:t>и диссонирующие созвучия, но внутри названных групп путает «похожие» (кварту с квинтой, малые и большие). Правильно слышит «фонизм» аккорда, но допускает ошибки в определении</w:t>
      </w:r>
      <w:r w:rsidR="000F2468" w:rsidRPr="00576B8C">
        <w:rPr>
          <w:rFonts w:ascii="Times New Roman" w:hAnsi="Times New Roman" w:cs="Times New Roman"/>
        </w:rPr>
        <w:t> </w:t>
      </w:r>
      <w:r w:rsidR="000F2468" w:rsidRPr="00576B8C">
        <w:rPr>
          <w:rFonts w:ascii="Times New Roman" w:hAnsi="Times New Roman" w:cs="Times New Roman"/>
          <w:lang w:val="ru-RU"/>
        </w:rPr>
        <w:t>его вида</w:t>
      </w:r>
      <w:r w:rsidR="00A20E02" w:rsidRPr="00576B8C">
        <w:rPr>
          <w:rFonts w:ascii="Times New Roman" w:hAnsi="Times New Roman" w:cs="Times New Roman"/>
          <w:lang w:val="ru-RU"/>
        </w:rPr>
        <w:t xml:space="preserve"> и т.д.</w:t>
      </w:r>
    </w:p>
    <w:p w14:paraId="088FD4BC" w14:textId="108E08E7" w:rsidR="00EF381B" w:rsidRPr="00576B8C" w:rsidRDefault="00C46A8E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2E7466" w:rsidRPr="00576B8C">
        <w:rPr>
          <w:rFonts w:ascii="Times New Roman" w:hAnsi="Times New Roman" w:cs="Times New Roman"/>
          <w:b/>
          <w:lang w:val="ru-RU"/>
        </w:rPr>
        <w:t>Оценка 3 (удовлетворительно)</w:t>
      </w:r>
      <w:r w:rsidR="002E7466" w:rsidRPr="00576B8C">
        <w:rPr>
          <w:rFonts w:ascii="Times New Roman" w:hAnsi="Times New Roman" w:cs="Times New Roman"/>
          <w:lang w:val="ru-RU"/>
        </w:rPr>
        <w:t xml:space="preserve"> – последовательности звукорядов, ступеней, аккордов и интервалов написаны в рамках отведённого времени и проигрывания, </w:t>
      </w:r>
      <w:r w:rsidR="00552805" w:rsidRPr="00576B8C">
        <w:rPr>
          <w:rFonts w:ascii="Times New Roman" w:hAnsi="Times New Roman" w:cs="Times New Roman"/>
          <w:lang w:val="ru-RU"/>
        </w:rPr>
        <w:t>допускаются существенные ошибки</w:t>
      </w:r>
      <w:r w:rsidR="002E7466" w:rsidRPr="00576B8C">
        <w:rPr>
          <w:rFonts w:ascii="Times New Roman" w:hAnsi="Times New Roman" w:cs="Times New Roman"/>
          <w:lang w:val="ru-RU"/>
        </w:rPr>
        <w:t xml:space="preserve"> (более половины написано правильно</w:t>
      </w:r>
      <w:r w:rsidR="00552805" w:rsidRPr="00576B8C">
        <w:rPr>
          <w:rFonts w:ascii="Times New Roman" w:hAnsi="Times New Roman" w:cs="Times New Roman"/>
          <w:lang w:val="ru-RU"/>
        </w:rPr>
        <w:t>, 51 – 69 %</w:t>
      </w:r>
      <w:r w:rsidR="001D4F4A" w:rsidRPr="00576B8C">
        <w:rPr>
          <w:rFonts w:ascii="Times New Roman" w:hAnsi="Times New Roman" w:cs="Times New Roman"/>
          <w:lang w:val="ru-RU"/>
        </w:rPr>
        <w:t>).</w:t>
      </w:r>
    </w:p>
    <w:p w14:paraId="27BD9291" w14:textId="0B7F7D1B" w:rsidR="00A71F5D" w:rsidRPr="00576B8C" w:rsidRDefault="002E7466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</w:t>
      </w:r>
      <w:r w:rsidR="00C46A8E" w:rsidRPr="00576B8C">
        <w:rPr>
          <w:rFonts w:ascii="Times New Roman" w:hAnsi="Times New Roman" w:cs="Times New Roman"/>
          <w:lang w:val="ru-RU"/>
        </w:rPr>
        <w:t xml:space="preserve">       </w:t>
      </w:r>
      <w:r w:rsidRPr="00576B8C">
        <w:rPr>
          <w:rFonts w:ascii="Times New Roman" w:hAnsi="Times New Roman" w:cs="Times New Roman"/>
          <w:b/>
          <w:lang w:val="ru-RU"/>
        </w:rPr>
        <w:t>Оценка 2 (неудовлетворительно)</w:t>
      </w:r>
      <w:r w:rsidRPr="00576B8C">
        <w:rPr>
          <w:rFonts w:ascii="Times New Roman" w:hAnsi="Times New Roman" w:cs="Times New Roman"/>
          <w:lang w:val="ru-RU"/>
        </w:rPr>
        <w:t xml:space="preserve"> - последовательности звукорядов, ступеней, аккордов и интервалов написаны в рамках отведённого времени и проигрывания, </w:t>
      </w:r>
      <w:r w:rsidR="00F402DA" w:rsidRPr="00576B8C">
        <w:rPr>
          <w:rFonts w:ascii="Times New Roman" w:hAnsi="Times New Roman" w:cs="Times New Roman"/>
          <w:lang w:val="ru-RU"/>
        </w:rPr>
        <w:t xml:space="preserve">допущены грубые ошибки, </w:t>
      </w:r>
      <w:r w:rsidR="00552805" w:rsidRPr="00576B8C">
        <w:rPr>
          <w:rFonts w:ascii="Times New Roman" w:hAnsi="Times New Roman" w:cs="Times New Roman"/>
          <w:lang w:val="ru-RU"/>
        </w:rPr>
        <w:t>отсутствие навыка слухового анализа</w:t>
      </w:r>
      <w:r w:rsidRPr="00576B8C">
        <w:rPr>
          <w:rFonts w:ascii="Times New Roman" w:hAnsi="Times New Roman" w:cs="Times New Roman"/>
          <w:lang w:val="ru-RU"/>
        </w:rPr>
        <w:t xml:space="preserve"> (</w:t>
      </w:r>
      <w:r w:rsidR="00971A1F" w:rsidRPr="00576B8C">
        <w:rPr>
          <w:rFonts w:ascii="Times New Roman" w:hAnsi="Times New Roman" w:cs="Times New Roman"/>
          <w:lang w:val="ru-RU"/>
        </w:rPr>
        <w:t xml:space="preserve">менее </w:t>
      </w:r>
      <w:r w:rsidR="00F402DA" w:rsidRPr="00576B8C">
        <w:rPr>
          <w:rFonts w:ascii="Times New Roman" w:hAnsi="Times New Roman" w:cs="Times New Roman"/>
          <w:lang w:val="ru-RU"/>
        </w:rPr>
        <w:t>4</w:t>
      </w:r>
      <w:r w:rsidR="00283316" w:rsidRPr="00576B8C">
        <w:rPr>
          <w:rFonts w:ascii="Times New Roman" w:hAnsi="Times New Roman" w:cs="Times New Roman"/>
          <w:lang w:val="ru-RU"/>
        </w:rPr>
        <w:t>5</w:t>
      </w:r>
      <w:r w:rsidR="00F402DA" w:rsidRPr="00576B8C">
        <w:rPr>
          <w:rFonts w:ascii="Times New Roman" w:hAnsi="Times New Roman" w:cs="Times New Roman"/>
          <w:lang w:val="ru-RU"/>
        </w:rPr>
        <w:t>% написано</w:t>
      </w:r>
      <w:r w:rsidR="00971A1F" w:rsidRPr="00576B8C">
        <w:rPr>
          <w:rFonts w:ascii="Times New Roman" w:hAnsi="Times New Roman" w:cs="Times New Roman"/>
          <w:lang w:val="ru-RU"/>
        </w:rPr>
        <w:t xml:space="preserve"> правильно</w:t>
      </w:r>
      <w:r w:rsidR="001D4F4A" w:rsidRPr="00576B8C">
        <w:rPr>
          <w:rFonts w:ascii="Times New Roman" w:hAnsi="Times New Roman" w:cs="Times New Roman"/>
          <w:lang w:val="ru-RU"/>
        </w:rPr>
        <w:t>).</w:t>
      </w:r>
    </w:p>
    <w:p w14:paraId="187D71EC" w14:textId="2B1F8F9B" w:rsidR="006A168F" w:rsidRPr="00576B8C" w:rsidRDefault="00A71F5D" w:rsidP="00576B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>Устный экзамен</w:t>
      </w:r>
    </w:p>
    <w:p w14:paraId="51432A45" w14:textId="18007DF6" w:rsidR="00E36A4E" w:rsidRPr="00576B8C" w:rsidRDefault="00652A28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62025E" w:rsidRPr="00576B8C">
        <w:rPr>
          <w:rFonts w:ascii="Times New Roman" w:hAnsi="Times New Roman" w:cs="Times New Roman"/>
          <w:b/>
          <w:lang w:val="ru-RU"/>
        </w:rPr>
        <w:t xml:space="preserve">Устно: </w:t>
      </w:r>
      <w:r w:rsidR="0062025E" w:rsidRPr="00576B8C">
        <w:rPr>
          <w:rFonts w:ascii="Times New Roman" w:hAnsi="Times New Roman" w:cs="Times New Roman"/>
          <w:lang w:val="ru-RU"/>
        </w:rPr>
        <w:t>и</w:t>
      </w:r>
      <w:r w:rsidR="00E15BAC" w:rsidRPr="00576B8C">
        <w:rPr>
          <w:rFonts w:ascii="Times New Roman" w:hAnsi="Times New Roman" w:cs="Times New Roman"/>
          <w:lang w:val="ru-RU"/>
        </w:rPr>
        <w:t xml:space="preserve">ндивидуальный опрос </w:t>
      </w:r>
      <w:r w:rsidR="0062025E" w:rsidRPr="00576B8C">
        <w:rPr>
          <w:rFonts w:ascii="Times New Roman" w:hAnsi="Times New Roman" w:cs="Times New Roman"/>
          <w:lang w:val="ru-RU"/>
        </w:rPr>
        <w:t>охватывает</w:t>
      </w:r>
      <w:r w:rsidR="00E15BAC" w:rsidRPr="00576B8C">
        <w:rPr>
          <w:rFonts w:ascii="Times New Roman" w:hAnsi="Times New Roman" w:cs="Times New Roman"/>
          <w:lang w:val="ru-RU"/>
        </w:rPr>
        <w:t xml:space="preserve"> ряд обязательных </w:t>
      </w:r>
      <w:r w:rsidR="00AA5DB0" w:rsidRPr="00576B8C">
        <w:rPr>
          <w:rFonts w:ascii="Times New Roman" w:hAnsi="Times New Roman" w:cs="Times New Roman"/>
          <w:lang w:val="ru-RU"/>
        </w:rPr>
        <w:t>тем и форм работы</w:t>
      </w:r>
      <w:r w:rsidR="00E36A4E" w:rsidRPr="00576B8C">
        <w:rPr>
          <w:rFonts w:ascii="Times New Roman" w:hAnsi="Times New Roman" w:cs="Times New Roman"/>
          <w:lang w:val="ru-RU"/>
        </w:rPr>
        <w:t>:</w:t>
      </w:r>
    </w:p>
    <w:p w14:paraId="052A2D94" w14:textId="7DE367CF" w:rsidR="00E36A4E" w:rsidRPr="00576B8C" w:rsidRDefault="00E36A4E" w:rsidP="00576B8C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пение пройденных гамм, ступеней, в том числе </w:t>
      </w:r>
      <w:r w:rsidR="002A5DF2" w:rsidRPr="00576B8C">
        <w:rPr>
          <w:rFonts w:ascii="Times New Roman" w:hAnsi="Times New Roman" w:cs="Times New Roman"/>
          <w:lang w:val="ru-RU"/>
        </w:rPr>
        <w:t>альтерированных;</w:t>
      </w:r>
    </w:p>
    <w:p w14:paraId="12379E71" w14:textId="48CDC30F" w:rsidR="00747516" w:rsidRPr="00576B8C" w:rsidRDefault="00747516" w:rsidP="00576B8C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пение прой</w:t>
      </w:r>
      <w:r w:rsidR="002A5DF2" w:rsidRPr="00576B8C">
        <w:rPr>
          <w:rFonts w:ascii="Times New Roman" w:hAnsi="Times New Roman" w:cs="Times New Roman"/>
          <w:lang w:val="ru-RU"/>
        </w:rPr>
        <w:t>денных интервалов и аккордов в тональности;</w:t>
      </w:r>
      <w:r w:rsidRPr="00576B8C">
        <w:rPr>
          <w:rFonts w:ascii="Times New Roman" w:hAnsi="Times New Roman" w:cs="Times New Roman"/>
          <w:lang w:val="ru-RU"/>
        </w:rPr>
        <w:t xml:space="preserve"> </w:t>
      </w:r>
    </w:p>
    <w:p w14:paraId="39818AC2" w14:textId="4FF24E0A" w:rsidR="00E36A4E" w:rsidRPr="00576B8C" w:rsidRDefault="00E36A4E" w:rsidP="00576B8C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пение пройденных интервалов от звука в</w:t>
      </w:r>
      <w:r w:rsidR="00747516" w:rsidRPr="00576B8C">
        <w:rPr>
          <w:rFonts w:ascii="Times New Roman" w:hAnsi="Times New Roman" w:cs="Times New Roman"/>
          <w:lang w:val="ru-RU"/>
        </w:rPr>
        <w:t xml:space="preserve">верх </w:t>
      </w:r>
      <w:r w:rsidR="00AA5DB0" w:rsidRPr="00576B8C">
        <w:rPr>
          <w:rFonts w:ascii="Times New Roman" w:hAnsi="Times New Roman" w:cs="Times New Roman"/>
          <w:lang w:val="ru-RU"/>
        </w:rPr>
        <w:t xml:space="preserve">и </w:t>
      </w:r>
      <w:r w:rsidRPr="00576B8C">
        <w:rPr>
          <w:rFonts w:ascii="Times New Roman" w:hAnsi="Times New Roman" w:cs="Times New Roman"/>
          <w:lang w:val="ru-RU"/>
        </w:rPr>
        <w:t>вниз</w:t>
      </w:r>
      <w:r w:rsidR="00AA5DB0" w:rsidRPr="00576B8C">
        <w:rPr>
          <w:rFonts w:ascii="Times New Roman" w:hAnsi="Times New Roman" w:cs="Times New Roman"/>
          <w:lang w:val="ru-RU"/>
        </w:rPr>
        <w:t xml:space="preserve"> (вниз для продвинутых групп)</w:t>
      </w:r>
      <w:r w:rsidR="002A5DF2" w:rsidRPr="00576B8C">
        <w:rPr>
          <w:rFonts w:ascii="Times New Roman" w:hAnsi="Times New Roman" w:cs="Times New Roman"/>
          <w:lang w:val="ru-RU"/>
        </w:rPr>
        <w:t>;</w:t>
      </w:r>
    </w:p>
    <w:p w14:paraId="6EE52E46" w14:textId="6B048AC4" w:rsidR="00E36A4E" w:rsidRPr="00576B8C" w:rsidRDefault="00E36A4E" w:rsidP="00576B8C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пение пройд</w:t>
      </w:r>
      <w:r w:rsidR="002A5DF2" w:rsidRPr="00576B8C">
        <w:rPr>
          <w:rFonts w:ascii="Times New Roman" w:hAnsi="Times New Roman" w:cs="Times New Roman"/>
          <w:lang w:val="ru-RU"/>
        </w:rPr>
        <w:t xml:space="preserve">енных аккордов от звука вверх </w:t>
      </w:r>
      <w:r w:rsidR="00AA5DB0" w:rsidRPr="00576B8C">
        <w:rPr>
          <w:rFonts w:ascii="Times New Roman" w:hAnsi="Times New Roman" w:cs="Times New Roman"/>
          <w:lang w:val="ru-RU"/>
        </w:rPr>
        <w:t xml:space="preserve">и </w:t>
      </w:r>
      <w:r w:rsidRPr="00576B8C">
        <w:rPr>
          <w:rFonts w:ascii="Times New Roman" w:hAnsi="Times New Roman" w:cs="Times New Roman"/>
          <w:lang w:val="ru-RU"/>
        </w:rPr>
        <w:t>вниз</w:t>
      </w:r>
      <w:r w:rsidR="00AA5DB0" w:rsidRPr="00576B8C">
        <w:rPr>
          <w:rFonts w:ascii="Times New Roman" w:hAnsi="Times New Roman" w:cs="Times New Roman"/>
          <w:lang w:val="ru-RU"/>
        </w:rPr>
        <w:t xml:space="preserve"> (вниз для продвинутых групп)</w:t>
      </w:r>
      <w:r w:rsidR="002A5DF2" w:rsidRPr="00576B8C">
        <w:rPr>
          <w:rFonts w:ascii="Times New Roman" w:hAnsi="Times New Roman" w:cs="Times New Roman"/>
          <w:lang w:val="ru-RU"/>
        </w:rPr>
        <w:t>;</w:t>
      </w:r>
    </w:p>
    <w:p w14:paraId="5E67B17B" w14:textId="5D8661D6" w:rsidR="00E36A4E" w:rsidRPr="00576B8C" w:rsidRDefault="00E36A4E" w:rsidP="00576B8C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чтение </w:t>
      </w:r>
      <w:r w:rsidR="002C121F" w:rsidRPr="00576B8C">
        <w:rPr>
          <w:rFonts w:ascii="Times New Roman" w:hAnsi="Times New Roman" w:cs="Times New Roman"/>
          <w:lang w:val="ru-RU"/>
        </w:rPr>
        <w:t xml:space="preserve">с листа </w:t>
      </w:r>
      <w:r w:rsidRPr="00576B8C">
        <w:rPr>
          <w:rFonts w:ascii="Times New Roman" w:hAnsi="Times New Roman" w:cs="Times New Roman"/>
          <w:lang w:val="ru-RU"/>
        </w:rPr>
        <w:t>одноголосного примера или пение двухголосного номера (нижний голос петь, верхний играть)</w:t>
      </w:r>
      <w:r w:rsidR="00C432A2" w:rsidRPr="00576B8C">
        <w:rPr>
          <w:rFonts w:ascii="Times New Roman" w:hAnsi="Times New Roman" w:cs="Times New Roman"/>
          <w:lang w:val="ru-RU"/>
        </w:rPr>
        <w:t>;</w:t>
      </w:r>
      <w:r w:rsidRPr="00576B8C">
        <w:rPr>
          <w:rFonts w:ascii="Times New Roman" w:hAnsi="Times New Roman" w:cs="Times New Roman"/>
          <w:lang w:val="ru-RU"/>
        </w:rPr>
        <w:t xml:space="preserve"> </w:t>
      </w:r>
    </w:p>
    <w:p w14:paraId="4A400055" w14:textId="632895BC" w:rsidR="00E36A4E" w:rsidRPr="00576B8C" w:rsidRDefault="00E36A4E" w:rsidP="00576B8C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пение одноголосного приме</w:t>
      </w:r>
      <w:r w:rsidR="00523F95" w:rsidRPr="00576B8C">
        <w:rPr>
          <w:rFonts w:ascii="Times New Roman" w:hAnsi="Times New Roman" w:cs="Times New Roman"/>
          <w:lang w:val="ru-RU"/>
        </w:rPr>
        <w:t>ра, заранее выученного наизусть;</w:t>
      </w:r>
    </w:p>
    <w:p w14:paraId="38DFAB31" w14:textId="62319D91" w:rsidR="002C121F" w:rsidRPr="00576B8C" w:rsidRDefault="00523F95" w:rsidP="00576B8C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знание теоретического материала.</w:t>
      </w:r>
    </w:p>
    <w:p w14:paraId="45ADDBC3" w14:textId="7EDE4384" w:rsidR="006A168F" w:rsidRPr="00576B8C" w:rsidRDefault="002C121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У</w:t>
      </w:r>
      <w:r w:rsidR="00AA5DB0" w:rsidRPr="00576B8C">
        <w:rPr>
          <w:rFonts w:ascii="Times New Roman" w:hAnsi="Times New Roman" w:cs="Times New Roman"/>
          <w:lang w:val="ru-RU"/>
        </w:rPr>
        <w:t>ровень трудности материала может быть различным в зависимости от уровня подготовки учащихся</w:t>
      </w:r>
      <w:r w:rsidRPr="00576B8C">
        <w:rPr>
          <w:rFonts w:ascii="Times New Roman" w:hAnsi="Times New Roman" w:cs="Times New Roman"/>
          <w:lang w:val="ru-RU"/>
        </w:rPr>
        <w:t>.</w:t>
      </w:r>
      <w:r w:rsidR="009829A5" w:rsidRPr="00576B8C">
        <w:rPr>
          <w:rFonts w:ascii="Times New Roman" w:hAnsi="Times New Roman" w:cs="Times New Roman"/>
          <w:lang w:val="ru-RU"/>
        </w:rPr>
        <w:t xml:space="preserve"> </w:t>
      </w:r>
      <w:r w:rsidR="006A168F" w:rsidRPr="00576B8C">
        <w:rPr>
          <w:rFonts w:ascii="Times New Roman" w:hAnsi="Times New Roman" w:cs="Times New Roman"/>
          <w:lang w:val="ru-RU"/>
        </w:rPr>
        <w:t>Количество билетов — 8 биле</w:t>
      </w:r>
      <w:r w:rsidR="0062025E" w:rsidRPr="00576B8C">
        <w:rPr>
          <w:rFonts w:ascii="Times New Roman" w:hAnsi="Times New Roman" w:cs="Times New Roman"/>
          <w:lang w:val="ru-RU"/>
        </w:rPr>
        <w:t>тов.  В каждом билете 6 заданий:</w:t>
      </w:r>
    </w:p>
    <w:p w14:paraId="7D3BBB80" w14:textId="7554303A" w:rsidR="006A168F" w:rsidRPr="00576B8C" w:rsidRDefault="00652A28" w:rsidP="00576B8C">
      <w:pPr>
        <w:pStyle w:val="Standard"/>
        <w:spacing w:line="276" w:lineRule="auto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1) </w:t>
      </w:r>
      <w:r w:rsidR="0062025E" w:rsidRPr="00576B8C">
        <w:rPr>
          <w:rFonts w:ascii="Times New Roman" w:hAnsi="Times New Roman" w:cs="Times New Roman"/>
          <w:b/>
          <w:lang w:val="ru-RU"/>
        </w:rPr>
        <w:t>Пение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 одноголосн</w:t>
      </w:r>
      <w:r w:rsidR="0062025E" w:rsidRPr="00576B8C">
        <w:rPr>
          <w:rFonts w:ascii="Times New Roman" w:hAnsi="Times New Roman" w:cs="Times New Roman"/>
          <w:b/>
          <w:lang w:val="ru-RU"/>
        </w:rPr>
        <w:t>ого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 номер</w:t>
      </w:r>
      <w:r w:rsidR="00B102F4" w:rsidRPr="00576B8C">
        <w:rPr>
          <w:rFonts w:ascii="Times New Roman" w:hAnsi="Times New Roman" w:cs="Times New Roman"/>
          <w:b/>
          <w:lang w:val="ru-RU"/>
        </w:rPr>
        <w:t>а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 (наизусть)</w:t>
      </w:r>
      <w:r w:rsidR="00A21D39" w:rsidRPr="00576B8C">
        <w:rPr>
          <w:rFonts w:ascii="Times New Roman" w:hAnsi="Times New Roman" w:cs="Times New Roman"/>
          <w:b/>
          <w:lang w:val="ru-RU"/>
        </w:rPr>
        <w:t>.</w:t>
      </w:r>
    </w:p>
    <w:p w14:paraId="77950BDE" w14:textId="1970EAB6" w:rsidR="006A168F" w:rsidRPr="00576B8C" w:rsidRDefault="00652A28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2) Чтение с листа </w:t>
      </w:r>
      <w:r w:rsidR="0023234E" w:rsidRPr="00576B8C">
        <w:rPr>
          <w:rFonts w:ascii="Times New Roman" w:hAnsi="Times New Roman" w:cs="Times New Roman"/>
          <w:b/>
          <w:lang w:val="ru-RU"/>
        </w:rPr>
        <w:t xml:space="preserve">одноголосного номера 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или </w:t>
      </w:r>
      <w:r w:rsidR="0062025E" w:rsidRPr="00576B8C">
        <w:rPr>
          <w:rFonts w:ascii="Times New Roman" w:hAnsi="Times New Roman" w:cs="Times New Roman"/>
          <w:b/>
          <w:lang w:val="ru-RU"/>
        </w:rPr>
        <w:t xml:space="preserve">пение </w:t>
      </w:r>
      <w:r w:rsidR="006A168F" w:rsidRPr="00576B8C">
        <w:rPr>
          <w:rFonts w:ascii="Times New Roman" w:hAnsi="Times New Roman" w:cs="Times New Roman"/>
          <w:b/>
          <w:lang w:val="ru-RU"/>
        </w:rPr>
        <w:t>двухголос</w:t>
      </w:r>
      <w:r w:rsidR="0062025E" w:rsidRPr="00576B8C">
        <w:rPr>
          <w:rFonts w:ascii="Times New Roman" w:hAnsi="Times New Roman" w:cs="Times New Roman"/>
          <w:b/>
          <w:lang w:val="ru-RU"/>
        </w:rPr>
        <w:t xml:space="preserve">ного номера </w:t>
      </w:r>
      <w:r w:rsidR="006A168F" w:rsidRPr="00576B8C">
        <w:rPr>
          <w:rFonts w:ascii="Times New Roman" w:hAnsi="Times New Roman" w:cs="Times New Roman"/>
          <w:lang w:val="ru-RU"/>
        </w:rPr>
        <w:t>(на усмотрение преподавателя)</w:t>
      </w:r>
      <w:r w:rsidR="0062025E" w:rsidRPr="00576B8C">
        <w:rPr>
          <w:rFonts w:ascii="Times New Roman" w:hAnsi="Times New Roman" w:cs="Times New Roman"/>
          <w:lang w:val="ru-RU"/>
        </w:rPr>
        <w:t>:</w:t>
      </w:r>
    </w:p>
    <w:p w14:paraId="2BF532EB" w14:textId="79B40B68" w:rsidR="006A168F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lastRenderedPageBreak/>
        <w:t xml:space="preserve">           Чтение с листа (8 номеров)</w:t>
      </w:r>
    </w:p>
    <w:p w14:paraId="73FE299E" w14:textId="1133143F" w:rsidR="006A168F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          Двухголосие (4 номера) — нижний голос петь, верхний играть.</w:t>
      </w:r>
      <w:r w:rsidR="00F272F7" w:rsidRPr="00576B8C">
        <w:rPr>
          <w:rFonts w:ascii="Times New Roman" w:hAnsi="Times New Roman" w:cs="Times New Roman"/>
          <w:lang w:val="ru-RU"/>
        </w:rPr>
        <w:t xml:space="preserve"> </w:t>
      </w:r>
    </w:p>
    <w:p w14:paraId="788F7AEC" w14:textId="74659EB8" w:rsidR="006A168F" w:rsidRPr="00576B8C" w:rsidRDefault="00652A28" w:rsidP="00576B8C">
      <w:pPr>
        <w:pStyle w:val="Standard"/>
        <w:spacing w:line="276" w:lineRule="auto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b/>
          <w:lang w:val="ru-RU"/>
        </w:rPr>
        <w:t>3) Пение в тональности</w:t>
      </w:r>
      <w:r w:rsidR="00A21D39" w:rsidRPr="00576B8C">
        <w:rPr>
          <w:rFonts w:ascii="Times New Roman" w:hAnsi="Times New Roman" w:cs="Times New Roman"/>
          <w:b/>
          <w:lang w:val="ru-RU"/>
        </w:rPr>
        <w:t>:</w:t>
      </w:r>
    </w:p>
    <w:p w14:paraId="336B988F" w14:textId="2E6297B4" w:rsidR="006A168F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а) спеть различные виды мажорных и минорных гамм (</w:t>
      </w:r>
      <w:r w:rsidR="0062025E" w:rsidRPr="00576B8C">
        <w:rPr>
          <w:rFonts w:ascii="Times New Roman" w:hAnsi="Times New Roman" w:cs="Times New Roman"/>
          <w:lang w:val="ru-RU"/>
        </w:rPr>
        <w:t>1 вид</w:t>
      </w:r>
      <w:r w:rsidRPr="00576B8C">
        <w:rPr>
          <w:rFonts w:ascii="Times New Roman" w:hAnsi="Times New Roman" w:cs="Times New Roman"/>
          <w:lang w:val="ru-RU"/>
        </w:rPr>
        <w:t xml:space="preserve"> мажора или </w:t>
      </w:r>
      <w:r w:rsidR="0062025E" w:rsidRPr="00576B8C">
        <w:rPr>
          <w:rFonts w:ascii="Times New Roman" w:hAnsi="Times New Roman" w:cs="Times New Roman"/>
          <w:lang w:val="ru-RU"/>
        </w:rPr>
        <w:t>1 вид</w:t>
      </w:r>
      <w:r w:rsidRPr="00576B8C">
        <w:rPr>
          <w:rFonts w:ascii="Times New Roman" w:hAnsi="Times New Roman" w:cs="Times New Roman"/>
          <w:lang w:val="ru-RU"/>
        </w:rPr>
        <w:t xml:space="preserve"> минора)</w:t>
      </w:r>
      <w:r w:rsidR="0062025E" w:rsidRPr="00576B8C">
        <w:rPr>
          <w:rFonts w:ascii="Times New Roman" w:hAnsi="Times New Roman" w:cs="Times New Roman"/>
          <w:lang w:val="ru-RU"/>
        </w:rPr>
        <w:t>;</w:t>
      </w:r>
    </w:p>
    <w:p w14:paraId="41C88449" w14:textId="17628E76" w:rsidR="006A168F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б) ступеневая последовательность в тональности с использованием хроматических ступеней (6 ступеней)</w:t>
      </w:r>
      <w:r w:rsidR="0062025E" w:rsidRPr="00576B8C">
        <w:rPr>
          <w:rFonts w:ascii="Times New Roman" w:hAnsi="Times New Roman" w:cs="Times New Roman"/>
          <w:lang w:val="ru-RU"/>
        </w:rPr>
        <w:t>;</w:t>
      </w:r>
    </w:p>
    <w:p w14:paraId="4487B24C" w14:textId="3B0015F1" w:rsidR="006A168F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в) интервалы в тон</w:t>
      </w:r>
      <w:r w:rsidR="0062025E" w:rsidRPr="00576B8C">
        <w:rPr>
          <w:rFonts w:ascii="Times New Roman" w:hAnsi="Times New Roman" w:cs="Times New Roman"/>
          <w:lang w:val="ru-RU"/>
        </w:rPr>
        <w:t>альности с разрешением (тритоны или</w:t>
      </w:r>
      <w:r w:rsidRPr="00576B8C">
        <w:rPr>
          <w:rFonts w:ascii="Times New Roman" w:hAnsi="Times New Roman" w:cs="Times New Roman"/>
          <w:lang w:val="ru-RU"/>
        </w:rPr>
        <w:t xml:space="preserve"> характерные) — 2 интервала</w:t>
      </w:r>
      <w:r w:rsidR="0062025E" w:rsidRPr="00576B8C">
        <w:rPr>
          <w:rFonts w:ascii="Times New Roman" w:hAnsi="Times New Roman" w:cs="Times New Roman"/>
          <w:lang w:val="ru-RU"/>
        </w:rPr>
        <w:t>;</w:t>
      </w:r>
    </w:p>
    <w:p w14:paraId="24CFD5EB" w14:textId="0D56868F" w:rsidR="006A168F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г) аккордовая последовательность — 5 аккордов</w:t>
      </w:r>
      <w:r w:rsidR="0062025E" w:rsidRPr="00576B8C">
        <w:rPr>
          <w:rFonts w:ascii="Times New Roman" w:hAnsi="Times New Roman" w:cs="Times New Roman"/>
          <w:lang w:val="ru-RU"/>
        </w:rPr>
        <w:t>.</w:t>
      </w:r>
    </w:p>
    <w:p w14:paraId="544E56B6" w14:textId="0AB5D482" w:rsidR="006A168F" w:rsidRPr="00576B8C" w:rsidRDefault="00FF5AE2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Задания данного </w:t>
      </w:r>
      <w:r w:rsidR="00FF689D" w:rsidRPr="00576B8C">
        <w:rPr>
          <w:rFonts w:ascii="Times New Roman" w:hAnsi="Times New Roman" w:cs="Times New Roman"/>
          <w:lang w:val="ru-RU"/>
        </w:rPr>
        <w:t>пункта выполняются</w:t>
      </w:r>
      <w:r w:rsidRPr="00576B8C">
        <w:rPr>
          <w:rFonts w:ascii="Times New Roman" w:hAnsi="Times New Roman" w:cs="Times New Roman"/>
          <w:lang w:val="ru-RU"/>
        </w:rPr>
        <w:t xml:space="preserve"> в одной и той же тональности.</w:t>
      </w:r>
    </w:p>
    <w:p w14:paraId="5C6162C0" w14:textId="5F943BE1" w:rsidR="006A168F" w:rsidRPr="00576B8C" w:rsidRDefault="00652A28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 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4) </w:t>
      </w:r>
      <w:r w:rsidR="0062025E" w:rsidRPr="00576B8C">
        <w:rPr>
          <w:rFonts w:ascii="Times New Roman" w:hAnsi="Times New Roman" w:cs="Times New Roman"/>
          <w:b/>
          <w:lang w:val="ru-RU"/>
        </w:rPr>
        <w:t>Пение от звука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 просты</w:t>
      </w:r>
      <w:r w:rsidR="0062025E" w:rsidRPr="00576B8C">
        <w:rPr>
          <w:rFonts w:ascii="Times New Roman" w:hAnsi="Times New Roman" w:cs="Times New Roman"/>
          <w:b/>
          <w:lang w:val="ru-RU"/>
        </w:rPr>
        <w:t>х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 интервал</w:t>
      </w:r>
      <w:r w:rsidR="0062025E" w:rsidRPr="00576B8C">
        <w:rPr>
          <w:rFonts w:ascii="Times New Roman" w:hAnsi="Times New Roman" w:cs="Times New Roman"/>
          <w:b/>
          <w:lang w:val="ru-RU"/>
        </w:rPr>
        <w:t xml:space="preserve">ов вверх без разрешения </w:t>
      </w:r>
      <w:r w:rsidR="006A168F" w:rsidRPr="00576B8C">
        <w:rPr>
          <w:rFonts w:ascii="Times New Roman" w:hAnsi="Times New Roman" w:cs="Times New Roman"/>
          <w:lang w:val="ru-RU"/>
        </w:rPr>
        <w:t>(для продвинутых групп вверх и вниз) — 4 интервала</w:t>
      </w:r>
      <w:r w:rsidR="00930E92" w:rsidRPr="00576B8C">
        <w:rPr>
          <w:rFonts w:ascii="Times New Roman" w:hAnsi="Times New Roman" w:cs="Times New Roman"/>
          <w:lang w:val="ru-RU"/>
        </w:rPr>
        <w:t>.</w:t>
      </w:r>
      <w:r w:rsidR="0062025E" w:rsidRPr="00576B8C">
        <w:rPr>
          <w:rFonts w:ascii="Times New Roman" w:hAnsi="Times New Roman" w:cs="Times New Roman"/>
          <w:lang w:val="ru-RU"/>
        </w:rPr>
        <w:t xml:space="preserve"> </w:t>
      </w:r>
    </w:p>
    <w:p w14:paraId="757E865C" w14:textId="578CD6CC" w:rsidR="006A168F" w:rsidRPr="00576B8C" w:rsidRDefault="00652A28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5) </w:t>
      </w:r>
      <w:r w:rsidR="0062025E" w:rsidRPr="00576B8C">
        <w:rPr>
          <w:rFonts w:ascii="Times New Roman" w:hAnsi="Times New Roman" w:cs="Times New Roman"/>
          <w:b/>
          <w:lang w:val="ru-RU"/>
        </w:rPr>
        <w:t>Пение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 от звука аккорд</w:t>
      </w:r>
      <w:r w:rsidR="0062025E" w:rsidRPr="00576B8C">
        <w:rPr>
          <w:rFonts w:ascii="Times New Roman" w:hAnsi="Times New Roman" w:cs="Times New Roman"/>
          <w:b/>
          <w:lang w:val="ru-RU"/>
        </w:rPr>
        <w:t>ов</w:t>
      </w:r>
      <w:r w:rsidR="006A168F" w:rsidRPr="00576B8C">
        <w:rPr>
          <w:rFonts w:ascii="Times New Roman" w:hAnsi="Times New Roman" w:cs="Times New Roman"/>
          <w:lang w:val="ru-RU"/>
        </w:rPr>
        <w:t xml:space="preserve"> </w:t>
      </w:r>
      <w:r w:rsidR="0062025E" w:rsidRPr="00576B8C">
        <w:rPr>
          <w:rFonts w:ascii="Times New Roman" w:hAnsi="Times New Roman" w:cs="Times New Roman"/>
          <w:b/>
          <w:lang w:val="ru-RU"/>
        </w:rPr>
        <w:t>вверх</w:t>
      </w:r>
      <w:r w:rsidR="0062025E" w:rsidRPr="00576B8C">
        <w:rPr>
          <w:rFonts w:ascii="Times New Roman" w:hAnsi="Times New Roman" w:cs="Times New Roman"/>
          <w:lang w:val="ru-RU"/>
        </w:rPr>
        <w:t xml:space="preserve"> </w:t>
      </w:r>
      <w:r w:rsidR="0062025E" w:rsidRPr="00576B8C">
        <w:rPr>
          <w:rFonts w:ascii="Times New Roman" w:hAnsi="Times New Roman" w:cs="Times New Roman"/>
          <w:b/>
          <w:lang w:val="ru-RU"/>
        </w:rPr>
        <w:t>без разрешения</w:t>
      </w:r>
      <w:r w:rsidR="0062025E" w:rsidRPr="00576B8C">
        <w:rPr>
          <w:rFonts w:ascii="Times New Roman" w:hAnsi="Times New Roman" w:cs="Times New Roman"/>
          <w:lang w:val="ru-RU"/>
        </w:rPr>
        <w:t xml:space="preserve"> (для продвинутых групп вверх и вниз)</w:t>
      </w:r>
      <w:r w:rsidR="006A168F" w:rsidRPr="00576B8C">
        <w:rPr>
          <w:rFonts w:ascii="Times New Roman" w:hAnsi="Times New Roman" w:cs="Times New Roman"/>
          <w:lang w:val="ru-RU"/>
        </w:rPr>
        <w:t xml:space="preserve"> — </w:t>
      </w:r>
      <w:r w:rsidR="0062025E" w:rsidRPr="00576B8C">
        <w:rPr>
          <w:rFonts w:ascii="Times New Roman" w:hAnsi="Times New Roman" w:cs="Times New Roman"/>
          <w:lang w:val="ru-RU"/>
        </w:rPr>
        <w:t>4</w:t>
      </w:r>
      <w:r w:rsidR="006A168F" w:rsidRPr="00576B8C">
        <w:rPr>
          <w:rFonts w:ascii="Times New Roman" w:hAnsi="Times New Roman" w:cs="Times New Roman"/>
          <w:lang w:val="ru-RU"/>
        </w:rPr>
        <w:t xml:space="preserve"> аккорд</w:t>
      </w:r>
      <w:r w:rsidR="0062025E" w:rsidRPr="00576B8C">
        <w:rPr>
          <w:rFonts w:ascii="Times New Roman" w:hAnsi="Times New Roman" w:cs="Times New Roman"/>
          <w:lang w:val="ru-RU"/>
        </w:rPr>
        <w:t>а</w:t>
      </w:r>
      <w:r w:rsidR="00930E92" w:rsidRPr="00576B8C">
        <w:rPr>
          <w:rFonts w:ascii="Times New Roman" w:hAnsi="Times New Roman" w:cs="Times New Roman"/>
          <w:lang w:val="ru-RU"/>
        </w:rPr>
        <w:t xml:space="preserve"> </w:t>
      </w:r>
      <w:r w:rsidR="006A168F" w:rsidRPr="00576B8C">
        <w:rPr>
          <w:rFonts w:ascii="Times New Roman" w:hAnsi="Times New Roman" w:cs="Times New Roman"/>
          <w:lang w:val="ru-RU"/>
        </w:rPr>
        <w:t>(</w:t>
      </w:r>
      <w:r w:rsidR="0062025E" w:rsidRPr="00576B8C">
        <w:rPr>
          <w:rFonts w:ascii="Times New Roman" w:hAnsi="Times New Roman" w:cs="Times New Roman"/>
          <w:lang w:val="ru-RU"/>
        </w:rPr>
        <w:t>2</w:t>
      </w:r>
      <w:r w:rsidR="006A168F" w:rsidRPr="00576B8C">
        <w:rPr>
          <w:rFonts w:ascii="Times New Roman" w:hAnsi="Times New Roman" w:cs="Times New Roman"/>
          <w:lang w:val="ru-RU"/>
        </w:rPr>
        <w:t xml:space="preserve"> трехзвучных, 2 четырёхзвучных)</w:t>
      </w:r>
      <w:r w:rsidR="00930E92" w:rsidRPr="00576B8C">
        <w:rPr>
          <w:rFonts w:ascii="Times New Roman" w:hAnsi="Times New Roman" w:cs="Times New Roman"/>
          <w:lang w:val="ru-RU"/>
        </w:rPr>
        <w:t>.</w:t>
      </w:r>
    </w:p>
    <w:p w14:paraId="11F56E56" w14:textId="347FAF40" w:rsidR="006A168F" w:rsidRPr="00576B8C" w:rsidRDefault="00652A28" w:rsidP="00576B8C">
      <w:pPr>
        <w:pStyle w:val="Standard"/>
        <w:spacing w:line="276" w:lineRule="auto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6A168F" w:rsidRPr="00576B8C">
        <w:rPr>
          <w:rFonts w:ascii="Times New Roman" w:hAnsi="Times New Roman" w:cs="Times New Roman"/>
          <w:b/>
          <w:lang w:val="ru-RU"/>
        </w:rPr>
        <w:t xml:space="preserve">6) </w:t>
      </w:r>
      <w:r w:rsidR="0062025E" w:rsidRPr="00576B8C">
        <w:rPr>
          <w:rFonts w:ascii="Times New Roman" w:hAnsi="Times New Roman" w:cs="Times New Roman"/>
          <w:b/>
          <w:lang w:val="ru-RU"/>
        </w:rPr>
        <w:t>Ответ</w:t>
      </w:r>
      <w:r w:rsidR="009D387C" w:rsidRPr="00576B8C">
        <w:rPr>
          <w:rFonts w:ascii="Times New Roman" w:hAnsi="Times New Roman" w:cs="Times New Roman"/>
          <w:b/>
          <w:lang w:val="ru-RU"/>
        </w:rPr>
        <w:t>ы</w:t>
      </w:r>
      <w:r w:rsidR="0062025E" w:rsidRPr="00576B8C">
        <w:rPr>
          <w:rFonts w:ascii="Times New Roman" w:hAnsi="Times New Roman" w:cs="Times New Roman"/>
          <w:b/>
          <w:lang w:val="ru-RU"/>
        </w:rPr>
        <w:t xml:space="preserve"> на вопросы по теоретическому материалу:</w:t>
      </w:r>
    </w:p>
    <w:p w14:paraId="018221C4" w14:textId="77777777" w:rsidR="0062025E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а) звукоряды;       </w:t>
      </w:r>
    </w:p>
    <w:p w14:paraId="187EF991" w14:textId="77777777" w:rsidR="0062025E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б) интервалы;     </w:t>
      </w:r>
    </w:p>
    <w:p w14:paraId="56C04685" w14:textId="5762F351" w:rsidR="006A168F" w:rsidRPr="00576B8C" w:rsidRDefault="006A168F" w:rsidP="00576B8C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в) аккорды</w:t>
      </w:r>
      <w:r w:rsidR="0062025E" w:rsidRPr="00576B8C">
        <w:rPr>
          <w:rFonts w:ascii="Times New Roman" w:hAnsi="Times New Roman" w:cs="Times New Roman"/>
          <w:lang w:val="ru-RU"/>
        </w:rPr>
        <w:t>.</w:t>
      </w:r>
    </w:p>
    <w:p w14:paraId="5DBC111A" w14:textId="1A512FDB" w:rsidR="00E36A4E" w:rsidRPr="00576B8C" w:rsidRDefault="00E36A4E" w:rsidP="00576B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>Пример устного опроса (5 класс):</w:t>
      </w:r>
    </w:p>
    <w:p w14:paraId="68E6DBF4" w14:textId="30F08461" w:rsidR="00134D67" w:rsidRPr="00576B8C" w:rsidRDefault="00F272F7" w:rsidP="00576B8C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Спеть наизусть одноголосный номер (</w:t>
      </w:r>
      <w:r w:rsidR="00471AFD" w:rsidRPr="00576B8C">
        <w:rPr>
          <w:rFonts w:ascii="Times New Roman" w:hAnsi="Times New Roman" w:cs="Times New Roman"/>
          <w:lang w:val="ru-RU"/>
        </w:rPr>
        <w:t>А. Варламова, Л. Семченко Сольфеджио 5 класс: №</w:t>
      </w:r>
      <w:r w:rsidR="008A5AC7" w:rsidRPr="00576B8C">
        <w:rPr>
          <w:rFonts w:ascii="Times New Roman" w:hAnsi="Times New Roman" w:cs="Times New Roman"/>
          <w:lang w:val="ru-RU"/>
        </w:rPr>
        <w:t xml:space="preserve"> </w:t>
      </w:r>
      <w:r w:rsidR="00495D9A" w:rsidRPr="00576B8C">
        <w:rPr>
          <w:rFonts w:ascii="Times New Roman" w:hAnsi="Times New Roman" w:cs="Times New Roman"/>
          <w:lang w:val="ru-RU"/>
        </w:rPr>
        <w:t>6</w:t>
      </w:r>
      <w:r w:rsidR="008A5AC7" w:rsidRPr="00576B8C">
        <w:rPr>
          <w:rFonts w:ascii="Times New Roman" w:hAnsi="Times New Roman" w:cs="Times New Roman"/>
          <w:lang w:val="ru-RU"/>
        </w:rPr>
        <w:t>5</w:t>
      </w:r>
      <w:r w:rsidRPr="00576B8C">
        <w:rPr>
          <w:rFonts w:ascii="Times New Roman" w:hAnsi="Times New Roman" w:cs="Times New Roman"/>
          <w:lang w:val="ru-RU"/>
        </w:rPr>
        <w:t>)</w:t>
      </w:r>
      <w:r w:rsidR="008E28E1" w:rsidRPr="00576B8C">
        <w:rPr>
          <w:rFonts w:ascii="Times New Roman" w:hAnsi="Times New Roman" w:cs="Times New Roman"/>
          <w:lang w:val="ru-RU"/>
        </w:rPr>
        <w:t>;</w:t>
      </w:r>
    </w:p>
    <w:p w14:paraId="4F736820" w14:textId="0D8DF426" w:rsidR="00E36A4E" w:rsidRPr="00576B8C" w:rsidRDefault="00134D67" w:rsidP="00576B8C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С</w:t>
      </w:r>
      <w:r w:rsidR="007E4198" w:rsidRPr="00576B8C">
        <w:rPr>
          <w:rFonts w:ascii="Times New Roman" w:hAnsi="Times New Roman" w:cs="Times New Roman"/>
          <w:lang w:val="ru-RU"/>
        </w:rPr>
        <w:t xml:space="preserve">петь с листа </w:t>
      </w:r>
      <w:r w:rsidRPr="00576B8C">
        <w:rPr>
          <w:rFonts w:ascii="Times New Roman" w:hAnsi="Times New Roman" w:cs="Times New Roman"/>
          <w:lang w:val="ru-RU"/>
        </w:rPr>
        <w:t>одноголосный номер</w:t>
      </w:r>
      <w:r w:rsidR="007E4198" w:rsidRPr="00576B8C">
        <w:rPr>
          <w:rFonts w:ascii="Times New Roman" w:hAnsi="Times New Roman" w:cs="Times New Roman"/>
          <w:lang w:val="ru-RU"/>
        </w:rPr>
        <w:t xml:space="preserve"> (Г. </w:t>
      </w:r>
      <w:r w:rsidRPr="00576B8C">
        <w:rPr>
          <w:rFonts w:ascii="Times New Roman" w:hAnsi="Times New Roman" w:cs="Times New Roman"/>
          <w:lang w:val="ru-RU"/>
        </w:rPr>
        <w:t>Фридкин Чтение с листа: № 381) или спеть</w:t>
      </w:r>
      <w:r w:rsidR="007E4198" w:rsidRP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  <w:lang w:val="ru-RU"/>
        </w:rPr>
        <w:t>двухголосный номер</w:t>
      </w:r>
      <w:r w:rsidR="007E4198" w:rsidRPr="00576B8C">
        <w:rPr>
          <w:rFonts w:ascii="Times New Roman" w:hAnsi="Times New Roman" w:cs="Times New Roman"/>
          <w:lang w:val="ru-RU"/>
        </w:rPr>
        <w:t xml:space="preserve"> (Б. Калмыков, Г. Фридк</w:t>
      </w:r>
      <w:r w:rsidRPr="00576B8C">
        <w:rPr>
          <w:rFonts w:ascii="Times New Roman" w:hAnsi="Times New Roman" w:cs="Times New Roman"/>
          <w:lang w:val="ru-RU"/>
        </w:rPr>
        <w:t>ин Двухголосие: № 201), нижний голос петь, верхний играть (допускается игра верхнего голоса преподавателем);</w:t>
      </w:r>
      <w:r w:rsidR="007E4198" w:rsidRPr="00576B8C">
        <w:rPr>
          <w:rFonts w:ascii="Times New Roman" w:hAnsi="Times New Roman" w:cs="Times New Roman"/>
          <w:lang w:val="ru-RU"/>
        </w:rPr>
        <w:t xml:space="preserve"> </w:t>
      </w:r>
    </w:p>
    <w:p w14:paraId="3D5BB50A" w14:textId="7A9893EA" w:rsidR="00E36A4E" w:rsidRPr="00576B8C" w:rsidRDefault="00134D67" w:rsidP="00576B8C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С</w:t>
      </w:r>
      <w:r w:rsidR="007E4198" w:rsidRPr="00576B8C">
        <w:rPr>
          <w:rFonts w:ascii="Times New Roman" w:hAnsi="Times New Roman" w:cs="Times New Roman"/>
          <w:lang w:val="ru-RU"/>
        </w:rPr>
        <w:t xml:space="preserve">петь </w:t>
      </w:r>
      <w:r w:rsidRPr="00576B8C">
        <w:rPr>
          <w:rFonts w:ascii="Times New Roman" w:hAnsi="Times New Roman" w:cs="Times New Roman"/>
          <w:lang w:val="ru-RU"/>
        </w:rPr>
        <w:t>в тональности</w:t>
      </w:r>
      <w:r w:rsidR="007E4198" w:rsidRP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  <w:i/>
        </w:rPr>
        <w:t>c</w:t>
      </w:r>
      <w:r w:rsidRPr="00576B8C">
        <w:rPr>
          <w:rFonts w:ascii="Times New Roman" w:hAnsi="Times New Roman" w:cs="Times New Roman"/>
          <w:i/>
          <w:lang w:val="ru-RU"/>
        </w:rPr>
        <w:t xml:space="preserve"> </w:t>
      </w:r>
      <w:r w:rsidRPr="00576B8C">
        <w:rPr>
          <w:rFonts w:ascii="Times New Roman" w:hAnsi="Times New Roman" w:cs="Times New Roman"/>
          <w:i/>
        </w:rPr>
        <w:t>moll</w:t>
      </w:r>
      <w:r w:rsidR="00977C08" w:rsidRPr="00576B8C">
        <w:rPr>
          <w:rFonts w:ascii="Times New Roman" w:hAnsi="Times New Roman" w:cs="Times New Roman"/>
          <w:lang w:val="ru-RU"/>
        </w:rPr>
        <w:t>:</w:t>
      </w:r>
    </w:p>
    <w:p w14:paraId="482309A9" w14:textId="612ABAEC" w:rsidR="00134D67" w:rsidRPr="00576B8C" w:rsidRDefault="00B70E03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а</w:t>
      </w:r>
      <w:r w:rsidR="00134D67" w:rsidRPr="00576B8C">
        <w:rPr>
          <w:rFonts w:ascii="Times New Roman" w:hAnsi="Times New Roman" w:cs="Times New Roman"/>
          <w:lang w:val="ru-RU"/>
        </w:rPr>
        <w:t>) мелодический вид;</w:t>
      </w:r>
    </w:p>
    <w:p w14:paraId="473244A3" w14:textId="1B910B14" w:rsidR="00134D67" w:rsidRPr="00576B8C" w:rsidRDefault="00B70E03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б</w:t>
      </w:r>
      <w:r w:rsidR="00134D67" w:rsidRPr="00576B8C">
        <w:rPr>
          <w:rFonts w:ascii="Times New Roman" w:hAnsi="Times New Roman" w:cs="Times New Roman"/>
          <w:lang w:val="ru-RU"/>
        </w:rPr>
        <w:t xml:space="preserve">) </w:t>
      </w:r>
      <w:r w:rsidR="007E4198" w:rsidRPr="00576B8C">
        <w:rPr>
          <w:rFonts w:ascii="Times New Roman" w:hAnsi="Times New Roman" w:cs="Times New Roman"/>
          <w:lang w:val="ru-RU"/>
        </w:rPr>
        <w:t xml:space="preserve">последовательность ступеней: </w:t>
      </w:r>
      <w:r w:rsidR="007E4198" w:rsidRPr="00576B8C">
        <w:rPr>
          <w:rFonts w:ascii="Times New Roman" w:hAnsi="Times New Roman" w:cs="Times New Roman"/>
        </w:rPr>
        <w:t>III</w:t>
      </w:r>
      <w:r w:rsidR="007E4198" w:rsidRPr="00576B8C">
        <w:rPr>
          <w:rFonts w:ascii="Times New Roman" w:hAnsi="Times New Roman" w:cs="Times New Roman"/>
          <w:lang w:val="ru-RU"/>
        </w:rPr>
        <w:t xml:space="preserve"> – </w:t>
      </w:r>
      <w:r w:rsidR="006D782B" w:rsidRPr="00576B8C">
        <w:rPr>
          <w:rFonts w:ascii="Times New Roman" w:hAnsi="Times New Roman" w:cs="Times New Roman"/>
        </w:rPr>
        <w:t>VI</w:t>
      </w:r>
      <w:r w:rsidR="006D782B" w:rsidRPr="00576B8C">
        <w:rPr>
          <w:rFonts w:ascii="Times New Roman" w:hAnsi="Times New Roman" w:cs="Times New Roman"/>
          <w:lang w:val="ru-RU"/>
        </w:rPr>
        <w:t xml:space="preserve"> – </w:t>
      </w:r>
      <w:r w:rsidR="007E4198" w:rsidRPr="00576B8C">
        <w:rPr>
          <w:rFonts w:ascii="Times New Roman" w:hAnsi="Times New Roman" w:cs="Times New Roman"/>
        </w:rPr>
        <w:t>V</w:t>
      </w:r>
      <w:r w:rsidR="007E4198" w:rsidRPr="00576B8C">
        <w:rPr>
          <w:rFonts w:ascii="Times New Roman" w:hAnsi="Times New Roman" w:cs="Times New Roman"/>
          <w:lang w:val="ru-RU"/>
        </w:rPr>
        <w:t xml:space="preserve"> </w:t>
      </w:r>
      <w:r w:rsidR="006D782B" w:rsidRPr="00576B8C">
        <w:rPr>
          <w:rFonts w:ascii="Times New Roman" w:hAnsi="Times New Roman" w:cs="Times New Roman"/>
          <w:lang w:val="ru-RU"/>
        </w:rPr>
        <w:t xml:space="preserve">– </w:t>
      </w:r>
      <w:r w:rsidR="007E4198" w:rsidRPr="00576B8C">
        <w:rPr>
          <w:rFonts w:ascii="Times New Roman" w:hAnsi="Times New Roman" w:cs="Times New Roman"/>
        </w:rPr>
        <w:t>VII</w:t>
      </w:r>
      <w:r w:rsidR="007E4198" w:rsidRPr="00576B8C">
        <w:rPr>
          <w:rFonts w:ascii="Times New Roman" w:hAnsi="Times New Roman" w:cs="Times New Roman"/>
          <w:lang w:val="ru-RU"/>
        </w:rPr>
        <w:t xml:space="preserve"># – </w:t>
      </w:r>
      <w:r w:rsidR="007E4198" w:rsidRPr="00576B8C">
        <w:rPr>
          <w:rFonts w:ascii="Times New Roman" w:hAnsi="Times New Roman" w:cs="Times New Roman"/>
        </w:rPr>
        <w:t>I</w:t>
      </w:r>
      <w:r w:rsidRPr="00576B8C">
        <w:rPr>
          <w:rFonts w:ascii="Times New Roman" w:hAnsi="Times New Roman" w:cs="Times New Roman"/>
        </w:rPr>
        <w:t>I</w:t>
      </w:r>
      <w:r w:rsidR="007E4198" w:rsidRP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  <w:lang w:val="ru-RU"/>
        </w:rPr>
        <w:t>–</w:t>
      </w:r>
      <w:r w:rsidR="007E4198" w:rsidRPr="00576B8C">
        <w:rPr>
          <w:rFonts w:ascii="Times New Roman" w:hAnsi="Times New Roman" w:cs="Times New Roman"/>
          <w:lang w:val="ru-RU"/>
        </w:rPr>
        <w:t xml:space="preserve"> </w:t>
      </w:r>
      <w:r w:rsidR="007E4198" w:rsidRPr="00576B8C">
        <w:rPr>
          <w:rFonts w:ascii="Times New Roman" w:hAnsi="Times New Roman" w:cs="Times New Roman"/>
        </w:rPr>
        <w:t>I</w:t>
      </w:r>
      <w:r w:rsidR="007E4198" w:rsidRPr="00576B8C">
        <w:rPr>
          <w:rFonts w:ascii="Times New Roman" w:hAnsi="Times New Roman" w:cs="Times New Roman"/>
          <w:lang w:val="ru-RU"/>
        </w:rPr>
        <w:t xml:space="preserve">; </w:t>
      </w:r>
    </w:p>
    <w:p w14:paraId="0735AB79" w14:textId="58842307" w:rsidR="00B70E03" w:rsidRPr="00576B8C" w:rsidRDefault="00B70E03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в) вторую пару тритонов;</w:t>
      </w:r>
    </w:p>
    <w:p w14:paraId="7CF9A7F4" w14:textId="54B8661F" w:rsidR="00E36A4E" w:rsidRPr="00576B8C" w:rsidRDefault="00B70E03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г) последовательность</w:t>
      </w:r>
      <w:r w:rsidR="007E4198" w:rsidRPr="00576B8C">
        <w:rPr>
          <w:rFonts w:ascii="Times New Roman" w:hAnsi="Times New Roman" w:cs="Times New Roman"/>
          <w:lang w:val="ru-RU"/>
        </w:rPr>
        <w:t xml:space="preserve"> аккордов: </w:t>
      </w:r>
      <w:r w:rsidR="007E4198" w:rsidRPr="00576B8C">
        <w:rPr>
          <w:rFonts w:ascii="Times New Roman" w:hAnsi="Times New Roman" w:cs="Times New Roman"/>
        </w:rPr>
        <w:t>t</w:t>
      </w:r>
      <w:r w:rsidR="00134D67" w:rsidRPr="00576B8C">
        <w:rPr>
          <w:rFonts w:ascii="Times New Roman" w:hAnsi="Times New Roman" w:cs="Times New Roman"/>
          <w:vertAlign w:val="superscript"/>
          <w:lang w:val="ru-RU"/>
        </w:rPr>
        <w:t>5</w:t>
      </w:r>
      <w:r w:rsidR="00134D67"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="007E4198" w:rsidRPr="00576B8C">
        <w:rPr>
          <w:rFonts w:ascii="Times New Roman" w:hAnsi="Times New Roman" w:cs="Times New Roman"/>
          <w:lang w:val="ru-RU"/>
        </w:rPr>
        <w:t xml:space="preserve"> </w:t>
      </w:r>
      <w:r w:rsidR="00134D67" w:rsidRPr="00576B8C">
        <w:rPr>
          <w:rFonts w:ascii="Times New Roman" w:hAnsi="Times New Roman" w:cs="Times New Roman"/>
          <w:lang w:val="ru-RU"/>
        </w:rPr>
        <w:t xml:space="preserve">– </w:t>
      </w:r>
      <w:r w:rsidR="007E4198" w:rsidRPr="00576B8C">
        <w:rPr>
          <w:rFonts w:ascii="Times New Roman" w:hAnsi="Times New Roman" w:cs="Times New Roman"/>
        </w:rPr>
        <w:t>s</w:t>
      </w:r>
      <w:r w:rsidR="00134D67" w:rsidRPr="00576B8C">
        <w:rPr>
          <w:rFonts w:ascii="Times New Roman" w:hAnsi="Times New Roman" w:cs="Times New Roman"/>
          <w:vertAlign w:val="superscript"/>
          <w:lang w:val="ru-RU"/>
        </w:rPr>
        <w:t>6</w:t>
      </w:r>
      <w:r w:rsidR="00134D67" w:rsidRPr="00576B8C">
        <w:rPr>
          <w:rFonts w:ascii="Times New Roman" w:hAnsi="Times New Roman" w:cs="Times New Roman"/>
          <w:vertAlign w:val="subscript"/>
          <w:lang w:val="ru-RU"/>
        </w:rPr>
        <w:t>4</w:t>
      </w:r>
      <w:r w:rsidR="00134D67" w:rsidRPr="00576B8C">
        <w:rPr>
          <w:rFonts w:ascii="Times New Roman" w:hAnsi="Times New Roman" w:cs="Times New Roman"/>
          <w:lang w:val="ru-RU"/>
        </w:rPr>
        <w:t xml:space="preserve"> – ум</w:t>
      </w:r>
      <w:r w:rsidR="00134D67" w:rsidRPr="00576B8C">
        <w:rPr>
          <w:rFonts w:ascii="Times New Roman" w:hAnsi="Times New Roman" w:cs="Times New Roman"/>
        </w:rPr>
        <w:t>VII</w:t>
      </w:r>
      <w:r w:rsidR="00134D67" w:rsidRPr="00576B8C">
        <w:rPr>
          <w:rFonts w:ascii="Times New Roman" w:hAnsi="Times New Roman" w:cs="Times New Roman"/>
          <w:vertAlign w:val="subscript"/>
          <w:lang w:val="ru-RU"/>
        </w:rPr>
        <w:t>7</w:t>
      </w:r>
      <w:r w:rsidR="00134D67" w:rsidRPr="00576B8C">
        <w:rPr>
          <w:rFonts w:ascii="Times New Roman" w:hAnsi="Times New Roman" w:cs="Times New Roman"/>
          <w:lang w:val="ru-RU"/>
        </w:rPr>
        <w:t xml:space="preserve"> </w:t>
      </w:r>
      <w:r w:rsidR="007E4198" w:rsidRPr="00576B8C">
        <w:rPr>
          <w:rFonts w:ascii="Times New Roman" w:hAnsi="Times New Roman" w:cs="Times New Roman"/>
          <w:lang w:val="ru-RU"/>
        </w:rPr>
        <w:t xml:space="preserve">– </w:t>
      </w:r>
      <w:r w:rsidR="007E4198" w:rsidRPr="00576B8C">
        <w:rPr>
          <w:rFonts w:ascii="Times New Roman" w:hAnsi="Times New Roman" w:cs="Times New Roman"/>
        </w:rPr>
        <w:t>D</w:t>
      </w:r>
      <w:r w:rsidR="007E4198" w:rsidRPr="00576B8C">
        <w:rPr>
          <w:rFonts w:ascii="Times New Roman" w:hAnsi="Times New Roman" w:cs="Times New Roman"/>
          <w:vertAlign w:val="superscript"/>
          <w:lang w:val="ru-RU"/>
        </w:rPr>
        <w:t>6</w:t>
      </w:r>
      <w:r w:rsidR="007E4198" w:rsidRPr="00576B8C">
        <w:rPr>
          <w:rFonts w:ascii="Times New Roman" w:hAnsi="Times New Roman" w:cs="Times New Roman"/>
          <w:vertAlign w:val="subscript"/>
          <w:lang w:val="ru-RU"/>
        </w:rPr>
        <w:t>5</w:t>
      </w:r>
      <w:r w:rsidR="007E4198" w:rsidRPr="00576B8C">
        <w:rPr>
          <w:rFonts w:ascii="Times New Roman" w:hAnsi="Times New Roman" w:cs="Times New Roman"/>
          <w:lang w:val="ru-RU"/>
        </w:rPr>
        <w:t xml:space="preserve"> – </w:t>
      </w:r>
      <w:r w:rsidR="007E4198" w:rsidRPr="00576B8C">
        <w:rPr>
          <w:rFonts w:ascii="Times New Roman" w:hAnsi="Times New Roman" w:cs="Times New Roman"/>
        </w:rPr>
        <w:t>t</w:t>
      </w:r>
      <w:r w:rsidR="007E4198" w:rsidRPr="00576B8C">
        <w:rPr>
          <w:rFonts w:ascii="Times New Roman" w:hAnsi="Times New Roman" w:cs="Times New Roman"/>
          <w:vertAlign w:val="superscript"/>
          <w:lang w:val="ru-RU"/>
        </w:rPr>
        <w:t>5</w:t>
      </w:r>
      <w:r w:rsidR="007E4198"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="00B151CC" w:rsidRPr="00576B8C">
        <w:rPr>
          <w:rFonts w:ascii="Times New Roman" w:hAnsi="Times New Roman" w:cs="Times New Roman"/>
          <w:vertAlign w:val="subscript"/>
          <w:lang w:val="ru-RU"/>
        </w:rPr>
        <w:t>.</w:t>
      </w:r>
    </w:p>
    <w:p w14:paraId="2DDC9B25" w14:textId="290F26D7" w:rsidR="00E36A4E" w:rsidRPr="00576B8C" w:rsidRDefault="007E4198" w:rsidP="00576B8C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спеть от звука </w:t>
      </w:r>
      <w:r w:rsidRPr="00576B8C">
        <w:rPr>
          <w:rFonts w:ascii="Times New Roman" w:hAnsi="Times New Roman" w:cs="Times New Roman"/>
          <w:i/>
          <w:lang w:val="ru-RU"/>
        </w:rPr>
        <w:t>ре</w:t>
      </w:r>
      <w:r w:rsidRPr="00576B8C">
        <w:rPr>
          <w:rFonts w:ascii="Times New Roman" w:hAnsi="Times New Roman" w:cs="Times New Roman"/>
          <w:lang w:val="ru-RU"/>
        </w:rPr>
        <w:t xml:space="preserve"> вверх все малые интервалы; </w:t>
      </w:r>
    </w:p>
    <w:p w14:paraId="271638C9" w14:textId="3864CA70" w:rsidR="007E4198" w:rsidRPr="00576B8C" w:rsidRDefault="007E4198" w:rsidP="00576B8C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спеть от звука </w:t>
      </w:r>
      <w:r w:rsidRPr="00576B8C">
        <w:rPr>
          <w:rFonts w:ascii="Times New Roman" w:hAnsi="Times New Roman" w:cs="Times New Roman"/>
          <w:i/>
          <w:lang w:val="ru-RU"/>
        </w:rPr>
        <w:t>ре</w:t>
      </w:r>
      <w:r w:rsidRPr="00576B8C">
        <w:rPr>
          <w:rFonts w:ascii="Times New Roman" w:hAnsi="Times New Roman" w:cs="Times New Roman"/>
          <w:lang w:val="ru-RU"/>
        </w:rPr>
        <w:t xml:space="preserve"> аккорды </w:t>
      </w:r>
      <w:r w:rsidR="00E54670" w:rsidRPr="00576B8C">
        <w:rPr>
          <w:rFonts w:ascii="Times New Roman" w:hAnsi="Times New Roman" w:cs="Times New Roman"/>
          <w:lang w:val="ru-RU"/>
        </w:rPr>
        <w:t xml:space="preserve">вверх </w:t>
      </w:r>
      <w:r w:rsidRPr="00576B8C">
        <w:rPr>
          <w:rFonts w:ascii="Times New Roman" w:hAnsi="Times New Roman" w:cs="Times New Roman"/>
          <w:lang w:val="ru-RU"/>
        </w:rPr>
        <w:t xml:space="preserve">без разрешения: </w:t>
      </w:r>
      <w:r w:rsidR="006D782B" w:rsidRPr="00576B8C">
        <w:rPr>
          <w:rFonts w:ascii="Times New Roman" w:hAnsi="Times New Roman" w:cs="Times New Roman"/>
          <w:lang w:val="ru-RU"/>
        </w:rPr>
        <w:t>М</w:t>
      </w:r>
      <w:r w:rsidRPr="00576B8C">
        <w:rPr>
          <w:rFonts w:ascii="Times New Roman" w:hAnsi="Times New Roman" w:cs="Times New Roman"/>
          <w:vertAlign w:val="superscript"/>
          <w:lang w:val="ru-RU"/>
        </w:rPr>
        <w:t>6</w:t>
      </w:r>
      <w:r w:rsidR="006D782B" w:rsidRPr="00576B8C">
        <w:rPr>
          <w:rFonts w:ascii="Times New Roman" w:hAnsi="Times New Roman" w:cs="Times New Roman"/>
          <w:vertAlign w:val="subscript"/>
          <w:lang w:val="ru-RU"/>
        </w:rPr>
        <w:t>4</w:t>
      </w:r>
      <w:r w:rsidRPr="00576B8C">
        <w:rPr>
          <w:rFonts w:ascii="Times New Roman" w:hAnsi="Times New Roman" w:cs="Times New Roman"/>
          <w:lang w:val="ru-RU"/>
        </w:rPr>
        <w:t>, ув</w:t>
      </w:r>
      <w:r w:rsidRPr="00576B8C">
        <w:rPr>
          <w:rFonts w:ascii="Times New Roman" w:hAnsi="Times New Roman" w:cs="Times New Roman"/>
          <w:vertAlign w:val="superscript"/>
          <w:lang w:val="ru-RU"/>
        </w:rPr>
        <w:t>5</w:t>
      </w:r>
      <w:r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Pr="00576B8C">
        <w:rPr>
          <w:rFonts w:ascii="Times New Roman" w:hAnsi="Times New Roman" w:cs="Times New Roman"/>
          <w:lang w:val="ru-RU"/>
        </w:rPr>
        <w:t xml:space="preserve">, </w:t>
      </w:r>
      <w:r w:rsidRPr="00576B8C">
        <w:rPr>
          <w:rFonts w:ascii="Times New Roman" w:hAnsi="Times New Roman" w:cs="Times New Roman"/>
        </w:rPr>
        <w:t>D</w:t>
      </w:r>
      <w:r w:rsidRPr="00576B8C">
        <w:rPr>
          <w:rFonts w:ascii="Times New Roman" w:hAnsi="Times New Roman" w:cs="Times New Roman"/>
          <w:vertAlign w:val="superscript"/>
          <w:lang w:val="ru-RU"/>
        </w:rPr>
        <w:t>4</w:t>
      </w:r>
      <w:r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Pr="00576B8C">
        <w:rPr>
          <w:rFonts w:ascii="Times New Roman" w:hAnsi="Times New Roman" w:cs="Times New Roman"/>
          <w:lang w:val="ru-RU"/>
        </w:rPr>
        <w:t>, М</w:t>
      </w:r>
      <w:r w:rsidRPr="00576B8C">
        <w:rPr>
          <w:rFonts w:ascii="Times New Roman" w:hAnsi="Times New Roman" w:cs="Times New Roman"/>
        </w:rPr>
        <w:t>VII</w:t>
      </w:r>
      <w:r w:rsidR="006D782B" w:rsidRPr="00576B8C">
        <w:rPr>
          <w:rFonts w:ascii="Times New Roman" w:hAnsi="Times New Roman" w:cs="Times New Roman"/>
          <w:vertAlign w:val="subscript"/>
          <w:lang w:val="ru-RU"/>
        </w:rPr>
        <w:t>7</w:t>
      </w:r>
      <w:r w:rsidRPr="00576B8C">
        <w:rPr>
          <w:rFonts w:ascii="Times New Roman" w:hAnsi="Times New Roman" w:cs="Times New Roman"/>
          <w:lang w:val="ru-RU"/>
        </w:rPr>
        <w:t>;</w:t>
      </w:r>
    </w:p>
    <w:p w14:paraId="0DB7007C" w14:textId="79BD6FC5" w:rsidR="00E54670" w:rsidRPr="00576B8C" w:rsidRDefault="00E54670" w:rsidP="00576B8C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Теоретический материал:</w:t>
      </w:r>
    </w:p>
    <w:p w14:paraId="409A47B3" w14:textId="58FC05F5" w:rsidR="00E54670" w:rsidRPr="00576B8C" w:rsidRDefault="00E54670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а) строение мажорной гаммы;</w:t>
      </w:r>
    </w:p>
    <w:p w14:paraId="0AB254BE" w14:textId="022D757A" w:rsidR="00E54670" w:rsidRPr="00576B8C" w:rsidRDefault="00E54670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б) чистые интервалы;</w:t>
      </w:r>
    </w:p>
    <w:p w14:paraId="229F12E0" w14:textId="1A34FEA9" w:rsidR="00E36A4E" w:rsidRPr="00576B8C" w:rsidRDefault="00E54670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в) уменьшённое трезвучие.</w:t>
      </w:r>
    </w:p>
    <w:p w14:paraId="7DB8601F" w14:textId="48DB3149" w:rsidR="00A31C81" w:rsidRPr="00576B8C" w:rsidRDefault="00A31C81" w:rsidP="00576B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>Пример устного опроса</w:t>
      </w:r>
      <w:r w:rsidR="0003110A" w:rsidRPr="00576B8C">
        <w:rPr>
          <w:rFonts w:ascii="Times New Roman" w:hAnsi="Times New Roman" w:cs="Times New Roman"/>
          <w:b/>
          <w:lang w:val="ru-RU"/>
        </w:rPr>
        <w:t xml:space="preserve"> (8 класс)</w:t>
      </w:r>
      <w:r w:rsidRPr="00576B8C">
        <w:rPr>
          <w:rFonts w:ascii="Times New Roman" w:hAnsi="Times New Roman" w:cs="Times New Roman"/>
          <w:b/>
          <w:lang w:val="ru-RU"/>
        </w:rPr>
        <w:t>:</w:t>
      </w:r>
    </w:p>
    <w:p w14:paraId="704040AE" w14:textId="1D9F9158" w:rsidR="00A31C81" w:rsidRPr="00576B8C" w:rsidRDefault="00A31C81" w:rsidP="00576B8C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Спеть наизусть одноголосный номер (Б. Калмыко</w:t>
      </w:r>
      <w:r w:rsidR="0003110A" w:rsidRPr="00576B8C">
        <w:rPr>
          <w:rFonts w:ascii="Times New Roman" w:hAnsi="Times New Roman" w:cs="Times New Roman"/>
          <w:lang w:val="ru-RU"/>
        </w:rPr>
        <w:t>в, Г. Фридкин Одноголосие: №735</w:t>
      </w:r>
      <w:r w:rsidR="00BA5BF3" w:rsidRPr="00576B8C">
        <w:rPr>
          <w:rFonts w:ascii="Times New Roman" w:hAnsi="Times New Roman" w:cs="Times New Roman"/>
          <w:lang w:val="ru-RU"/>
        </w:rPr>
        <w:t>)</w:t>
      </w:r>
      <w:r w:rsidR="0003110A" w:rsidRPr="00576B8C">
        <w:rPr>
          <w:rFonts w:ascii="Times New Roman" w:hAnsi="Times New Roman" w:cs="Times New Roman"/>
          <w:lang w:val="ru-RU"/>
        </w:rPr>
        <w:t>;</w:t>
      </w:r>
      <w:r w:rsidRPr="00576B8C">
        <w:rPr>
          <w:rFonts w:ascii="Times New Roman" w:hAnsi="Times New Roman" w:cs="Times New Roman"/>
          <w:lang w:val="ru-RU"/>
        </w:rPr>
        <w:t xml:space="preserve"> </w:t>
      </w:r>
    </w:p>
    <w:p w14:paraId="7F563BC0" w14:textId="77777777" w:rsidR="00576B8C" w:rsidRDefault="00A31C81" w:rsidP="00576B8C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Спеть с листа одноголосный пример (А. Рубец. Одноголосное сольфеджио: №66) или спеть </w:t>
      </w:r>
      <w:r w:rsidR="0003110A" w:rsidRPr="00576B8C">
        <w:rPr>
          <w:rFonts w:ascii="Times New Roman" w:hAnsi="Times New Roman" w:cs="Times New Roman"/>
          <w:lang w:val="ru-RU"/>
        </w:rPr>
        <w:t xml:space="preserve">двухголосный номер </w:t>
      </w:r>
      <w:r w:rsidRPr="00576B8C">
        <w:rPr>
          <w:rFonts w:ascii="Times New Roman" w:hAnsi="Times New Roman" w:cs="Times New Roman"/>
          <w:lang w:val="ru-RU"/>
        </w:rPr>
        <w:t>(Б. Калмыков, Г. Фридкин. Двухголосие</w:t>
      </w:r>
      <w:r w:rsidR="0003110A" w:rsidRPr="00576B8C">
        <w:rPr>
          <w:rFonts w:ascii="Times New Roman" w:hAnsi="Times New Roman" w:cs="Times New Roman"/>
          <w:lang w:val="ru-RU"/>
        </w:rPr>
        <w:t>: № 226</w:t>
      </w:r>
      <w:r w:rsidRPr="00576B8C">
        <w:rPr>
          <w:rFonts w:ascii="Times New Roman" w:hAnsi="Times New Roman" w:cs="Times New Roman"/>
          <w:lang w:val="ru-RU"/>
        </w:rPr>
        <w:t>), нижний голос петь, верхний играть (допускается игра верхнего голоса преподавателем)</w:t>
      </w:r>
      <w:r w:rsidR="0003110A" w:rsidRPr="00576B8C">
        <w:rPr>
          <w:rFonts w:ascii="Times New Roman" w:hAnsi="Times New Roman" w:cs="Times New Roman"/>
          <w:lang w:val="ru-RU"/>
        </w:rPr>
        <w:t>;</w:t>
      </w:r>
    </w:p>
    <w:p w14:paraId="540FA32B" w14:textId="77777777" w:rsidR="00576B8C" w:rsidRDefault="00A31C81" w:rsidP="00576B8C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Спеть в тональности </w:t>
      </w:r>
      <w:r w:rsidRPr="00576B8C">
        <w:rPr>
          <w:rFonts w:ascii="Times New Roman" w:hAnsi="Times New Roman" w:cs="Times New Roman"/>
          <w:i/>
        </w:rPr>
        <w:t>As</w:t>
      </w:r>
      <w:r w:rsidRPr="00576B8C">
        <w:rPr>
          <w:rFonts w:ascii="Times New Roman" w:hAnsi="Times New Roman" w:cs="Times New Roman"/>
          <w:i/>
          <w:lang w:val="ru-RU"/>
        </w:rPr>
        <w:t xml:space="preserve"> </w:t>
      </w:r>
      <w:r w:rsidRPr="00576B8C">
        <w:rPr>
          <w:rFonts w:ascii="Times New Roman" w:hAnsi="Times New Roman" w:cs="Times New Roman"/>
          <w:i/>
        </w:rPr>
        <w:t>dur</w:t>
      </w:r>
      <w:r w:rsidRPr="00576B8C">
        <w:rPr>
          <w:rFonts w:ascii="Times New Roman" w:hAnsi="Times New Roman" w:cs="Times New Roman"/>
          <w:lang w:val="ru-RU"/>
        </w:rPr>
        <w:t>:</w:t>
      </w:r>
    </w:p>
    <w:p w14:paraId="4D519F9C" w14:textId="24C27BAF" w:rsidR="00A31C81" w:rsidRPr="00576B8C" w:rsidRDefault="00A31C81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а) гармонический вид;</w:t>
      </w:r>
    </w:p>
    <w:p w14:paraId="0BEF0726" w14:textId="1968DD79" w:rsidR="00A31C81" w:rsidRPr="00576B8C" w:rsidRDefault="00A31C81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б) последовательность ступеней: </w:t>
      </w:r>
      <w:r w:rsidRPr="00576B8C">
        <w:rPr>
          <w:rFonts w:ascii="Times New Roman" w:hAnsi="Times New Roman" w:cs="Times New Roman"/>
        </w:rPr>
        <w:t>I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</w:rPr>
        <w:t>IV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</w:rPr>
        <w:t>IV</w:t>
      </w:r>
      <w:r w:rsidRPr="00576B8C">
        <w:rPr>
          <w:rFonts w:ascii="Times New Roman" w:hAnsi="Times New Roman" w:cs="Times New Roman"/>
          <w:lang w:val="ru-RU"/>
        </w:rPr>
        <w:t xml:space="preserve"># – </w:t>
      </w:r>
      <w:r w:rsidRPr="00576B8C">
        <w:rPr>
          <w:rFonts w:ascii="Times New Roman" w:hAnsi="Times New Roman" w:cs="Times New Roman"/>
        </w:rPr>
        <w:t>V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</w:rPr>
        <w:t>VII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</w:rPr>
        <w:t>I</w:t>
      </w:r>
      <w:r w:rsidRPr="00576B8C">
        <w:rPr>
          <w:rFonts w:ascii="Times New Roman" w:hAnsi="Times New Roman" w:cs="Times New Roman"/>
          <w:lang w:val="ru-RU"/>
        </w:rPr>
        <w:t>;</w:t>
      </w:r>
    </w:p>
    <w:p w14:paraId="39CA20C8" w14:textId="670536EF" w:rsidR="00A31C81" w:rsidRPr="00576B8C" w:rsidRDefault="00A31C81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в) вторую пару характерных интервалов (ум4 и ув5)</w:t>
      </w:r>
      <w:r w:rsidR="0003110A" w:rsidRPr="00576B8C">
        <w:rPr>
          <w:rFonts w:ascii="Times New Roman" w:hAnsi="Times New Roman" w:cs="Times New Roman"/>
          <w:lang w:val="ru-RU"/>
        </w:rPr>
        <w:t>;</w:t>
      </w:r>
    </w:p>
    <w:p w14:paraId="01F0B24F" w14:textId="4E194FB5" w:rsidR="0003110A" w:rsidRPr="00576B8C" w:rsidRDefault="0003110A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г) </w:t>
      </w:r>
      <w:r w:rsidR="00A31C81" w:rsidRPr="00576B8C">
        <w:rPr>
          <w:rFonts w:ascii="Times New Roman" w:hAnsi="Times New Roman" w:cs="Times New Roman"/>
          <w:lang w:val="ru-RU"/>
        </w:rPr>
        <w:t xml:space="preserve">последовательность аккордов: </w:t>
      </w:r>
      <w:r w:rsidR="00A31C81" w:rsidRPr="00576B8C">
        <w:rPr>
          <w:rFonts w:ascii="Times New Roman" w:hAnsi="Times New Roman" w:cs="Times New Roman"/>
        </w:rPr>
        <w:t>T</w:t>
      </w:r>
      <w:r w:rsidR="00A31C81" w:rsidRPr="00576B8C">
        <w:rPr>
          <w:rFonts w:ascii="Times New Roman" w:hAnsi="Times New Roman" w:cs="Times New Roman"/>
          <w:vertAlign w:val="superscript"/>
          <w:lang w:val="ru-RU"/>
        </w:rPr>
        <w:t>5</w:t>
      </w:r>
      <w:r w:rsidR="00A31C81"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="00A31C81" w:rsidRPr="00576B8C">
        <w:rPr>
          <w:rFonts w:ascii="Times New Roman" w:hAnsi="Times New Roman" w:cs="Times New Roman"/>
          <w:lang w:val="ru-RU"/>
        </w:rPr>
        <w:t xml:space="preserve"> – </w:t>
      </w:r>
      <w:r w:rsidR="00A31C81" w:rsidRPr="00576B8C">
        <w:rPr>
          <w:rFonts w:ascii="Times New Roman" w:hAnsi="Times New Roman" w:cs="Times New Roman"/>
        </w:rPr>
        <w:t>S</w:t>
      </w:r>
      <w:r w:rsidR="00A31C81" w:rsidRPr="00576B8C">
        <w:rPr>
          <w:rFonts w:ascii="Times New Roman" w:hAnsi="Times New Roman" w:cs="Times New Roman"/>
          <w:vertAlign w:val="subscript"/>
          <w:lang w:val="ru-RU"/>
        </w:rPr>
        <w:t xml:space="preserve">6 </w:t>
      </w:r>
      <w:r w:rsidR="00A31C81" w:rsidRPr="00576B8C">
        <w:rPr>
          <w:rFonts w:ascii="Times New Roman" w:hAnsi="Times New Roman" w:cs="Times New Roman"/>
          <w:lang w:val="ru-RU"/>
        </w:rPr>
        <w:t xml:space="preserve">– </w:t>
      </w:r>
      <w:r w:rsidR="00A31C81" w:rsidRPr="00576B8C">
        <w:rPr>
          <w:rFonts w:ascii="Times New Roman" w:hAnsi="Times New Roman" w:cs="Times New Roman"/>
        </w:rPr>
        <w:t>T</w:t>
      </w:r>
      <w:r w:rsidR="00A31C81" w:rsidRPr="00576B8C">
        <w:rPr>
          <w:rFonts w:ascii="Times New Roman" w:hAnsi="Times New Roman" w:cs="Times New Roman"/>
          <w:vertAlign w:val="superscript"/>
          <w:lang w:val="ru-RU"/>
        </w:rPr>
        <w:t>6</w:t>
      </w:r>
      <w:r w:rsidR="00A31C81" w:rsidRPr="00576B8C">
        <w:rPr>
          <w:rFonts w:ascii="Times New Roman" w:hAnsi="Times New Roman" w:cs="Times New Roman"/>
          <w:vertAlign w:val="subscript"/>
          <w:lang w:val="ru-RU"/>
        </w:rPr>
        <w:t>4</w:t>
      </w:r>
      <w:r w:rsidR="00A31C81" w:rsidRPr="00576B8C">
        <w:rPr>
          <w:rFonts w:ascii="Times New Roman" w:hAnsi="Times New Roman" w:cs="Times New Roman"/>
          <w:lang w:val="ru-RU"/>
        </w:rPr>
        <w:t xml:space="preserve"> – </w:t>
      </w:r>
      <w:r w:rsidR="00A31C81" w:rsidRPr="00576B8C">
        <w:rPr>
          <w:rFonts w:ascii="Times New Roman" w:hAnsi="Times New Roman" w:cs="Times New Roman"/>
        </w:rPr>
        <w:t>D</w:t>
      </w:r>
      <w:r w:rsidR="00A31C81" w:rsidRPr="00576B8C">
        <w:rPr>
          <w:rFonts w:ascii="Times New Roman" w:hAnsi="Times New Roman" w:cs="Times New Roman"/>
          <w:vertAlign w:val="subscript"/>
          <w:lang w:val="ru-RU"/>
        </w:rPr>
        <w:t>7</w:t>
      </w:r>
      <w:r w:rsidR="00A31C81" w:rsidRP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  <w:lang w:val="ru-RU"/>
        </w:rPr>
        <w:t xml:space="preserve">– </w:t>
      </w:r>
      <w:r w:rsidR="00A31C81" w:rsidRPr="00576B8C">
        <w:rPr>
          <w:rFonts w:ascii="Times New Roman" w:hAnsi="Times New Roman" w:cs="Times New Roman"/>
        </w:rPr>
        <w:t>T</w:t>
      </w:r>
      <w:r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Pr="00576B8C">
        <w:rPr>
          <w:rFonts w:ascii="Times New Roman" w:hAnsi="Times New Roman" w:cs="Times New Roman"/>
          <w:lang w:val="ru-RU"/>
        </w:rPr>
        <w:t>.</w:t>
      </w:r>
    </w:p>
    <w:p w14:paraId="4105F0D1" w14:textId="3C13A746" w:rsidR="00A31C81" w:rsidRPr="00576B8C" w:rsidRDefault="00A31C81" w:rsidP="00576B8C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спеть от звука</w:t>
      </w:r>
      <w:r w:rsidR="0003110A" w:rsidRPr="00576B8C">
        <w:rPr>
          <w:rFonts w:ascii="Times New Roman" w:hAnsi="Times New Roman" w:cs="Times New Roman"/>
          <w:lang w:val="ru-RU"/>
        </w:rPr>
        <w:t xml:space="preserve"> </w:t>
      </w:r>
      <w:r w:rsidR="0003110A" w:rsidRPr="00576B8C">
        <w:rPr>
          <w:rFonts w:ascii="Times New Roman" w:hAnsi="Times New Roman" w:cs="Times New Roman"/>
          <w:i/>
          <w:lang w:val="ru-RU"/>
        </w:rPr>
        <w:t>ми</w:t>
      </w:r>
      <w:r w:rsidR="0003110A" w:rsidRPr="00576B8C">
        <w:rPr>
          <w:rFonts w:ascii="Times New Roman" w:hAnsi="Times New Roman" w:cs="Times New Roman"/>
          <w:lang w:val="ru-RU"/>
        </w:rPr>
        <w:t xml:space="preserve"> вверх все большие интервалы;</w:t>
      </w:r>
      <w:r w:rsidRPr="00576B8C">
        <w:rPr>
          <w:rFonts w:ascii="Times New Roman" w:hAnsi="Times New Roman" w:cs="Times New Roman"/>
          <w:lang w:val="ru-RU"/>
        </w:rPr>
        <w:t xml:space="preserve"> </w:t>
      </w:r>
    </w:p>
    <w:p w14:paraId="3223DF63" w14:textId="5904FE12" w:rsidR="00A31C81" w:rsidRPr="00576B8C" w:rsidRDefault="00A31C81" w:rsidP="00576B8C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спеть от звука </w:t>
      </w:r>
      <w:r w:rsidRPr="00576B8C">
        <w:rPr>
          <w:rFonts w:ascii="Times New Roman" w:hAnsi="Times New Roman" w:cs="Times New Roman"/>
          <w:i/>
          <w:lang w:val="ru-RU"/>
        </w:rPr>
        <w:t>ми</w:t>
      </w:r>
      <w:r w:rsidRPr="00576B8C">
        <w:rPr>
          <w:rFonts w:ascii="Times New Roman" w:hAnsi="Times New Roman" w:cs="Times New Roman"/>
          <w:lang w:val="ru-RU"/>
        </w:rPr>
        <w:t xml:space="preserve"> вверх без разрешения: Б</w:t>
      </w:r>
      <w:r w:rsidRPr="00576B8C">
        <w:rPr>
          <w:rFonts w:ascii="Times New Roman" w:hAnsi="Times New Roman" w:cs="Times New Roman"/>
          <w:vertAlign w:val="superscript"/>
          <w:lang w:val="ru-RU"/>
        </w:rPr>
        <w:t>6</w:t>
      </w:r>
      <w:r w:rsidRPr="00576B8C">
        <w:rPr>
          <w:rFonts w:ascii="Times New Roman" w:hAnsi="Times New Roman" w:cs="Times New Roman"/>
          <w:vertAlign w:val="subscript"/>
          <w:lang w:val="ru-RU"/>
        </w:rPr>
        <w:t>4</w:t>
      </w:r>
      <w:r w:rsidRPr="00576B8C">
        <w:rPr>
          <w:rFonts w:ascii="Times New Roman" w:hAnsi="Times New Roman" w:cs="Times New Roman"/>
          <w:lang w:val="ru-RU"/>
        </w:rPr>
        <w:t xml:space="preserve">, </w:t>
      </w:r>
      <w:r w:rsidR="00E16B36" w:rsidRPr="00576B8C">
        <w:rPr>
          <w:rFonts w:ascii="Times New Roman" w:hAnsi="Times New Roman" w:cs="Times New Roman"/>
          <w:lang w:val="ru-RU"/>
        </w:rPr>
        <w:t>ув</w:t>
      </w:r>
      <w:r w:rsidRPr="00576B8C">
        <w:rPr>
          <w:rFonts w:ascii="Times New Roman" w:hAnsi="Times New Roman" w:cs="Times New Roman"/>
          <w:vertAlign w:val="superscript"/>
          <w:lang w:val="ru-RU"/>
        </w:rPr>
        <w:t>5</w:t>
      </w:r>
      <w:r w:rsidRPr="00576B8C">
        <w:rPr>
          <w:rFonts w:ascii="Times New Roman" w:hAnsi="Times New Roman" w:cs="Times New Roman"/>
          <w:vertAlign w:val="subscript"/>
          <w:lang w:val="ru-RU"/>
        </w:rPr>
        <w:t>3</w:t>
      </w:r>
      <w:r w:rsidRPr="00576B8C">
        <w:rPr>
          <w:rFonts w:ascii="Times New Roman" w:hAnsi="Times New Roman" w:cs="Times New Roman"/>
          <w:lang w:val="ru-RU"/>
        </w:rPr>
        <w:t xml:space="preserve">, </w:t>
      </w:r>
      <w:r w:rsidRPr="00576B8C">
        <w:rPr>
          <w:rFonts w:ascii="Times New Roman" w:hAnsi="Times New Roman" w:cs="Times New Roman"/>
        </w:rPr>
        <w:t>D</w:t>
      </w:r>
      <w:r w:rsidRPr="00576B8C">
        <w:rPr>
          <w:rFonts w:ascii="Times New Roman" w:hAnsi="Times New Roman" w:cs="Times New Roman"/>
          <w:vertAlign w:val="subscript"/>
          <w:lang w:val="ru-RU"/>
        </w:rPr>
        <w:t>2</w:t>
      </w:r>
      <w:r w:rsidRPr="00576B8C">
        <w:rPr>
          <w:rFonts w:ascii="Times New Roman" w:hAnsi="Times New Roman" w:cs="Times New Roman"/>
          <w:lang w:val="ru-RU"/>
        </w:rPr>
        <w:t xml:space="preserve">, </w:t>
      </w:r>
      <w:r w:rsidRPr="00576B8C">
        <w:rPr>
          <w:rFonts w:ascii="Times New Roman" w:hAnsi="Times New Roman" w:cs="Times New Roman"/>
        </w:rPr>
        <w:t>MVII</w:t>
      </w:r>
      <w:r w:rsidRPr="00576B8C">
        <w:rPr>
          <w:rFonts w:ascii="Times New Roman" w:hAnsi="Times New Roman" w:cs="Times New Roman"/>
          <w:vertAlign w:val="subscript"/>
          <w:lang w:val="ru-RU"/>
        </w:rPr>
        <w:t>7</w:t>
      </w:r>
      <w:r w:rsidR="0003110A" w:rsidRPr="00576B8C">
        <w:rPr>
          <w:rFonts w:ascii="Times New Roman" w:hAnsi="Times New Roman" w:cs="Times New Roman"/>
          <w:lang w:val="ru-RU"/>
        </w:rPr>
        <w:t>;</w:t>
      </w:r>
    </w:p>
    <w:p w14:paraId="1D9E2C7B" w14:textId="2F93E9FB" w:rsidR="0003110A" w:rsidRPr="00576B8C" w:rsidRDefault="0003110A" w:rsidP="00576B8C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lastRenderedPageBreak/>
        <w:t>Теоретический материал:</w:t>
      </w:r>
    </w:p>
    <w:p w14:paraId="3EABDC71" w14:textId="77777777" w:rsidR="00576B8C" w:rsidRDefault="0003110A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а) пентатоника</w:t>
      </w:r>
    </w:p>
    <w:p w14:paraId="09FD7960" w14:textId="5C25FEC3" w:rsidR="00576B8C" w:rsidRDefault="0003110A" w:rsidP="00576B8C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б) обращение интервалов;</w:t>
      </w:r>
    </w:p>
    <w:p w14:paraId="1EC4D798" w14:textId="77777777" w:rsidR="00A62AFA" w:rsidRDefault="0003110A" w:rsidP="00A62AFA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в) увеличенное трезвучие.</w:t>
      </w:r>
    </w:p>
    <w:p w14:paraId="7FBF6FEB" w14:textId="458F1FD4" w:rsidR="00504A38" w:rsidRPr="00A62AFA" w:rsidRDefault="00504A38" w:rsidP="00A62AFA">
      <w:pPr>
        <w:pStyle w:val="Standard"/>
        <w:spacing w:line="276" w:lineRule="auto"/>
        <w:ind w:left="502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>На подготовку билета отводится 10</w:t>
      </w:r>
      <w:r w:rsidR="00920AA4" w:rsidRPr="00576B8C">
        <w:rPr>
          <w:rFonts w:ascii="Times New Roman" w:hAnsi="Times New Roman" w:cs="Times New Roman"/>
          <w:lang w:val="ru-RU"/>
        </w:rPr>
        <w:t xml:space="preserve"> – </w:t>
      </w:r>
      <w:r w:rsidRPr="00576B8C">
        <w:rPr>
          <w:rFonts w:ascii="Times New Roman" w:hAnsi="Times New Roman" w:cs="Times New Roman"/>
          <w:lang w:val="ru-RU"/>
        </w:rPr>
        <w:t>15 минут.</w:t>
      </w:r>
    </w:p>
    <w:p w14:paraId="5A7205E0" w14:textId="1A421803" w:rsidR="0078234C" w:rsidRPr="00576B8C" w:rsidRDefault="0078234C" w:rsidP="00576B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Критерии оценки: </w:t>
      </w:r>
      <w:r w:rsidR="000D6D0C" w:rsidRPr="00576B8C">
        <w:rPr>
          <w:rFonts w:ascii="Times New Roman" w:hAnsi="Times New Roman" w:cs="Times New Roman"/>
          <w:b/>
          <w:lang w:val="ru-RU"/>
        </w:rPr>
        <w:t>с</w:t>
      </w:r>
      <w:r w:rsidRPr="00576B8C">
        <w:rPr>
          <w:rFonts w:ascii="Times New Roman" w:hAnsi="Times New Roman" w:cs="Times New Roman"/>
          <w:b/>
          <w:lang w:val="ru-RU"/>
        </w:rPr>
        <w:t>ольфеджирование, интонационные упражнения</w:t>
      </w:r>
    </w:p>
    <w:p w14:paraId="331522F2" w14:textId="77777777" w:rsidR="00A62AFA" w:rsidRDefault="0078234C" w:rsidP="00DF66E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Оценка 5 (отлично)</w:t>
      </w:r>
      <w:r w:rsidRPr="00576B8C">
        <w:rPr>
          <w:rFonts w:ascii="Times New Roman" w:hAnsi="Times New Roman" w:cs="Times New Roman"/>
          <w:lang w:val="ru-RU"/>
        </w:rPr>
        <w:t xml:space="preserve"> – </w:t>
      </w:r>
      <w:r w:rsidR="00340319" w:rsidRPr="00576B8C">
        <w:rPr>
          <w:rFonts w:ascii="Times New Roman" w:hAnsi="Times New Roman" w:cs="Times New Roman"/>
          <w:lang w:val="ru-RU"/>
        </w:rPr>
        <w:t xml:space="preserve">хороший темп ответа, </w:t>
      </w:r>
      <w:r w:rsidRPr="00576B8C">
        <w:rPr>
          <w:rFonts w:ascii="Times New Roman" w:hAnsi="Times New Roman" w:cs="Times New Roman"/>
          <w:lang w:val="ru-RU"/>
        </w:rPr>
        <w:t>чистое интон</w:t>
      </w:r>
      <w:r w:rsidR="00340319" w:rsidRPr="00576B8C">
        <w:rPr>
          <w:rFonts w:ascii="Times New Roman" w:hAnsi="Times New Roman" w:cs="Times New Roman"/>
          <w:lang w:val="ru-RU"/>
        </w:rPr>
        <w:t xml:space="preserve">ирование, ритмическая точность, </w:t>
      </w:r>
      <w:r w:rsidRPr="00576B8C">
        <w:rPr>
          <w:rFonts w:ascii="Times New Roman" w:hAnsi="Times New Roman" w:cs="Times New Roman"/>
          <w:lang w:val="ru-RU"/>
        </w:rPr>
        <w:t>правильное дирижирование, о</w:t>
      </w:r>
      <w:r w:rsidR="00340319" w:rsidRPr="00576B8C">
        <w:rPr>
          <w:rFonts w:ascii="Times New Roman" w:hAnsi="Times New Roman" w:cs="Times New Roman"/>
          <w:lang w:val="ru-RU"/>
        </w:rPr>
        <w:t xml:space="preserve">смысленность исполнения. Безошибочное построение заданных элементов музыкального языка и чистое их интонирование, </w:t>
      </w:r>
      <w:r w:rsidRPr="00576B8C">
        <w:rPr>
          <w:rFonts w:ascii="Times New Roman" w:hAnsi="Times New Roman" w:cs="Times New Roman"/>
          <w:lang w:val="ru-RU"/>
        </w:rPr>
        <w:t xml:space="preserve">демонстрация основных теоретических знаний. </w:t>
      </w:r>
      <w:r w:rsidR="00340319" w:rsidRPr="00576B8C">
        <w:rPr>
          <w:rFonts w:ascii="Times New Roman" w:hAnsi="Times New Roman" w:cs="Times New Roman"/>
          <w:lang w:val="ru-RU"/>
        </w:rPr>
        <w:t>Допускаются</w:t>
      </w:r>
      <w:r w:rsidR="00340319" w:rsidRPr="00576B8C">
        <w:rPr>
          <w:rFonts w:ascii="Times New Roman" w:hAnsi="Times New Roman" w:cs="Times New Roman"/>
        </w:rPr>
        <w:t> </w:t>
      </w:r>
      <w:r w:rsidR="00340319" w:rsidRPr="00576B8C">
        <w:rPr>
          <w:rFonts w:ascii="Times New Roman" w:hAnsi="Times New Roman" w:cs="Times New Roman"/>
          <w:lang w:val="ru-RU"/>
        </w:rPr>
        <w:t>незначительные неточности в интонировании лада, его ступеней, интервалов и аккордов в ладу и от звука (не более 2-</w:t>
      </w:r>
      <w:r w:rsidR="00634847" w:rsidRPr="00576B8C">
        <w:rPr>
          <w:rFonts w:ascii="Times New Roman" w:hAnsi="Times New Roman" w:cs="Times New Roman"/>
          <w:lang w:val="ru-RU"/>
        </w:rPr>
        <w:t>х</w:t>
      </w:r>
      <w:r w:rsidR="00340319" w:rsidRPr="00576B8C">
        <w:rPr>
          <w:rFonts w:ascii="Times New Roman" w:hAnsi="Times New Roman" w:cs="Times New Roman"/>
          <w:lang w:val="ru-RU"/>
        </w:rPr>
        <w:t>).</w:t>
      </w:r>
    </w:p>
    <w:p w14:paraId="1D3412F6" w14:textId="16199712" w:rsidR="0078234C" w:rsidRPr="00576B8C" w:rsidRDefault="00A62AFA" w:rsidP="00DF66E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r w:rsidR="0078234C" w:rsidRPr="00576B8C">
        <w:rPr>
          <w:rFonts w:ascii="Times New Roman" w:hAnsi="Times New Roman" w:cs="Times New Roman"/>
          <w:b/>
          <w:lang w:val="ru-RU"/>
        </w:rPr>
        <w:t>Оценка 4 (хорошо)</w:t>
      </w:r>
      <w:r w:rsidR="0078234C" w:rsidRPr="00576B8C">
        <w:rPr>
          <w:rFonts w:ascii="Times New Roman" w:hAnsi="Times New Roman" w:cs="Times New Roman"/>
          <w:lang w:val="ru-RU"/>
        </w:rPr>
        <w:t xml:space="preserve"> –</w:t>
      </w:r>
      <w:r w:rsidR="00271797" w:rsidRPr="00576B8C">
        <w:rPr>
          <w:rFonts w:ascii="Times New Roman" w:hAnsi="Times New Roman" w:cs="Times New Roman"/>
          <w:lang w:val="ru-RU"/>
        </w:rPr>
        <w:t xml:space="preserve"> </w:t>
      </w:r>
      <w:r w:rsidR="00340319" w:rsidRPr="00576B8C">
        <w:rPr>
          <w:rFonts w:ascii="Times New Roman" w:hAnsi="Times New Roman" w:cs="Times New Roman"/>
          <w:lang w:val="ru-RU"/>
        </w:rPr>
        <w:t>незначительные интонационные и ритмические неточности</w:t>
      </w:r>
      <w:r w:rsidR="0078234C" w:rsidRPr="00576B8C">
        <w:rPr>
          <w:rFonts w:ascii="Times New Roman" w:hAnsi="Times New Roman" w:cs="Times New Roman"/>
          <w:lang w:val="ru-RU"/>
        </w:rPr>
        <w:t xml:space="preserve">, </w:t>
      </w:r>
      <w:r w:rsidR="00634847" w:rsidRPr="00576B8C">
        <w:rPr>
          <w:rFonts w:ascii="Times New Roman" w:hAnsi="Times New Roman" w:cs="Times New Roman"/>
          <w:lang w:val="ru-RU"/>
        </w:rPr>
        <w:t>ошибки в дирижировании, отклонение от темпа</w:t>
      </w:r>
      <w:r w:rsidR="00074A9D" w:rsidRPr="00576B8C">
        <w:rPr>
          <w:rFonts w:ascii="Times New Roman" w:hAnsi="Times New Roman" w:cs="Times New Roman"/>
          <w:lang w:val="ru-RU"/>
        </w:rPr>
        <w:t>. В построении заданных элементов м</w:t>
      </w:r>
      <w:r w:rsidR="00634847" w:rsidRPr="00576B8C">
        <w:rPr>
          <w:rFonts w:ascii="Times New Roman" w:hAnsi="Times New Roman" w:cs="Times New Roman"/>
          <w:lang w:val="ru-RU"/>
        </w:rPr>
        <w:t>узыкального языка допускаются небольшие ошибки.</w:t>
      </w:r>
    </w:p>
    <w:p w14:paraId="5E5AE9FC" w14:textId="77777777" w:rsidR="00DF66ED" w:rsidRDefault="0078234C" w:rsidP="00DF66E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Оценка 3 (удовлетворительно)</w:t>
      </w:r>
      <w:r w:rsidRPr="00576B8C">
        <w:rPr>
          <w:rFonts w:ascii="Times New Roman" w:hAnsi="Times New Roman" w:cs="Times New Roman"/>
          <w:lang w:val="ru-RU"/>
        </w:rPr>
        <w:t xml:space="preserve"> –</w:t>
      </w:r>
      <w:r w:rsidR="004360FF" w:rsidRPr="00576B8C">
        <w:rPr>
          <w:rFonts w:ascii="Times New Roman" w:hAnsi="Times New Roman" w:cs="Times New Roman"/>
          <w:lang w:val="ru-RU"/>
        </w:rPr>
        <w:t xml:space="preserve"> </w:t>
      </w:r>
      <w:r w:rsidRPr="00576B8C">
        <w:rPr>
          <w:rFonts w:ascii="Times New Roman" w:hAnsi="Times New Roman" w:cs="Times New Roman"/>
          <w:lang w:val="ru-RU"/>
        </w:rPr>
        <w:t xml:space="preserve">плохое владение интонацией, ритмическая нестабильность, замедленный темп ответа, слабое владение практическими навыками, </w:t>
      </w:r>
      <w:r w:rsidR="004360FF" w:rsidRPr="00576B8C">
        <w:rPr>
          <w:rFonts w:ascii="Times New Roman" w:hAnsi="Times New Roman" w:cs="Times New Roman"/>
          <w:lang w:val="ru-RU"/>
        </w:rPr>
        <w:t xml:space="preserve">значительные </w:t>
      </w:r>
      <w:r w:rsidRPr="00576B8C">
        <w:rPr>
          <w:rFonts w:ascii="Times New Roman" w:hAnsi="Times New Roman" w:cs="Times New Roman"/>
          <w:lang w:val="ru-RU"/>
        </w:rPr>
        <w:t xml:space="preserve">ошибки в </w:t>
      </w:r>
      <w:r w:rsidR="00CF024A" w:rsidRPr="00576B8C">
        <w:rPr>
          <w:rFonts w:ascii="Times New Roman" w:hAnsi="Times New Roman" w:cs="Times New Roman"/>
          <w:lang w:val="ru-RU"/>
        </w:rPr>
        <w:t>построении заданных элементов музыкального языка</w:t>
      </w:r>
      <w:r w:rsidR="004360FF" w:rsidRPr="00576B8C">
        <w:rPr>
          <w:rFonts w:ascii="Times New Roman" w:hAnsi="Times New Roman" w:cs="Times New Roman"/>
          <w:lang w:val="ru-RU"/>
        </w:rPr>
        <w:t>.</w:t>
      </w:r>
    </w:p>
    <w:p w14:paraId="26F5ACE0" w14:textId="7B8B035B" w:rsidR="007E4198" w:rsidRPr="00576B8C" w:rsidRDefault="00DF66ED" w:rsidP="00DF66E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r w:rsidR="0078234C" w:rsidRPr="00576B8C">
        <w:rPr>
          <w:rFonts w:ascii="Times New Roman" w:hAnsi="Times New Roman" w:cs="Times New Roman"/>
          <w:b/>
          <w:lang w:val="ru-RU"/>
        </w:rPr>
        <w:t>Оценка 2 (неудовлетворительно)</w:t>
      </w:r>
      <w:r w:rsidR="0078234C" w:rsidRPr="00576B8C">
        <w:rPr>
          <w:rFonts w:ascii="Times New Roman" w:hAnsi="Times New Roman" w:cs="Times New Roman"/>
          <w:lang w:val="ru-RU"/>
        </w:rPr>
        <w:t xml:space="preserve"> </w:t>
      </w:r>
      <w:r w:rsidR="004360FF" w:rsidRPr="00576B8C">
        <w:rPr>
          <w:rFonts w:ascii="Times New Roman" w:hAnsi="Times New Roman" w:cs="Times New Roman"/>
          <w:lang w:val="ru-RU"/>
        </w:rPr>
        <w:t>–</w:t>
      </w:r>
      <w:r w:rsidR="0078234C" w:rsidRPr="00576B8C">
        <w:rPr>
          <w:rFonts w:ascii="Times New Roman" w:hAnsi="Times New Roman" w:cs="Times New Roman"/>
          <w:lang w:val="ru-RU"/>
        </w:rPr>
        <w:t xml:space="preserve"> не владение интонацией, отсутствие внутренней ритмической организации, медленный темп ответа, отсутствие осмысленности исполнения, практических навыков.</w:t>
      </w:r>
      <w:r w:rsidR="00894FB4" w:rsidRPr="00576B8C">
        <w:rPr>
          <w:rFonts w:ascii="Times New Roman" w:hAnsi="Times New Roman" w:cs="Times New Roman"/>
          <w:lang w:val="ru-RU"/>
        </w:rPr>
        <w:t xml:space="preserve"> Заданные элементы музыкального языка </w:t>
      </w:r>
      <w:r w:rsidR="004360FF" w:rsidRPr="00576B8C">
        <w:rPr>
          <w:rFonts w:ascii="Times New Roman" w:hAnsi="Times New Roman" w:cs="Times New Roman"/>
          <w:lang w:val="ru-RU"/>
        </w:rPr>
        <w:t xml:space="preserve">построены с грубыми ошибками или </w:t>
      </w:r>
      <w:r w:rsidR="00894FB4" w:rsidRPr="00576B8C">
        <w:rPr>
          <w:rFonts w:ascii="Times New Roman" w:hAnsi="Times New Roman" w:cs="Times New Roman"/>
          <w:lang w:val="ru-RU"/>
        </w:rPr>
        <w:t>частично (менее половины). Полное отсутствие основных теоретических знаний.</w:t>
      </w:r>
    </w:p>
    <w:p w14:paraId="53C16C3E" w14:textId="0B2B6714" w:rsidR="0078234C" w:rsidRPr="00576B8C" w:rsidRDefault="008A1691" w:rsidP="00184D7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Критерии оценки: </w:t>
      </w:r>
      <w:r w:rsidR="008E28E1" w:rsidRPr="00576B8C">
        <w:rPr>
          <w:rFonts w:ascii="Times New Roman" w:hAnsi="Times New Roman" w:cs="Times New Roman"/>
          <w:b/>
          <w:lang w:val="ru-RU"/>
        </w:rPr>
        <w:t>т</w:t>
      </w:r>
      <w:r w:rsidRPr="00576B8C">
        <w:rPr>
          <w:rFonts w:ascii="Times New Roman" w:hAnsi="Times New Roman" w:cs="Times New Roman"/>
          <w:b/>
          <w:lang w:val="ru-RU"/>
        </w:rPr>
        <w:t xml:space="preserve">еоретический материал </w:t>
      </w:r>
    </w:p>
    <w:p w14:paraId="24CD60A0" w14:textId="7535029A" w:rsidR="001917ED" w:rsidRPr="00576B8C" w:rsidRDefault="001917ED" w:rsidP="00184D7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4D7ADC" w:rsidRPr="00576B8C">
        <w:rPr>
          <w:rFonts w:ascii="Times New Roman" w:hAnsi="Times New Roman" w:cs="Times New Roman"/>
          <w:b/>
          <w:lang w:val="ru-RU"/>
        </w:rPr>
        <w:t>Оценка «5» (отлично)</w:t>
      </w:r>
      <w:r w:rsidR="004D7ADC" w:rsidRPr="00576B8C">
        <w:rPr>
          <w:rFonts w:ascii="Times New Roman" w:hAnsi="Times New Roman" w:cs="Times New Roman"/>
          <w:lang w:val="ru-RU"/>
        </w:rPr>
        <w:t xml:space="preserve"> - свободное владение теоретическим</w:t>
      </w:r>
      <w:r w:rsidR="009E6FA5" w:rsidRPr="00576B8C">
        <w:rPr>
          <w:rFonts w:ascii="Times New Roman" w:hAnsi="Times New Roman" w:cs="Times New Roman"/>
          <w:lang w:val="ru-RU"/>
        </w:rPr>
        <w:t>и терминами и понятиями</w:t>
      </w:r>
      <w:r w:rsidR="004D7ADC" w:rsidRPr="00576B8C">
        <w:rPr>
          <w:rFonts w:ascii="Times New Roman" w:hAnsi="Times New Roman" w:cs="Times New Roman"/>
          <w:lang w:val="ru-RU"/>
        </w:rPr>
        <w:t xml:space="preserve">, </w:t>
      </w:r>
      <w:r w:rsidR="009E6FA5" w:rsidRPr="00576B8C">
        <w:rPr>
          <w:rFonts w:ascii="Times New Roman" w:hAnsi="Times New Roman" w:cs="Times New Roman"/>
          <w:lang w:val="ru-RU"/>
        </w:rPr>
        <w:t>полнота знаний, их обобщенность и системность.</w:t>
      </w:r>
    </w:p>
    <w:p w14:paraId="124FF010" w14:textId="1996B901" w:rsidR="001917ED" w:rsidRPr="00576B8C" w:rsidRDefault="001917ED" w:rsidP="00184D7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4D7ADC" w:rsidRPr="00576B8C">
        <w:rPr>
          <w:rFonts w:ascii="Times New Roman" w:hAnsi="Times New Roman" w:cs="Times New Roman"/>
          <w:b/>
          <w:lang w:val="ru-RU"/>
        </w:rPr>
        <w:t>Оценка «4» (хорошо)</w:t>
      </w:r>
      <w:r w:rsidR="004D7ADC" w:rsidRPr="00576B8C">
        <w:rPr>
          <w:rFonts w:ascii="Times New Roman" w:hAnsi="Times New Roman" w:cs="Times New Roman"/>
          <w:lang w:val="ru-RU"/>
        </w:rPr>
        <w:t xml:space="preserve"> –</w:t>
      </w:r>
      <w:r w:rsidR="00180F31" w:rsidRPr="00576B8C">
        <w:rPr>
          <w:rFonts w:ascii="Times New Roman" w:hAnsi="Times New Roman" w:cs="Times New Roman"/>
          <w:lang w:val="ru-RU"/>
        </w:rPr>
        <w:t xml:space="preserve"> хорошее владение теоретическим материалом, </w:t>
      </w:r>
      <w:r w:rsidR="00180F31" w:rsidRPr="00576B8C">
        <w:rPr>
          <w:rFonts w:ascii="Times New Roman" w:hAnsi="Times New Roman" w:cs="Times New Roman"/>
          <w:color w:val="131313"/>
          <w:lang w:val="ru-RU"/>
        </w:rPr>
        <w:t>неточности в формулировках теоретических понятий</w:t>
      </w:r>
      <w:r w:rsidR="00180F31" w:rsidRPr="00576B8C">
        <w:rPr>
          <w:rFonts w:ascii="Times New Roman" w:hAnsi="Times New Roman" w:cs="Times New Roman"/>
          <w:lang w:val="ru-RU"/>
        </w:rPr>
        <w:t xml:space="preserve">, </w:t>
      </w:r>
      <w:r w:rsidR="004D7ADC" w:rsidRPr="00576B8C">
        <w:rPr>
          <w:rFonts w:ascii="Times New Roman" w:hAnsi="Times New Roman" w:cs="Times New Roman"/>
          <w:lang w:val="ru-RU"/>
        </w:rPr>
        <w:t>неуверенность в ответе (ответ был дан после на</w:t>
      </w:r>
      <w:r w:rsidR="00180F31" w:rsidRPr="00576B8C">
        <w:rPr>
          <w:rFonts w:ascii="Times New Roman" w:hAnsi="Times New Roman" w:cs="Times New Roman"/>
          <w:lang w:val="ru-RU"/>
        </w:rPr>
        <w:t>водящих вопросов преподавателя)</w:t>
      </w:r>
      <w:r w:rsidR="009E6FA5" w:rsidRPr="00576B8C">
        <w:rPr>
          <w:rFonts w:ascii="Times New Roman" w:hAnsi="Times New Roman" w:cs="Times New Roman"/>
          <w:color w:val="131313"/>
          <w:lang w:val="ru-RU"/>
        </w:rPr>
        <w:t>.</w:t>
      </w:r>
      <w:r w:rsidR="009E6FA5" w:rsidRPr="00576B8C">
        <w:rPr>
          <w:rFonts w:ascii="Times New Roman" w:hAnsi="Times New Roman" w:cs="Times New Roman"/>
          <w:lang w:val="ru-RU"/>
        </w:rPr>
        <w:t xml:space="preserve"> </w:t>
      </w:r>
    </w:p>
    <w:p w14:paraId="2414D859" w14:textId="0E6197FA" w:rsidR="001917ED" w:rsidRPr="00576B8C" w:rsidRDefault="001917ED" w:rsidP="00184D7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4D7ADC" w:rsidRPr="00576B8C">
        <w:rPr>
          <w:rFonts w:ascii="Times New Roman" w:hAnsi="Times New Roman" w:cs="Times New Roman"/>
          <w:b/>
          <w:lang w:val="ru-RU"/>
        </w:rPr>
        <w:t>Оценка «3» (удовлетворительно)</w:t>
      </w:r>
      <w:r w:rsidR="004D7ADC" w:rsidRPr="00576B8C">
        <w:rPr>
          <w:rFonts w:ascii="Times New Roman" w:hAnsi="Times New Roman" w:cs="Times New Roman"/>
          <w:lang w:val="ru-RU"/>
        </w:rPr>
        <w:t xml:space="preserve"> – плохое владение теоретическим </w:t>
      </w:r>
      <w:r w:rsidR="00180F31" w:rsidRPr="00576B8C">
        <w:rPr>
          <w:rFonts w:ascii="Times New Roman" w:hAnsi="Times New Roman" w:cs="Times New Roman"/>
          <w:lang w:val="ru-RU"/>
        </w:rPr>
        <w:t>материалом, ответ был дан только в общих чертах.</w:t>
      </w:r>
    </w:p>
    <w:p w14:paraId="57B7B25C" w14:textId="77777777" w:rsidR="00025D55" w:rsidRPr="00576B8C" w:rsidRDefault="001917ED" w:rsidP="00184D7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 xml:space="preserve">       </w:t>
      </w:r>
      <w:r w:rsidR="004D7ADC" w:rsidRPr="00576B8C">
        <w:rPr>
          <w:rFonts w:ascii="Times New Roman" w:hAnsi="Times New Roman" w:cs="Times New Roman"/>
          <w:b/>
          <w:lang w:val="ru-RU"/>
        </w:rPr>
        <w:t>Оценка 2 (неудовлетворительно)</w:t>
      </w:r>
      <w:r w:rsidR="004D7ADC" w:rsidRPr="00576B8C">
        <w:rPr>
          <w:rFonts w:ascii="Times New Roman" w:hAnsi="Times New Roman" w:cs="Times New Roman"/>
          <w:lang w:val="ru-RU"/>
        </w:rPr>
        <w:t xml:space="preserve"> – полное отсутствие владением теоретическим</w:t>
      </w:r>
      <w:r w:rsidR="00180F31" w:rsidRPr="00576B8C">
        <w:rPr>
          <w:rFonts w:ascii="Times New Roman" w:hAnsi="Times New Roman" w:cs="Times New Roman"/>
          <w:lang w:val="ru-RU"/>
        </w:rPr>
        <w:t>и</w:t>
      </w:r>
      <w:r w:rsidR="004D7ADC" w:rsidRPr="00576B8C">
        <w:rPr>
          <w:rFonts w:ascii="Times New Roman" w:hAnsi="Times New Roman" w:cs="Times New Roman"/>
          <w:lang w:val="ru-RU"/>
        </w:rPr>
        <w:t xml:space="preserve"> </w:t>
      </w:r>
      <w:r w:rsidR="00180F31" w:rsidRPr="00576B8C">
        <w:rPr>
          <w:rFonts w:ascii="Times New Roman" w:hAnsi="Times New Roman" w:cs="Times New Roman"/>
          <w:lang w:val="ru-RU"/>
        </w:rPr>
        <w:t>сведениями</w:t>
      </w:r>
      <w:r w:rsidR="004D7ADC" w:rsidRPr="00576B8C">
        <w:rPr>
          <w:rFonts w:ascii="Times New Roman" w:hAnsi="Times New Roman" w:cs="Times New Roman"/>
          <w:lang w:val="ru-RU"/>
        </w:rPr>
        <w:t>, профессиональной музыкальной терминологией, затруднение</w:t>
      </w:r>
      <w:r w:rsidR="00180F31" w:rsidRPr="00576B8C">
        <w:rPr>
          <w:rFonts w:ascii="Times New Roman" w:hAnsi="Times New Roman" w:cs="Times New Roman"/>
          <w:lang w:val="ru-RU"/>
        </w:rPr>
        <w:t xml:space="preserve"> в ответе (или отказ отвечать).</w:t>
      </w:r>
      <w:r w:rsidR="00504A38" w:rsidRPr="00576B8C">
        <w:rPr>
          <w:rFonts w:ascii="Times New Roman" w:hAnsi="Times New Roman" w:cs="Times New Roman"/>
          <w:lang w:val="ru-RU"/>
        </w:rPr>
        <w:t xml:space="preserve"> </w:t>
      </w:r>
      <w:r w:rsidR="00BA7A80" w:rsidRPr="00576B8C">
        <w:rPr>
          <w:rFonts w:ascii="Times New Roman" w:hAnsi="Times New Roman" w:cs="Times New Roman"/>
          <w:lang w:val="ru-RU"/>
        </w:rPr>
        <w:t xml:space="preserve">  </w:t>
      </w:r>
    </w:p>
    <w:p w14:paraId="39F5D5C2" w14:textId="197B7451" w:rsidR="007E4198" w:rsidRPr="00576B8C" w:rsidRDefault="00025D55" w:rsidP="00184D7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76B8C">
        <w:rPr>
          <w:rFonts w:ascii="Times New Roman" w:hAnsi="Times New Roman" w:cs="Times New Roman"/>
          <w:b/>
          <w:lang w:val="ru-RU"/>
        </w:rPr>
        <w:t>Список литературы</w:t>
      </w:r>
    </w:p>
    <w:p w14:paraId="12E29E78" w14:textId="77777777" w:rsidR="00470AF2" w:rsidRPr="00576B8C" w:rsidRDefault="00470AF2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B8C">
        <w:rPr>
          <w:rFonts w:ascii="Times New Roman" w:hAnsi="Times New Roman" w:cs="Times New Roman"/>
          <w:sz w:val="24"/>
          <w:szCs w:val="24"/>
        </w:rPr>
        <w:t>Агажанов</w:t>
      </w:r>
      <w:proofErr w:type="spellEnd"/>
      <w:r w:rsidRPr="00576B8C">
        <w:rPr>
          <w:rFonts w:ascii="Times New Roman" w:hAnsi="Times New Roman" w:cs="Times New Roman"/>
          <w:sz w:val="24"/>
          <w:szCs w:val="24"/>
        </w:rPr>
        <w:t xml:space="preserve"> А. Сольфеджио. Выпуск 3. – М.: Музыка, 1985. – 143 с.</w:t>
      </w:r>
    </w:p>
    <w:p w14:paraId="1AE62E9F" w14:textId="2192ECC7" w:rsidR="00470AF2" w:rsidRPr="00576B8C" w:rsidRDefault="00470AF2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Бать Н. Музыкальные диктанты: учебное пособие. – М.: Музыка, 2004. – 80 с.</w:t>
      </w:r>
    </w:p>
    <w:p w14:paraId="1C9251A8" w14:textId="3A7DDDF7" w:rsidR="00AF6EF9" w:rsidRPr="00576B8C" w:rsidRDefault="00AF6EF9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B8C">
        <w:rPr>
          <w:rFonts w:ascii="Times New Roman" w:hAnsi="Times New Roman" w:cs="Times New Roman"/>
          <w:sz w:val="24"/>
          <w:szCs w:val="24"/>
        </w:rPr>
        <w:t>Ёжикова</w:t>
      </w:r>
      <w:proofErr w:type="spellEnd"/>
      <w:r w:rsidRPr="00576B8C">
        <w:rPr>
          <w:rFonts w:ascii="Times New Roman" w:hAnsi="Times New Roman" w:cs="Times New Roman"/>
          <w:sz w:val="24"/>
          <w:szCs w:val="24"/>
        </w:rPr>
        <w:t xml:space="preserve"> Г. Музыкальные диктанты: для 1 – 7 классов детских и вечерних музыкальных школ. – М.: Советский композитор, 1973. – 16 с</w:t>
      </w:r>
      <w:r w:rsidR="00BB5665" w:rsidRPr="00576B8C">
        <w:rPr>
          <w:rFonts w:ascii="Times New Roman" w:hAnsi="Times New Roman" w:cs="Times New Roman"/>
          <w:sz w:val="24"/>
          <w:szCs w:val="24"/>
        </w:rPr>
        <w:t>.</w:t>
      </w:r>
    </w:p>
    <w:p w14:paraId="42D46563" w14:textId="77777777" w:rsidR="005D5DD6" w:rsidRPr="00576B8C" w:rsidRDefault="005D5DD6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 xml:space="preserve">Калмыков Г., Фридкин И. Сольфеджио. Часть 1. </w:t>
      </w:r>
      <w:proofErr w:type="spellStart"/>
      <w:r w:rsidRPr="00576B8C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Pr="00576B8C">
        <w:rPr>
          <w:rFonts w:ascii="Times New Roman" w:hAnsi="Times New Roman" w:cs="Times New Roman"/>
          <w:sz w:val="24"/>
          <w:szCs w:val="24"/>
        </w:rPr>
        <w:t>: учебное пособие для учащихся музыкальных школ с I по VII классы. – М.: Музыка, 2007 – 176 с.</w:t>
      </w:r>
    </w:p>
    <w:p w14:paraId="69425736" w14:textId="77777777" w:rsidR="005D5DD6" w:rsidRPr="00576B8C" w:rsidRDefault="005D5DD6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Калмыков г., Фридкин И. Сольфеджио. Часть 2. Двухголосие: учебное пособие для учащихся музыкальных школ с I по VII классы. – М.: Музыка, 1970 – 170 с.</w:t>
      </w:r>
    </w:p>
    <w:p w14:paraId="1804B707" w14:textId="77777777" w:rsidR="005D5DD6" w:rsidRPr="00576B8C" w:rsidRDefault="005D5DD6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lastRenderedPageBreak/>
        <w:t>Лежнева О. Практическая работа на уроках сольфеджио: диктант, слуховой анализ: учебное пособие для учащихся 1 – 8 классов ДМШ и ДШИ. – М.: ВЛАДОС, 2003. – 96 с.</w:t>
      </w:r>
    </w:p>
    <w:p w14:paraId="07EE3DB8" w14:textId="77777777" w:rsidR="005D5DD6" w:rsidRPr="00576B8C" w:rsidRDefault="005D5DD6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B8C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Pr="00576B8C">
        <w:rPr>
          <w:rFonts w:ascii="Times New Roman" w:hAnsi="Times New Roman" w:cs="Times New Roman"/>
          <w:sz w:val="24"/>
          <w:szCs w:val="24"/>
        </w:rPr>
        <w:t xml:space="preserve"> Н. 1000 примеров музыкального диктанта на один, два и три голоса: пособие к систематическому развитию слуха. – М.: Музыка, 1986. – 88 с.</w:t>
      </w:r>
    </w:p>
    <w:p w14:paraId="28C498C5" w14:textId="346FCD63" w:rsidR="00D32ACF" w:rsidRPr="00576B8C" w:rsidRDefault="00D32ACF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Музыкальные диктанты: для детской музыкальной школы и детской школы искусств / Н. Новицкая. – СПб.: Композитор, 2018. – 104 с.</w:t>
      </w:r>
    </w:p>
    <w:p w14:paraId="6768F955" w14:textId="2C2DD938" w:rsidR="00BC1576" w:rsidRPr="00576B8C" w:rsidRDefault="005D5DD6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Никитина И. Музыкальные диктанты: 4 – 7 классы ДМШ. – М.: Классика – XXI, 2011. – 62 с.</w:t>
      </w:r>
    </w:p>
    <w:p w14:paraId="7BFF9678" w14:textId="73E98B1F" w:rsidR="005D5DD6" w:rsidRPr="00576B8C" w:rsidRDefault="005D5DD6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 xml:space="preserve"> Рогальская О. Сольфеджио. Классика XX века: 2 – 7 классы ДМШ. –СПб, Композитор, 1998. – 56 с.</w:t>
      </w:r>
    </w:p>
    <w:p w14:paraId="0BC133FF" w14:textId="618B127B" w:rsidR="005D5DD6" w:rsidRPr="00576B8C" w:rsidRDefault="005D5DD6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 xml:space="preserve"> Русяева И. Одноголосные примеры для чтения с листа на уроках сольфеджио: учебное пособие для средних специальных музыкальных школ, детских музыкальных школ и музыкальных училищ. – М.: Советский композитор, 1989. – 112 с.</w:t>
      </w:r>
    </w:p>
    <w:p w14:paraId="3611F564" w14:textId="6C48C7EE" w:rsidR="005D5DD6" w:rsidRPr="00576B8C" w:rsidRDefault="005D5DD6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 xml:space="preserve"> Русяева И. Одноголосные диктанты: учебное пособие для учащихся детских, вечерних и средних специальных школ с 1 по 11 класс. – Выпуск 1 и 2. – М.: Музыка, 1983. – 158 с.</w:t>
      </w:r>
      <w:r w:rsidR="00AA40AE" w:rsidRPr="00576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BCEA0" w14:textId="77777777" w:rsidR="005E04F8" w:rsidRPr="00576B8C" w:rsidRDefault="00AA40AE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 xml:space="preserve"> Сольфеджио: шпаргалка с правилами: полный курс обучения / И.В. Внукова. – Ростов н/Дону: Феникс, 2020, – 48 с.</w:t>
      </w:r>
    </w:p>
    <w:p w14:paraId="59485912" w14:textId="4020D4EC" w:rsidR="005E04F8" w:rsidRPr="00576B8C" w:rsidRDefault="00CC5919" w:rsidP="00184D7F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 xml:space="preserve"> </w:t>
      </w:r>
      <w:r w:rsidR="005E04F8" w:rsidRPr="00576B8C">
        <w:rPr>
          <w:rFonts w:ascii="Times New Roman" w:hAnsi="Times New Roman" w:cs="Times New Roman"/>
          <w:sz w:val="24"/>
          <w:szCs w:val="24"/>
        </w:rPr>
        <w:t>Способин И. Сольфеджио. Двухголосие. Тр</w:t>
      </w:r>
      <w:r w:rsidR="00743C69" w:rsidRPr="00576B8C">
        <w:rPr>
          <w:rFonts w:ascii="Times New Roman" w:hAnsi="Times New Roman" w:cs="Times New Roman"/>
          <w:sz w:val="24"/>
          <w:szCs w:val="24"/>
        </w:rPr>
        <w:t>ё</w:t>
      </w:r>
      <w:r w:rsidR="005E04F8" w:rsidRPr="00576B8C">
        <w:rPr>
          <w:rFonts w:ascii="Times New Roman" w:hAnsi="Times New Roman" w:cs="Times New Roman"/>
          <w:sz w:val="24"/>
          <w:szCs w:val="24"/>
        </w:rPr>
        <w:t>хголосие. – М.: Музыка 1991. – 137 с.</w:t>
      </w:r>
    </w:p>
    <w:p w14:paraId="302A16C7" w14:textId="73484DB3" w:rsidR="00025D55" w:rsidRPr="00576B8C" w:rsidRDefault="00BB5665" w:rsidP="00184D7F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ru-RU"/>
        </w:rPr>
      </w:pPr>
      <w:r w:rsidRPr="00576B8C">
        <w:rPr>
          <w:rFonts w:ascii="Times New Roman" w:hAnsi="Times New Roman" w:cs="Times New Roman"/>
          <w:lang w:val="ru-RU"/>
        </w:rPr>
        <w:t xml:space="preserve"> Фридкин Г. Чтение с листа на уроках сольфеджио. – М.: Музыка. </w:t>
      </w:r>
      <w:r w:rsidR="006D3F55" w:rsidRPr="00576B8C">
        <w:rPr>
          <w:rFonts w:ascii="Times New Roman" w:hAnsi="Times New Roman" w:cs="Times New Roman"/>
          <w:lang w:val="ru-RU"/>
        </w:rPr>
        <w:t>–</w:t>
      </w:r>
      <w:r w:rsidRPr="00576B8C">
        <w:rPr>
          <w:rFonts w:ascii="Times New Roman" w:hAnsi="Times New Roman" w:cs="Times New Roman"/>
          <w:lang w:val="ru-RU"/>
        </w:rPr>
        <w:t xml:space="preserve"> 128</w:t>
      </w:r>
      <w:r w:rsidR="006D3F55" w:rsidRPr="00576B8C">
        <w:rPr>
          <w:rFonts w:ascii="Times New Roman" w:hAnsi="Times New Roman" w:cs="Times New Roman"/>
          <w:lang w:val="ru-RU"/>
        </w:rPr>
        <w:t xml:space="preserve"> с.</w:t>
      </w:r>
    </w:p>
    <w:p w14:paraId="0C5AFBD3" w14:textId="77777777" w:rsidR="00025D55" w:rsidRPr="00576B8C" w:rsidRDefault="00025D55" w:rsidP="00576B8C">
      <w:pPr>
        <w:pStyle w:val="Standard"/>
        <w:spacing w:before="240" w:line="276" w:lineRule="auto"/>
        <w:jc w:val="center"/>
        <w:rPr>
          <w:rFonts w:ascii="Times New Roman" w:hAnsi="Times New Roman" w:cs="Times New Roman"/>
          <w:lang w:val="ru-RU"/>
        </w:rPr>
      </w:pPr>
    </w:p>
    <w:sectPr w:rsidR="00025D55" w:rsidRPr="00576B8C" w:rsidSect="006A7A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F33E7"/>
    <w:multiLevelType w:val="hybridMultilevel"/>
    <w:tmpl w:val="C784AE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970ED4"/>
    <w:multiLevelType w:val="hybridMultilevel"/>
    <w:tmpl w:val="119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3F13"/>
    <w:multiLevelType w:val="hybridMultilevel"/>
    <w:tmpl w:val="F2DC69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1556D0"/>
    <w:multiLevelType w:val="hybridMultilevel"/>
    <w:tmpl w:val="E75C75EA"/>
    <w:lvl w:ilvl="0" w:tplc="0CC4F9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3C7"/>
    <w:multiLevelType w:val="hybridMultilevel"/>
    <w:tmpl w:val="EBF6D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30926"/>
    <w:multiLevelType w:val="hybridMultilevel"/>
    <w:tmpl w:val="DB307C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A021FAC"/>
    <w:multiLevelType w:val="hybridMultilevel"/>
    <w:tmpl w:val="2F02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1A"/>
    <w:rsid w:val="00025D55"/>
    <w:rsid w:val="0003110A"/>
    <w:rsid w:val="00040DD5"/>
    <w:rsid w:val="00070ADC"/>
    <w:rsid w:val="00074422"/>
    <w:rsid w:val="00074A9D"/>
    <w:rsid w:val="000D6D0C"/>
    <w:rsid w:val="000E5922"/>
    <w:rsid w:val="000F12BD"/>
    <w:rsid w:val="000F2468"/>
    <w:rsid w:val="000F4EFD"/>
    <w:rsid w:val="001324AF"/>
    <w:rsid w:val="00134D67"/>
    <w:rsid w:val="00157BA7"/>
    <w:rsid w:val="00180F31"/>
    <w:rsid w:val="00184D7F"/>
    <w:rsid w:val="001917ED"/>
    <w:rsid w:val="001D4F4A"/>
    <w:rsid w:val="001E7FEA"/>
    <w:rsid w:val="0022026E"/>
    <w:rsid w:val="0023234E"/>
    <w:rsid w:val="00257987"/>
    <w:rsid w:val="00271797"/>
    <w:rsid w:val="00283316"/>
    <w:rsid w:val="00295F87"/>
    <w:rsid w:val="002A5DF2"/>
    <w:rsid w:val="002C121F"/>
    <w:rsid w:val="002E7466"/>
    <w:rsid w:val="002F04E6"/>
    <w:rsid w:val="003105EF"/>
    <w:rsid w:val="00314F8A"/>
    <w:rsid w:val="00340319"/>
    <w:rsid w:val="003D5E0E"/>
    <w:rsid w:val="003D72FA"/>
    <w:rsid w:val="004177E9"/>
    <w:rsid w:val="004360FF"/>
    <w:rsid w:val="00470AF2"/>
    <w:rsid w:val="00471AFD"/>
    <w:rsid w:val="0049235F"/>
    <w:rsid w:val="00492707"/>
    <w:rsid w:val="00495D9A"/>
    <w:rsid w:val="004D7ADC"/>
    <w:rsid w:val="00502329"/>
    <w:rsid w:val="00504A38"/>
    <w:rsid w:val="00523F95"/>
    <w:rsid w:val="0052643B"/>
    <w:rsid w:val="00552805"/>
    <w:rsid w:val="00576B8C"/>
    <w:rsid w:val="005D5DD6"/>
    <w:rsid w:val="005E04F8"/>
    <w:rsid w:val="005E6117"/>
    <w:rsid w:val="0062025E"/>
    <w:rsid w:val="00634847"/>
    <w:rsid w:val="00650ADF"/>
    <w:rsid w:val="00652A28"/>
    <w:rsid w:val="006A168F"/>
    <w:rsid w:val="006A7A2C"/>
    <w:rsid w:val="006D3F55"/>
    <w:rsid w:val="006D782B"/>
    <w:rsid w:val="007175D9"/>
    <w:rsid w:val="00727D99"/>
    <w:rsid w:val="00743C69"/>
    <w:rsid w:val="00747516"/>
    <w:rsid w:val="0077476D"/>
    <w:rsid w:val="0078234C"/>
    <w:rsid w:val="007C78B2"/>
    <w:rsid w:val="007E4198"/>
    <w:rsid w:val="00864146"/>
    <w:rsid w:val="008707A5"/>
    <w:rsid w:val="00894FB4"/>
    <w:rsid w:val="008A1691"/>
    <w:rsid w:val="008A5AC7"/>
    <w:rsid w:val="008E28E1"/>
    <w:rsid w:val="00920AA4"/>
    <w:rsid w:val="00930E92"/>
    <w:rsid w:val="00971A1F"/>
    <w:rsid w:val="00977C08"/>
    <w:rsid w:val="009829A5"/>
    <w:rsid w:val="009D387C"/>
    <w:rsid w:val="009E5823"/>
    <w:rsid w:val="009E5EA7"/>
    <w:rsid w:val="009E6FA5"/>
    <w:rsid w:val="00A20E02"/>
    <w:rsid w:val="00A21D39"/>
    <w:rsid w:val="00A31C81"/>
    <w:rsid w:val="00A371E6"/>
    <w:rsid w:val="00A52033"/>
    <w:rsid w:val="00A62AFA"/>
    <w:rsid w:val="00A71F5D"/>
    <w:rsid w:val="00AA40AE"/>
    <w:rsid w:val="00AA5DB0"/>
    <w:rsid w:val="00AF3799"/>
    <w:rsid w:val="00AF6EF9"/>
    <w:rsid w:val="00B102F4"/>
    <w:rsid w:val="00B10CF1"/>
    <w:rsid w:val="00B151CC"/>
    <w:rsid w:val="00B70E03"/>
    <w:rsid w:val="00BA5BF3"/>
    <w:rsid w:val="00BA7A80"/>
    <w:rsid w:val="00BB371A"/>
    <w:rsid w:val="00BB5665"/>
    <w:rsid w:val="00BC1576"/>
    <w:rsid w:val="00C007AC"/>
    <w:rsid w:val="00C15122"/>
    <w:rsid w:val="00C432A2"/>
    <w:rsid w:val="00C46A8E"/>
    <w:rsid w:val="00C54FF0"/>
    <w:rsid w:val="00CC5919"/>
    <w:rsid w:val="00CF024A"/>
    <w:rsid w:val="00D02E28"/>
    <w:rsid w:val="00D27178"/>
    <w:rsid w:val="00D32ACF"/>
    <w:rsid w:val="00D35184"/>
    <w:rsid w:val="00D8043D"/>
    <w:rsid w:val="00DC0C16"/>
    <w:rsid w:val="00DC3768"/>
    <w:rsid w:val="00DF66ED"/>
    <w:rsid w:val="00E15BAC"/>
    <w:rsid w:val="00E16B36"/>
    <w:rsid w:val="00E31FCF"/>
    <w:rsid w:val="00E36A4E"/>
    <w:rsid w:val="00E54670"/>
    <w:rsid w:val="00E820DF"/>
    <w:rsid w:val="00EC2AF3"/>
    <w:rsid w:val="00EF381B"/>
    <w:rsid w:val="00F259D2"/>
    <w:rsid w:val="00F26F18"/>
    <w:rsid w:val="00F272F7"/>
    <w:rsid w:val="00F402DA"/>
    <w:rsid w:val="00F67D86"/>
    <w:rsid w:val="00F75F88"/>
    <w:rsid w:val="00FF5AE2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E6A0"/>
  <w15:chartTrackingRefBased/>
  <w15:docId w15:val="{AFFE8348-40E8-4C04-BE44-44FFD90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68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ody Text"/>
    <w:basedOn w:val="a"/>
    <w:link w:val="a4"/>
    <w:rsid w:val="00B10CF1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10C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2023-06-07T05:37:00Z</dcterms:created>
  <dcterms:modified xsi:type="dcterms:W3CDTF">2023-12-05T06:44:00Z</dcterms:modified>
</cp:coreProperties>
</file>