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24C" w:rsidRPr="00714D00" w:rsidRDefault="00A5524C" w:rsidP="00767AB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Искусство </w:t>
      </w:r>
      <w:r w:rsidR="00FB7B39"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эффективного общения с ребенком</w:t>
      </w:r>
    </w:p>
    <w:p w:rsidR="00A5524C" w:rsidRPr="00714D00" w:rsidRDefault="00A5524C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524C" w:rsidRPr="00714D00" w:rsidRDefault="00D45C5C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Цель: 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повышение уровня </w:t>
      </w:r>
      <w:proofErr w:type="spellStart"/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>педагогической компетентности</w:t>
      </w:r>
      <w:r w:rsidR="00767AB9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родителей в вопросах </w:t>
      </w:r>
      <w:r w:rsidR="006169DD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выстраивания 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конструктивного 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общения </w:t>
      </w:r>
      <w:r w:rsidR="006169DD" w:rsidRPr="00714D00">
        <w:rPr>
          <w:rFonts w:ascii="Times New Roman" w:hAnsi="Times New Roman" w:cs="Times New Roman"/>
          <w:sz w:val="26"/>
          <w:szCs w:val="26"/>
          <w:lang w:eastAsia="ru-RU"/>
        </w:rPr>
        <w:t>с ребёнком.</w:t>
      </w:r>
    </w:p>
    <w:p w:rsidR="00AE54D7" w:rsidRPr="00714D00" w:rsidRDefault="00A5524C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Задачи: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67AB9" w:rsidRPr="00714D00" w:rsidRDefault="004E23AA" w:rsidP="00767A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пособствовать повышению уровня информированности родителей о 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>способах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конструктивного общения.</w:t>
      </w:r>
    </w:p>
    <w:p w:rsidR="00767AB9" w:rsidRDefault="001B3EDE" w:rsidP="00767A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>азвивать позитивные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>ки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родителей и 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навыки конструктивного 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общения с</w:t>
      </w:r>
      <w:r w:rsidR="00767AB9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>детьми;</w:t>
      </w:r>
    </w:p>
    <w:p w:rsidR="009663C7" w:rsidRPr="009909CE" w:rsidRDefault="009663C7" w:rsidP="00767A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9CE">
        <w:rPr>
          <w:rFonts w:ascii="Times New Roman" w:hAnsi="Times New Roman" w:cs="Times New Roman"/>
          <w:sz w:val="26"/>
          <w:szCs w:val="26"/>
        </w:rPr>
        <w:t>Помочь родителям проанализировать свое поведение и построение диалога с ребенком</w:t>
      </w:r>
      <w:r w:rsidR="001B3EDE">
        <w:rPr>
          <w:rFonts w:ascii="Times New Roman" w:hAnsi="Times New Roman" w:cs="Times New Roman"/>
          <w:sz w:val="26"/>
          <w:szCs w:val="26"/>
        </w:rPr>
        <w:t>.</w:t>
      </w:r>
      <w:r w:rsidRPr="00990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3C7" w:rsidRPr="009909CE" w:rsidRDefault="009663C7" w:rsidP="00767A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9CE">
        <w:rPr>
          <w:rFonts w:ascii="Times New Roman" w:hAnsi="Times New Roman" w:cs="Times New Roman"/>
          <w:sz w:val="26"/>
          <w:szCs w:val="26"/>
        </w:rPr>
        <w:t>Познакомить родителей с техникой «Я-высказыва</w:t>
      </w:r>
      <w:r w:rsidR="009909CE" w:rsidRPr="009909CE">
        <w:rPr>
          <w:rFonts w:ascii="Times New Roman" w:hAnsi="Times New Roman" w:cs="Times New Roman"/>
          <w:sz w:val="26"/>
          <w:szCs w:val="26"/>
        </w:rPr>
        <w:t>ни</w:t>
      </w:r>
      <w:r w:rsidRPr="009909CE">
        <w:rPr>
          <w:rFonts w:ascii="Times New Roman" w:hAnsi="Times New Roman" w:cs="Times New Roman"/>
          <w:sz w:val="26"/>
          <w:szCs w:val="26"/>
        </w:rPr>
        <w:t xml:space="preserve">я». </w:t>
      </w:r>
    </w:p>
    <w:p w:rsidR="00AE54D7" w:rsidRPr="009909CE" w:rsidRDefault="009663C7" w:rsidP="00767A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9CE">
        <w:rPr>
          <w:rFonts w:ascii="Times New Roman" w:hAnsi="Times New Roman" w:cs="Times New Roman"/>
          <w:sz w:val="26"/>
          <w:szCs w:val="26"/>
        </w:rPr>
        <w:t>Развивать практические навыки построения родителями «конструктивного» общения с ребенком посредством использования «Я-высказывания».</w:t>
      </w:r>
    </w:p>
    <w:p w:rsidR="001B3EDE" w:rsidRDefault="001B3EDE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524C" w:rsidRPr="009909CE" w:rsidRDefault="00A5524C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Оборудование: бумага А4, карандаши, мяч, шкатулка, коробочка, </w:t>
      </w:r>
      <w:proofErr w:type="spellStart"/>
      <w:r w:rsidRPr="00714D00">
        <w:rPr>
          <w:rFonts w:ascii="Times New Roman" w:hAnsi="Times New Roman" w:cs="Times New Roman"/>
          <w:sz w:val="26"/>
          <w:szCs w:val="26"/>
          <w:lang w:eastAsia="ru-RU"/>
        </w:rPr>
        <w:t>флебчат</w:t>
      </w:r>
      <w:proofErr w:type="spellEnd"/>
      <w:r w:rsidRPr="00714D00">
        <w:rPr>
          <w:rFonts w:ascii="Times New Roman" w:hAnsi="Times New Roman" w:cs="Times New Roman"/>
          <w:sz w:val="26"/>
          <w:szCs w:val="26"/>
          <w:lang w:eastAsia="ru-RU"/>
        </w:rPr>
        <w:t>, тестовые бланки, ручки, проектор, компьютер</w:t>
      </w:r>
      <w:r w:rsidR="009909C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909CE" w:rsidRPr="009909CE">
        <w:rPr>
          <w:rFonts w:ascii="Times New Roman" w:hAnsi="Times New Roman" w:cs="Times New Roman"/>
          <w:sz w:val="26"/>
          <w:szCs w:val="26"/>
        </w:rPr>
        <w:t>карточки с написанными ситуациями общения родителя с ребенком</w:t>
      </w:r>
      <w:r w:rsidR="009909CE">
        <w:rPr>
          <w:rFonts w:ascii="Times New Roman" w:hAnsi="Times New Roman" w:cs="Times New Roman"/>
          <w:sz w:val="26"/>
          <w:szCs w:val="26"/>
        </w:rPr>
        <w:t>.</w:t>
      </w:r>
    </w:p>
    <w:p w:rsidR="00A5524C" w:rsidRPr="00714D00" w:rsidRDefault="00A5524C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7AB9" w:rsidRPr="00714D00" w:rsidRDefault="00767AB9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6169DD" w:rsidRDefault="006169DD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Ученые давно заметили, что новую информацию мы усваиваем по-разному: 10% - когда читаем, 20% - когда слушаем, 30% - когда видим, 50% - когда видим и слышим, 80% - когда говорим, 90% - когда говорим и делаем. Давайте сегодня не только слушать,  говорить, </w:t>
      </w:r>
      <w:r w:rsidR="00FB7B39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но 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>и делать!</w:t>
      </w:r>
    </w:p>
    <w:p w:rsidR="006169DD" w:rsidRDefault="007C6DD9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Для того, чтобы работа нашей группы была плодотворной</w:t>
      </w:r>
      <w:r w:rsidR="001B3EDE">
        <w:rPr>
          <w:rFonts w:ascii="Times New Roman" w:hAnsi="Times New Roman" w:cs="Times New Roman"/>
          <w:sz w:val="26"/>
          <w:szCs w:val="26"/>
          <w:lang w:eastAsia="ru-RU"/>
        </w:rPr>
        <w:t xml:space="preserve"> предлагаю поговорить о правилах работы в группе. </w:t>
      </w:r>
    </w:p>
    <w:p w:rsidR="001B3EDE" w:rsidRPr="00714D00" w:rsidRDefault="001B3EDE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69DD" w:rsidRPr="00714D00" w:rsidRDefault="006169DD" w:rsidP="006169D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Задание «Принятие правил».</w:t>
      </w:r>
    </w:p>
    <w:p w:rsidR="006169DD" w:rsidRPr="00714D00" w:rsidRDefault="006169DD" w:rsidP="00F079D4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Цель:</w:t>
      </w:r>
      <w:r w:rsidR="00C17002"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7002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условий для </w:t>
      </w:r>
      <w:r w:rsidR="00714D00" w:rsidRPr="00714D00">
        <w:rPr>
          <w:rFonts w:ascii="Times New Roman" w:hAnsi="Times New Roman" w:cs="Times New Roman"/>
          <w:sz w:val="26"/>
          <w:szCs w:val="26"/>
          <w:lang w:eastAsia="ru-RU"/>
        </w:rPr>
        <w:t>создания комфортной</w:t>
      </w:r>
      <w:r w:rsidR="00C17002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атмосферы в группе,  положительн</w:t>
      </w:r>
      <w:r w:rsidR="00714D00" w:rsidRPr="00714D00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C17002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настро</w:t>
      </w:r>
      <w:r w:rsidR="00714D00" w:rsidRPr="00714D0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17002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на совместную работу.</w:t>
      </w:r>
    </w:p>
    <w:p w:rsidR="007C6DD9" w:rsidRDefault="007C6DD9" w:rsidP="007C6DD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Инструкция: Ведущий зачитывает правила. Задача каждого участника </w:t>
      </w:r>
      <w:r w:rsidR="00C17002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зарисовыва</w:t>
      </w:r>
      <w:r>
        <w:rPr>
          <w:rFonts w:ascii="Times New Roman" w:hAnsi="Times New Roman" w:cs="Times New Roman"/>
          <w:sz w:val="26"/>
          <w:szCs w:val="26"/>
          <w:lang w:eastAsia="ru-RU"/>
        </w:rPr>
        <w:t>ть</w:t>
      </w:r>
      <w:r w:rsidR="00C17002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правила у себя на лист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>ке, при условии, что с этим правилом согласен. Таким образом, у каждого участника образуется своя памятка правил.</w:t>
      </w:r>
    </w:p>
    <w:p w:rsidR="0071507C" w:rsidRPr="00714D00" w:rsidRDefault="0071507C" w:rsidP="0071507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Умейте слушать друг друга.</w:t>
      </w:r>
    </w:p>
    <w:p w:rsidR="0071507C" w:rsidRPr="00714D00" w:rsidRDefault="0071507C" w:rsidP="0071507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Проявляйте уважение</w:t>
      </w:r>
    </w:p>
    <w:p w:rsidR="0071507C" w:rsidRPr="00714D00" w:rsidRDefault="0071507C" w:rsidP="0071507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Говорите по существу</w:t>
      </w:r>
    </w:p>
    <w:p w:rsidR="0071507C" w:rsidRDefault="0071507C" w:rsidP="0071507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Каждый говорит за себя, от своего имени.</w:t>
      </w:r>
    </w:p>
    <w:p w:rsidR="0071507C" w:rsidRDefault="0071507C" w:rsidP="00B2104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После того, как предложенные правила зарисованы, каждый участник придумывает своё правило и зарисовывает его.</w:t>
      </w:r>
    </w:p>
    <w:p w:rsidR="00B2104F" w:rsidRDefault="00B2104F" w:rsidP="00B2104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07C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 xml:space="preserve">обмениваются собственными правилами - </w:t>
      </w:r>
      <w:r w:rsidRPr="0071507C">
        <w:rPr>
          <w:rFonts w:ascii="Times New Roman" w:hAnsi="Times New Roman" w:cs="Times New Roman"/>
          <w:sz w:val="26"/>
          <w:szCs w:val="26"/>
          <w:lang w:eastAsia="ru-RU"/>
        </w:rPr>
        <w:t>по очереди озвучива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71507C">
        <w:rPr>
          <w:rFonts w:ascii="Times New Roman" w:hAnsi="Times New Roman" w:cs="Times New Roman"/>
          <w:sz w:val="26"/>
          <w:szCs w:val="26"/>
          <w:lang w:eastAsia="ru-RU"/>
        </w:rPr>
        <w:t xml:space="preserve">, а другие, если захотят, зарисовывают 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 xml:space="preserve">его </w:t>
      </w:r>
      <w:r w:rsidRPr="0071507C">
        <w:rPr>
          <w:rFonts w:ascii="Times New Roman" w:hAnsi="Times New Roman" w:cs="Times New Roman"/>
          <w:sz w:val="26"/>
          <w:szCs w:val="26"/>
          <w:lang w:eastAsia="ru-RU"/>
        </w:rPr>
        <w:t>в свою памятку его.</w:t>
      </w:r>
    </w:p>
    <w:p w:rsidR="001B3EDE" w:rsidRDefault="001B3EDE" w:rsidP="001B3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3EDE" w:rsidRPr="0071507C" w:rsidRDefault="001B3EDE" w:rsidP="001B3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EDE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ВЫВОД И ПЕРЕХОД</w:t>
      </w:r>
    </w:p>
    <w:p w:rsidR="006169DD" w:rsidRPr="00714D00" w:rsidRDefault="006169D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5524C" w:rsidRPr="00714D00" w:rsidRDefault="00A5524C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Упражнение</w:t>
      </w:r>
      <w:r w:rsidR="0071507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="0071507C">
        <w:rPr>
          <w:rFonts w:ascii="Times New Roman" w:hAnsi="Times New Roman" w:cs="Times New Roman"/>
          <w:b/>
          <w:sz w:val="26"/>
          <w:szCs w:val="26"/>
          <w:lang w:eastAsia="ru-RU"/>
        </w:rPr>
        <w:t>Самопрезентация</w:t>
      </w:r>
      <w:proofErr w:type="spellEnd"/>
      <w:r w:rsidR="0071507C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B2104F" w:rsidRPr="00714D00" w:rsidRDefault="00B2104F" w:rsidP="0071507C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71507C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условий для 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>осознания своей роли родителя, актуализация родительских чувств.</w:t>
      </w:r>
    </w:p>
    <w:p w:rsidR="00B2104F" w:rsidRPr="00714D00" w:rsidRDefault="00B2104F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5524C" w:rsidRPr="00714D00" w:rsidRDefault="00A5524C" w:rsidP="00B210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Участникам раздаются карточки и карандаши для оформления «визиток».</w:t>
      </w:r>
    </w:p>
    <w:p w:rsidR="00A5524C" w:rsidRPr="00714D00" w:rsidRDefault="00A5524C" w:rsidP="00B210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>обходимо создать свою «визитку»: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рассказать коротко o себе, </w:t>
      </w:r>
      <w:r w:rsidR="006169DD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как о родителе, 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o своих ожиданиях и опасениях, связанных c </w:t>
      </w:r>
      <w:r w:rsidR="006169DD" w:rsidRPr="00714D00">
        <w:rPr>
          <w:rFonts w:ascii="Times New Roman" w:hAnsi="Times New Roman" w:cs="Times New Roman"/>
          <w:sz w:val="26"/>
          <w:szCs w:val="26"/>
          <w:lang w:eastAsia="ru-RU"/>
        </w:rPr>
        <w:t>воспитанием ребёнка.</w:t>
      </w:r>
    </w:p>
    <w:p w:rsidR="006169DD" w:rsidRPr="00714D00" w:rsidRDefault="00B2104F" w:rsidP="00B210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Каждый участник в течение 2 минут готовит визитку и выступление.</w:t>
      </w:r>
    </w:p>
    <w:p w:rsidR="00B2104F" w:rsidRPr="00714D00" w:rsidRDefault="001B3EDE" w:rsidP="00B210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Презентация «визит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>ок</w:t>
      </w:r>
      <w:r w:rsidR="00F079D4" w:rsidRPr="00714D00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D45E09" w:rsidRDefault="00D45E09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5524C" w:rsidRPr="00714D00" w:rsidRDefault="006169D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A5524C" w:rsidRDefault="00D45E09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Заметили, что мы разные. Ж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>ивые люди со своими слабос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тями, настроениями, интересами, со своими возможностями, знаниями и  умениями. </w:t>
      </w:r>
    </w:p>
    <w:p w:rsidR="00D45E09" w:rsidRPr="00714D00" w:rsidRDefault="00D45E09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Предлагаю просто порисовать.</w:t>
      </w:r>
    </w:p>
    <w:p w:rsidR="006169DD" w:rsidRPr="00714D00" w:rsidRDefault="006169D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5524C" w:rsidRPr="00714D00" w:rsidRDefault="00A5524C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Упражнение «Рисунок в паре».</w:t>
      </w:r>
    </w:p>
    <w:p w:rsidR="00F079D4" w:rsidRPr="00714D00" w:rsidRDefault="00F079D4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71507C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условий для </w:t>
      </w:r>
      <w:r w:rsidR="0071507C">
        <w:rPr>
          <w:rFonts w:ascii="Times New Roman" w:hAnsi="Times New Roman" w:cs="Times New Roman"/>
          <w:sz w:val="26"/>
          <w:szCs w:val="26"/>
          <w:lang w:eastAsia="ru-RU"/>
        </w:rPr>
        <w:t>проживания опыта совместного выполнения задания и умения понимать друг друга.</w:t>
      </w:r>
    </w:p>
    <w:p w:rsidR="002E67E7" w:rsidRDefault="0071507C" w:rsidP="00F079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7E7">
        <w:rPr>
          <w:rFonts w:ascii="Times New Roman" w:hAnsi="Times New Roman" w:cs="Times New Roman"/>
          <w:sz w:val="26"/>
          <w:szCs w:val="26"/>
          <w:lang w:eastAsia="ru-RU"/>
        </w:rPr>
        <w:t xml:space="preserve">Задача участников нарисовать совместный рисунок. </w:t>
      </w:r>
    </w:p>
    <w:p w:rsidR="002E67E7" w:rsidRDefault="00F079D4" w:rsidP="00F079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7E7">
        <w:rPr>
          <w:rFonts w:ascii="Times New Roman" w:hAnsi="Times New Roman" w:cs="Times New Roman"/>
          <w:sz w:val="26"/>
          <w:szCs w:val="26"/>
          <w:lang w:eastAsia="ru-RU"/>
        </w:rPr>
        <w:t xml:space="preserve">Каждая пара, держась вдвоем за один карандаш, должна </w:t>
      </w:r>
      <w:r w:rsidR="002E67E7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 минут </w:t>
      </w:r>
      <w:r w:rsidRPr="002E67E7">
        <w:rPr>
          <w:rFonts w:ascii="Times New Roman" w:hAnsi="Times New Roman" w:cs="Times New Roman"/>
          <w:sz w:val="26"/>
          <w:szCs w:val="26"/>
          <w:lang w:eastAsia="ru-RU"/>
        </w:rPr>
        <w:t xml:space="preserve">нарисовать картинку на своем </w:t>
      </w:r>
      <w:r w:rsidR="002E67E7" w:rsidRPr="002E67E7">
        <w:rPr>
          <w:rFonts w:ascii="Times New Roman" w:hAnsi="Times New Roman" w:cs="Times New Roman"/>
          <w:sz w:val="26"/>
          <w:szCs w:val="26"/>
          <w:lang w:eastAsia="ru-RU"/>
        </w:rPr>
        <w:t>одном листе бумаги, соблюдая правило.</w:t>
      </w:r>
    </w:p>
    <w:p w:rsidR="00F079D4" w:rsidRPr="002E67E7" w:rsidRDefault="00F079D4" w:rsidP="00F079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7E7">
        <w:rPr>
          <w:rFonts w:ascii="Times New Roman" w:hAnsi="Times New Roman" w:cs="Times New Roman"/>
          <w:sz w:val="26"/>
          <w:szCs w:val="26"/>
          <w:lang w:eastAsia="ru-RU"/>
        </w:rPr>
        <w:t>Обсуждение</w:t>
      </w:r>
    </w:p>
    <w:p w:rsidR="00F079D4" w:rsidRPr="00714D00" w:rsidRDefault="00F079D4" w:rsidP="00F079D4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>чувствовали, когда работали?</w:t>
      </w:r>
    </w:p>
    <w:p w:rsidR="00F079D4" w:rsidRPr="00714D00" w:rsidRDefault="00F079D4" w:rsidP="00F079D4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2E67E7">
        <w:rPr>
          <w:rFonts w:ascii="Times New Roman" w:hAnsi="Times New Roman" w:cs="Times New Roman"/>
          <w:sz w:val="26"/>
          <w:szCs w:val="26"/>
          <w:lang w:eastAsia="ru-RU"/>
        </w:rPr>
        <w:t>Что самое трудное и легкое было</w:t>
      </w:r>
      <w:r w:rsidR="005C054D" w:rsidRPr="00714D00">
        <w:rPr>
          <w:rFonts w:ascii="Times New Roman" w:hAnsi="Times New Roman" w:cs="Times New Roman"/>
          <w:sz w:val="26"/>
          <w:szCs w:val="26"/>
          <w:lang w:eastAsia="ru-RU"/>
        </w:rPr>
        <w:t>, на ваш взгляд?</w:t>
      </w:r>
    </w:p>
    <w:p w:rsidR="005C054D" w:rsidRPr="00714D00" w:rsidRDefault="005C054D" w:rsidP="00F079D4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Смогли ли достичь </w:t>
      </w:r>
      <w:r w:rsidR="002E67E7">
        <w:rPr>
          <w:rFonts w:ascii="Times New Roman" w:hAnsi="Times New Roman" w:cs="Times New Roman"/>
          <w:sz w:val="26"/>
          <w:szCs w:val="26"/>
          <w:lang w:eastAsia="ru-RU"/>
        </w:rPr>
        <w:t xml:space="preserve">планируемый 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>конечный результат?</w:t>
      </w:r>
    </w:p>
    <w:p w:rsidR="005C054D" w:rsidRPr="00714D00" w:rsidRDefault="005C054D" w:rsidP="00F079D4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Учитывались ли интересы другого?</w:t>
      </w:r>
    </w:p>
    <w:p w:rsidR="005C054D" w:rsidRPr="00714D00" w:rsidRDefault="005C054D" w:rsidP="00F079D4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28D3">
        <w:rPr>
          <w:rFonts w:ascii="Times New Roman" w:hAnsi="Times New Roman" w:cs="Times New Roman"/>
          <w:sz w:val="26"/>
          <w:szCs w:val="26"/>
          <w:lang w:eastAsia="ru-RU"/>
        </w:rPr>
        <w:t>Достигли ли идеального результата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>?</w:t>
      </w:r>
      <w:r w:rsidR="00DA28D3">
        <w:rPr>
          <w:rFonts w:ascii="Times New Roman" w:hAnsi="Times New Roman" w:cs="Times New Roman"/>
          <w:sz w:val="26"/>
          <w:szCs w:val="26"/>
          <w:lang w:eastAsia="ru-RU"/>
        </w:rPr>
        <w:t xml:space="preserve"> Почему?</w:t>
      </w:r>
    </w:p>
    <w:p w:rsidR="00DA28D3" w:rsidRDefault="00DA28D3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C054D" w:rsidRPr="002E67E7" w:rsidRDefault="005C054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E67E7">
        <w:rPr>
          <w:rFonts w:ascii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DA28D3" w:rsidRDefault="00DA28D3" w:rsidP="0091048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Для понимания друг друга необходим контакт, и не только с помощью речи, но и умение выслушать, понять, признать чувства и желания другого.</w:t>
      </w:r>
    </w:p>
    <w:p w:rsidR="00DA28D3" w:rsidRDefault="00DA28D3" w:rsidP="0091048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Часто ли мы замечаем, как мы общаемся с детьми, в какой форме. Предлагаю поиграть и посмотреть со стороны на разные способы общения.</w:t>
      </w:r>
    </w:p>
    <w:p w:rsidR="004E116A" w:rsidRPr="00714D00" w:rsidRDefault="004E116A" w:rsidP="004E116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116A" w:rsidRPr="00910480" w:rsidRDefault="00910480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10480">
        <w:rPr>
          <w:rFonts w:ascii="Times New Roman" w:hAnsi="Times New Roman" w:cs="Times New Roman"/>
          <w:b/>
          <w:sz w:val="26"/>
          <w:szCs w:val="26"/>
          <w:lang w:eastAsia="ru-RU"/>
        </w:rPr>
        <w:t>Задание «Способы общения»</w:t>
      </w:r>
    </w:p>
    <w:p w:rsidR="004E116A" w:rsidRPr="00714D00" w:rsidRDefault="004E116A" w:rsidP="0091048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480">
        <w:rPr>
          <w:rFonts w:ascii="Times New Roman" w:hAnsi="Times New Roman" w:cs="Times New Roman"/>
          <w:b/>
          <w:sz w:val="26"/>
          <w:szCs w:val="26"/>
          <w:lang w:eastAsia="ru-RU"/>
        </w:rPr>
        <w:t>Цель: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0480">
        <w:rPr>
          <w:rFonts w:ascii="Times New Roman" w:hAnsi="Times New Roman" w:cs="Times New Roman"/>
          <w:sz w:val="26"/>
          <w:szCs w:val="26"/>
          <w:lang w:eastAsia="ru-RU"/>
        </w:rPr>
        <w:t>создание ситуации взаимодействия и общения различными неконструктивными способами.</w:t>
      </w:r>
    </w:p>
    <w:p w:rsidR="004E116A" w:rsidRPr="00714D00" w:rsidRDefault="004E116A" w:rsidP="004E116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Каждому участнику предложен один и</w:t>
      </w:r>
      <w:r w:rsidR="00910480">
        <w:rPr>
          <w:rFonts w:ascii="Times New Roman" w:hAnsi="Times New Roman" w:cs="Times New Roman"/>
          <w:sz w:val="26"/>
          <w:szCs w:val="26"/>
          <w:lang w:eastAsia="ru-RU"/>
        </w:rPr>
        <w:t xml:space="preserve">з неправильных способов общения, записанный на карточке (Приложение </w:t>
      </w:r>
      <w:r w:rsidR="005B364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10480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4E116A" w:rsidRDefault="00910480" w:rsidP="004E116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Один из участников выступает в роли </w:t>
      </w:r>
      <w:r w:rsidR="004E116A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родителя, </w:t>
      </w:r>
      <w:r>
        <w:rPr>
          <w:rFonts w:ascii="Times New Roman" w:hAnsi="Times New Roman" w:cs="Times New Roman"/>
          <w:sz w:val="26"/>
          <w:szCs w:val="26"/>
          <w:lang w:eastAsia="ru-RU"/>
        </w:rPr>
        <w:t>рядом сидящий человек в роли ребёнка к которому будут обращаться. Потом тот участник, кто был в роли ребёнка</w:t>
      </w:r>
      <w:r w:rsidR="005B364F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выступает в роли родителя, демонстрируя свой способ, записанный на карточке, а сосед выступает в роли ребёнка. Таким образом выполняются все задания.</w:t>
      </w:r>
    </w:p>
    <w:p w:rsidR="00910480" w:rsidRDefault="00910480" w:rsidP="004E116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Ситуация которая предлагается участникам общая для всех:</w:t>
      </w:r>
    </w:p>
    <w:p w:rsidR="00910480" w:rsidRPr="00714D00" w:rsidRDefault="005B364F" w:rsidP="00910480">
      <w:pPr>
        <w:pStyle w:val="a4"/>
        <w:ind w:left="10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«Мама с ребенком торопятся утром в детский сад. Петя не хочет одеваться».</w:t>
      </w:r>
    </w:p>
    <w:p w:rsidR="00951EA7" w:rsidRDefault="005B364F" w:rsidP="004E116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Обсуждение:</w:t>
      </w:r>
    </w:p>
    <w:p w:rsidR="00733D2C" w:rsidRDefault="00DA28D3" w:rsidP="005B364F">
      <w:pPr>
        <w:pStyle w:val="a4"/>
        <w:ind w:left="10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Расскажите о своих ощущениях и качестве родителя и в качестве ребёнка?</w:t>
      </w:r>
    </w:p>
    <w:p w:rsidR="00DA28D3" w:rsidRDefault="00DA28D3" w:rsidP="005B364F">
      <w:pPr>
        <w:pStyle w:val="a4"/>
        <w:ind w:left="10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Получилось ли оставаться в хорошем расположении духа, общаясь таким образом:</w:t>
      </w:r>
    </w:p>
    <w:p w:rsidR="00DA28D3" w:rsidRPr="00714D00" w:rsidRDefault="00DA28D3" w:rsidP="005B364F">
      <w:pPr>
        <w:pStyle w:val="a4"/>
        <w:ind w:left="10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Можно ли назвать данные формы общения – конструктивными, почему?</w:t>
      </w:r>
    </w:p>
    <w:p w:rsidR="006169DD" w:rsidRPr="00733D2C" w:rsidRDefault="006169DD" w:rsidP="00767AB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69DD" w:rsidRDefault="006169D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DA28D3" w:rsidRDefault="00AE54D7" w:rsidP="00DA28D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3D2C">
        <w:rPr>
          <w:rFonts w:ascii="Times New Roman" w:hAnsi="Times New Roman" w:cs="Times New Roman"/>
          <w:sz w:val="26"/>
          <w:szCs w:val="26"/>
          <w:lang w:eastAsia="ru-RU"/>
        </w:rPr>
        <w:t xml:space="preserve">Следует заметить, что ни один из разыгранных способов не удовлетворяет ни маму, ни ребенка. </w:t>
      </w:r>
    </w:p>
    <w:p w:rsidR="00DA28D3" w:rsidRDefault="00DA28D3" w:rsidP="00DA28D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Есть универсальный способ, который может «работать» в любой ситуации. О нем можно почитать в </w:t>
      </w:r>
      <w:r w:rsidR="007E0C5B">
        <w:rPr>
          <w:rFonts w:ascii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ниге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Ю.Гиппенрейтер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«Общаться с ребёнко</w:t>
      </w:r>
      <w:r w:rsidR="001434FA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>. Как?</w:t>
      </w:r>
      <w:r w:rsidR="001434FA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7E0C5B" w:rsidRDefault="007E0C5B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B364F" w:rsidRDefault="005B364F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«Я – сообщения»</w:t>
      </w:r>
    </w:p>
    <w:p w:rsidR="005B364F" w:rsidRDefault="00951EA7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Цель: создание условий для </w:t>
      </w:r>
      <w:r w:rsidR="005B364F">
        <w:rPr>
          <w:rFonts w:ascii="Times New Roman" w:hAnsi="Times New Roman" w:cs="Times New Roman"/>
          <w:b/>
          <w:sz w:val="26"/>
          <w:szCs w:val="26"/>
          <w:lang w:eastAsia="ru-RU"/>
        </w:rPr>
        <w:t>освоения техники «Я-сообщения».</w:t>
      </w:r>
    </w:p>
    <w:p w:rsidR="007E0C5B" w:rsidRDefault="007E0C5B" w:rsidP="007E0C5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7E0C5B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делятся на две </w:t>
      </w:r>
      <w:r w:rsidR="00E0380F"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="00A4432F">
        <w:rPr>
          <w:rFonts w:ascii="Times New Roman" w:hAnsi="Times New Roman" w:cs="Times New Roman"/>
          <w:sz w:val="26"/>
          <w:szCs w:val="26"/>
          <w:lang w:eastAsia="ru-RU"/>
        </w:rPr>
        <w:t>группы.</w:t>
      </w:r>
    </w:p>
    <w:p w:rsidR="006229C2" w:rsidRDefault="00A4432F" w:rsidP="006C7FAF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-</w:t>
      </w:r>
      <w:r w:rsidR="006C7FAF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Перед вами </w:t>
      </w:r>
      <w:proofErr w:type="spellStart"/>
      <w:r w:rsidR="006C7FAF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с</w:t>
      </w:r>
      <w:r w:rsidR="00AE7855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т</w:t>
      </w:r>
      <w:r w:rsidR="006C7FAF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икеры</w:t>
      </w:r>
      <w:proofErr w:type="spellEnd"/>
      <w:r w:rsidR="000D6CF4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 зелёного</w:t>
      </w:r>
      <w:r w:rsidR="00AE7855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  <w:r w:rsidR="000D6CF4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и оранжевого</w:t>
      </w:r>
      <w:r w:rsidR="00AE7855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 цветов</w:t>
      </w:r>
      <w:r w:rsidR="00AD1B3A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. </w:t>
      </w:r>
    </w:p>
    <w:p w:rsidR="006C7FAF" w:rsidRDefault="006229C2" w:rsidP="006C7FAF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-</w:t>
      </w:r>
      <w:r w:rsidR="00AD1B3A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В</w:t>
      </w:r>
      <w:r w:rsidR="006E38F3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ыб</w:t>
      </w:r>
      <w:r w:rsidR="002038A6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ерите себе </w:t>
      </w:r>
      <w:r w:rsidR="00AD1B3A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один </w:t>
      </w:r>
      <w:proofErr w:type="spellStart"/>
      <w:r w:rsidR="00AD1B3A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стикер</w:t>
      </w:r>
      <w:proofErr w:type="spellEnd"/>
      <w:r w:rsidR="00AD1B3A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  <w:r w:rsidR="002038A6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 и</w:t>
      </w:r>
      <w:r w:rsidR="00C5727F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з предложенных и </w:t>
      </w:r>
      <w:r w:rsidR="002038A6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 xml:space="preserve"> положите перед собой</w:t>
      </w:r>
      <w:r w:rsidR="00C5727F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.</w:t>
      </w:r>
    </w:p>
    <w:p w:rsidR="006229C2" w:rsidRDefault="00FE66F5" w:rsidP="006C7FAF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Таким образом у нас получилось две подгруппы.</w:t>
      </w:r>
    </w:p>
    <w:p w:rsidR="007E0C5B" w:rsidRPr="007E0C5B" w:rsidRDefault="007E0C5B" w:rsidP="007E0C5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C5B">
        <w:rPr>
          <w:rFonts w:ascii="Times New Roman" w:hAnsi="Times New Roman" w:cs="Times New Roman"/>
          <w:sz w:val="26"/>
          <w:szCs w:val="26"/>
          <w:lang w:eastAsia="ru-RU"/>
        </w:rPr>
        <w:t>Одна группа получает информацию о технологии построения «Я-высказывания», другая – преимущества техники «Я-высказывания».</w:t>
      </w:r>
    </w:p>
    <w:p w:rsidR="007E0C5B" w:rsidRDefault="007E0C5B" w:rsidP="007E0C5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C5B">
        <w:rPr>
          <w:rFonts w:ascii="Times New Roman" w:hAnsi="Times New Roman" w:cs="Times New Roman"/>
          <w:sz w:val="26"/>
          <w:szCs w:val="26"/>
          <w:lang w:eastAsia="ru-RU"/>
        </w:rPr>
        <w:t>В течение 4 минут команды изучают материал и зарисовывают полученную информацию.</w:t>
      </w:r>
    </w:p>
    <w:p w:rsidR="007E0C5B" w:rsidRPr="007E0C5B" w:rsidRDefault="007E0C5B" w:rsidP="007E0C5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Каждая команда презентует свои работы.</w:t>
      </w:r>
    </w:p>
    <w:p w:rsidR="005B364F" w:rsidRPr="00667517" w:rsidRDefault="00C724A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7517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="007E0C5B">
        <w:rPr>
          <w:rFonts w:ascii="Times New Roman" w:hAnsi="Times New Roman" w:cs="Times New Roman"/>
          <w:b/>
          <w:sz w:val="26"/>
          <w:szCs w:val="26"/>
          <w:lang w:eastAsia="ru-RU"/>
        </w:rPr>
        <w:t>реимущества техники «Я-высказывания</w:t>
      </w:r>
      <w:r w:rsidRPr="0066751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C724AD" w:rsidRDefault="00C724AD" w:rsidP="00C724A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Оно позволяет нам выразить свои негативные чувства в необидной для ребёнка форме.</w:t>
      </w:r>
    </w:p>
    <w:p w:rsidR="00C724AD" w:rsidRDefault="007E0C5B" w:rsidP="00C724A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«Я-высказывание</w:t>
      </w:r>
      <w:r w:rsidR="00C724AD">
        <w:rPr>
          <w:rFonts w:ascii="Times New Roman" w:hAnsi="Times New Roman" w:cs="Times New Roman"/>
          <w:sz w:val="26"/>
          <w:szCs w:val="26"/>
          <w:lang w:eastAsia="ru-RU"/>
        </w:rPr>
        <w:t>» дает возможность детям ближе узнать  нас, родителей. Нередко мы закрываемся от них бронёй «авторитета», который стараемся поддерживать во что бы то не стало. Порой дети поражаются, узнав, что мама и папа могут вообще что-то чувствовать. Это производит на них неизгладимое впечатление.  Главное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24AD">
        <w:rPr>
          <w:rFonts w:ascii="Times New Roman" w:hAnsi="Times New Roman" w:cs="Times New Roman"/>
          <w:sz w:val="26"/>
          <w:szCs w:val="26"/>
          <w:lang w:eastAsia="ru-RU"/>
        </w:rPr>
        <w:t>же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24AD">
        <w:rPr>
          <w:rFonts w:ascii="Times New Roman" w:hAnsi="Times New Roman" w:cs="Times New Roman"/>
          <w:sz w:val="26"/>
          <w:szCs w:val="26"/>
          <w:lang w:eastAsia="ru-RU"/>
        </w:rPr>
        <w:t>- делает взрослого ближе, человечнее.</w:t>
      </w:r>
    </w:p>
    <w:p w:rsidR="00C724AD" w:rsidRDefault="00C724AD" w:rsidP="00C724A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Когда мы открыты и искренни в выражении своих чувств</w:t>
      </w:r>
      <w:r w:rsidR="00667517">
        <w:rPr>
          <w:rFonts w:ascii="Times New Roman" w:hAnsi="Times New Roman" w:cs="Times New Roman"/>
          <w:sz w:val="26"/>
          <w:szCs w:val="26"/>
          <w:lang w:eastAsia="ru-RU"/>
        </w:rPr>
        <w:t>, дети становятся искренне в выражении своих. Дети начинают чувствовать: взрослые им доверяют, и им тоже можно доверять.</w:t>
      </w:r>
    </w:p>
    <w:p w:rsidR="00667517" w:rsidRDefault="00667517" w:rsidP="00C724A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последнее, высказывая свое чувство без приказа или выговора, мы оставляем за детьми возможность самим принять решение. И тогда, что удивительно, они начинают учитывать наши желания и переживания.</w:t>
      </w:r>
    </w:p>
    <w:p w:rsidR="00667517" w:rsidRDefault="00667517" w:rsidP="00667517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0C5B" w:rsidRPr="0024256D" w:rsidRDefault="007E0C5B" w:rsidP="0024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Технология построения «Я-высказывания»</w:t>
      </w:r>
    </w:p>
    <w:p w:rsidR="007E0C5B" w:rsidRPr="007E0C5B" w:rsidRDefault="007E0C5B" w:rsidP="007E0C5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Говорим о чувствах.</w:t>
      </w:r>
    </w:p>
    <w:p w:rsidR="00336074" w:rsidRDefault="00336074" w:rsidP="003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0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необходимо обозначить собеседнику, какие эмоции мы испытываем в данный момент, что нарушает наш внутренний покой. Это могут быть такие словосочетания, как «я расстраиваюсь», «я волнуюсь», «я огорчаюсь», «я переживаю».</w:t>
      </w:r>
    </w:p>
    <w:p w:rsidR="00336074" w:rsidRPr="007E0C5B" w:rsidRDefault="007E0C5B" w:rsidP="007E0C5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Сообщаем о фактах.</w:t>
      </w:r>
    </w:p>
    <w:p w:rsidR="00336074" w:rsidRPr="00336074" w:rsidRDefault="00336074" w:rsidP="003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0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мы сообщаем о том факте, который повлиял на наше состояние. Важно быть максимально объективным и не давать оценок действиям человека. Просто описываем, что именно повлекло за собой последствия в виде упавшего настроения.</w:t>
      </w:r>
    </w:p>
    <w:p w:rsidR="00336074" w:rsidRDefault="00336074" w:rsidP="007E0C5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336074">
        <w:rPr>
          <w:color w:val="262626"/>
          <w:sz w:val="26"/>
          <w:szCs w:val="26"/>
        </w:rPr>
        <w:t>Отметим, что даже начиная с «Я-сообщения», на этом этапе нередко мы переходим на «Ты-сообщение». Это может выглядеть следующим образом: «Я раздражаюсь, потому что ты никогда не приходишь вовремя, «Я злюсь, потому что у тебя вечный беспорядок».</w:t>
      </w:r>
      <w:r w:rsidR="007E0C5B">
        <w:rPr>
          <w:color w:val="262626"/>
          <w:sz w:val="26"/>
          <w:szCs w:val="26"/>
        </w:rPr>
        <w:t xml:space="preserve"> </w:t>
      </w:r>
      <w:r w:rsidRPr="00336074">
        <w:rPr>
          <w:color w:val="262626"/>
          <w:sz w:val="26"/>
          <w:szCs w:val="26"/>
        </w:rPr>
        <w:t>Чтобы этого избежать, лучше использовать безличные предложения, неопределенные местоимения и обобщения. К примеру, «</w:t>
      </w:r>
      <w:r w:rsidR="007E0C5B">
        <w:rPr>
          <w:color w:val="262626"/>
          <w:sz w:val="26"/>
          <w:szCs w:val="26"/>
        </w:rPr>
        <w:t>Я злюсь, когда вижу беспорядок в комнате.</w:t>
      </w:r>
    </w:p>
    <w:p w:rsidR="00336074" w:rsidRPr="007E0C5B" w:rsidRDefault="007E0C5B" w:rsidP="007E0C5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262626"/>
          <w:sz w:val="26"/>
          <w:szCs w:val="26"/>
        </w:rPr>
      </w:pPr>
      <w:r w:rsidRPr="007E0C5B">
        <w:rPr>
          <w:b/>
          <w:color w:val="262626"/>
          <w:sz w:val="26"/>
          <w:szCs w:val="26"/>
        </w:rPr>
        <w:t>Даём объяснение.</w:t>
      </w:r>
    </w:p>
    <w:p w:rsidR="00336074" w:rsidRPr="00336074" w:rsidRDefault="00336074" w:rsidP="007E0C5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336074">
        <w:rPr>
          <w:color w:val="262626"/>
          <w:sz w:val="26"/>
          <w:szCs w:val="26"/>
        </w:rPr>
        <w:t>Потом нужно постараться объяснить, почему именно нас задевает тот или иной поступок. Таким образом</w:t>
      </w:r>
      <w:r w:rsidR="007E0C5B">
        <w:rPr>
          <w:color w:val="262626"/>
          <w:sz w:val="26"/>
          <w:szCs w:val="26"/>
        </w:rPr>
        <w:t>,</w:t>
      </w:r>
      <w:r w:rsidRPr="00336074">
        <w:rPr>
          <w:color w:val="262626"/>
          <w:sz w:val="26"/>
          <w:szCs w:val="26"/>
        </w:rPr>
        <w:t xml:space="preserve"> наша претензия не будет выглядеть необоснованной.</w:t>
      </w:r>
    </w:p>
    <w:p w:rsidR="00336074" w:rsidRDefault="00336074" w:rsidP="007E0C5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336074">
        <w:rPr>
          <w:color w:val="262626"/>
          <w:sz w:val="26"/>
          <w:szCs w:val="26"/>
        </w:rPr>
        <w:t>Так, если он опоздал, можно сказать: «...потому что мне приходится стоять в одиночестве и мерзнуть» или «...потому что у меня мало времени, а я бы хотел подольше побыть с тобой».</w:t>
      </w:r>
    </w:p>
    <w:p w:rsidR="00336074" w:rsidRPr="0024256D" w:rsidRDefault="007E0C5B" w:rsidP="003360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262626"/>
          <w:sz w:val="26"/>
          <w:szCs w:val="26"/>
        </w:rPr>
      </w:pPr>
      <w:r w:rsidRPr="0024256D">
        <w:rPr>
          <w:b/>
          <w:color w:val="262626"/>
          <w:sz w:val="26"/>
          <w:szCs w:val="26"/>
        </w:rPr>
        <w:t>Выражаем желание.</w:t>
      </w:r>
    </w:p>
    <w:p w:rsidR="00336074" w:rsidRPr="00336074" w:rsidRDefault="00336074" w:rsidP="00336074">
      <w:pPr>
        <w:pStyle w:val="a3"/>
        <w:shd w:val="clear" w:color="auto" w:fill="FFFFFF"/>
        <w:spacing w:before="0" w:beforeAutospacing="0" w:after="240" w:afterAutospacing="0"/>
        <w:jc w:val="both"/>
        <w:rPr>
          <w:color w:val="262626"/>
          <w:sz w:val="26"/>
          <w:szCs w:val="26"/>
        </w:rPr>
      </w:pPr>
      <w:r w:rsidRPr="00336074">
        <w:rPr>
          <w:color w:val="262626"/>
          <w:sz w:val="26"/>
          <w:szCs w:val="26"/>
        </w:rPr>
        <w:t xml:space="preserve">В завершение надо рассказать, какое поведение оппонента мы считаем предпочтительным. Допустим: «Мне бы хотелось, чтобы меня предупреждали при опоздании». В итоге вместо фразы «Ты снова опоздал» мы получаем: «Я волнуюсь, когда друзья опаздывают, потому что мне кажется, что с ними что-то случилось. Мне бы хотелось, чтобы </w:t>
      </w:r>
      <w:r w:rsidR="0024256D">
        <w:rPr>
          <w:color w:val="262626"/>
          <w:sz w:val="26"/>
          <w:szCs w:val="26"/>
        </w:rPr>
        <w:t>мне звонили в случае опоздания», «Давай договоримся о конкретных днях уборки».</w:t>
      </w:r>
    </w:p>
    <w:p w:rsidR="0024256D" w:rsidRPr="0024256D" w:rsidRDefault="0024256D" w:rsidP="002425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6"/>
          <w:szCs w:val="26"/>
        </w:rPr>
      </w:pPr>
      <w:r w:rsidRPr="0024256D">
        <w:rPr>
          <w:b/>
          <w:color w:val="262626"/>
          <w:sz w:val="26"/>
          <w:szCs w:val="26"/>
        </w:rPr>
        <w:t>Ведущий:</w:t>
      </w:r>
    </w:p>
    <w:p w:rsidR="0024256D" w:rsidRDefault="0024256D" w:rsidP="002425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Конечно, «Я-высказывания</w:t>
      </w:r>
      <w:r w:rsidR="00336074" w:rsidRPr="00336074">
        <w:rPr>
          <w:color w:val="262626"/>
          <w:sz w:val="26"/>
          <w:szCs w:val="26"/>
        </w:rPr>
        <w:t>» могут не сразу стать частью вашей жизни. Требуется время, чтобы перестроиться с привычной стратегии поведения на новую.</w:t>
      </w:r>
    </w:p>
    <w:p w:rsidR="00336074" w:rsidRPr="00336074" w:rsidRDefault="0024256D" w:rsidP="002425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24256D">
        <w:rPr>
          <w:color w:val="262626"/>
          <w:sz w:val="26"/>
          <w:szCs w:val="26"/>
          <w:highlight w:val="yellow"/>
        </w:rPr>
        <w:t>ПЕРЕХОД К НОВОМУ УПРАЖНЕНИЮ</w:t>
      </w:r>
      <w:r w:rsidR="00336074" w:rsidRPr="00336074">
        <w:rPr>
          <w:color w:val="262626"/>
          <w:sz w:val="26"/>
          <w:szCs w:val="26"/>
        </w:rPr>
        <w:t xml:space="preserve"> </w:t>
      </w:r>
    </w:p>
    <w:p w:rsidR="0024256D" w:rsidRDefault="0024256D" w:rsidP="003360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6"/>
          <w:szCs w:val="26"/>
        </w:rPr>
      </w:pPr>
    </w:p>
    <w:p w:rsidR="00336074" w:rsidRPr="00336074" w:rsidRDefault="00336074" w:rsidP="003360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6"/>
          <w:szCs w:val="26"/>
        </w:rPr>
      </w:pPr>
      <w:r w:rsidRPr="00336074">
        <w:rPr>
          <w:b/>
          <w:color w:val="262626"/>
          <w:sz w:val="26"/>
          <w:szCs w:val="26"/>
        </w:rPr>
        <w:t>Задание «Я так могу»</w:t>
      </w:r>
    </w:p>
    <w:p w:rsidR="00336074" w:rsidRDefault="00336074" w:rsidP="0033607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336074">
        <w:rPr>
          <w:b/>
          <w:color w:val="262626"/>
          <w:sz w:val="26"/>
          <w:szCs w:val="26"/>
        </w:rPr>
        <w:t>Цель:</w:t>
      </w:r>
      <w:r w:rsidR="00733D2C">
        <w:rPr>
          <w:color w:val="262626"/>
          <w:sz w:val="26"/>
          <w:szCs w:val="26"/>
        </w:rPr>
        <w:t xml:space="preserve"> автоматизировать приобрет</w:t>
      </w:r>
      <w:r>
        <w:rPr>
          <w:color w:val="262626"/>
          <w:sz w:val="26"/>
          <w:szCs w:val="26"/>
        </w:rPr>
        <w:t>енные умения в выстраивании «Я-высказывания».</w:t>
      </w:r>
    </w:p>
    <w:p w:rsidR="005A068C" w:rsidRPr="00336074" w:rsidRDefault="00733D2C" w:rsidP="00336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sz w:val="26"/>
          <w:szCs w:val="26"/>
        </w:rPr>
        <w:t>Ведущий зачитывает ситуацию</w:t>
      </w:r>
      <w:r w:rsidR="00336074">
        <w:rPr>
          <w:sz w:val="26"/>
          <w:szCs w:val="26"/>
        </w:rPr>
        <w:t>, а участники со</w:t>
      </w:r>
      <w:r w:rsidR="0024256D">
        <w:rPr>
          <w:sz w:val="26"/>
          <w:szCs w:val="26"/>
        </w:rPr>
        <w:t>вместно формулируют «Я-высказывание</w:t>
      </w:r>
      <w:r w:rsidR="00336074">
        <w:rPr>
          <w:sz w:val="26"/>
          <w:szCs w:val="26"/>
        </w:rPr>
        <w:t>»</w:t>
      </w:r>
      <w:r w:rsidR="0024256D">
        <w:rPr>
          <w:sz w:val="26"/>
          <w:szCs w:val="26"/>
        </w:rPr>
        <w:t>, таким образом проходит совместное приобретение умение выстраивать «Я-высказывание».</w:t>
      </w:r>
    </w:p>
    <w:p w:rsidR="00336074" w:rsidRPr="00336074" w:rsidRDefault="00336074" w:rsidP="00336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sz w:val="26"/>
          <w:szCs w:val="26"/>
        </w:rPr>
        <w:t xml:space="preserve">Далее ведущий </w:t>
      </w:r>
      <w:r w:rsidR="0024256D">
        <w:rPr>
          <w:sz w:val="26"/>
          <w:szCs w:val="26"/>
        </w:rPr>
        <w:t xml:space="preserve">раздает записанные </w:t>
      </w:r>
      <w:r>
        <w:rPr>
          <w:sz w:val="26"/>
          <w:szCs w:val="26"/>
        </w:rPr>
        <w:t>ситуации для каждого участника персонально. Каждый участник самосто</w:t>
      </w:r>
      <w:r w:rsidR="0024256D">
        <w:rPr>
          <w:sz w:val="26"/>
          <w:szCs w:val="26"/>
        </w:rPr>
        <w:t>ятельно формулирует «Я-высказывание</w:t>
      </w:r>
      <w:r>
        <w:rPr>
          <w:sz w:val="26"/>
          <w:szCs w:val="26"/>
        </w:rPr>
        <w:t>», при необходимости просит о помощи и подсказках.</w:t>
      </w:r>
    </w:p>
    <w:p w:rsidR="00336074" w:rsidRPr="00336074" w:rsidRDefault="00336074" w:rsidP="00336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sz w:val="26"/>
          <w:szCs w:val="26"/>
        </w:rPr>
        <w:t>Таким образом</w:t>
      </w:r>
      <w:r w:rsidR="0024256D">
        <w:rPr>
          <w:sz w:val="26"/>
          <w:szCs w:val="26"/>
        </w:rPr>
        <w:t>,</w:t>
      </w:r>
      <w:r>
        <w:rPr>
          <w:sz w:val="26"/>
          <w:szCs w:val="26"/>
        </w:rPr>
        <w:t xml:space="preserve"> происходит коллективное и индивидуальное приобретение о</w:t>
      </w:r>
      <w:r w:rsidR="0024256D">
        <w:rPr>
          <w:sz w:val="26"/>
          <w:szCs w:val="26"/>
        </w:rPr>
        <w:t>пыта в формулировке «Я-высказываний</w:t>
      </w:r>
      <w:r>
        <w:rPr>
          <w:sz w:val="26"/>
          <w:szCs w:val="26"/>
        </w:rPr>
        <w:t>».</w:t>
      </w:r>
    </w:p>
    <w:p w:rsidR="00336074" w:rsidRPr="00336074" w:rsidRDefault="00336074" w:rsidP="00336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sz w:val="26"/>
          <w:szCs w:val="26"/>
        </w:rPr>
        <w:t>Обсуждение:</w:t>
      </w:r>
    </w:p>
    <w:p w:rsidR="00782EFD" w:rsidRDefault="0024256D" w:rsidP="0024256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Что чувствовали, выполняя задание?</w:t>
      </w:r>
    </w:p>
    <w:p w:rsidR="0024256D" w:rsidRDefault="0024256D" w:rsidP="0024256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 чем справились с легкость, что далось с трудом?</w:t>
      </w:r>
    </w:p>
    <w:p w:rsidR="00E45CA3" w:rsidRDefault="00E45CA3" w:rsidP="0024256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0193" w:rsidRDefault="000A0193" w:rsidP="0024256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19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ВЫВОД И ПЕРЕХОД</w:t>
      </w:r>
    </w:p>
    <w:p w:rsidR="000A0193" w:rsidRPr="00DD4E97" w:rsidRDefault="000A0193" w:rsidP="0024256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5524C" w:rsidRPr="00714D00" w:rsidRDefault="00A5524C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Упражнение «Я желаю себе…»</w:t>
      </w:r>
    </w:p>
    <w:p w:rsidR="006169DD" w:rsidRPr="00714D00" w:rsidRDefault="006169DD" w:rsidP="00767AB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0193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Цель:</w:t>
      </w:r>
    </w:p>
    <w:p w:rsidR="00A5524C" w:rsidRPr="00714D00" w:rsidRDefault="00A5524C" w:rsidP="00767AB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Участники  встают в круг. Ведущий присоединяется к ним</w:t>
      </w:r>
      <w:r w:rsidR="006169DD" w:rsidRPr="00714D00">
        <w:rPr>
          <w:rFonts w:ascii="Times New Roman" w:hAnsi="Times New Roman" w:cs="Times New Roman"/>
          <w:sz w:val="26"/>
          <w:szCs w:val="26"/>
          <w:lang w:eastAsia="ru-RU"/>
        </w:rPr>
        <w:t>, держа в руках мяч.</w:t>
      </w:r>
      <w:r w:rsidR="006169DD"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Мы будем передавать его друг другу. Тот, у кого он окажется, громко произносит свое имя и говорит: «Я желаю себе </w:t>
      </w:r>
      <w:r w:rsidR="006169DD" w:rsidRPr="00714D00">
        <w:rPr>
          <w:rFonts w:ascii="Times New Roman" w:hAnsi="Times New Roman" w:cs="Times New Roman"/>
          <w:sz w:val="26"/>
          <w:szCs w:val="26"/>
          <w:lang w:eastAsia="ru-RU"/>
        </w:rPr>
        <w:t>как родителю</w:t>
      </w:r>
      <w:r w:rsidRPr="00714D00">
        <w:rPr>
          <w:rFonts w:ascii="Times New Roman" w:hAnsi="Times New Roman" w:cs="Times New Roman"/>
          <w:sz w:val="26"/>
          <w:szCs w:val="26"/>
          <w:lang w:eastAsia="ru-RU"/>
        </w:rPr>
        <w:t>…».</w:t>
      </w:r>
    </w:p>
    <w:p w:rsidR="006169DD" w:rsidRPr="000A0193" w:rsidRDefault="006169DD" w:rsidP="00782E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193">
        <w:rPr>
          <w:rFonts w:ascii="Times New Roman" w:hAnsi="Times New Roman" w:cs="Times New Roman"/>
          <w:sz w:val="26"/>
          <w:szCs w:val="26"/>
          <w:lang w:eastAsia="ru-RU"/>
        </w:rPr>
        <w:t>Начинает ведущий: «</w:t>
      </w:r>
      <w:r w:rsidR="000A0193" w:rsidRPr="000A0193">
        <w:rPr>
          <w:rFonts w:ascii="Times New Roman" w:hAnsi="Times New Roman" w:cs="Times New Roman"/>
          <w:sz w:val="26"/>
          <w:szCs w:val="26"/>
          <w:lang w:eastAsia="ru-RU"/>
        </w:rPr>
        <w:t xml:space="preserve">Я – Елена, </w:t>
      </w:r>
      <w:r w:rsidR="000A0193">
        <w:rPr>
          <w:rFonts w:ascii="Times New Roman" w:hAnsi="Times New Roman" w:cs="Times New Roman"/>
          <w:sz w:val="26"/>
          <w:szCs w:val="26"/>
          <w:lang w:eastAsia="ru-RU"/>
        </w:rPr>
        <w:t xml:space="preserve">я желаю себе с </w:t>
      </w:r>
      <w:r w:rsidR="00755D2E" w:rsidRPr="000A0193">
        <w:rPr>
          <w:rFonts w:ascii="Times New Roman" w:hAnsi="Times New Roman" w:cs="Times New Roman"/>
          <w:sz w:val="26"/>
          <w:szCs w:val="26"/>
          <w:lang w:eastAsia="ru-RU"/>
        </w:rPr>
        <w:t>легкостью находить взаимопонимание со своим ребенком и мне в это</w:t>
      </w:r>
      <w:r w:rsidR="000A0193" w:rsidRPr="000A0193">
        <w:rPr>
          <w:rFonts w:ascii="Times New Roman" w:hAnsi="Times New Roman" w:cs="Times New Roman"/>
          <w:sz w:val="26"/>
          <w:szCs w:val="26"/>
          <w:lang w:eastAsia="ru-RU"/>
        </w:rPr>
        <w:t>м поможет техника «Я- сообщения».</w:t>
      </w:r>
    </w:p>
    <w:p w:rsidR="006169DD" w:rsidRPr="00714D00" w:rsidRDefault="006169DD" w:rsidP="00767AB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Упражнение заканчивается, когда высказались все участники.</w:t>
      </w:r>
    </w:p>
    <w:p w:rsidR="006169DD" w:rsidRPr="00714D00" w:rsidRDefault="006169DD" w:rsidP="006169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69DD" w:rsidRPr="00714D00" w:rsidRDefault="006169DD" w:rsidP="006169D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6169DD" w:rsidRPr="00714D00" w:rsidRDefault="006169DD" w:rsidP="006169D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169DD" w:rsidRPr="00714D00" w:rsidRDefault="006169DD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хочу завершить тренинг </w:t>
      </w:r>
      <w:r w:rsidR="000A0193">
        <w:rPr>
          <w:rFonts w:ascii="Times New Roman" w:hAnsi="Times New Roman" w:cs="Times New Roman"/>
          <w:sz w:val="26"/>
          <w:szCs w:val="26"/>
          <w:lang w:eastAsia="ru-RU"/>
        </w:rPr>
        <w:t>афоризмом.</w:t>
      </w:r>
      <w:r w:rsidR="00A5524C"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169DD" w:rsidRPr="00714D00" w:rsidRDefault="00A5524C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И вторая: «Лучший способ выиграть войну – это избежать ее». </w:t>
      </w:r>
    </w:p>
    <w:p w:rsidR="006169DD" w:rsidRPr="00714D00" w:rsidRDefault="00A5524C" w:rsidP="006169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sz w:val="26"/>
          <w:szCs w:val="26"/>
          <w:lang w:eastAsia="ru-RU"/>
        </w:rPr>
        <w:t xml:space="preserve">Давайте чаще вспоминать эти мудрые слова. </w:t>
      </w:r>
    </w:p>
    <w:p w:rsidR="000A0193" w:rsidRDefault="000A01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B364F" w:rsidRPr="005B364F" w:rsidRDefault="005B364F" w:rsidP="005B364F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364F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5B364F" w:rsidRPr="00910480" w:rsidRDefault="005B364F" w:rsidP="005B364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364F" w:rsidRPr="00DA28D3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Приказы, команды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: «Сейчас же перестань!», «Убери!», «Вынеси ведро!», «Быстро в кровать!», «Чтобы больше я этого не слышал!», «Замолчи!».</w:t>
      </w:r>
    </w:p>
    <w:p w:rsidR="00DA28D3" w:rsidRPr="00DA28D3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Предупреждения, предостережения, угрозы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«Если ты не прекратишь плакать, я уйду», «Смотри, как бы не стало хуже», «Еще раз это повторится, и я возьмусь за ремень!», «Не придешь вовремя, пеняй на себя».</w:t>
      </w:r>
    </w:p>
    <w:p w:rsidR="00DA28D3" w:rsidRPr="00DA28D3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Мораль, нравоучения, проповеди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«Ты обязан вести себя как подобает»,      «Каждый человек должен трудиться», «Ты должен уважать взрослых».</w:t>
      </w:r>
    </w:p>
    <w:p w:rsidR="00DA28D3" w:rsidRPr="00DA28D3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Советы, готовые решения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«А ты возьми и скажи...», «Почему бы тебе не попробовать...», «По моему, нужно пойти и извиниться», «Я бы на твоем месте дал сдачи».</w:t>
      </w:r>
    </w:p>
    <w:p w:rsidR="00DA28D3" w:rsidRPr="00DA28D3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Доказательства, логические доводы, нотации, «лекции»: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«Пора бы знать, что перед едой надо мыть руки», «Без конца отвлекаешься, вот и делаешь ошибки», «Сколько раз тебе говорила! Не послушалась — пеняй на себя».</w:t>
      </w:r>
    </w:p>
    <w:p w:rsidR="005B364F" w:rsidRPr="00910480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Критика, выговоры, обвинения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«На что это похоже!», «Опять все сделала не так!», «Все из за тебя!», «Зря я на тебя понадеялась», «Вечно ты!..».</w:t>
      </w:r>
    </w:p>
    <w:p w:rsidR="00782EFD" w:rsidRPr="00782EFD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Похвала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. После всего сказанного, наверное, неожиданно и странно прозвучит рекомендация не хвалить ребенка. Чтобы разобраться в кажущемся противоречии, нужно понять тонкое, но важное различие между </w:t>
      </w:r>
      <w:r w:rsidRPr="0091048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похвалой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r w:rsidRPr="0091048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поощрением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, или </w:t>
      </w:r>
      <w:r w:rsidRPr="0091048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похвалой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r w:rsidRPr="0091048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одобрением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. В похвале есть всегда элемент оценки: «Молодец, ну ты просто гений!», «Ты у нас самая красивая (способная, умная)!», «Ты такой храбрый, тебе все нипочем».</w:t>
      </w:r>
    </w:p>
    <w:p w:rsidR="005B364F" w:rsidRPr="00910480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Обзывание, высмеивание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«Плакса вакса», «Не будь лапшой», «Ну просто дубина!», «Какой же ты лентяй!» Все это — лучший способ оттолкнуть ребенка и «помочь» ему разувериться в себе. Как правило, в таких случаях дети обижаются и защищаются: «А сама какая?», «Пусть лапша», «Ну и буду таким!».</w:t>
      </w:r>
    </w:p>
    <w:p w:rsidR="005B364F" w:rsidRPr="00910480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Догадки, интерпретации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«Я знаю, это все из за того, что ты...», «Небось опять подрался», «Я все равно вижу, что ты меня обманываешь...»</w:t>
      </w:r>
    </w:p>
    <w:p w:rsidR="005B364F" w:rsidRPr="00910480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Выспрашивание, расследование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: «Нет, ты все таки скажи», «Что же все таки случилось? Я все равно узнаю», «Почему ты опять получил двойку?», «Ну почему ты молчишь?».</w:t>
      </w:r>
    </w:p>
    <w:p w:rsidR="005B364F" w:rsidRPr="00910480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Сочувствие на словах, уговоры, увещевания</w:t>
      </w:r>
      <w:r w:rsidRPr="00910480">
        <w:rPr>
          <w:rFonts w:ascii="Times New Roman" w:hAnsi="Times New Roman" w:cs="Times New Roman"/>
          <w:sz w:val="26"/>
          <w:szCs w:val="26"/>
          <w:shd w:val="clear" w:color="auto" w:fill="FFFFFF"/>
        </w:rPr>
        <w:t> . Конечно, ребенку нужно сочувствие. Тем не менее есть риск, что слова «я тебя понимаю», «я тебе сочувствую» прозвучат слишком формально. Может быть, вместо этого просто помолчать, прижав его к себе. А во фразах типа: «Ус покойся», «Не обращай внимания!», «Перемелется, мука будет» он может услышать пренебрежение к его заботам, отрицание или преуменьшение его переживания.</w:t>
      </w:r>
    </w:p>
    <w:p w:rsidR="005B364F" w:rsidRPr="00DA28D3" w:rsidRDefault="005B364F" w:rsidP="00DA28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Отшучивание</w:t>
      </w:r>
      <w:proofErr w:type="spellEnd"/>
      <w:r w:rsidRPr="00910480">
        <w:rPr>
          <w:rStyle w:val="submenu-tabl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, уход от разговора</w:t>
      </w:r>
      <w:r w:rsidR="00DA28D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A28D3">
        <w:rPr>
          <w:rFonts w:ascii="Times New Roman" w:hAnsi="Times New Roman" w:cs="Times New Roman"/>
          <w:b/>
          <w:sz w:val="26"/>
          <w:szCs w:val="26"/>
          <w:lang w:eastAsia="ru-RU"/>
        </w:rPr>
        <w:br w:type="page"/>
      </w:r>
    </w:p>
    <w:p w:rsidR="00910480" w:rsidRDefault="005B364F" w:rsidP="00910480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Приложение 2</w:t>
      </w:r>
      <w:r w:rsidR="00A5524C" w:rsidRPr="00910480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</w:p>
    <w:p w:rsidR="00910480" w:rsidRPr="00910480" w:rsidRDefault="00910480" w:rsidP="00910480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10480"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  <w:t>ТЕКСТОВКИ В ПОРЯДОК ПРИВЕДИТЕ</w:t>
      </w:r>
    </w:p>
    <w:p w:rsidR="00A5524C" w:rsidRPr="00714D00" w:rsidRDefault="005A068C" w:rsidP="0091048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D00">
        <w:rPr>
          <w:rFonts w:ascii="Times New Roman" w:hAnsi="Times New Roman" w:cs="Times New Roman"/>
          <w:b/>
          <w:sz w:val="26"/>
          <w:szCs w:val="26"/>
          <w:lang w:eastAsia="ru-RU"/>
        </w:rPr>
        <w:t>Ситуации</w:t>
      </w:r>
    </w:p>
    <w:p w:rsid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1.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МАМА: Вова, одевайся скорее (команда), в садик опаздываем! 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ВОВА: Я не могу, помоги мне. 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МАМА: Не выдумывай! (Приказ.) Сколько раз уже одевался сам! 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ВОВА: Рубашка противная, не хочу ее.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МАМА: Новые фокусы! Ну-ка, сейчас же одевайся! (Снова приказ.) 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ВОВА: А у меня не застегивается. </w:t>
      </w:r>
    </w:p>
    <w:p w:rsidR="005A068C" w:rsidRPr="005C02F9" w:rsidRDefault="005A068C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МАМА: Не застегивается – так и пойдешь, все ребята увидят, какой ты </w:t>
      </w:r>
      <w:proofErr w:type="spellStart"/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неряха</w:t>
      </w:r>
      <w:proofErr w:type="spellEnd"/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. </w:t>
      </w:r>
    </w:p>
    <w:p w:rsidR="00A5524C" w:rsidRPr="005C02F9" w:rsidRDefault="005A068C" w:rsidP="00767AB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ВОВА (плачущим голосом): Ты плохая…</w:t>
      </w:r>
      <w:r w:rsidRPr="005C02F9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CA281A" w:rsidRPr="005C02F9" w:rsidRDefault="000618E0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sz w:val="28"/>
          <w:szCs w:val="28"/>
        </w:rPr>
        <w:t>2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Дети ссорятся у телевизора – какую программу смотреть. Вася сильно толкает двоюродную сестру прямо в лицо, та падает, громко рыдая. Ее мать прибегает из соседней комнаты, застает сцену: Вася и его младшая сестра смотрят испуганно, но настороженно, «готовые к бою», Лена лежит на полу, громко плача.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ТЕТЯ: Что случилось?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ЛЕНА: Он меня в лицо-о-о </w:t>
      </w:r>
      <w:proofErr w:type="spellStart"/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удари</w:t>
      </w:r>
      <w:proofErr w:type="spellEnd"/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-и-л!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ТЕТЯ (обращает гневный взор на Васю):!!!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АНЯ: Она включила, а он переключил, а она снова включила, а тогда он ее толкнул… вот так… (Показывает.)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ТЕТЯ (в негодовании – Васе): Толкнул прямо в лицо!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ВАСЯ: Да.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ТЕТЯ: Тебе известно, что лицо человека ни при каких обстоятельствах трогать нельзя?!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ВАСЯ: Известно!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ТЕТЯ: Ты знаешь, что ударить в лицо – это самое большое оскорбление, которое можно нанести человеку?!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ВАСЯ: Знаю.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ТЕТЯ: Знал и тем не менее сделал. Сделал специально.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ВАСЯ (с вызовом): Да, специально. (Убегает.)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C5C" w:rsidRPr="005C02F9" w:rsidRDefault="000618E0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sz w:val="28"/>
          <w:szCs w:val="28"/>
        </w:rPr>
        <w:t>3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 субботу вечером сын в заметно подавленном настроении слоняется по дому.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ОТЕЦ: Ты что такой кислый?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СЫН: Да так, делать ничего не хочется.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ОТЕЦ: Пойди погуляй, погода какая хорошая.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СЫН: Нет, гулять не хочу.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ОТЕЦ: Ну, позвони Мише, сыграйте в шахматы.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СЫН: В шахматы надоело, да и Мишка сегодня занят.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ОТЕЦ: Возьми, в конце концов, книжку! </w:t>
      </w:r>
    </w:p>
    <w:p w:rsidR="005D3C5C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СЫН: Да ладно, пап, чего ты привязался. Не понимаешь ты меня. (Уходит в другую комнату, закрывает дверь.)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FF0A61" w:rsidRPr="005C02F9" w:rsidRDefault="000618E0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sz w:val="28"/>
          <w:szCs w:val="28"/>
        </w:rPr>
        <w:t>4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Тринадцатилетняя Маша приглашена с мамой на свадьбу. Девочка очень возбуждена, примеряет разные «наряды», хотя выбор не очень большой. Наконец появляется перед мамой и бабушкой с завитыми волосами, в длинной юбке и туфлях на высоких каблуках (то и другое «занято» у старшей сестры).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МАША (входит, сияя): Ну как?!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МАМА: Господи! Ну и нарядилась! Прямо первая красавица. Смотри, как бы тебя с невестой не перепутали.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БАБУШКА: А туфли-то зачем? Ты в них как жирафа на ходулях! (Лицо девочки гаснет, настроение испорчено.) </w:t>
      </w:r>
    </w:p>
    <w:p w:rsidR="005D3C5C" w:rsidRPr="005C02F9" w:rsidRDefault="00FF0A61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МАША: Ну и идите сами, а я никуда не пойду.</w:t>
      </w:r>
      <w:r w:rsidRPr="005C02F9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5D3C5C" w:rsidRPr="005C02F9" w:rsidRDefault="000618E0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sz w:val="28"/>
          <w:szCs w:val="28"/>
        </w:rPr>
        <w:t>5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Пятнадцатилетний Петя приходит домой, обращается к маме.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ПЕТЯ: Мне никто не звонил?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МАМА: Никто. Я догадываюсь, ты ждешь звонка Лены. 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ПЕТЯ: А тебе все надо знать?</w:t>
      </w:r>
    </w:p>
    <w:p w:rsidR="00FF0A61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МАМА: Надо. Например, я знаю, почему у тебя второй день плохое настроение: с Леной поссорился. </w:t>
      </w:r>
    </w:p>
    <w:p w:rsidR="000618E0" w:rsidRPr="005C02F9" w:rsidRDefault="00FF0A61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ПЕТЯ: Мам, ну хватит! Какое тебе дело?!</w:t>
      </w:r>
      <w:r w:rsidRPr="005C02F9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0618E0" w:rsidRPr="005C02F9" w:rsidRDefault="000618E0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sz w:val="28"/>
          <w:szCs w:val="28"/>
        </w:rPr>
        <w:t>6</w:t>
      </w:r>
    </w:p>
    <w:p w:rsidR="000618E0" w:rsidRPr="005C02F9" w:rsidRDefault="000618E0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ЛЕНА: Пап, я хочу шоколадку, купи-и-и. </w:t>
      </w:r>
    </w:p>
    <w:p w:rsidR="000618E0" w:rsidRPr="005C02F9" w:rsidRDefault="000618E0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ПАПА: По-моему, мама тебе уже вчера покупала. </w:t>
      </w:r>
    </w:p>
    <w:p w:rsidR="000618E0" w:rsidRPr="005C02F9" w:rsidRDefault="000618E0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ЛЕНА: Одну, и то маленькую.</w:t>
      </w:r>
    </w:p>
    <w:p w:rsidR="000618E0" w:rsidRPr="005C02F9" w:rsidRDefault="000618E0" w:rsidP="00767AB9">
      <w:pPr>
        <w:pStyle w:val="a4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ПАПА: А ты хочешь много. </w:t>
      </w:r>
    </w:p>
    <w:p w:rsidR="000618E0" w:rsidRPr="005C02F9" w:rsidRDefault="000618E0" w:rsidP="000618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2F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ЛЕНА: Да, много-много.</w:t>
      </w:r>
      <w:r w:rsidRPr="005C02F9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5D3C5C" w:rsidRPr="005C02F9" w:rsidRDefault="005D3C5C" w:rsidP="00767A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C5C" w:rsidRPr="00714D00" w:rsidRDefault="005D3C5C" w:rsidP="00767A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D3C5C" w:rsidRPr="00714D00" w:rsidRDefault="005D3C5C" w:rsidP="00767A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10480" w:rsidRDefault="009104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910480" w:rsidSect="00CA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C89"/>
    <w:multiLevelType w:val="hybridMultilevel"/>
    <w:tmpl w:val="ABE88830"/>
    <w:lvl w:ilvl="0" w:tplc="DDDE2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33A0D"/>
    <w:multiLevelType w:val="hybridMultilevel"/>
    <w:tmpl w:val="2230FF4A"/>
    <w:lvl w:ilvl="0" w:tplc="427E6A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4C1"/>
    <w:multiLevelType w:val="hybridMultilevel"/>
    <w:tmpl w:val="CA7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2A2"/>
    <w:multiLevelType w:val="hybridMultilevel"/>
    <w:tmpl w:val="5E5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C33"/>
    <w:multiLevelType w:val="hybridMultilevel"/>
    <w:tmpl w:val="842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44694"/>
    <w:multiLevelType w:val="hybridMultilevel"/>
    <w:tmpl w:val="C33A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5870"/>
    <w:multiLevelType w:val="hybridMultilevel"/>
    <w:tmpl w:val="589EFB90"/>
    <w:lvl w:ilvl="0" w:tplc="417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641A0"/>
    <w:multiLevelType w:val="hybridMultilevel"/>
    <w:tmpl w:val="08168562"/>
    <w:lvl w:ilvl="0" w:tplc="79AE6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E7AE2"/>
    <w:multiLevelType w:val="hybridMultilevel"/>
    <w:tmpl w:val="EFD09C82"/>
    <w:lvl w:ilvl="0" w:tplc="F5D2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5C"/>
    <w:multiLevelType w:val="hybridMultilevel"/>
    <w:tmpl w:val="1CBCD820"/>
    <w:lvl w:ilvl="0" w:tplc="C2AA6D50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FA1FD2"/>
    <w:multiLevelType w:val="hybridMultilevel"/>
    <w:tmpl w:val="40B61012"/>
    <w:lvl w:ilvl="0" w:tplc="FC305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034BE"/>
    <w:multiLevelType w:val="hybridMultilevel"/>
    <w:tmpl w:val="51F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193D"/>
    <w:multiLevelType w:val="hybridMultilevel"/>
    <w:tmpl w:val="5142E4E0"/>
    <w:lvl w:ilvl="0" w:tplc="12F0C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34407"/>
    <w:multiLevelType w:val="hybridMultilevel"/>
    <w:tmpl w:val="C972AD7E"/>
    <w:lvl w:ilvl="0" w:tplc="59E64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50C83"/>
    <w:multiLevelType w:val="hybridMultilevel"/>
    <w:tmpl w:val="F74E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62DD"/>
    <w:multiLevelType w:val="hybridMultilevel"/>
    <w:tmpl w:val="01BE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3799">
    <w:abstractNumId w:val="1"/>
  </w:num>
  <w:num w:numId="2" w16cid:durableId="961230790">
    <w:abstractNumId w:val="15"/>
  </w:num>
  <w:num w:numId="3" w16cid:durableId="1930232790">
    <w:abstractNumId w:val="13"/>
  </w:num>
  <w:num w:numId="4" w16cid:durableId="1124035403">
    <w:abstractNumId w:val="9"/>
  </w:num>
  <w:num w:numId="5" w16cid:durableId="337655393">
    <w:abstractNumId w:val="0"/>
  </w:num>
  <w:num w:numId="6" w16cid:durableId="325285312">
    <w:abstractNumId w:val="14"/>
  </w:num>
  <w:num w:numId="7" w16cid:durableId="593903071">
    <w:abstractNumId w:val="8"/>
  </w:num>
  <w:num w:numId="8" w16cid:durableId="2068917307">
    <w:abstractNumId w:val="6"/>
  </w:num>
  <w:num w:numId="9" w16cid:durableId="1687249102">
    <w:abstractNumId w:val="10"/>
  </w:num>
  <w:num w:numId="10" w16cid:durableId="1760251786">
    <w:abstractNumId w:val="2"/>
  </w:num>
  <w:num w:numId="11" w16cid:durableId="595673728">
    <w:abstractNumId w:val="11"/>
  </w:num>
  <w:num w:numId="12" w16cid:durableId="2088843278">
    <w:abstractNumId w:val="12"/>
  </w:num>
  <w:num w:numId="13" w16cid:durableId="388768140">
    <w:abstractNumId w:val="4"/>
  </w:num>
  <w:num w:numId="14" w16cid:durableId="1210336385">
    <w:abstractNumId w:val="7"/>
  </w:num>
  <w:num w:numId="15" w16cid:durableId="1022627984">
    <w:abstractNumId w:val="5"/>
  </w:num>
  <w:num w:numId="16" w16cid:durableId="34740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4C"/>
    <w:rsid w:val="000618E0"/>
    <w:rsid w:val="000A0193"/>
    <w:rsid w:val="000D6CF4"/>
    <w:rsid w:val="001434FA"/>
    <w:rsid w:val="001B3EDE"/>
    <w:rsid w:val="001C077D"/>
    <w:rsid w:val="002038A6"/>
    <w:rsid w:val="0024256D"/>
    <w:rsid w:val="00243FC6"/>
    <w:rsid w:val="002B55C3"/>
    <w:rsid w:val="002E67E7"/>
    <w:rsid w:val="00336074"/>
    <w:rsid w:val="00431F2D"/>
    <w:rsid w:val="004E116A"/>
    <w:rsid w:val="004E23AA"/>
    <w:rsid w:val="005A068C"/>
    <w:rsid w:val="005B364F"/>
    <w:rsid w:val="005C02F9"/>
    <w:rsid w:val="005C054D"/>
    <w:rsid w:val="005D3C5C"/>
    <w:rsid w:val="006169DD"/>
    <w:rsid w:val="006229C2"/>
    <w:rsid w:val="00667517"/>
    <w:rsid w:val="006739C2"/>
    <w:rsid w:val="006C7FAF"/>
    <w:rsid w:val="006E0E8A"/>
    <w:rsid w:val="006E38F3"/>
    <w:rsid w:val="00714D00"/>
    <w:rsid w:val="0071507C"/>
    <w:rsid w:val="00733D2C"/>
    <w:rsid w:val="00755D2E"/>
    <w:rsid w:val="00767AB9"/>
    <w:rsid w:val="00782EFD"/>
    <w:rsid w:val="007C6DD9"/>
    <w:rsid w:val="007E0C5B"/>
    <w:rsid w:val="007F4A41"/>
    <w:rsid w:val="00910480"/>
    <w:rsid w:val="00926AD8"/>
    <w:rsid w:val="00951EA7"/>
    <w:rsid w:val="0096217A"/>
    <w:rsid w:val="009663C7"/>
    <w:rsid w:val="00974010"/>
    <w:rsid w:val="009909CE"/>
    <w:rsid w:val="00A4432F"/>
    <w:rsid w:val="00A5524C"/>
    <w:rsid w:val="00AD1B3A"/>
    <w:rsid w:val="00AE54D7"/>
    <w:rsid w:val="00AE7855"/>
    <w:rsid w:val="00B2104F"/>
    <w:rsid w:val="00C02595"/>
    <w:rsid w:val="00C17002"/>
    <w:rsid w:val="00C247EF"/>
    <w:rsid w:val="00C5146D"/>
    <w:rsid w:val="00C5727F"/>
    <w:rsid w:val="00C724AD"/>
    <w:rsid w:val="00CA281A"/>
    <w:rsid w:val="00D45C5C"/>
    <w:rsid w:val="00D45E09"/>
    <w:rsid w:val="00DA28D3"/>
    <w:rsid w:val="00DD4E97"/>
    <w:rsid w:val="00E0380F"/>
    <w:rsid w:val="00E45CA3"/>
    <w:rsid w:val="00F079D4"/>
    <w:rsid w:val="00FB7B39"/>
    <w:rsid w:val="00FE66F5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96C"/>
  <w15:docId w15:val="{4D76B7BE-DE30-8349-A09E-C782F17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1A"/>
  </w:style>
  <w:style w:type="paragraph" w:styleId="2">
    <w:name w:val="heading 2"/>
    <w:basedOn w:val="a"/>
    <w:link w:val="20"/>
    <w:uiPriority w:val="9"/>
    <w:qFormat/>
    <w:rsid w:val="0033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524C"/>
    <w:pPr>
      <w:spacing w:after="0" w:line="240" w:lineRule="auto"/>
    </w:pPr>
  </w:style>
  <w:style w:type="character" w:customStyle="1" w:styleId="submenu-table">
    <w:name w:val="submenu-table"/>
    <w:basedOn w:val="a0"/>
    <w:rsid w:val="005D3C5C"/>
  </w:style>
  <w:style w:type="paragraph" w:styleId="a5">
    <w:name w:val="List Paragraph"/>
    <w:basedOn w:val="a"/>
    <w:uiPriority w:val="34"/>
    <w:qFormat/>
    <w:rsid w:val="005D3C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36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5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0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8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70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75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74840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3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3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1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3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7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4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1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0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21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40585">
                  <w:marLeft w:val="1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1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0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5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1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76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8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2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40699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45253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170 sasa</cp:lastModifiedBy>
  <cp:revision>15</cp:revision>
  <cp:lastPrinted>2023-11-14T03:32:00Z</cp:lastPrinted>
  <dcterms:created xsi:type="dcterms:W3CDTF">2023-11-17T07:05:00Z</dcterms:created>
  <dcterms:modified xsi:type="dcterms:W3CDTF">2023-11-17T07:14:00Z</dcterms:modified>
</cp:coreProperties>
</file>