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15" w:rsidRPr="00C21938" w:rsidRDefault="000E0A15" w:rsidP="000E0A15">
      <w:pPr>
        <w:spacing w:after="8" w:line="228" w:lineRule="auto"/>
        <w:ind w:left="-4" w:firstLine="274"/>
        <w:jc w:val="center"/>
        <w:rPr>
          <w:rFonts w:ascii="Times New Roman" w:eastAsia="Times New Roman" w:hAnsi="Times New Roman" w:cs="Times New Roman"/>
          <w:sz w:val="24"/>
          <w:szCs w:val="24"/>
        </w:rPr>
      </w:pPr>
      <w:bookmarkStart w:id="0" w:name="_GoBack"/>
      <w:bookmarkEnd w:id="0"/>
      <w:r w:rsidRPr="00C21938">
        <w:rPr>
          <w:rFonts w:ascii="Times New Roman" w:eastAsia="Times New Roman" w:hAnsi="Times New Roman" w:cs="Times New Roman"/>
          <w:b/>
          <w:bCs/>
          <w:sz w:val="24"/>
          <w:szCs w:val="24"/>
        </w:rPr>
        <w:t>АННОТАЦИЯ РАБОЧЕЙ ПРОГРАММЫ УЧЕБНОГО ПРЕДМЕТА</w:t>
      </w:r>
    </w:p>
    <w:p w:rsidR="000E0A15" w:rsidRPr="00C21938" w:rsidRDefault="008D7BB9" w:rsidP="000E0A15">
      <w:pPr>
        <w:spacing w:after="8" w:line="228" w:lineRule="auto"/>
        <w:ind w:left="-4" w:firstLine="274"/>
        <w:jc w:val="center"/>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Физика</w:t>
      </w:r>
    </w:p>
    <w:p w:rsidR="000E0A15" w:rsidRPr="00C21938" w:rsidRDefault="000E0A15" w:rsidP="000E0A15">
      <w:pPr>
        <w:spacing w:after="8" w:line="228" w:lineRule="auto"/>
        <w:ind w:left="-4" w:firstLine="274"/>
        <w:jc w:val="center"/>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по специальности 20.02.02 Защита в чрезвычайных ситуациях</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gridCol w:w="3117"/>
      </w:tblGrid>
      <w:tr w:rsidR="00C21938" w:rsidRPr="00C21938" w:rsidTr="000E0A15">
        <w:trPr>
          <w:trHeight w:val="261"/>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Трудоемкость учебного предмета</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79</w:t>
            </w:r>
          </w:p>
        </w:tc>
      </w:tr>
      <w:tr w:rsidR="00C21938" w:rsidRPr="00C21938" w:rsidTr="000E0A15">
        <w:trPr>
          <w:trHeight w:val="261"/>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Из них аудиторной нагрузки</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77</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 xml:space="preserve">В </w:t>
            </w:r>
            <w:proofErr w:type="spellStart"/>
            <w:r w:rsidRPr="00C21938">
              <w:rPr>
                <w:rFonts w:ascii="Times New Roman" w:hAnsi="Times New Roman" w:cs="Times New Roman"/>
                <w:sz w:val="24"/>
                <w:szCs w:val="24"/>
              </w:rPr>
              <w:t>т.ч</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spacing w:after="0" w:line="256" w:lineRule="auto"/>
            </w:pP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Лекций</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61</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Практических занятий</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16</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Самостоятельной работы</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1</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224E1F" w:rsidRPr="00C21938" w:rsidRDefault="00224E1F"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 xml:space="preserve">В </w:t>
            </w:r>
            <w:proofErr w:type="spellStart"/>
            <w:r w:rsidRPr="00C21938">
              <w:rPr>
                <w:rFonts w:ascii="Times New Roman" w:hAnsi="Times New Roman" w:cs="Times New Roman"/>
                <w:sz w:val="24"/>
                <w:szCs w:val="24"/>
              </w:rPr>
              <w:t>т.ч</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224E1F" w:rsidRPr="00C21938" w:rsidRDefault="00224E1F" w:rsidP="000E0A15">
            <w:pPr>
              <w:pStyle w:val="a6"/>
              <w:spacing w:line="256" w:lineRule="auto"/>
              <w:jc w:val="both"/>
              <w:rPr>
                <w:rFonts w:ascii="Times New Roman" w:hAnsi="Times New Roman" w:cs="Times New Roman"/>
                <w:sz w:val="24"/>
                <w:szCs w:val="24"/>
              </w:rPr>
            </w:pP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224E1F" w:rsidRPr="00C21938" w:rsidRDefault="00224E1F"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Индивидуальный проект</w:t>
            </w:r>
          </w:p>
        </w:tc>
        <w:tc>
          <w:tcPr>
            <w:tcW w:w="3117" w:type="dxa"/>
            <w:tcBorders>
              <w:top w:val="single" w:sz="4" w:space="0" w:color="auto"/>
              <w:left w:val="single" w:sz="4" w:space="0" w:color="auto"/>
              <w:bottom w:val="single" w:sz="4" w:space="0" w:color="auto"/>
              <w:right w:val="single" w:sz="4" w:space="0" w:color="auto"/>
            </w:tcBorders>
            <w:hideMark/>
          </w:tcPr>
          <w:p w:rsidR="00224E1F"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0E0A15"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Консультации</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0E0A15" w:rsidRPr="00C21938" w:rsidRDefault="00224E1F"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Экзамен</w:t>
            </w:r>
          </w:p>
        </w:tc>
        <w:tc>
          <w:tcPr>
            <w:tcW w:w="3117" w:type="dxa"/>
            <w:tcBorders>
              <w:top w:val="single" w:sz="4" w:space="0" w:color="auto"/>
              <w:left w:val="single" w:sz="4" w:space="0" w:color="auto"/>
              <w:bottom w:val="single" w:sz="4" w:space="0" w:color="auto"/>
              <w:right w:val="single" w:sz="4" w:space="0" w:color="auto"/>
            </w:tcBorders>
            <w:hideMark/>
          </w:tcPr>
          <w:p w:rsidR="000E0A15" w:rsidRPr="00C21938" w:rsidRDefault="008D7BB9"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w:t>
            </w:r>
          </w:p>
        </w:tc>
      </w:tr>
      <w:tr w:rsidR="00C21938" w:rsidRPr="00C21938" w:rsidTr="000E0A15">
        <w:trPr>
          <w:trHeight w:val="276"/>
        </w:trPr>
        <w:tc>
          <w:tcPr>
            <w:tcW w:w="6663" w:type="dxa"/>
            <w:tcBorders>
              <w:top w:val="single" w:sz="4" w:space="0" w:color="auto"/>
              <w:left w:val="single" w:sz="4" w:space="0" w:color="auto"/>
              <w:bottom w:val="single" w:sz="4" w:space="0" w:color="auto"/>
              <w:right w:val="single" w:sz="4" w:space="0" w:color="auto"/>
            </w:tcBorders>
            <w:hideMark/>
          </w:tcPr>
          <w:p w:rsidR="00224E1F" w:rsidRPr="00C21938" w:rsidRDefault="00224E1F"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Дифференцированный зачет</w:t>
            </w:r>
          </w:p>
        </w:tc>
        <w:tc>
          <w:tcPr>
            <w:tcW w:w="3117" w:type="dxa"/>
            <w:tcBorders>
              <w:top w:val="single" w:sz="4" w:space="0" w:color="auto"/>
              <w:left w:val="single" w:sz="4" w:space="0" w:color="auto"/>
              <w:bottom w:val="single" w:sz="4" w:space="0" w:color="auto"/>
              <w:right w:val="single" w:sz="4" w:space="0" w:color="auto"/>
            </w:tcBorders>
            <w:hideMark/>
          </w:tcPr>
          <w:p w:rsidR="00224E1F" w:rsidRPr="00C21938" w:rsidRDefault="00224E1F" w:rsidP="000E0A15">
            <w:pPr>
              <w:pStyle w:val="a6"/>
              <w:spacing w:line="256" w:lineRule="auto"/>
              <w:jc w:val="both"/>
              <w:rPr>
                <w:rFonts w:ascii="Times New Roman" w:hAnsi="Times New Roman" w:cs="Times New Roman"/>
                <w:sz w:val="24"/>
                <w:szCs w:val="24"/>
              </w:rPr>
            </w:pPr>
            <w:r w:rsidRPr="00C21938">
              <w:rPr>
                <w:rFonts w:ascii="Times New Roman" w:hAnsi="Times New Roman" w:cs="Times New Roman"/>
                <w:sz w:val="24"/>
                <w:szCs w:val="24"/>
              </w:rPr>
              <w:t>1</w:t>
            </w:r>
          </w:p>
        </w:tc>
      </w:tr>
    </w:tbl>
    <w:p w:rsidR="000E0A15" w:rsidRPr="00C21938" w:rsidRDefault="000E0A15" w:rsidP="000E0A15">
      <w:pPr>
        <w:spacing w:after="8" w:line="228" w:lineRule="auto"/>
        <w:ind w:left="-4" w:firstLine="708"/>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Рабочая программа учебного предмета является частью программы подготовки специалистов среднего звена в соответствии с ФГОС СПО по специальности 20.02.02 Защита в чрезвычайных ситуациях</w:t>
      </w:r>
    </w:p>
    <w:p w:rsidR="000E0A15" w:rsidRPr="00C21938" w:rsidRDefault="000E0A15" w:rsidP="000E0A1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ab/>
        <w:t xml:space="preserve">Учебный предмет </w:t>
      </w:r>
      <w:r w:rsidR="008D7BB9" w:rsidRPr="00C21938">
        <w:rPr>
          <w:rFonts w:ascii="Times New Roman" w:eastAsia="Times New Roman" w:hAnsi="Times New Roman" w:cs="Times New Roman"/>
          <w:sz w:val="24"/>
          <w:szCs w:val="24"/>
        </w:rPr>
        <w:t>Физика</w:t>
      </w:r>
      <w:r w:rsidRPr="00C21938">
        <w:rPr>
          <w:rFonts w:ascii="Times New Roman" w:eastAsia="Times New Roman" w:hAnsi="Times New Roman" w:cs="Times New Roman"/>
          <w:sz w:val="24"/>
          <w:szCs w:val="24"/>
        </w:rPr>
        <w:t xml:space="preserve"> относится к общеобразовательному учебному циклу программы подготовки специалистов среднего звена и изучается на 1 курсе на </w:t>
      </w:r>
      <w:r w:rsidR="008D7BB9" w:rsidRPr="00C21938">
        <w:rPr>
          <w:rFonts w:ascii="Times New Roman" w:eastAsia="Times New Roman" w:hAnsi="Times New Roman" w:cs="Times New Roman"/>
          <w:sz w:val="24"/>
          <w:szCs w:val="24"/>
        </w:rPr>
        <w:t>базовом</w:t>
      </w:r>
      <w:r w:rsidRPr="00C21938">
        <w:rPr>
          <w:rFonts w:ascii="Times New Roman" w:eastAsia="Times New Roman" w:hAnsi="Times New Roman" w:cs="Times New Roman"/>
          <w:sz w:val="24"/>
          <w:szCs w:val="24"/>
        </w:rPr>
        <w:t xml:space="preserve"> уровне.</w:t>
      </w:r>
    </w:p>
    <w:p w:rsidR="00F93345" w:rsidRPr="00F93345" w:rsidRDefault="008E3092" w:rsidP="00F9334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21938">
        <w:rPr>
          <w:rFonts w:ascii="Times New Roman" w:eastAsia="Times New Roman" w:hAnsi="Times New Roman"/>
          <w:sz w:val="24"/>
          <w:szCs w:val="24"/>
          <w:lang w:eastAsia="ru-RU"/>
        </w:rPr>
        <w:t>Цель изуч</w:t>
      </w:r>
      <w:r w:rsidR="008D7BB9" w:rsidRPr="00C21938">
        <w:rPr>
          <w:rFonts w:ascii="Times New Roman" w:eastAsia="Times New Roman" w:hAnsi="Times New Roman"/>
          <w:sz w:val="24"/>
          <w:szCs w:val="24"/>
          <w:lang w:eastAsia="ru-RU"/>
        </w:rPr>
        <w:t>ения учебного предмета «Физика» на базовом</w:t>
      </w:r>
      <w:r w:rsidRPr="00C21938">
        <w:rPr>
          <w:rFonts w:ascii="Times New Roman" w:eastAsia="Times New Roman" w:hAnsi="Times New Roman"/>
          <w:sz w:val="24"/>
          <w:szCs w:val="24"/>
          <w:lang w:eastAsia="ru-RU"/>
        </w:rPr>
        <w:t xml:space="preserve"> уровне – </w:t>
      </w:r>
      <w:r w:rsidR="00F93345">
        <w:rPr>
          <w:rFonts w:ascii="Times New Roman" w:eastAsia="Times New Roman" w:hAnsi="Times New Roman"/>
          <w:sz w:val="24"/>
          <w:szCs w:val="24"/>
          <w:lang w:eastAsia="ru-RU"/>
        </w:rPr>
        <w:t xml:space="preserve">является </w:t>
      </w:r>
      <w:r w:rsidR="00F93345" w:rsidRPr="00F93345">
        <w:rPr>
          <w:rFonts w:ascii="Times New Roman" w:eastAsia="Times New Roman" w:hAnsi="Times New Roman"/>
          <w:sz w:val="24"/>
          <w:szCs w:val="24"/>
          <w:lang w:eastAsia="ru-RU"/>
        </w:rPr>
        <w:t>формирование интереса и стремления обучающихся к научному изучению природы, развитие их интеллектуа</w:t>
      </w:r>
      <w:r w:rsidR="00F93345">
        <w:rPr>
          <w:rFonts w:ascii="Times New Roman" w:eastAsia="Times New Roman" w:hAnsi="Times New Roman"/>
          <w:sz w:val="24"/>
          <w:szCs w:val="24"/>
          <w:lang w:eastAsia="ru-RU"/>
        </w:rPr>
        <w:t>льных и творческих способностей, р</w:t>
      </w:r>
      <w:r w:rsidR="00F93345" w:rsidRPr="00F93345">
        <w:rPr>
          <w:rFonts w:ascii="Times New Roman" w:eastAsia="Times New Roman" w:hAnsi="Times New Roman"/>
          <w:sz w:val="24"/>
          <w:szCs w:val="24"/>
          <w:lang w:eastAsia="ru-RU"/>
        </w:rPr>
        <w:t>азвитие представлений о научном методе познания и формирование исследовательского отношения к окружающим я</w:t>
      </w:r>
      <w:r w:rsidR="00F93345">
        <w:rPr>
          <w:rFonts w:ascii="Times New Roman" w:eastAsia="Times New Roman" w:hAnsi="Times New Roman"/>
          <w:sz w:val="24"/>
          <w:szCs w:val="24"/>
          <w:lang w:eastAsia="ru-RU"/>
        </w:rPr>
        <w:t>влениям, ф</w:t>
      </w:r>
      <w:r w:rsidR="00F93345" w:rsidRPr="00F93345">
        <w:rPr>
          <w:rFonts w:ascii="Times New Roman" w:eastAsia="Times New Roman" w:hAnsi="Times New Roman"/>
          <w:sz w:val="24"/>
          <w:szCs w:val="24"/>
          <w:lang w:eastAsia="ru-RU"/>
        </w:rPr>
        <w:t>ормирование научного мировоззрения как результата изучения основ строения материи и</w:t>
      </w:r>
      <w:r w:rsidR="00F93345">
        <w:rPr>
          <w:rFonts w:ascii="Times New Roman" w:eastAsia="Times New Roman" w:hAnsi="Times New Roman"/>
          <w:sz w:val="24"/>
          <w:szCs w:val="24"/>
          <w:lang w:eastAsia="ru-RU"/>
        </w:rPr>
        <w:t xml:space="preserve"> фундаментальных законов физики, ф</w:t>
      </w:r>
      <w:r w:rsidR="00F93345" w:rsidRPr="00F93345">
        <w:rPr>
          <w:rFonts w:ascii="Times New Roman" w:eastAsia="Times New Roman" w:hAnsi="Times New Roman"/>
          <w:sz w:val="24"/>
          <w:szCs w:val="24"/>
          <w:lang w:eastAsia="ru-RU"/>
        </w:rPr>
        <w:t>ормирование умений объяснять явления с использованием физических</w:t>
      </w:r>
      <w:r w:rsidR="00F93345">
        <w:rPr>
          <w:rFonts w:ascii="Times New Roman" w:eastAsia="Times New Roman" w:hAnsi="Times New Roman"/>
          <w:sz w:val="24"/>
          <w:szCs w:val="24"/>
          <w:lang w:eastAsia="ru-RU"/>
        </w:rPr>
        <w:t xml:space="preserve"> знаний и научных доказательств, ф</w:t>
      </w:r>
      <w:r w:rsidR="00F93345" w:rsidRPr="00F93345">
        <w:rPr>
          <w:rFonts w:ascii="Times New Roman" w:eastAsia="Times New Roman" w:hAnsi="Times New Roman"/>
          <w:sz w:val="24"/>
          <w:szCs w:val="24"/>
          <w:lang w:eastAsia="ru-RU"/>
        </w:rPr>
        <w:t>ормирование представлений о роли физики для развития других естественных наук, техники и технологий.</w:t>
      </w:r>
    </w:p>
    <w:p w:rsidR="00F93345" w:rsidRDefault="00F93345" w:rsidP="00F93345">
      <w:pPr>
        <w:pStyle w:val="ConsPlusNormal"/>
        <w:ind w:firstLine="540"/>
        <w:jc w:val="both"/>
      </w:pPr>
      <w:r>
        <w:t>Достижение этих целей обеспечивается решением следующих задач в процессе изучения курса физики на уровне среднего общего образования:</w:t>
      </w:r>
    </w:p>
    <w:p w:rsidR="00F93345" w:rsidRDefault="00F93345" w:rsidP="00F93345">
      <w:pPr>
        <w:pStyle w:val="ConsPlusNormal"/>
        <w:ind w:firstLine="540"/>
        <w:jc w:val="both"/>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93345" w:rsidRDefault="00F93345" w:rsidP="00F93345">
      <w:pPr>
        <w:pStyle w:val="ConsPlusNormal"/>
        <w:ind w:firstLine="540"/>
        <w:jc w:val="both"/>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93345" w:rsidRDefault="00F93345" w:rsidP="00F93345">
      <w:pPr>
        <w:pStyle w:val="ConsPlusNormal"/>
        <w:ind w:firstLine="540"/>
        <w:jc w:val="both"/>
      </w:pPr>
      <w: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F93345" w:rsidRDefault="00F93345" w:rsidP="00F93345">
      <w:pPr>
        <w:pStyle w:val="ConsPlusNormal"/>
        <w:ind w:firstLine="540"/>
        <w:jc w:val="both"/>
      </w:pPr>
      <w:r>
        <w:t>Понимание физических основ и принципов действия технических устройств и технологических процессов, их влияния на окружающую среду;</w:t>
      </w:r>
    </w:p>
    <w:p w:rsidR="00F93345" w:rsidRDefault="00F93345" w:rsidP="00F93345">
      <w:pPr>
        <w:pStyle w:val="ConsPlusNormal"/>
        <w:ind w:firstLine="540"/>
        <w:jc w:val="both"/>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93345" w:rsidRDefault="00F93345" w:rsidP="00F93345">
      <w:pPr>
        <w:pStyle w:val="ConsPlusNormal"/>
        <w:ind w:firstLine="540"/>
        <w:jc w:val="both"/>
      </w:pPr>
      <w:r>
        <w:t>Создание условий для развития умений проектно-исследовательской, творческой деятельности.</w:t>
      </w:r>
    </w:p>
    <w:p w:rsidR="000E0A15" w:rsidRDefault="000E0A15" w:rsidP="000E0A15">
      <w:pPr>
        <w:spacing w:after="8" w:line="228" w:lineRule="auto"/>
        <w:ind w:left="-4" w:firstLine="709"/>
        <w:jc w:val="both"/>
        <w:rPr>
          <w:rFonts w:ascii="Times New Roman" w:eastAsia="Times New Roman" w:hAnsi="Times New Roman" w:cs="Times New Roman"/>
          <w:b/>
          <w:bCs/>
          <w:sz w:val="24"/>
          <w:szCs w:val="24"/>
        </w:rPr>
      </w:pPr>
      <w:r w:rsidRPr="00C21938">
        <w:rPr>
          <w:rFonts w:ascii="Times New Roman" w:eastAsia="Times New Roman" w:hAnsi="Times New Roman" w:cs="Times New Roman"/>
          <w:b/>
          <w:bCs/>
          <w:sz w:val="24"/>
          <w:szCs w:val="24"/>
        </w:rPr>
        <w:t>Разделы учебного предмета:</w:t>
      </w:r>
    </w:p>
    <w:p w:rsidR="000E0A15"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0E0A15" w:rsidRPr="00C21938">
        <w:rPr>
          <w:rFonts w:ascii="Times New Roman" w:eastAsia="Times New Roman" w:hAnsi="Times New Roman" w:cs="Times New Roman"/>
          <w:sz w:val="24"/>
          <w:szCs w:val="24"/>
        </w:rPr>
        <w:t xml:space="preserve"> 1. </w:t>
      </w:r>
      <w:r w:rsidR="00401516">
        <w:rPr>
          <w:rFonts w:ascii="Times New Roman" w:eastAsia="Times New Roman" w:hAnsi="Times New Roman" w:cs="Times New Roman"/>
          <w:sz w:val="24"/>
          <w:szCs w:val="24"/>
        </w:rPr>
        <w:t>Физика и методы научного познания.</w:t>
      </w:r>
    </w:p>
    <w:p w:rsidR="00141082" w:rsidRPr="00C21938" w:rsidRDefault="00141082" w:rsidP="000E0A15">
      <w:pPr>
        <w:spacing w:after="8" w:line="228" w:lineRule="auto"/>
        <w:ind w:left="-4" w:firstLine="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401516">
        <w:rPr>
          <w:rFonts w:ascii="Times New Roman" w:eastAsia="Times New Roman" w:hAnsi="Times New Roman" w:cs="Times New Roman"/>
          <w:sz w:val="24"/>
          <w:szCs w:val="24"/>
        </w:rPr>
        <w:t>ема 2</w:t>
      </w:r>
      <w:r>
        <w:rPr>
          <w:rFonts w:ascii="Times New Roman" w:eastAsia="Times New Roman" w:hAnsi="Times New Roman" w:cs="Times New Roman"/>
          <w:sz w:val="24"/>
          <w:szCs w:val="24"/>
        </w:rPr>
        <w:t>. Кинематика</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0E0A15" w:rsidRPr="00C21938">
        <w:rPr>
          <w:rFonts w:ascii="Times New Roman" w:eastAsia="Times New Roman" w:hAnsi="Times New Roman" w:cs="Times New Roman"/>
          <w:sz w:val="24"/>
          <w:szCs w:val="24"/>
        </w:rPr>
        <w:t xml:space="preserve"> </w:t>
      </w:r>
      <w:r w:rsidR="00401516">
        <w:rPr>
          <w:rFonts w:ascii="Times New Roman" w:eastAsia="Times New Roman" w:hAnsi="Times New Roman" w:cs="Times New Roman"/>
          <w:sz w:val="24"/>
          <w:szCs w:val="24"/>
        </w:rPr>
        <w:t>3</w:t>
      </w:r>
      <w:r w:rsidR="000E0A15" w:rsidRPr="00C21938">
        <w:rPr>
          <w:rFonts w:ascii="Times New Roman" w:eastAsia="Times New Roman" w:hAnsi="Times New Roman" w:cs="Times New Roman"/>
          <w:sz w:val="24"/>
          <w:szCs w:val="24"/>
        </w:rPr>
        <w:t xml:space="preserve">. </w:t>
      </w:r>
      <w:r w:rsidR="00A648E3">
        <w:rPr>
          <w:rFonts w:ascii="Times New Roman" w:eastAsia="Times New Roman" w:hAnsi="Times New Roman" w:cs="Times New Roman"/>
          <w:sz w:val="24"/>
          <w:szCs w:val="24"/>
        </w:rPr>
        <w:t>Динамика</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401516">
        <w:rPr>
          <w:rFonts w:ascii="Times New Roman" w:eastAsia="Times New Roman" w:hAnsi="Times New Roman" w:cs="Times New Roman"/>
          <w:sz w:val="24"/>
          <w:szCs w:val="24"/>
        </w:rPr>
        <w:t xml:space="preserve"> 4</w:t>
      </w:r>
      <w:r w:rsidR="000E0A15" w:rsidRPr="00C21938">
        <w:rPr>
          <w:rFonts w:ascii="Times New Roman" w:eastAsia="Times New Roman" w:hAnsi="Times New Roman" w:cs="Times New Roman"/>
          <w:sz w:val="24"/>
          <w:szCs w:val="24"/>
        </w:rPr>
        <w:t xml:space="preserve">. </w:t>
      </w:r>
      <w:r w:rsidR="00A648E3">
        <w:rPr>
          <w:rFonts w:ascii="Times New Roman" w:eastAsia="Times New Roman" w:hAnsi="Times New Roman" w:cs="Times New Roman"/>
          <w:sz w:val="24"/>
          <w:szCs w:val="24"/>
        </w:rPr>
        <w:t>Основы молекулярно-кинетической теории</w:t>
      </w:r>
    </w:p>
    <w:p w:rsidR="000E0A15"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401516">
        <w:rPr>
          <w:rFonts w:ascii="Times New Roman" w:eastAsia="Times New Roman" w:hAnsi="Times New Roman" w:cs="Times New Roman"/>
          <w:sz w:val="24"/>
          <w:szCs w:val="24"/>
        </w:rPr>
        <w:t xml:space="preserve"> 5</w:t>
      </w:r>
      <w:r w:rsidR="000E0A15" w:rsidRPr="00C21938">
        <w:rPr>
          <w:rFonts w:ascii="Times New Roman" w:eastAsia="Times New Roman" w:hAnsi="Times New Roman" w:cs="Times New Roman"/>
          <w:sz w:val="24"/>
          <w:szCs w:val="24"/>
        </w:rPr>
        <w:t xml:space="preserve">. </w:t>
      </w:r>
      <w:r w:rsidR="00A648E3">
        <w:rPr>
          <w:rFonts w:ascii="Times New Roman" w:eastAsia="Times New Roman" w:hAnsi="Times New Roman" w:cs="Times New Roman"/>
          <w:sz w:val="24"/>
          <w:szCs w:val="24"/>
        </w:rPr>
        <w:t>Основы термодинамики</w:t>
      </w:r>
    </w:p>
    <w:p w:rsidR="00AA65C9" w:rsidRPr="00AA65C9" w:rsidRDefault="00AA65C9" w:rsidP="000E0A15">
      <w:pPr>
        <w:spacing w:after="8" w:line="228" w:lineRule="auto"/>
        <w:ind w:left="-4" w:firstLine="274"/>
        <w:jc w:val="both"/>
        <w:rPr>
          <w:rFonts w:ascii="Times New Roman" w:eastAsia="Times New Roman" w:hAnsi="Times New Roman" w:cs="Times New Roman"/>
          <w:sz w:val="24"/>
          <w:szCs w:val="24"/>
        </w:rPr>
      </w:pPr>
      <w:r w:rsidRPr="00AA65C9">
        <w:rPr>
          <w:rFonts w:ascii="Times New Roman" w:eastAsia="Times New Roman" w:hAnsi="Times New Roman" w:cs="Times New Roman"/>
          <w:sz w:val="24"/>
          <w:szCs w:val="24"/>
        </w:rPr>
        <w:lastRenderedPageBreak/>
        <w:t>Тема 6. Агрегатные состояния вещества. Фазовые переходы</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7</w:t>
      </w:r>
      <w:r w:rsidR="000E0A15" w:rsidRPr="00C21938">
        <w:rPr>
          <w:rFonts w:ascii="Times New Roman" w:eastAsia="Times New Roman" w:hAnsi="Times New Roman" w:cs="Times New Roman"/>
          <w:sz w:val="24"/>
          <w:szCs w:val="24"/>
        </w:rPr>
        <w:t xml:space="preserve">. </w:t>
      </w:r>
      <w:r w:rsidR="00A648E3">
        <w:rPr>
          <w:rFonts w:ascii="Times New Roman" w:eastAsia="Times New Roman" w:hAnsi="Times New Roman" w:cs="Times New Roman"/>
          <w:sz w:val="24"/>
          <w:szCs w:val="24"/>
        </w:rPr>
        <w:t>Электростатика</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8</w:t>
      </w:r>
      <w:r w:rsidR="000E0A15" w:rsidRPr="00C21938">
        <w:rPr>
          <w:rFonts w:ascii="Times New Roman" w:eastAsia="Times New Roman" w:hAnsi="Times New Roman" w:cs="Times New Roman"/>
          <w:sz w:val="24"/>
          <w:szCs w:val="24"/>
        </w:rPr>
        <w:t xml:space="preserve">. </w:t>
      </w:r>
      <w:r w:rsidR="00827E2F">
        <w:rPr>
          <w:rFonts w:ascii="Times New Roman" w:eastAsia="Times New Roman" w:hAnsi="Times New Roman" w:cs="Times New Roman"/>
          <w:sz w:val="24"/>
          <w:szCs w:val="24"/>
        </w:rPr>
        <w:t>Постоянный электрический ток</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9</w:t>
      </w:r>
      <w:r w:rsidR="000E0A15" w:rsidRPr="00C21938">
        <w:rPr>
          <w:rFonts w:ascii="Times New Roman" w:eastAsia="Times New Roman" w:hAnsi="Times New Roman" w:cs="Times New Roman"/>
          <w:sz w:val="24"/>
          <w:szCs w:val="24"/>
        </w:rPr>
        <w:t xml:space="preserve">. </w:t>
      </w:r>
      <w:r w:rsidR="00827E2F" w:rsidRPr="00827E2F">
        <w:rPr>
          <w:rFonts w:ascii="Times New Roman" w:eastAsia="Times New Roman" w:hAnsi="Times New Roman" w:cs="Times New Roman"/>
          <w:sz w:val="24"/>
          <w:szCs w:val="24"/>
        </w:rPr>
        <w:t>Механические и электромагнитные колебания.</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10</w:t>
      </w:r>
      <w:r w:rsidR="000E0A15" w:rsidRPr="00C21938">
        <w:rPr>
          <w:rFonts w:ascii="Times New Roman" w:eastAsia="Times New Roman" w:hAnsi="Times New Roman" w:cs="Times New Roman"/>
          <w:sz w:val="24"/>
          <w:szCs w:val="24"/>
        </w:rPr>
        <w:t xml:space="preserve">. </w:t>
      </w:r>
      <w:r w:rsidR="00A02C7F" w:rsidRPr="00A02C7F">
        <w:rPr>
          <w:rFonts w:ascii="Times New Roman" w:eastAsia="Times New Roman" w:hAnsi="Times New Roman" w:cs="Times New Roman"/>
          <w:sz w:val="24"/>
          <w:szCs w:val="24"/>
        </w:rPr>
        <w:t>Механические и электромагнитные волны</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11</w:t>
      </w:r>
      <w:r w:rsidR="000E0A15" w:rsidRPr="00C21938">
        <w:rPr>
          <w:rFonts w:ascii="Times New Roman" w:eastAsia="Times New Roman" w:hAnsi="Times New Roman" w:cs="Times New Roman"/>
          <w:sz w:val="24"/>
          <w:szCs w:val="24"/>
        </w:rPr>
        <w:t xml:space="preserve">. </w:t>
      </w:r>
      <w:r w:rsidR="00A02C7F">
        <w:rPr>
          <w:rFonts w:ascii="Times New Roman" w:eastAsia="Times New Roman" w:hAnsi="Times New Roman" w:cs="Times New Roman"/>
          <w:sz w:val="24"/>
          <w:szCs w:val="24"/>
        </w:rPr>
        <w:t>Оптика</w:t>
      </w:r>
    </w:p>
    <w:p w:rsidR="000E0A15"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12</w:t>
      </w:r>
      <w:r w:rsidR="000E0A15" w:rsidRPr="00C21938">
        <w:rPr>
          <w:rFonts w:ascii="Times New Roman" w:eastAsia="Times New Roman" w:hAnsi="Times New Roman" w:cs="Times New Roman"/>
          <w:sz w:val="24"/>
          <w:szCs w:val="24"/>
        </w:rPr>
        <w:t xml:space="preserve">. </w:t>
      </w:r>
      <w:r w:rsidR="00A02C7F" w:rsidRPr="00A02C7F">
        <w:rPr>
          <w:rFonts w:ascii="Times New Roman" w:eastAsia="Times New Roman" w:hAnsi="Times New Roman" w:cs="Times New Roman"/>
          <w:sz w:val="24"/>
          <w:szCs w:val="24"/>
        </w:rPr>
        <w:t>Основы специальной теории относительности</w:t>
      </w:r>
    </w:p>
    <w:p w:rsidR="00087D0A"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13</w:t>
      </w:r>
      <w:r w:rsidR="00087D0A" w:rsidRPr="00C21938">
        <w:rPr>
          <w:rFonts w:ascii="Times New Roman" w:eastAsia="Times New Roman" w:hAnsi="Times New Roman" w:cs="Times New Roman"/>
          <w:sz w:val="24"/>
          <w:szCs w:val="24"/>
        </w:rPr>
        <w:t xml:space="preserve">. </w:t>
      </w:r>
      <w:r w:rsidR="00A02C7F" w:rsidRPr="00A02C7F">
        <w:rPr>
          <w:rFonts w:ascii="Times New Roman" w:eastAsia="Times New Roman" w:hAnsi="Times New Roman" w:cs="Times New Roman"/>
          <w:sz w:val="24"/>
          <w:szCs w:val="24"/>
        </w:rPr>
        <w:t>Элементы квантовой оптики</w:t>
      </w:r>
    </w:p>
    <w:p w:rsidR="00087D0A"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14</w:t>
      </w:r>
      <w:r w:rsidR="00087D0A" w:rsidRPr="00C21938">
        <w:rPr>
          <w:rFonts w:ascii="Times New Roman" w:eastAsia="Times New Roman" w:hAnsi="Times New Roman" w:cs="Times New Roman"/>
          <w:sz w:val="24"/>
          <w:szCs w:val="24"/>
        </w:rPr>
        <w:t xml:space="preserve">. </w:t>
      </w:r>
      <w:r w:rsidR="00A02C7F" w:rsidRPr="00A02C7F">
        <w:rPr>
          <w:rFonts w:ascii="Times New Roman" w:eastAsia="Times New Roman" w:hAnsi="Times New Roman" w:cs="Times New Roman"/>
          <w:sz w:val="24"/>
          <w:szCs w:val="24"/>
        </w:rPr>
        <w:t>Строение атома</w:t>
      </w:r>
    </w:p>
    <w:p w:rsidR="00087D0A"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15</w:t>
      </w:r>
      <w:r w:rsidR="00087D0A" w:rsidRPr="00C21938">
        <w:rPr>
          <w:rFonts w:ascii="Times New Roman" w:eastAsia="Times New Roman" w:hAnsi="Times New Roman" w:cs="Times New Roman"/>
          <w:sz w:val="24"/>
          <w:szCs w:val="24"/>
        </w:rPr>
        <w:t xml:space="preserve">. </w:t>
      </w:r>
      <w:r w:rsidR="00A02C7F">
        <w:rPr>
          <w:rFonts w:ascii="Times New Roman" w:eastAsia="Times New Roman" w:hAnsi="Times New Roman" w:cs="Times New Roman"/>
          <w:sz w:val="24"/>
          <w:szCs w:val="24"/>
        </w:rPr>
        <w:t>Атомное ядро</w:t>
      </w:r>
    </w:p>
    <w:p w:rsidR="00087D0A"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16</w:t>
      </w:r>
      <w:r w:rsidR="00087D0A" w:rsidRPr="00C21938">
        <w:rPr>
          <w:rFonts w:ascii="Times New Roman" w:eastAsia="Times New Roman" w:hAnsi="Times New Roman" w:cs="Times New Roman"/>
          <w:sz w:val="24"/>
          <w:szCs w:val="24"/>
        </w:rPr>
        <w:t xml:space="preserve">. </w:t>
      </w:r>
      <w:r w:rsidR="00A02C7F" w:rsidRPr="00A02C7F">
        <w:rPr>
          <w:rFonts w:ascii="Times New Roman" w:eastAsia="Times New Roman" w:hAnsi="Times New Roman" w:cs="Times New Roman"/>
          <w:sz w:val="24"/>
          <w:szCs w:val="24"/>
        </w:rPr>
        <w:t>Элементы астрономии и астрофизики.</w:t>
      </w:r>
    </w:p>
    <w:p w:rsidR="00087D0A" w:rsidRPr="00C21938" w:rsidRDefault="00224E1F" w:rsidP="000E0A15">
      <w:pPr>
        <w:spacing w:after="8" w:line="228" w:lineRule="auto"/>
        <w:ind w:left="-4" w:firstLine="274"/>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Тема</w:t>
      </w:r>
      <w:r w:rsidR="00AA65C9">
        <w:rPr>
          <w:rFonts w:ascii="Times New Roman" w:eastAsia="Times New Roman" w:hAnsi="Times New Roman" w:cs="Times New Roman"/>
          <w:sz w:val="24"/>
          <w:szCs w:val="24"/>
        </w:rPr>
        <w:t xml:space="preserve"> 17</w:t>
      </w:r>
      <w:r w:rsidR="00087D0A" w:rsidRPr="00C21938">
        <w:rPr>
          <w:rFonts w:ascii="Times New Roman" w:eastAsia="Times New Roman" w:hAnsi="Times New Roman" w:cs="Times New Roman"/>
          <w:sz w:val="24"/>
          <w:szCs w:val="24"/>
        </w:rPr>
        <w:t xml:space="preserve">. </w:t>
      </w:r>
      <w:r w:rsidR="00A02C7F" w:rsidRPr="00A02C7F">
        <w:rPr>
          <w:rFonts w:ascii="Times New Roman" w:eastAsia="Times New Roman" w:hAnsi="Times New Roman" w:cs="Times New Roman"/>
          <w:sz w:val="24"/>
          <w:szCs w:val="24"/>
        </w:rPr>
        <w:t>Обобщающее повторение.</w:t>
      </w:r>
    </w:p>
    <w:p w:rsidR="000E0A15" w:rsidRPr="00C21938" w:rsidRDefault="000E0A15" w:rsidP="000E0A15">
      <w:pPr>
        <w:spacing w:after="8" w:line="228" w:lineRule="auto"/>
        <w:ind w:left="-4" w:firstLine="709"/>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Текущий контроль освоения учебного предмета проводится в соответствии с оценочными материалами по предмету в форме устного опроса, тестирования, контрольной работы, практических работ, решения задач, подготовки рефератов, презентаций</w:t>
      </w:r>
    </w:p>
    <w:p w:rsidR="000E0A15" w:rsidRPr="00C21938" w:rsidRDefault="000E0A15" w:rsidP="000E0A15">
      <w:pPr>
        <w:spacing w:after="8" w:line="228" w:lineRule="auto"/>
        <w:ind w:left="-4" w:firstLine="709"/>
        <w:jc w:val="both"/>
        <w:rPr>
          <w:rFonts w:ascii="Times New Roman" w:eastAsia="Times New Roman" w:hAnsi="Times New Roman" w:cs="Times New Roman"/>
          <w:sz w:val="24"/>
          <w:szCs w:val="24"/>
        </w:rPr>
      </w:pPr>
      <w:r w:rsidRPr="00C21938">
        <w:rPr>
          <w:rFonts w:ascii="Times New Roman" w:eastAsia="Times New Roman" w:hAnsi="Times New Roman" w:cs="Times New Roman"/>
          <w:sz w:val="24"/>
          <w:szCs w:val="24"/>
        </w:rPr>
        <w:t xml:space="preserve">Промежуточная аттестация проводится в форме </w:t>
      </w:r>
      <w:r w:rsidR="00FB6D3E">
        <w:rPr>
          <w:rFonts w:ascii="Times New Roman" w:eastAsia="Times New Roman" w:hAnsi="Times New Roman" w:cs="Times New Roman"/>
          <w:sz w:val="24"/>
          <w:szCs w:val="24"/>
        </w:rPr>
        <w:t>дифференцированного зачета</w:t>
      </w:r>
      <w:r w:rsidRPr="00C21938">
        <w:rPr>
          <w:rFonts w:ascii="Times New Roman" w:eastAsia="Times New Roman" w:hAnsi="Times New Roman" w:cs="Times New Roman"/>
          <w:sz w:val="24"/>
          <w:szCs w:val="24"/>
        </w:rPr>
        <w:t xml:space="preserve">. Для проведения </w:t>
      </w:r>
      <w:r w:rsidR="00FB6D3E">
        <w:rPr>
          <w:rFonts w:ascii="Times New Roman" w:eastAsia="Times New Roman" w:hAnsi="Times New Roman" w:cs="Times New Roman"/>
          <w:sz w:val="24"/>
          <w:szCs w:val="24"/>
        </w:rPr>
        <w:t xml:space="preserve">зачета </w:t>
      </w:r>
      <w:r w:rsidRPr="00C21938">
        <w:rPr>
          <w:rFonts w:ascii="Times New Roman" w:eastAsia="Times New Roman" w:hAnsi="Times New Roman" w:cs="Times New Roman"/>
          <w:sz w:val="24"/>
          <w:szCs w:val="24"/>
        </w:rPr>
        <w:t>разработаны оценочные материалы, содержащие задания, показатели и критерии их оценки, правила выставления оценки за</w:t>
      </w:r>
      <w:r w:rsidR="00FB6D3E">
        <w:rPr>
          <w:rFonts w:ascii="Times New Roman" w:eastAsia="Times New Roman" w:hAnsi="Times New Roman" w:cs="Times New Roman"/>
          <w:sz w:val="24"/>
          <w:szCs w:val="24"/>
        </w:rPr>
        <w:t xml:space="preserve"> зачет</w:t>
      </w:r>
      <w:r w:rsidRPr="00C21938">
        <w:rPr>
          <w:rFonts w:ascii="Times New Roman" w:eastAsia="Times New Roman" w:hAnsi="Times New Roman" w:cs="Times New Roman"/>
          <w:sz w:val="24"/>
          <w:szCs w:val="24"/>
        </w:rPr>
        <w:t xml:space="preserve">. </w:t>
      </w:r>
    </w:p>
    <w:p w:rsidR="008E3092" w:rsidRPr="00C21938" w:rsidRDefault="008E3092" w:rsidP="00FD76D2">
      <w:pPr>
        <w:pStyle w:val="a6"/>
        <w:spacing w:line="276" w:lineRule="auto"/>
        <w:jc w:val="center"/>
        <w:rPr>
          <w:rFonts w:ascii="Times New Roman" w:hAnsi="Times New Roman" w:cs="Times New Roman"/>
          <w:sz w:val="28"/>
          <w:szCs w:val="28"/>
          <w:lang w:eastAsia="ru-RU"/>
        </w:rPr>
      </w:pPr>
    </w:p>
    <w:p w:rsidR="006544EA" w:rsidRPr="00C21938" w:rsidRDefault="006544EA" w:rsidP="00FD76D2">
      <w:pPr>
        <w:pStyle w:val="a6"/>
        <w:spacing w:line="276" w:lineRule="auto"/>
        <w:jc w:val="center"/>
        <w:rPr>
          <w:rFonts w:ascii="Times New Roman" w:hAnsi="Times New Roman" w:cs="Times New Roman"/>
          <w:sz w:val="28"/>
          <w:szCs w:val="28"/>
          <w:lang w:eastAsia="ru-RU"/>
        </w:rPr>
      </w:pPr>
    </w:p>
    <w:p w:rsidR="00AE1C0A" w:rsidRPr="00C21938"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7E246B" w:rsidRDefault="007E246B" w:rsidP="00FD76D2">
      <w:pPr>
        <w:pStyle w:val="a6"/>
        <w:spacing w:line="276" w:lineRule="auto"/>
        <w:jc w:val="center"/>
        <w:rPr>
          <w:rFonts w:ascii="Times New Roman" w:hAnsi="Times New Roman" w:cs="Times New Roman"/>
          <w:sz w:val="28"/>
          <w:szCs w:val="28"/>
          <w:lang w:eastAsia="ru-RU"/>
        </w:rPr>
      </w:pPr>
    </w:p>
    <w:p w:rsidR="00AE1C0A" w:rsidRDefault="00AE1C0A" w:rsidP="00FD76D2">
      <w:pPr>
        <w:pStyle w:val="a6"/>
        <w:spacing w:line="276" w:lineRule="auto"/>
        <w:jc w:val="center"/>
        <w:rPr>
          <w:rFonts w:ascii="Times New Roman" w:hAnsi="Times New Roman" w:cs="Times New Roman"/>
          <w:sz w:val="28"/>
          <w:szCs w:val="28"/>
          <w:lang w:eastAsia="ru-RU"/>
        </w:rPr>
      </w:pPr>
    </w:p>
    <w:p w:rsidR="00AE1C0A" w:rsidRDefault="00AE1C0A" w:rsidP="00BB7F1E">
      <w:pPr>
        <w:pStyle w:val="a6"/>
        <w:spacing w:line="276" w:lineRule="auto"/>
        <w:rPr>
          <w:rFonts w:ascii="Times New Roman" w:hAnsi="Times New Roman" w:cs="Times New Roman"/>
          <w:sz w:val="28"/>
          <w:szCs w:val="28"/>
          <w:lang w:eastAsia="ru-RU"/>
        </w:rPr>
      </w:pPr>
    </w:p>
    <w:p w:rsidR="00BB7F1E" w:rsidRDefault="00BB7F1E" w:rsidP="00BB7F1E">
      <w:pPr>
        <w:pStyle w:val="a6"/>
        <w:spacing w:line="276" w:lineRule="auto"/>
        <w:rPr>
          <w:rFonts w:ascii="Times New Roman" w:hAnsi="Times New Roman" w:cs="Times New Roman"/>
          <w:sz w:val="28"/>
          <w:szCs w:val="28"/>
          <w:lang w:eastAsia="ru-RU"/>
        </w:rPr>
      </w:pPr>
    </w:p>
    <w:p w:rsidR="00E96224" w:rsidRPr="00DB6C2E" w:rsidRDefault="00E96224" w:rsidP="00FD76D2">
      <w:pPr>
        <w:pStyle w:val="a6"/>
        <w:spacing w:line="276" w:lineRule="auto"/>
        <w:jc w:val="center"/>
        <w:rPr>
          <w:rFonts w:ascii="Times New Roman" w:hAnsi="Times New Roman" w:cs="Times New Roman"/>
          <w:sz w:val="28"/>
          <w:szCs w:val="28"/>
          <w:lang w:eastAsia="ru-RU"/>
        </w:rPr>
      </w:pPr>
      <w:r w:rsidRPr="00DB6C2E">
        <w:rPr>
          <w:rFonts w:ascii="Times New Roman" w:hAnsi="Times New Roman" w:cs="Times New Roman"/>
          <w:sz w:val="28"/>
          <w:szCs w:val="28"/>
          <w:lang w:eastAsia="ru-RU"/>
        </w:rPr>
        <w:t>Государственное  областное бюджетное</w:t>
      </w:r>
    </w:p>
    <w:p w:rsidR="00E96224" w:rsidRPr="00DB6C2E" w:rsidRDefault="00E96224" w:rsidP="00FD76D2">
      <w:pPr>
        <w:pStyle w:val="a6"/>
        <w:spacing w:line="276" w:lineRule="auto"/>
        <w:jc w:val="center"/>
        <w:rPr>
          <w:rFonts w:ascii="Times New Roman" w:hAnsi="Times New Roman" w:cs="Times New Roman"/>
          <w:sz w:val="28"/>
          <w:szCs w:val="28"/>
          <w:lang w:eastAsia="ru-RU"/>
        </w:rPr>
      </w:pPr>
      <w:r w:rsidRPr="00DB6C2E">
        <w:rPr>
          <w:rFonts w:ascii="Times New Roman" w:hAnsi="Times New Roman" w:cs="Times New Roman"/>
          <w:sz w:val="28"/>
          <w:szCs w:val="28"/>
          <w:lang w:eastAsia="ru-RU"/>
        </w:rPr>
        <w:t>профессиональное образовательное учреждение</w:t>
      </w:r>
    </w:p>
    <w:p w:rsidR="00E96224" w:rsidRPr="00DB6C2E" w:rsidRDefault="00E96224" w:rsidP="00FD76D2">
      <w:pPr>
        <w:pStyle w:val="a6"/>
        <w:spacing w:line="276" w:lineRule="auto"/>
        <w:jc w:val="center"/>
        <w:rPr>
          <w:rFonts w:ascii="Times New Roman" w:hAnsi="Times New Roman" w:cs="Times New Roman"/>
          <w:sz w:val="28"/>
          <w:szCs w:val="28"/>
          <w:lang w:eastAsia="ru-RU"/>
        </w:rPr>
      </w:pPr>
      <w:r w:rsidRPr="00DB6C2E">
        <w:rPr>
          <w:rFonts w:ascii="Times New Roman" w:hAnsi="Times New Roman" w:cs="Times New Roman"/>
          <w:sz w:val="28"/>
          <w:szCs w:val="28"/>
          <w:lang w:eastAsia="ru-RU"/>
        </w:rPr>
        <w:t>«</w:t>
      </w:r>
      <w:proofErr w:type="spellStart"/>
      <w:r w:rsidRPr="00DB6C2E">
        <w:rPr>
          <w:rFonts w:ascii="Times New Roman" w:hAnsi="Times New Roman" w:cs="Times New Roman"/>
          <w:sz w:val="28"/>
          <w:szCs w:val="28"/>
          <w:lang w:eastAsia="ru-RU"/>
        </w:rPr>
        <w:t>Усманский</w:t>
      </w:r>
      <w:proofErr w:type="spellEnd"/>
      <w:r w:rsidRPr="00DB6C2E">
        <w:rPr>
          <w:rFonts w:ascii="Times New Roman" w:hAnsi="Times New Roman" w:cs="Times New Roman"/>
          <w:sz w:val="28"/>
          <w:szCs w:val="28"/>
          <w:lang w:eastAsia="ru-RU"/>
        </w:rPr>
        <w:t xml:space="preserve"> многопрофильный колледж»</w:t>
      </w:r>
    </w:p>
    <w:p w:rsidR="000E6896" w:rsidRPr="00DB6C2E" w:rsidRDefault="000E6896" w:rsidP="00FD76D2">
      <w:pPr>
        <w:spacing w:line="276" w:lineRule="auto"/>
        <w:ind w:left="5954"/>
        <w:rPr>
          <w:rFonts w:ascii="Times New Roman" w:hAnsi="Times New Roman" w:cs="Times New Roman"/>
          <w:sz w:val="28"/>
          <w:szCs w:val="28"/>
        </w:rPr>
      </w:pPr>
    </w:p>
    <w:p w:rsidR="000E6896" w:rsidRPr="00DB6C2E" w:rsidRDefault="000E6896" w:rsidP="00FD76D2">
      <w:pPr>
        <w:spacing w:line="276" w:lineRule="auto"/>
        <w:ind w:left="5954"/>
        <w:rPr>
          <w:rFonts w:ascii="Times New Roman" w:hAnsi="Times New Roman" w:cs="Times New Roman"/>
          <w:sz w:val="28"/>
          <w:szCs w:val="28"/>
        </w:rPr>
      </w:pPr>
    </w:p>
    <w:p w:rsidR="00E96224" w:rsidRPr="00DB6C2E" w:rsidRDefault="00E96224" w:rsidP="00FD76D2">
      <w:pPr>
        <w:spacing w:line="276" w:lineRule="auto"/>
        <w:jc w:val="right"/>
        <w:rPr>
          <w:rFonts w:ascii="Times New Roman" w:eastAsia="Arial Unicode MS" w:hAnsi="Times New Roman" w:cs="Times New Roman"/>
          <w:b/>
          <w:color w:val="000000"/>
          <w:sz w:val="28"/>
          <w:szCs w:val="28"/>
          <w:lang w:eastAsia="ru-RU" w:bidi="ru-RU"/>
        </w:rPr>
      </w:pPr>
      <w:r w:rsidRPr="00DB6C2E">
        <w:rPr>
          <w:rFonts w:ascii="Times New Roman" w:eastAsia="Arial Unicode MS" w:hAnsi="Times New Roman" w:cs="Times New Roman"/>
          <w:b/>
          <w:color w:val="000000"/>
          <w:sz w:val="28"/>
          <w:szCs w:val="28"/>
          <w:lang w:eastAsia="ru-RU" w:bidi="ru-RU"/>
        </w:rPr>
        <w:t>УТВЕРЖДАЮ</w:t>
      </w:r>
    </w:p>
    <w:p w:rsidR="00E96224" w:rsidRPr="00DB6C2E" w:rsidRDefault="00224E1F" w:rsidP="00FD76D2">
      <w:pPr>
        <w:widowControl w:val="0"/>
        <w:spacing w:after="0" w:line="276" w:lineRule="auto"/>
        <w:jc w:val="right"/>
        <w:rPr>
          <w:rFonts w:ascii="Times New Roman" w:eastAsia="Arial Unicode MS" w:hAnsi="Times New Roman" w:cs="Times New Roman"/>
          <w:sz w:val="28"/>
          <w:szCs w:val="28"/>
          <w:lang w:eastAsia="ru-RU" w:bidi="ru-RU"/>
        </w:rPr>
      </w:pPr>
      <w:r>
        <w:rPr>
          <w:rFonts w:ascii="Times New Roman" w:eastAsia="Arial Unicode MS" w:hAnsi="Times New Roman" w:cs="Times New Roman"/>
          <w:color w:val="000000"/>
          <w:sz w:val="28"/>
          <w:szCs w:val="28"/>
          <w:lang w:eastAsia="ru-RU" w:bidi="ru-RU"/>
        </w:rPr>
        <w:t>И.о д</w:t>
      </w:r>
      <w:r w:rsidR="00E96224" w:rsidRPr="00DB6C2E">
        <w:rPr>
          <w:rFonts w:ascii="Times New Roman" w:eastAsia="Arial Unicode MS" w:hAnsi="Times New Roman" w:cs="Times New Roman"/>
          <w:color w:val="000000"/>
          <w:sz w:val="28"/>
          <w:szCs w:val="28"/>
          <w:lang w:eastAsia="ru-RU" w:bidi="ru-RU"/>
        </w:rPr>
        <w:t>иректор</w:t>
      </w:r>
      <w:r>
        <w:rPr>
          <w:rFonts w:ascii="Times New Roman" w:eastAsia="Arial Unicode MS" w:hAnsi="Times New Roman" w:cs="Times New Roman"/>
          <w:color w:val="000000"/>
          <w:sz w:val="28"/>
          <w:szCs w:val="28"/>
          <w:lang w:eastAsia="ru-RU" w:bidi="ru-RU"/>
        </w:rPr>
        <w:t>а</w:t>
      </w:r>
      <w:r w:rsidR="00E96224" w:rsidRPr="00DB6C2E">
        <w:rPr>
          <w:rFonts w:ascii="Times New Roman" w:eastAsia="Arial Unicode MS" w:hAnsi="Times New Roman" w:cs="Times New Roman"/>
          <w:color w:val="000000"/>
          <w:sz w:val="28"/>
          <w:szCs w:val="28"/>
          <w:lang w:eastAsia="ru-RU" w:bidi="ru-RU"/>
        </w:rPr>
        <w:t xml:space="preserve"> </w:t>
      </w:r>
    </w:p>
    <w:p w:rsidR="00E96224" w:rsidRPr="00DB6C2E" w:rsidRDefault="00E96224" w:rsidP="00FD76D2">
      <w:pPr>
        <w:widowControl w:val="0"/>
        <w:spacing w:after="0" w:line="276" w:lineRule="auto"/>
        <w:jc w:val="right"/>
        <w:rPr>
          <w:rFonts w:ascii="Times New Roman" w:eastAsia="Arial Unicode MS" w:hAnsi="Times New Roman" w:cs="Times New Roman"/>
          <w:color w:val="000000"/>
          <w:sz w:val="28"/>
          <w:szCs w:val="28"/>
          <w:lang w:eastAsia="ru-RU" w:bidi="ru-RU"/>
        </w:rPr>
      </w:pPr>
      <w:r w:rsidRPr="00DB6C2E">
        <w:rPr>
          <w:rFonts w:ascii="Times New Roman" w:eastAsia="Arial Unicode MS" w:hAnsi="Times New Roman" w:cs="Times New Roman"/>
          <w:color w:val="000000"/>
          <w:sz w:val="28"/>
          <w:szCs w:val="28"/>
          <w:lang w:eastAsia="ru-RU" w:bidi="ru-RU"/>
        </w:rPr>
        <w:t>ГОБПОУ «</w:t>
      </w:r>
      <w:proofErr w:type="spellStart"/>
      <w:r w:rsidRPr="00DB6C2E">
        <w:rPr>
          <w:rFonts w:ascii="Times New Roman" w:eastAsia="Arial Unicode MS" w:hAnsi="Times New Roman" w:cs="Times New Roman"/>
          <w:color w:val="000000"/>
          <w:sz w:val="28"/>
          <w:szCs w:val="28"/>
          <w:lang w:eastAsia="ru-RU" w:bidi="ru-RU"/>
        </w:rPr>
        <w:t>Усманский</w:t>
      </w:r>
      <w:proofErr w:type="spellEnd"/>
    </w:p>
    <w:p w:rsidR="00E96224" w:rsidRPr="00DB6C2E" w:rsidRDefault="00E96224" w:rsidP="00FD76D2">
      <w:pPr>
        <w:widowControl w:val="0"/>
        <w:spacing w:after="0" w:line="276" w:lineRule="auto"/>
        <w:jc w:val="right"/>
        <w:rPr>
          <w:rFonts w:ascii="Times New Roman" w:eastAsia="Arial Unicode MS" w:hAnsi="Times New Roman" w:cs="Times New Roman"/>
          <w:color w:val="000000"/>
          <w:sz w:val="28"/>
          <w:szCs w:val="28"/>
          <w:lang w:eastAsia="ru-RU" w:bidi="ru-RU"/>
        </w:rPr>
      </w:pPr>
      <w:r w:rsidRPr="00DB6C2E">
        <w:rPr>
          <w:rFonts w:ascii="Times New Roman" w:eastAsia="Arial Unicode MS" w:hAnsi="Times New Roman" w:cs="Times New Roman"/>
          <w:color w:val="000000"/>
          <w:sz w:val="28"/>
          <w:szCs w:val="28"/>
          <w:lang w:eastAsia="ru-RU" w:bidi="ru-RU"/>
        </w:rPr>
        <w:t xml:space="preserve">многопрофильный колледж» </w:t>
      </w:r>
    </w:p>
    <w:p w:rsidR="00E96224" w:rsidRPr="00DB6C2E" w:rsidRDefault="00E96224" w:rsidP="00FD76D2">
      <w:pPr>
        <w:widowControl w:val="0"/>
        <w:spacing w:after="0" w:line="276" w:lineRule="auto"/>
        <w:jc w:val="right"/>
        <w:rPr>
          <w:rFonts w:ascii="Times New Roman" w:eastAsia="Arial Unicode MS" w:hAnsi="Times New Roman" w:cs="Times New Roman"/>
          <w:color w:val="000000"/>
          <w:sz w:val="28"/>
          <w:szCs w:val="28"/>
          <w:lang w:eastAsia="ru-RU" w:bidi="ru-RU"/>
        </w:rPr>
      </w:pPr>
      <w:r w:rsidRPr="00DB6C2E">
        <w:rPr>
          <w:rFonts w:ascii="Times New Roman" w:eastAsia="Arial Unicode MS" w:hAnsi="Times New Roman" w:cs="Times New Roman"/>
          <w:color w:val="000000"/>
          <w:sz w:val="28"/>
          <w:szCs w:val="28"/>
          <w:lang w:eastAsia="ru-RU" w:bidi="ru-RU"/>
        </w:rPr>
        <w:t xml:space="preserve">_________ </w:t>
      </w:r>
      <w:r w:rsidR="00224E1F">
        <w:rPr>
          <w:rFonts w:ascii="Times New Roman" w:eastAsia="Arial Unicode MS" w:hAnsi="Times New Roman" w:cs="Times New Roman"/>
          <w:color w:val="000000"/>
          <w:sz w:val="28"/>
          <w:szCs w:val="28"/>
          <w:lang w:eastAsia="ru-RU" w:bidi="ru-RU"/>
        </w:rPr>
        <w:t xml:space="preserve">О.А. </w:t>
      </w:r>
      <w:proofErr w:type="spellStart"/>
      <w:r w:rsidR="00224E1F">
        <w:rPr>
          <w:rFonts w:ascii="Times New Roman" w:eastAsia="Arial Unicode MS" w:hAnsi="Times New Roman" w:cs="Times New Roman"/>
          <w:color w:val="000000"/>
          <w:sz w:val="28"/>
          <w:szCs w:val="28"/>
          <w:lang w:eastAsia="ru-RU" w:bidi="ru-RU"/>
        </w:rPr>
        <w:t>Смольянинов</w:t>
      </w:r>
      <w:proofErr w:type="spellEnd"/>
    </w:p>
    <w:p w:rsidR="00E96224" w:rsidRPr="00DB6C2E" w:rsidRDefault="00E96224" w:rsidP="00FD76D2">
      <w:pPr>
        <w:widowControl w:val="0"/>
        <w:spacing w:after="0" w:line="276" w:lineRule="auto"/>
        <w:jc w:val="right"/>
        <w:rPr>
          <w:rFonts w:ascii="Times New Roman" w:eastAsia="Arial Unicode MS" w:hAnsi="Times New Roman" w:cs="Times New Roman"/>
          <w:color w:val="000000"/>
          <w:sz w:val="28"/>
          <w:szCs w:val="28"/>
          <w:lang w:eastAsia="ru-RU" w:bidi="ru-RU"/>
        </w:rPr>
      </w:pPr>
      <w:r w:rsidRPr="00DB6C2E">
        <w:rPr>
          <w:rFonts w:ascii="Times New Roman" w:eastAsia="Arial Unicode MS" w:hAnsi="Times New Roman" w:cs="Times New Roman"/>
          <w:color w:val="000000"/>
          <w:sz w:val="28"/>
          <w:szCs w:val="28"/>
          <w:lang w:eastAsia="ru-RU" w:bidi="ru-RU"/>
        </w:rPr>
        <w:t xml:space="preserve"> «____» ______________ 2023 г.</w:t>
      </w:r>
    </w:p>
    <w:p w:rsidR="00FB5461" w:rsidRPr="00FD76D2" w:rsidRDefault="00FB5461" w:rsidP="00FD76D2">
      <w:pPr>
        <w:spacing w:line="276" w:lineRule="auto"/>
        <w:ind w:left="5954"/>
        <w:rPr>
          <w:rFonts w:ascii="Times New Roman" w:hAnsi="Times New Roman" w:cs="Times New Roman"/>
          <w:sz w:val="24"/>
          <w:szCs w:val="24"/>
        </w:rPr>
      </w:pPr>
    </w:p>
    <w:p w:rsidR="00FB5461" w:rsidRPr="00FD76D2" w:rsidRDefault="00FB5461" w:rsidP="00FD76D2">
      <w:pPr>
        <w:spacing w:line="276" w:lineRule="auto"/>
        <w:rPr>
          <w:rFonts w:ascii="Times New Roman" w:hAnsi="Times New Roman" w:cs="Times New Roman"/>
          <w:sz w:val="24"/>
          <w:szCs w:val="24"/>
        </w:rPr>
      </w:pPr>
    </w:p>
    <w:p w:rsidR="00FB5461" w:rsidRPr="00DB6C2E" w:rsidRDefault="00FB5461" w:rsidP="00FD76D2">
      <w:pPr>
        <w:spacing w:line="276" w:lineRule="auto"/>
        <w:jc w:val="center"/>
        <w:rPr>
          <w:rFonts w:ascii="Times New Roman" w:hAnsi="Times New Roman" w:cs="Times New Roman"/>
          <w:b/>
          <w:bCs/>
          <w:sz w:val="28"/>
          <w:szCs w:val="28"/>
        </w:rPr>
      </w:pPr>
      <w:r w:rsidRPr="00DB6C2E">
        <w:rPr>
          <w:rFonts w:ascii="Times New Roman" w:hAnsi="Times New Roman" w:cs="Times New Roman"/>
          <w:b/>
          <w:bCs/>
          <w:sz w:val="28"/>
          <w:szCs w:val="28"/>
        </w:rPr>
        <w:t xml:space="preserve">Рабочая программа </w:t>
      </w:r>
      <w:bookmarkStart w:id="1" w:name="_Hlk85020325"/>
      <w:r w:rsidR="007D0CE1" w:rsidRPr="00DB6C2E">
        <w:rPr>
          <w:rFonts w:ascii="Times New Roman" w:hAnsi="Times New Roman" w:cs="Times New Roman"/>
          <w:b/>
          <w:bCs/>
          <w:sz w:val="28"/>
          <w:szCs w:val="28"/>
        </w:rPr>
        <w:t>учебного предмета</w:t>
      </w:r>
      <w:bookmarkEnd w:id="1"/>
    </w:p>
    <w:p w:rsidR="00E96224" w:rsidRPr="000B047C" w:rsidRDefault="00F52EDE" w:rsidP="00FD76D2">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Физика</w:t>
      </w:r>
    </w:p>
    <w:p w:rsidR="00FB5461" w:rsidRPr="000B047C" w:rsidRDefault="00FB5461" w:rsidP="00FD76D2">
      <w:pPr>
        <w:spacing w:line="276" w:lineRule="auto"/>
        <w:jc w:val="center"/>
        <w:rPr>
          <w:rFonts w:ascii="Times New Roman" w:hAnsi="Times New Roman" w:cs="Times New Roman"/>
          <w:sz w:val="28"/>
          <w:szCs w:val="28"/>
        </w:rPr>
      </w:pPr>
      <w:r w:rsidRPr="000B047C">
        <w:rPr>
          <w:rFonts w:ascii="Times New Roman" w:hAnsi="Times New Roman" w:cs="Times New Roman"/>
          <w:sz w:val="28"/>
          <w:szCs w:val="28"/>
        </w:rPr>
        <w:t>По специальности</w:t>
      </w:r>
    </w:p>
    <w:p w:rsidR="006112CA" w:rsidRPr="000B047C" w:rsidRDefault="00991A18" w:rsidP="00224E1F">
      <w:pPr>
        <w:spacing w:line="276" w:lineRule="auto"/>
        <w:jc w:val="center"/>
        <w:rPr>
          <w:rFonts w:ascii="Times New Roman" w:hAnsi="Times New Roman" w:cs="Times New Roman"/>
          <w:sz w:val="28"/>
          <w:szCs w:val="28"/>
        </w:rPr>
      </w:pPr>
      <w:bookmarkStart w:id="2" w:name="_Hlk85020906"/>
      <w:r>
        <w:rPr>
          <w:rFonts w:ascii="Times New Roman" w:hAnsi="Times New Roman" w:cs="Times New Roman"/>
          <w:sz w:val="28"/>
          <w:szCs w:val="28"/>
        </w:rPr>
        <w:t>20</w:t>
      </w:r>
      <w:r w:rsidR="00E96224" w:rsidRPr="000B047C">
        <w:rPr>
          <w:rFonts w:ascii="Times New Roman" w:hAnsi="Times New Roman" w:cs="Times New Roman"/>
          <w:sz w:val="28"/>
          <w:szCs w:val="28"/>
        </w:rPr>
        <w:t xml:space="preserve">.02.02 </w:t>
      </w:r>
      <w:r>
        <w:rPr>
          <w:rFonts w:ascii="Times New Roman" w:hAnsi="Times New Roman" w:cs="Times New Roman"/>
          <w:sz w:val="28"/>
          <w:szCs w:val="28"/>
        </w:rPr>
        <w:t>Защита в чрезвычайных ситуациях</w:t>
      </w:r>
    </w:p>
    <w:tbl>
      <w:tblPr>
        <w:tblStyle w:val="a3"/>
        <w:tblpPr w:leftFromText="180" w:rightFromText="180" w:vertAnchor="text" w:horzAnchor="margin" w:tblpXSpec="right" w:tblpY="203"/>
        <w:tblW w:w="0" w:type="auto"/>
        <w:tblLook w:val="04A0" w:firstRow="1" w:lastRow="0" w:firstColumn="1" w:lastColumn="0" w:noHBand="0" w:noVBand="1"/>
      </w:tblPr>
      <w:tblGrid>
        <w:gridCol w:w="4536"/>
        <w:gridCol w:w="1270"/>
      </w:tblGrid>
      <w:tr w:rsidR="006112CA" w:rsidRPr="000B047C" w:rsidTr="006112CA">
        <w:tc>
          <w:tcPr>
            <w:tcW w:w="4536" w:type="dxa"/>
          </w:tcPr>
          <w:bookmarkEnd w:id="2"/>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Трудоемкость учебного предмета</w:t>
            </w:r>
          </w:p>
        </w:tc>
        <w:tc>
          <w:tcPr>
            <w:tcW w:w="1270" w:type="dxa"/>
          </w:tcPr>
          <w:p w:rsidR="006112CA" w:rsidRPr="005D1A12" w:rsidRDefault="005D1A12"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79</w:t>
            </w: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Из них аудиторной нагрузки</w:t>
            </w:r>
          </w:p>
        </w:tc>
        <w:tc>
          <w:tcPr>
            <w:tcW w:w="1270" w:type="dxa"/>
          </w:tcPr>
          <w:p w:rsidR="006112CA" w:rsidRPr="005D1A12" w:rsidRDefault="005D1A12"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77</w:t>
            </w: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В т.ч</w:t>
            </w:r>
          </w:p>
        </w:tc>
        <w:tc>
          <w:tcPr>
            <w:tcW w:w="1270" w:type="dxa"/>
          </w:tcPr>
          <w:p w:rsidR="006112CA" w:rsidRPr="005D1A12" w:rsidRDefault="006112CA" w:rsidP="00FD76D2">
            <w:pPr>
              <w:pStyle w:val="a6"/>
              <w:spacing w:line="276" w:lineRule="auto"/>
              <w:jc w:val="both"/>
              <w:rPr>
                <w:rFonts w:ascii="Times New Roman" w:hAnsi="Times New Roman" w:cs="Times New Roman"/>
                <w:sz w:val="28"/>
                <w:szCs w:val="28"/>
              </w:rPr>
            </w:pP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Лекций</w:t>
            </w:r>
          </w:p>
        </w:tc>
        <w:tc>
          <w:tcPr>
            <w:tcW w:w="1270" w:type="dxa"/>
          </w:tcPr>
          <w:p w:rsidR="006112CA" w:rsidRPr="005D1A12" w:rsidRDefault="005D1A12"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61</w:t>
            </w: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Практических занятий</w:t>
            </w:r>
          </w:p>
        </w:tc>
        <w:tc>
          <w:tcPr>
            <w:tcW w:w="1270" w:type="dxa"/>
          </w:tcPr>
          <w:p w:rsidR="006112CA" w:rsidRPr="005D1A12" w:rsidRDefault="005D1A12"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16</w:t>
            </w: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Самостоятельной работы</w:t>
            </w:r>
          </w:p>
        </w:tc>
        <w:tc>
          <w:tcPr>
            <w:tcW w:w="1270" w:type="dxa"/>
          </w:tcPr>
          <w:p w:rsidR="006112CA" w:rsidRPr="005D1A12" w:rsidRDefault="005D1A12"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1</w:t>
            </w: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Консультаций</w:t>
            </w:r>
          </w:p>
        </w:tc>
        <w:tc>
          <w:tcPr>
            <w:tcW w:w="1270" w:type="dxa"/>
          </w:tcPr>
          <w:p w:rsidR="006112CA" w:rsidRPr="005D1A12" w:rsidRDefault="005D1A12" w:rsidP="00FD76D2">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C03E0" w:rsidRPr="000B047C" w:rsidTr="006112CA">
        <w:tc>
          <w:tcPr>
            <w:tcW w:w="4536" w:type="dxa"/>
          </w:tcPr>
          <w:p w:rsidR="007C03E0" w:rsidRPr="005D1A12" w:rsidRDefault="007C03E0"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Индивидуальный проект</w:t>
            </w:r>
          </w:p>
        </w:tc>
        <w:tc>
          <w:tcPr>
            <w:tcW w:w="1270" w:type="dxa"/>
          </w:tcPr>
          <w:p w:rsidR="007C03E0" w:rsidRPr="005D1A12" w:rsidRDefault="007C03E0" w:rsidP="00FD76D2">
            <w:pPr>
              <w:pStyle w:val="a6"/>
              <w:spacing w:line="276" w:lineRule="auto"/>
              <w:jc w:val="both"/>
              <w:rPr>
                <w:rFonts w:ascii="Times New Roman" w:hAnsi="Times New Roman" w:cs="Times New Roman"/>
                <w:sz w:val="28"/>
                <w:szCs w:val="28"/>
              </w:rPr>
            </w:pPr>
          </w:p>
        </w:tc>
      </w:tr>
      <w:tr w:rsidR="006112CA" w:rsidRPr="000B047C" w:rsidTr="006112CA">
        <w:tc>
          <w:tcPr>
            <w:tcW w:w="4536" w:type="dxa"/>
          </w:tcPr>
          <w:p w:rsidR="006112CA" w:rsidRPr="005D1A12" w:rsidRDefault="006112CA"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Форма промежуточной аттестации</w:t>
            </w:r>
          </w:p>
          <w:p w:rsidR="007C03E0" w:rsidRPr="005D1A12" w:rsidRDefault="007C03E0"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Экзамен</w:t>
            </w:r>
          </w:p>
          <w:p w:rsidR="000B047C" w:rsidRPr="005D1A12" w:rsidRDefault="000B047C"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Дифференцированный зачет</w:t>
            </w:r>
          </w:p>
        </w:tc>
        <w:tc>
          <w:tcPr>
            <w:tcW w:w="1270" w:type="dxa"/>
          </w:tcPr>
          <w:p w:rsidR="007C03E0" w:rsidRPr="005D1A12" w:rsidRDefault="007C03E0" w:rsidP="00FD76D2">
            <w:pPr>
              <w:pStyle w:val="a6"/>
              <w:spacing w:line="276" w:lineRule="auto"/>
              <w:jc w:val="both"/>
              <w:rPr>
                <w:rFonts w:ascii="Times New Roman" w:hAnsi="Times New Roman" w:cs="Times New Roman"/>
                <w:sz w:val="28"/>
                <w:szCs w:val="28"/>
              </w:rPr>
            </w:pPr>
          </w:p>
          <w:p w:rsidR="007C03E0" w:rsidRPr="005D1A12" w:rsidRDefault="005D1A12" w:rsidP="00FD76D2">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6112CA" w:rsidRPr="005D1A12" w:rsidRDefault="000B047C" w:rsidP="00FD76D2">
            <w:pPr>
              <w:pStyle w:val="a6"/>
              <w:spacing w:line="276" w:lineRule="auto"/>
              <w:jc w:val="both"/>
              <w:rPr>
                <w:rFonts w:ascii="Times New Roman" w:hAnsi="Times New Roman" w:cs="Times New Roman"/>
                <w:sz w:val="28"/>
                <w:szCs w:val="28"/>
              </w:rPr>
            </w:pPr>
            <w:r w:rsidRPr="005D1A12">
              <w:rPr>
                <w:rFonts w:ascii="Times New Roman" w:hAnsi="Times New Roman" w:cs="Times New Roman"/>
                <w:sz w:val="28"/>
                <w:szCs w:val="28"/>
              </w:rPr>
              <w:t>1</w:t>
            </w:r>
          </w:p>
        </w:tc>
      </w:tr>
    </w:tbl>
    <w:p w:rsidR="00C462F9" w:rsidRPr="000B047C" w:rsidRDefault="00C462F9" w:rsidP="00FD76D2">
      <w:pPr>
        <w:spacing w:line="276" w:lineRule="auto"/>
        <w:rPr>
          <w:rFonts w:ascii="Times New Roman" w:hAnsi="Times New Roman" w:cs="Times New Roman"/>
          <w:sz w:val="28"/>
          <w:szCs w:val="28"/>
        </w:rPr>
      </w:pPr>
    </w:p>
    <w:p w:rsidR="006112CA" w:rsidRPr="000B047C" w:rsidRDefault="006112CA" w:rsidP="00FD76D2">
      <w:pPr>
        <w:spacing w:line="276" w:lineRule="auto"/>
        <w:rPr>
          <w:rFonts w:ascii="Times New Roman" w:hAnsi="Times New Roman" w:cs="Times New Roman"/>
          <w:sz w:val="28"/>
          <w:szCs w:val="28"/>
        </w:rPr>
      </w:pPr>
    </w:p>
    <w:p w:rsidR="00C462F9" w:rsidRPr="000B047C" w:rsidRDefault="00C462F9" w:rsidP="00FD76D2">
      <w:pPr>
        <w:spacing w:line="276" w:lineRule="auto"/>
        <w:ind w:left="4253"/>
        <w:rPr>
          <w:rFonts w:ascii="Times New Roman" w:hAnsi="Times New Roman" w:cs="Times New Roman"/>
          <w:sz w:val="28"/>
          <w:szCs w:val="28"/>
        </w:rPr>
      </w:pPr>
    </w:p>
    <w:p w:rsidR="00FB5461" w:rsidRPr="000B047C" w:rsidRDefault="003E5158" w:rsidP="00FD76D2">
      <w:pPr>
        <w:spacing w:line="276" w:lineRule="auto"/>
        <w:ind w:left="4253"/>
        <w:rPr>
          <w:rFonts w:ascii="Times New Roman" w:hAnsi="Times New Roman" w:cs="Times New Roman"/>
          <w:sz w:val="28"/>
          <w:szCs w:val="28"/>
        </w:rPr>
      </w:pPr>
      <w:r>
        <w:rPr>
          <w:rFonts w:ascii="Times New Roman" w:hAnsi="Times New Roman" w:cs="Times New Roman"/>
          <w:sz w:val="28"/>
          <w:szCs w:val="28"/>
        </w:rPr>
        <w:t>Со</w:t>
      </w:r>
      <w:r w:rsidR="00964FA7">
        <w:rPr>
          <w:rFonts w:ascii="Times New Roman" w:hAnsi="Times New Roman" w:cs="Times New Roman"/>
          <w:sz w:val="28"/>
          <w:szCs w:val="28"/>
        </w:rPr>
        <w:t>ста</w:t>
      </w:r>
      <w:r w:rsidR="00FB5461" w:rsidRPr="000B047C">
        <w:rPr>
          <w:rFonts w:ascii="Times New Roman" w:hAnsi="Times New Roman" w:cs="Times New Roman"/>
          <w:sz w:val="28"/>
          <w:szCs w:val="28"/>
        </w:rPr>
        <w:t xml:space="preserve">витель программы: </w:t>
      </w:r>
      <w:r w:rsidR="00F52EDE">
        <w:rPr>
          <w:rFonts w:ascii="Times New Roman" w:hAnsi="Times New Roman" w:cs="Times New Roman"/>
          <w:sz w:val="28"/>
          <w:szCs w:val="28"/>
        </w:rPr>
        <w:t>Кисель О.В.</w:t>
      </w:r>
    </w:p>
    <w:p w:rsidR="00FB5461" w:rsidRPr="00DB6C2E" w:rsidRDefault="00FB5461" w:rsidP="00FD76D2">
      <w:pPr>
        <w:spacing w:line="276" w:lineRule="auto"/>
        <w:rPr>
          <w:rFonts w:ascii="Times New Roman" w:hAnsi="Times New Roman" w:cs="Times New Roman"/>
          <w:sz w:val="28"/>
          <w:szCs w:val="28"/>
        </w:rPr>
      </w:pPr>
    </w:p>
    <w:p w:rsidR="008549CF" w:rsidRPr="002358DF" w:rsidRDefault="00E96224" w:rsidP="008072A9">
      <w:pPr>
        <w:spacing w:line="276" w:lineRule="auto"/>
        <w:jc w:val="center"/>
        <w:rPr>
          <w:rFonts w:ascii="Times New Roman" w:hAnsi="Times New Roman" w:cs="Times New Roman"/>
          <w:sz w:val="28"/>
          <w:szCs w:val="28"/>
        </w:rPr>
      </w:pPr>
      <w:r w:rsidRPr="00DB6C2E">
        <w:rPr>
          <w:rFonts w:ascii="Times New Roman" w:hAnsi="Times New Roman" w:cs="Times New Roman"/>
          <w:sz w:val="28"/>
          <w:szCs w:val="28"/>
        </w:rPr>
        <w:t>Усмань, 2023</w:t>
      </w:r>
      <w:r w:rsidR="00FB5461" w:rsidRPr="00FD76D2">
        <w:rPr>
          <w:rFonts w:ascii="Times New Roman" w:hAnsi="Times New Roman" w:cs="Times New Roman"/>
          <w:sz w:val="24"/>
          <w:szCs w:val="24"/>
        </w:rPr>
        <w:br w:type="page"/>
      </w:r>
    </w:p>
    <w:bookmarkStart w:id="3" w:name="_Toc133691653" w:displacedByCustomXml="next"/>
    <w:sdt>
      <w:sdtPr>
        <w:rPr>
          <w:rFonts w:asciiTheme="minorHAnsi" w:eastAsiaTheme="minorHAnsi" w:hAnsiTheme="minorHAnsi" w:cstheme="minorBidi"/>
          <w:color w:val="auto"/>
          <w:sz w:val="22"/>
          <w:szCs w:val="22"/>
          <w:lang w:eastAsia="en-US"/>
        </w:rPr>
        <w:id w:val="2099488239"/>
        <w:docPartObj>
          <w:docPartGallery w:val="Table of Contents"/>
          <w:docPartUnique/>
        </w:docPartObj>
      </w:sdtPr>
      <w:sdtEndPr/>
      <w:sdtContent>
        <w:p w:rsidR="000E066A" w:rsidRPr="000E066A" w:rsidRDefault="000E066A" w:rsidP="000E066A">
          <w:pPr>
            <w:pStyle w:val="a4"/>
            <w:jc w:val="center"/>
            <w:rPr>
              <w:rFonts w:ascii="Times New Roman" w:hAnsi="Times New Roman" w:cs="Times New Roman"/>
              <w:color w:val="auto"/>
              <w:sz w:val="24"/>
              <w:szCs w:val="24"/>
            </w:rPr>
          </w:pPr>
          <w:r w:rsidRPr="000E066A">
            <w:rPr>
              <w:rFonts w:ascii="Times New Roman" w:hAnsi="Times New Roman" w:cs="Times New Roman"/>
              <w:color w:val="auto"/>
              <w:sz w:val="24"/>
              <w:szCs w:val="24"/>
            </w:rPr>
            <w:t>Оглавление</w:t>
          </w:r>
        </w:p>
        <w:p w:rsidR="000E066A" w:rsidRPr="000E066A" w:rsidRDefault="00ED028A">
          <w:pPr>
            <w:pStyle w:val="12"/>
            <w:tabs>
              <w:tab w:val="right" w:leader="dot" w:pos="9345"/>
            </w:tabs>
            <w:rPr>
              <w:rFonts w:ascii="Times New Roman" w:eastAsiaTheme="minorEastAsia" w:hAnsi="Times New Roman" w:cs="Times New Roman"/>
              <w:noProof/>
              <w:sz w:val="24"/>
              <w:szCs w:val="24"/>
              <w:lang w:eastAsia="ru-RU"/>
            </w:rPr>
          </w:pPr>
          <w:r w:rsidRPr="000E066A">
            <w:rPr>
              <w:rFonts w:ascii="Times New Roman" w:hAnsi="Times New Roman" w:cs="Times New Roman"/>
              <w:sz w:val="24"/>
              <w:szCs w:val="24"/>
            </w:rPr>
            <w:fldChar w:fldCharType="begin"/>
          </w:r>
          <w:r w:rsidR="000E066A" w:rsidRPr="000E066A">
            <w:rPr>
              <w:rFonts w:ascii="Times New Roman" w:hAnsi="Times New Roman" w:cs="Times New Roman"/>
              <w:sz w:val="24"/>
              <w:szCs w:val="24"/>
            </w:rPr>
            <w:instrText xml:space="preserve"> TOC \o "1-3" \h \z \u </w:instrText>
          </w:r>
          <w:r w:rsidRPr="000E066A">
            <w:rPr>
              <w:rFonts w:ascii="Times New Roman" w:hAnsi="Times New Roman" w:cs="Times New Roman"/>
              <w:sz w:val="24"/>
              <w:szCs w:val="24"/>
            </w:rPr>
            <w:fldChar w:fldCharType="separate"/>
          </w:r>
          <w:hyperlink w:anchor="_Toc136962822" w:history="1">
            <w:r w:rsidR="000E066A" w:rsidRPr="000E066A">
              <w:rPr>
                <w:rStyle w:val="a5"/>
                <w:rFonts w:ascii="Times New Roman" w:hAnsi="Times New Roman" w:cs="Times New Roman"/>
                <w:b/>
                <w:noProof/>
                <w:color w:val="auto"/>
                <w:sz w:val="24"/>
                <w:szCs w:val="24"/>
              </w:rPr>
              <w:t>1.Пояснительная записка</w:t>
            </w:r>
            <w:r w:rsidR="000E066A" w:rsidRPr="000E066A">
              <w:rPr>
                <w:rFonts w:ascii="Times New Roman" w:hAnsi="Times New Roman" w:cs="Times New Roman"/>
                <w:noProof/>
                <w:webHidden/>
                <w:sz w:val="24"/>
                <w:szCs w:val="24"/>
              </w:rPr>
              <w:tab/>
            </w:r>
            <w:r w:rsidRPr="000E066A">
              <w:rPr>
                <w:rFonts w:ascii="Times New Roman" w:hAnsi="Times New Roman" w:cs="Times New Roman"/>
                <w:noProof/>
                <w:webHidden/>
                <w:sz w:val="24"/>
                <w:szCs w:val="24"/>
              </w:rPr>
              <w:fldChar w:fldCharType="begin"/>
            </w:r>
            <w:r w:rsidR="000E066A" w:rsidRPr="000E066A">
              <w:rPr>
                <w:rFonts w:ascii="Times New Roman" w:hAnsi="Times New Roman" w:cs="Times New Roman"/>
                <w:noProof/>
                <w:webHidden/>
                <w:sz w:val="24"/>
                <w:szCs w:val="24"/>
              </w:rPr>
              <w:instrText xml:space="preserve"> PAGEREF _Toc136962822 \h </w:instrText>
            </w:r>
            <w:r w:rsidRPr="000E066A">
              <w:rPr>
                <w:rFonts w:ascii="Times New Roman" w:hAnsi="Times New Roman" w:cs="Times New Roman"/>
                <w:noProof/>
                <w:webHidden/>
                <w:sz w:val="24"/>
                <w:szCs w:val="24"/>
              </w:rPr>
            </w:r>
            <w:r w:rsidRPr="000E066A">
              <w:rPr>
                <w:rFonts w:ascii="Times New Roman" w:hAnsi="Times New Roman" w:cs="Times New Roman"/>
                <w:noProof/>
                <w:webHidden/>
                <w:sz w:val="24"/>
                <w:szCs w:val="24"/>
              </w:rPr>
              <w:fldChar w:fldCharType="separate"/>
            </w:r>
            <w:r w:rsidR="000E066A" w:rsidRPr="000E066A">
              <w:rPr>
                <w:rFonts w:ascii="Times New Roman" w:hAnsi="Times New Roman" w:cs="Times New Roman"/>
                <w:noProof/>
                <w:webHidden/>
                <w:sz w:val="24"/>
                <w:szCs w:val="24"/>
              </w:rPr>
              <w:t>5</w:t>
            </w:r>
            <w:r w:rsidRPr="000E066A">
              <w:rPr>
                <w:rFonts w:ascii="Times New Roman" w:hAnsi="Times New Roman" w:cs="Times New Roman"/>
                <w:noProof/>
                <w:webHidden/>
                <w:sz w:val="24"/>
                <w:szCs w:val="24"/>
              </w:rPr>
              <w:fldChar w:fldCharType="end"/>
            </w:r>
          </w:hyperlink>
        </w:p>
        <w:p w:rsidR="000E066A" w:rsidRPr="000E066A" w:rsidRDefault="00E11DCF">
          <w:pPr>
            <w:pStyle w:val="12"/>
            <w:tabs>
              <w:tab w:val="right" w:leader="dot" w:pos="9345"/>
            </w:tabs>
            <w:rPr>
              <w:rFonts w:ascii="Times New Roman" w:eastAsiaTheme="minorEastAsia" w:hAnsi="Times New Roman" w:cs="Times New Roman"/>
              <w:noProof/>
              <w:sz w:val="24"/>
              <w:szCs w:val="24"/>
              <w:lang w:eastAsia="ru-RU"/>
            </w:rPr>
          </w:pPr>
          <w:hyperlink w:anchor="_Toc136962823" w:history="1">
            <w:r w:rsidR="000E066A" w:rsidRPr="000E066A">
              <w:rPr>
                <w:rStyle w:val="a5"/>
                <w:rFonts w:ascii="Times New Roman" w:eastAsia="OfficinaSansBoldITC" w:hAnsi="Times New Roman" w:cs="Times New Roman"/>
                <w:b/>
                <w:noProof/>
                <w:color w:val="auto"/>
                <w:sz w:val="24"/>
                <w:szCs w:val="24"/>
              </w:rPr>
              <w:t>2. Планируемые результаты изу</w:t>
            </w:r>
            <w:r w:rsidR="00F52EDE">
              <w:rPr>
                <w:rStyle w:val="a5"/>
                <w:rFonts w:ascii="Times New Roman" w:eastAsia="OfficinaSansBoldITC" w:hAnsi="Times New Roman" w:cs="Times New Roman"/>
                <w:b/>
                <w:noProof/>
                <w:color w:val="auto"/>
                <w:sz w:val="24"/>
                <w:szCs w:val="24"/>
              </w:rPr>
              <w:t>чения учебного предмета Физика</w:t>
            </w:r>
            <w:r w:rsidR="000E066A" w:rsidRPr="000E066A">
              <w:rPr>
                <w:rFonts w:ascii="Times New Roman" w:hAnsi="Times New Roman" w:cs="Times New Roman"/>
                <w:noProof/>
                <w:webHidden/>
                <w:sz w:val="24"/>
                <w:szCs w:val="24"/>
              </w:rPr>
              <w:tab/>
            </w:r>
            <w:r w:rsidR="00ED028A" w:rsidRPr="000E066A">
              <w:rPr>
                <w:rFonts w:ascii="Times New Roman" w:hAnsi="Times New Roman" w:cs="Times New Roman"/>
                <w:noProof/>
                <w:webHidden/>
                <w:sz w:val="24"/>
                <w:szCs w:val="24"/>
              </w:rPr>
              <w:fldChar w:fldCharType="begin"/>
            </w:r>
            <w:r w:rsidR="000E066A" w:rsidRPr="000E066A">
              <w:rPr>
                <w:rFonts w:ascii="Times New Roman" w:hAnsi="Times New Roman" w:cs="Times New Roman"/>
                <w:noProof/>
                <w:webHidden/>
                <w:sz w:val="24"/>
                <w:szCs w:val="24"/>
              </w:rPr>
              <w:instrText xml:space="preserve"> PAGEREF _Toc136962823 \h </w:instrText>
            </w:r>
            <w:r w:rsidR="00ED028A" w:rsidRPr="000E066A">
              <w:rPr>
                <w:rFonts w:ascii="Times New Roman" w:hAnsi="Times New Roman" w:cs="Times New Roman"/>
                <w:noProof/>
                <w:webHidden/>
                <w:sz w:val="24"/>
                <w:szCs w:val="24"/>
              </w:rPr>
            </w:r>
            <w:r w:rsidR="00ED028A" w:rsidRPr="000E066A">
              <w:rPr>
                <w:rFonts w:ascii="Times New Roman" w:hAnsi="Times New Roman" w:cs="Times New Roman"/>
                <w:noProof/>
                <w:webHidden/>
                <w:sz w:val="24"/>
                <w:szCs w:val="24"/>
              </w:rPr>
              <w:fldChar w:fldCharType="separate"/>
            </w:r>
            <w:r w:rsidR="000E066A" w:rsidRPr="000E066A">
              <w:rPr>
                <w:rFonts w:ascii="Times New Roman" w:hAnsi="Times New Roman" w:cs="Times New Roman"/>
                <w:noProof/>
                <w:webHidden/>
                <w:sz w:val="24"/>
                <w:szCs w:val="24"/>
              </w:rPr>
              <w:t>8</w:t>
            </w:r>
            <w:r w:rsidR="00ED028A" w:rsidRPr="000E066A">
              <w:rPr>
                <w:rFonts w:ascii="Times New Roman" w:hAnsi="Times New Roman" w:cs="Times New Roman"/>
                <w:noProof/>
                <w:webHidden/>
                <w:sz w:val="24"/>
                <w:szCs w:val="24"/>
              </w:rPr>
              <w:fldChar w:fldCharType="end"/>
            </w:r>
          </w:hyperlink>
        </w:p>
        <w:p w:rsidR="000E066A" w:rsidRPr="000E066A" w:rsidRDefault="00E11DCF">
          <w:pPr>
            <w:pStyle w:val="12"/>
            <w:tabs>
              <w:tab w:val="right" w:leader="dot" w:pos="9345"/>
            </w:tabs>
            <w:rPr>
              <w:rFonts w:ascii="Times New Roman" w:eastAsiaTheme="minorEastAsia" w:hAnsi="Times New Roman" w:cs="Times New Roman"/>
              <w:noProof/>
              <w:sz w:val="24"/>
              <w:szCs w:val="24"/>
              <w:lang w:eastAsia="ru-RU"/>
            </w:rPr>
          </w:pPr>
          <w:hyperlink w:anchor="_Toc136962824" w:history="1">
            <w:r w:rsidR="000E066A" w:rsidRPr="000E066A">
              <w:rPr>
                <w:rStyle w:val="a5"/>
                <w:rFonts w:ascii="Times New Roman" w:hAnsi="Times New Roman" w:cs="Times New Roman"/>
                <w:b/>
                <w:noProof/>
                <w:color w:val="auto"/>
                <w:sz w:val="24"/>
                <w:szCs w:val="24"/>
              </w:rPr>
              <w:t>3. Содер</w:t>
            </w:r>
            <w:r w:rsidR="00F52EDE">
              <w:rPr>
                <w:rStyle w:val="a5"/>
                <w:rFonts w:ascii="Times New Roman" w:hAnsi="Times New Roman" w:cs="Times New Roman"/>
                <w:b/>
                <w:noProof/>
                <w:color w:val="auto"/>
                <w:sz w:val="24"/>
                <w:szCs w:val="24"/>
              </w:rPr>
              <w:t>жание учебного предмета Физика</w:t>
            </w:r>
            <w:r w:rsidR="000E066A" w:rsidRPr="000E066A">
              <w:rPr>
                <w:rFonts w:ascii="Times New Roman" w:hAnsi="Times New Roman" w:cs="Times New Roman"/>
                <w:noProof/>
                <w:webHidden/>
                <w:sz w:val="24"/>
                <w:szCs w:val="24"/>
              </w:rPr>
              <w:tab/>
            </w:r>
            <w:r w:rsidR="00ED028A" w:rsidRPr="000E066A">
              <w:rPr>
                <w:rFonts w:ascii="Times New Roman" w:hAnsi="Times New Roman" w:cs="Times New Roman"/>
                <w:noProof/>
                <w:webHidden/>
                <w:sz w:val="24"/>
                <w:szCs w:val="24"/>
              </w:rPr>
              <w:fldChar w:fldCharType="begin"/>
            </w:r>
            <w:r w:rsidR="000E066A" w:rsidRPr="000E066A">
              <w:rPr>
                <w:rFonts w:ascii="Times New Roman" w:hAnsi="Times New Roman" w:cs="Times New Roman"/>
                <w:noProof/>
                <w:webHidden/>
                <w:sz w:val="24"/>
                <w:szCs w:val="24"/>
              </w:rPr>
              <w:instrText xml:space="preserve"> PAGEREF _Toc136962824 \h </w:instrText>
            </w:r>
            <w:r w:rsidR="00ED028A" w:rsidRPr="000E066A">
              <w:rPr>
                <w:rFonts w:ascii="Times New Roman" w:hAnsi="Times New Roman" w:cs="Times New Roman"/>
                <w:noProof/>
                <w:webHidden/>
                <w:sz w:val="24"/>
                <w:szCs w:val="24"/>
              </w:rPr>
            </w:r>
            <w:r w:rsidR="00ED028A" w:rsidRPr="000E066A">
              <w:rPr>
                <w:rFonts w:ascii="Times New Roman" w:hAnsi="Times New Roman" w:cs="Times New Roman"/>
                <w:noProof/>
                <w:webHidden/>
                <w:sz w:val="24"/>
                <w:szCs w:val="24"/>
              </w:rPr>
              <w:fldChar w:fldCharType="separate"/>
            </w:r>
            <w:r w:rsidR="000E066A" w:rsidRPr="000E066A">
              <w:rPr>
                <w:rFonts w:ascii="Times New Roman" w:hAnsi="Times New Roman" w:cs="Times New Roman"/>
                <w:noProof/>
                <w:webHidden/>
                <w:sz w:val="24"/>
                <w:szCs w:val="24"/>
              </w:rPr>
              <w:t>18</w:t>
            </w:r>
            <w:r w:rsidR="00ED028A" w:rsidRPr="000E066A">
              <w:rPr>
                <w:rFonts w:ascii="Times New Roman" w:hAnsi="Times New Roman" w:cs="Times New Roman"/>
                <w:noProof/>
                <w:webHidden/>
                <w:sz w:val="24"/>
                <w:szCs w:val="24"/>
              </w:rPr>
              <w:fldChar w:fldCharType="end"/>
            </w:r>
          </w:hyperlink>
        </w:p>
        <w:p w:rsidR="000E066A" w:rsidRPr="000E066A" w:rsidRDefault="00E11DCF">
          <w:pPr>
            <w:pStyle w:val="12"/>
            <w:tabs>
              <w:tab w:val="right" w:leader="dot" w:pos="9345"/>
            </w:tabs>
            <w:rPr>
              <w:rFonts w:ascii="Times New Roman" w:eastAsiaTheme="minorEastAsia" w:hAnsi="Times New Roman" w:cs="Times New Roman"/>
              <w:noProof/>
              <w:sz w:val="24"/>
              <w:szCs w:val="24"/>
              <w:lang w:eastAsia="ru-RU"/>
            </w:rPr>
          </w:pPr>
          <w:hyperlink w:anchor="_Toc136962825" w:history="1">
            <w:r w:rsidR="000E066A" w:rsidRPr="000E066A">
              <w:rPr>
                <w:rStyle w:val="a5"/>
                <w:rFonts w:ascii="Times New Roman" w:hAnsi="Times New Roman" w:cs="Times New Roman"/>
                <w:b/>
                <w:noProof/>
                <w:color w:val="auto"/>
                <w:sz w:val="24"/>
                <w:szCs w:val="24"/>
              </w:rPr>
              <w:t>4. Тематический</w:t>
            </w:r>
            <w:r w:rsidR="00F52EDE">
              <w:rPr>
                <w:rStyle w:val="a5"/>
                <w:rFonts w:ascii="Times New Roman" w:hAnsi="Times New Roman" w:cs="Times New Roman"/>
                <w:b/>
                <w:noProof/>
                <w:color w:val="auto"/>
                <w:sz w:val="24"/>
                <w:szCs w:val="24"/>
              </w:rPr>
              <w:t xml:space="preserve"> план учебного предмета Физика</w:t>
            </w:r>
            <w:r w:rsidR="000E066A" w:rsidRPr="000E066A">
              <w:rPr>
                <w:rFonts w:ascii="Times New Roman" w:hAnsi="Times New Roman" w:cs="Times New Roman"/>
                <w:noProof/>
                <w:webHidden/>
                <w:sz w:val="24"/>
                <w:szCs w:val="24"/>
              </w:rPr>
              <w:tab/>
            </w:r>
            <w:r w:rsidR="00ED028A" w:rsidRPr="000E066A">
              <w:rPr>
                <w:rFonts w:ascii="Times New Roman" w:hAnsi="Times New Roman" w:cs="Times New Roman"/>
                <w:noProof/>
                <w:webHidden/>
                <w:sz w:val="24"/>
                <w:szCs w:val="24"/>
              </w:rPr>
              <w:fldChar w:fldCharType="begin"/>
            </w:r>
            <w:r w:rsidR="000E066A" w:rsidRPr="000E066A">
              <w:rPr>
                <w:rFonts w:ascii="Times New Roman" w:hAnsi="Times New Roman" w:cs="Times New Roman"/>
                <w:noProof/>
                <w:webHidden/>
                <w:sz w:val="24"/>
                <w:szCs w:val="24"/>
              </w:rPr>
              <w:instrText xml:space="preserve"> PAGEREF _Toc136962825 \h </w:instrText>
            </w:r>
            <w:r w:rsidR="00ED028A" w:rsidRPr="000E066A">
              <w:rPr>
                <w:rFonts w:ascii="Times New Roman" w:hAnsi="Times New Roman" w:cs="Times New Roman"/>
                <w:noProof/>
                <w:webHidden/>
                <w:sz w:val="24"/>
                <w:szCs w:val="24"/>
              </w:rPr>
            </w:r>
            <w:r w:rsidR="00ED028A" w:rsidRPr="000E066A">
              <w:rPr>
                <w:rFonts w:ascii="Times New Roman" w:hAnsi="Times New Roman" w:cs="Times New Roman"/>
                <w:noProof/>
                <w:webHidden/>
                <w:sz w:val="24"/>
                <w:szCs w:val="24"/>
              </w:rPr>
              <w:fldChar w:fldCharType="separate"/>
            </w:r>
            <w:r w:rsidR="000E066A" w:rsidRPr="000E066A">
              <w:rPr>
                <w:rFonts w:ascii="Times New Roman" w:hAnsi="Times New Roman" w:cs="Times New Roman"/>
                <w:noProof/>
                <w:webHidden/>
                <w:sz w:val="24"/>
                <w:szCs w:val="24"/>
              </w:rPr>
              <w:t>39</w:t>
            </w:r>
            <w:r w:rsidR="00ED028A" w:rsidRPr="000E066A">
              <w:rPr>
                <w:rFonts w:ascii="Times New Roman" w:hAnsi="Times New Roman" w:cs="Times New Roman"/>
                <w:noProof/>
                <w:webHidden/>
                <w:sz w:val="24"/>
                <w:szCs w:val="24"/>
              </w:rPr>
              <w:fldChar w:fldCharType="end"/>
            </w:r>
          </w:hyperlink>
        </w:p>
        <w:p w:rsidR="000E066A" w:rsidRPr="000E066A" w:rsidRDefault="00E11DCF">
          <w:pPr>
            <w:pStyle w:val="12"/>
            <w:tabs>
              <w:tab w:val="right" w:leader="dot" w:pos="9345"/>
            </w:tabs>
            <w:rPr>
              <w:rFonts w:ascii="Times New Roman" w:eastAsiaTheme="minorEastAsia" w:hAnsi="Times New Roman" w:cs="Times New Roman"/>
              <w:noProof/>
              <w:sz w:val="24"/>
              <w:szCs w:val="24"/>
              <w:lang w:eastAsia="ru-RU"/>
            </w:rPr>
          </w:pPr>
          <w:hyperlink w:anchor="_Toc136962826" w:history="1">
            <w:r w:rsidR="000E066A" w:rsidRPr="000E066A">
              <w:rPr>
                <w:rStyle w:val="a5"/>
                <w:rFonts w:ascii="Times New Roman" w:hAnsi="Times New Roman" w:cs="Times New Roman"/>
                <w:b/>
                <w:noProof/>
                <w:color w:val="auto"/>
                <w:sz w:val="24"/>
                <w:szCs w:val="24"/>
              </w:rPr>
              <w:t>5. Требования к условиям реали</w:t>
            </w:r>
            <w:r w:rsidR="00F52EDE">
              <w:rPr>
                <w:rStyle w:val="a5"/>
                <w:rFonts w:ascii="Times New Roman" w:hAnsi="Times New Roman" w:cs="Times New Roman"/>
                <w:b/>
                <w:noProof/>
                <w:color w:val="auto"/>
                <w:sz w:val="24"/>
                <w:szCs w:val="24"/>
              </w:rPr>
              <w:t>зации учебного предмета Физика</w:t>
            </w:r>
            <w:r w:rsidR="000E066A" w:rsidRPr="000E066A">
              <w:rPr>
                <w:rFonts w:ascii="Times New Roman" w:hAnsi="Times New Roman" w:cs="Times New Roman"/>
                <w:noProof/>
                <w:webHidden/>
                <w:sz w:val="24"/>
                <w:szCs w:val="24"/>
              </w:rPr>
              <w:tab/>
            </w:r>
            <w:r w:rsidR="00ED028A" w:rsidRPr="000E066A">
              <w:rPr>
                <w:rFonts w:ascii="Times New Roman" w:hAnsi="Times New Roman" w:cs="Times New Roman"/>
                <w:noProof/>
                <w:webHidden/>
                <w:sz w:val="24"/>
                <w:szCs w:val="24"/>
              </w:rPr>
              <w:fldChar w:fldCharType="begin"/>
            </w:r>
            <w:r w:rsidR="000E066A" w:rsidRPr="000E066A">
              <w:rPr>
                <w:rFonts w:ascii="Times New Roman" w:hAnsi="Times New Roman" w:cs="Times New Roman"/>
                <w:noProof/>
                <w:webHidden/>
                <w:sz w:val="24"/>
                <w:szCs w:val="24"/>
              </w:rPr>
              <w:instrText xml:space="preserve"> PAGEREF _Toc136962826 \h </w:instrText>
            </w:r>
            <w:r w:rsidR="00ED028A" w:rsidRPr="000E066A">
              <w:rPr>
                <w:rFonts w:ascii="Times New Roman" w:hAnsi="Times New Roman" w:cs="Times New Roman"/>
                <w:noProof/>
                <w:webHidden/>
                <w:sz w:val="24"/>
                <w:szCs w:val="24"/>
              </w:rPr>
            </w:r>
            <w:r w:rsidR="00ED028A" w:rsidRPr="000E066A">
              <w:rPr>
                <w:rFonts w:ascii="Times New Roman" w:hAnsi="Times New Roman" w:cs="Times New Roman"/>
                <w:noProof/>
                <w:webHidden/>
                <w:sz w:val="24"/>
                <w:szCs w:val="24"/>
              </w:rPr>
              <w:fldChar w:fldCharType="separate"/>
            </w:r>
            <w:r w:rsidR="000E066A" w:rsidRPr="000E066A">
              <w:rPr>
                <w:rFonts w:ascii="Times New Roman" w:hAnsi="Times New Roman" w:cs="Times New Roman"/>
                <w:noProof/>
                <w:webHidden/>
                <w:sz w:val="24"/>
                <w:szCs w:val="24"/>
              </w:rPr>
              <w:t>51</w:t>
            </w:r>
            <w:r w:rsidR="00ED028A" w:rsidRPr="000E066A">
              <w:rPr>
                <w:rFonts w:ascii="Times New Roman" w:hAnsi="Times New Roman" w:cs="Times New Roman"/>
                <w:noProof/>
                <w:webHidden/>
                <w:sz w:val="24"/>
                <w:szCs w:val="24"/>
              </w:rPr>
              <w:fldChar w:fldCharType="end"/>
            </w:r>
          </w:hyperlink>
        </w:p>
        <w:p w:rsidR="000E066A" w:rsidRDefault="00ED028A">
          <w:r w:rsidRPr="000E066A">
            <w:rPr>
              <w:rFonts w:ascii="Times New Roman" w:hAnsi="Times New Roman" w:cs="Times New Roman"/>
              <w:sz w:val="24"/>
              <w:szCs w:val="24"/>
            </w:rPr>
            <w:fldChar w:fldCharType="end"/>
          </w:r>
        </w:p>
      </w:sdtContent>
    </w:sdt>
    <w:p w:rsidR="008072A9" w:rsidRDefault="008072A9"/>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jc w:val="center"/>
        <w:rPr>
          <w:rFonts w:ascii="Times New Roman" w:hAnsi="Times New Roman" w:cs="Times New Roman"/>
          <w:sz w:val="28"/>
          <w:szCs w:val="28"/>
        </w:rPr>
      </w:pPr>
    </w:p>
    <w:p w:rsidR="008072A9" w:rsidRDefault="008072A9" w:rsidP="008072A9">
      <w:pPr>
        <w:spacing w:line="276" w:lineRule="auto"/>
        <w:rPr>
          <w:rFonts w:ascii="Times New Roman" w:hAnsi="Times New Roman" w:cs="Times New Roman"/>
          <w:sz w:val="28"/>
          <w:szCs w:val="28"/>
        </w:rPr>
      </w:pPr>
    </w:p>
    <w:p w:rsidR="008072A9" w:rsidRDefault="008072A9" w:rsidP="008072A9">
      <w:pPr>
        <w:spacing w:line="276" w:lineRule="auto"/>
        <w:rPr>
          <w:rFonts w:ascii="Times New Roman" w:hAnsi="Times New Roman" w:cs="Times New Roman"/>
          <w:sz w:val="28"/>
          <w:szCs w:val="28"/>
        </w:rPr>
      </w:pPr>
    </w:p>
    <w:p w:rsidR="007B7A5F" w:rsidRDefault="007B7A5F" w:rsidP="008072A9">
      <w:pPr>
        <w:spacing w:line="276" w:lineRule="auto"/>
        <w:rPr>
          <w:rFonts w:ascii="Times New Roman" w:hAnsi="Times New Roman" w:cs="Times New Roman"/>
          <w:sz w:val="28"/>
          <w:szCs w:val="28"/>
        </w:rPr>
      </w:pPr>
    </w:p>
    <w:p w:rsidR="00DB6C2E" w:rsidRPr="008D64F6" w:rsidRDefault="008549CF" w:rsidP="008D64F6">
      <w:pPr>
        <w:pStyle w:val="1"/>
        <w:jc w:val="center"/>
        <w:rPr>
          <w:rFonts w:ascii="Times New Roman" w:hAnsi="Times New Roman" w:cs="Times New Roman"/>
          <w:b/>
          <w:color w:val="auto"/>
          <w:sz w:val="24"/>
          <w:szCs w:val="24"/>
        </w:rPr>
      </w:pPr>
      <w:bookmarkStart w:id="4" w:name="_Toc136962822"/>
      <w:r w:rsidRPr="008D64F6">
        <w:rPr>
          <w:rFonts w:ascii="Times New Roman" w:hAnsi="Times New Roman" w:cs="Times New Roman"/>
          <w:b/>
          <w:color w:val="auto"/>
          <w:sz w:val="24"/>
          <w:szCs w:val="24"/>
        </w:rPr>
        <w:lastRenderedPageBreak/>
        <w:t>1.</w:t>
      </w:r>
      <w:r w:rsidR="00FB5461" w:rsidRPr="008D64F6">
        <w:rPr>
          <w:rFonts w:ascii="Times New Roman" w:hAnsi="Times New Roman" w:cs="Times New Roman"/>
          <w:b/>
          <w:color w:val="auto"/>
          <w:sz w:val="24"/>
          <w:szCs w:val="24"/>
        </w:rPr>
        <w:t>Пояснительная записка</w:t>
      </w:r>
      <w:bookmarkEnd w:id="3"/>
      <w:bookmarkEnd w:id="4"/>
    </w:p>
    <w:p w:rsidR="007719B0" w:rsidRPr="007719B0" w:rsidRDefault="007719B0" w:rsidP="007719B0">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 w:name="_Toc133691654"/>
      <w:r>
        <w:rPr>
          <w:rFonts w:ascii="Times New Roman" w:eastAsia="Times New Roman" w:hAnsi="Times New Roman" w:cs="Times New Roman"/>
          <w:sz w:val="24"/>
          <w:szCs w:val="24"/>
          <w:lang w:eastAsia="ru-RU"/>
        </w:rPr>
        <w:t>Рабочая п</w:t>
      </w:r>
      <w:r w:rsidRPr="007719B0">
        <w:rPr>
          <w:rFonts w:ascii="Times New Roman" w:eastAsia="Times New Roman" w:hAnsi="Times New Roman" w:cs="Times New Roman"/>
          <w:sz w:val="24"/>
          <w:szCs w:val="24"/>
          <w:lang w:eastAsia="ru-RU"/>
        </w:rPr>
        <w:t xml:space="preserve">рограмма по физике базового уровня на уровне среднего общего образования </w:t>
      </w:r>
      <w:r w:rsidRPr="006E15A4">
        <w:rPr>
          <w:rFonts w:ascii="Times New Roman" w:eastAsia="SchoolBookSanPin" w:hAnsi="Times New Roman" w:cs="Times New Roman"/>
          <w:sz w:val="24"/>
          <w:szCs w:val="24"/>
        </w:rPr>
        <w:t>по специальности 20.02.02</w:t>
      </w:r>
      <w:r>
        <w:rPr>
          <w:rFonts w:ascii="Times New Roman" w:eastAsia="SchoolBookSanPin" w:hAnsi="Times New Roman" w:cs="Times New Roman"/>
          <w:sz w:val="24"/>
          <w:szCs w:val="24"/>
        </w:rPr>
        <w:t xml:space="preserve"> </w:t>
      </w:r>
      <w:r w:rsidRPr="007719B0">
        <w:rPr>
          <w:rFonts w:ascii="Times New Roman" w:eastAsia="Times New Roman" w:hAnsi="Times New Roman" w:cs="Times New Roman"/>
          <w:sz w:val="24"/>
          <w:szCs w:val="24"/>
          <w:lang w:eastAsia="ru-RU"/>
        </w:rPr>
        <w:t xml:space="preserve">разработана на основе </w:t>
      </w:r>
      <w:r w:rsidRPr="006E15A4">
        <w:rPr>
          <w:rFonts w:ascii="Times New Roman" w:hAnsi="Times New Roman" w:cs="Times New Roman"/>
          <w:sz w:val="24"/>
          <w:szCs w:val="24"/>
        </w:rPr>
        <w:t>Федерального закона от 29.12.2012 № 273-ФЗ «Об образовании в Российской Федерации», Федерального государственного образовательного стандарта среднего общего образования</w:t>
      </w:r>
      <w:r w:rsidRPr="007719B0">
        <w:rPr>
          <w:rFonts w:ascii="Times New Roman" w:eastAsia="Times New Roman" w:hAnsi="Times New Roman" w:cs="Times New Roman"/>
          <w:sz w:val="24"/>
          <w:szCs w:val="24"/>
          <w:lang w:eastAsia="ru-RU"/>
        </w:rPr>
        <w:t>,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B0CE8" w:rsidRPr="003B0CE8" w:rsidRDefault="007719B0" w:rsidP="003B0CE8">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предмет «Физика</w:t>
      </w:r>
      <w:r w:rsidR="00FD3307" w:rsidRPr="00FD3307">
        <w:rPr>
          <w:rFonts w:ascii="Times New Roman" w:eastAsia="Times New Roman" w:hAnsi="Times New Roman" w:cs="Times New Roman"/>
          <w:sz w:val="24"/>
          <w:szCs w:val="24"/>
          <w:lang w:eastAsia="ru-RU"/>
        </w:rPr>
        <w:t xml:space="preserve">» </w:t>
      </w:r>
      <w:r w:rsidR="00FD3307">
        <w:rPr>
          <w:rFonts w:ascii="Times New Roman" w:eastAsia="Times New Roman" w:hAnsi="Times New Roman" w:cs="Times New Roman"/>
          <w:sz w:val="24"/>
          <w:szCs w:val="24"/>
          <w:lang w:eastAsia="ru-RU"/>
        </w:rPr>
        <w:t>изучается на 1 кур</w:t>
      </w:r>
      <w:r>
        <w:rPr>
          <w:rFonts w:ascii="Times New Roman" w:eastAsia="Times New Roman" w:hAnsi="Times New Roman" w:cs="Times New Roman"/>
          <w:sz w:val="24"/>
          <w:szCs w:val="24"/>
          <w:lang w:eastAsia="ru-RU"/>
        </w:rPr>
        <w:t>се на базовом</w:t>
      </w:r>
      <w:r w:rsidR="00FD3307">
        <w:rPr>
          <w:rFonts w:ascii="Times New Roman" w:eastAsia="Times New Roman" w:hAnsi="Times New Roman" w:cs="Times New Roman"/>
          <w:sz w:val="24"/>
          <w:szCs w:val="24"/>
          <w:lang w:eastAsia="ru-RU"/>
        </w:rPr>
        <w:t xml:space="preserve"> уровне</w:t>
      </w:r>
      <w:r w:rsidR="00FD3307" w:rsidRPr="00FD3307">
        <w:rPr>
          <w:rFonts w:ascii="Times New Roman" w:eastAsia="Times New Roman" w:hAnsi="Times New Roman" w:cs="Times New Roman"/>
          <w:sz w:val="24"/>
          <w:szCs w:val="24"/>
          <w:lang w:eastAsia="ru-RU"/>
        </w:rPr>
        <w:t xml:space="preserve">. </w:t>
      </w:r>
      <w:r w:rsidR="003B0CE8" w:rsidRPr="003B0CE8">
        <w:rPr>
          <w:rFonts w:ascii="Times New Roman" w:eastAsia="Times New Roman" w:hAnsi="Times New Roman" w:cs="Times New Roman"/>
          <w:sz w:val="24"/>
          <w:szCs w:val="24"/>
          <w:lang w:eastAsia="ru-RU"/>
        </w:rPr>
        <w:t>Содержание программы по физике направлено на формирование естественно-научной картины мира обучающихся при обучении их физике на базовом уровне на основе системно-</w:t>
      </w:r>
      <w:proofErr w:type="spellStart"/>
      <w:r w:rsidR="003B0CE8" w:rsidRPr="003B0CE8">
        <w:rPr>
          <w:rFonts w:ascii="Times New Roman" w:eastAsia="Times New Roman" w:hAnsi="Times New Roman" w:cs="Times New Roman"/>
          <w:sz w:val="24"/>
          <w:szCs w:val="24"/>
          <w:lang w:eastAsia="ru-RU"/>
        </w:rPr>
        <w:t>деятельностного</w:t>
      </w:r>
      <w:proofErr w:type="spellEnd"/>
      <w:r w:rsidR="003B0CE8" w:rsidRPr="003B0CE8">
        <w:rPr>
          <w:rFonts w:ascii="Times New Roman" w:eastAsia="Times New Roman" w:hAnsi="Times New Roman" w:cs="Times New Roman"/>
          <w:sz w:val="24"/>
          <w:szCs w:val="24"/>
          <w:lang w:eastAsia="ru-RU"/>
        </w:rPr>
        <w:t xml:space="preserve"> подхода. Программа по физике соответствует требованиям ФГОС СОО к планируемым личностным, предметным и </w:t>
      </w:r>
      <w:proofErr w:type="spellStart"/>
      <w:r w:rsidR="003B0CE8" w:rsidRPr="003B0CE8">
        <w:rPr>
          <w:rFonts w:ascii="Times New Roman" w:eastAsia="Times New Roman" w:hAnsi="Times New Roman" w:cs="Times New Roman"/>
          <w:sz w:val="24"/>
          <w:szCs w:val="24"/>
          <w:lang w:eastAsia="ru-RU"/>
        </w:rPr>
        <w:t>метапредметным</w:t>
      </w:r>
      <w:proofErr w:type="spellEnd"/>
      <w:r w:rsidR="003B0CE8" w:rsidRPr="003B0CE8">
        <w:rPr>
          <w:rFonts w:ascii="Times New Roman" w:eastAsia="Times New Roman" w:hAnsi="Times New Roman" w:cs="Times New Roman"/>
          <w:sz w:val="24"/>
          <w:szCs w:val="24"/>
          <w:lang w:eastAsia="ru-RU"/>
        </w:rPr>
        <w:t xml:space="preserve"> результатам обучения, а также учитывает необходимость реализации </w:t>
      </w:r>
      <w:proofErr w:type="spellStart"/>
      <w:r w:rsidR="003B0CE8" w:rsidRPr="003B0CE8">
        <w:rPr>
          <w:rFonts w:ascii="Times New Roman" w:eastAsia="Times New Roman" w:hAnsi="Times New Roman" w:cs="Times New Roman"/>
          <w:sz w:val="24"/>
          <w:szCs w:val="24"/>
          <w:lang w:eastAsia="ru-RU"/>
        </w:rPr>
        <w:t>межпредметных</w:t>
      </w:r>
      <w:proofErr w:type="spellEnd"/>
      <w:r w:rsidR="003B0CE8" w:rsidRPr="003B0CE8">
        <w:rPr>
          <w:rFonts w:ascii="Times New Roman" w:eastAsia="Times New Roman" w:hAnsi="Times New Roman" w:cs="Times New Roman"/>
          <w:sz w:val="24"/>
          <w:szCs w:val="24"/>
          <w:lang w:eastAsia="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003B0CE8" w:rsidRPr="003B0CE8">
        <w:rPr>
          <w:rFonts w:ascii="Times New Roman" w:eastAsia="Times New Roman" w:hAnsi="Times New Roman" w:cs="Times New Roman"/>
          <w:sz w:val="24"/>
          <w:szCs w:val="24"/>
          <w:lang w:eastAsia="ru-RU"/>
        </w:rPr>
        <w:t>метапредметные</w:t>
      </w:r>
      <w:proofErr w:type="spellEnd"/>
      <w:r w:rsidR="003B0CE8" w:rsidRPr="003B0CE8">
        <w:rPr>
          <w:rFonts w:ascii="Times New Roman" w:eastAsia="Times New Roman" w:hAnsi="Times New Roman" w:cs="Times New Roman"/>
          <w:sz w:val="24"/>
          <w:szCs w:val="24"/>
          <w:lang w:eastAsia="ru-RU"/>
        </w:rPr>
        <w:t>, предметные (на базовом уровне).</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Программа по физике может быть использована </w:t>
      </w:r>
      <w:r>
        <w:rPr>
          <w:rFonts w:ascii="Times New Roman" w:eastAsia="Times New Roman" w:hAnsi="Times New Roman" w:cs="Times New Roman"/>
          <w:sz w:val="24"/>
          <w:szCs w:val="24"/>
          <w:lang w:eastAsia="ru-RU"/>
        </w:rPr>
        <w:t>преподавателями</w:t>
      </w:r>
      <w:r w:rsidRPr="003B0CE8">
        <w:rPr>
          <w:rFonts w:ascii="Times New Roman" w:eastAsia="Times New Roman" w:hAnsi="Times New Roman" w:cs="Times New Roman"/>
          <w:sz w:val="24"/>
          <w:szCs w:val="24"/>
          <w:lang w:eastAsia="ru-RU"/>
        </w:rPr>
        <w:t xml:space="preserve">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Программа по физик</w:t>
      </w:r>
      <w:r>
        <w:rPr>
          <w:rFonts w:ascii="Times New Roman" w:eastAsia="Times New Roman" w:hAnsi="Times New Roman" w:cs="Times New Roman"/>
          <w:sz w:val="24"/>
          <w:szCs w:val="24"/>
          <w:lang w:eastAsia="ru-RU"/>
        </w:rPr>
        <w:t>е</w:t>
      </w:r>
      <w:r w:rsidRPr="003B0CE8">
        <w:rPr>
          <w:rFonts w:ascii="Times New Roman" w:eastAsia="Times New Roman" w:hAnsi="Times New Roman" w:cs="Times New Roman"/>
          <w:sz w:val="24"/>
          <w:szCs w:val="24"/>
          <w:lang w:eastAsia="ru-RU"/>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вносит существенный вклад в систему знани</w:t>
      </w:r>
      <w:r>
        <w:rPr>
          <w:rFonts w:ascii="Times New Roman" w:eastAsia="Times New Roman" w:hAnsi="Times New Roman" w:cs="Times New Roman"/>
          <w:sz w:val="24"/>
          <w:szCs w:val="24"/>
          <w:lang w:eastAsia="ru-RU"/>
        </w:rPr>
        <w:t>й об окружающем мире. К</w:t>
      </w:r>
      <w:r w:rsidRPr="003B0CE8">
        <w:rPr>
          <w:rFonts w:ascii="Times New Roman" w:eastAsia="Times New Roman" w:hAnsi="Times New Roman" w:cs="Times New Roman"/>
          <w:sz w:val="24"/>
          <w:szCs w:val="24"/>
          <w:lang w:eastAsia="ru-RU"/>
        </w:rPr>
        <w:t xml:space="preserve">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Идея </w:t>
      </w:r>
      <w:proofErr w:type="spellStart"/>
      <w:r w:rsidRPr="003B0CE8">
        <w:rPr>
          <w:rFonts w:ascii="Times New Roman" w:eastAsia="Times New Roman" w:hAnsi="Times New Roman" w:cs="Times New Roman"/>
          <w:sz w:val="24"/>
          <w:szCs w:val="24"/>
          <w:lang w:eastAsia="ru-RU"/>
        </w:rPr>
        <w:t>гуманитаризации</w:t>
      </w:r>
      <w:proofErr w:type="spellEnd"/>
      <w:r w:rsidRPr="003B0CE8">
        <w:rPr>
          <w:rFonts w:ascii="Times New Roman" w:eastAsia="Times New Roman" w:hAnsi="Times New Roman" w:cs="Times New Roman"/>
          <w:sz w:val="24"/>
          <w:szCs w:val="24"/>
          <w:lang w:eastAsia="ru-RU"/>
        </w:rPr>
        <w:t>.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Идея прикладной направленности. Курс физики предполагает знакомство с широким </w:t>
      </w:r>
      <w:r w:rsidRPr="003B0CE8">
        <w:rPr>
          <w:rFonts w:ascii="Times New Roman" w:eastAsia="Times New Roman" w:hAnsi="Times New Roman" w:cs="Times New Roman"/>
          <w:sz w:val="24"/>
          <w:szCs w:val="24"/>
          <w:lang w:eastAsia="ru-RU"/>
        </w:rPr>
        <w:lastRenderedPageBreak/>
        <w:t xml:space="preserve">кругом технических и технологических приложений изученных теорий и законов.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Идея </w:t>
      </w:r>
      <w:proofErr w:type="spellStart"/>
      <w:r w:rsidRPr="003B0CE8">
        <w:rPr>
          <w:rFonts w:ascii="Times New Roman" w:eastAsia="Times New Roman" w:hAnsi="Times New Roman" w:cs="Times New Roman"/>
          <w:sz w:val="24"/>
          <w:szCs w:val="24"/>
          <w:lang w:eastAsia="ru-RU"/>
        </w:rPr>
        <w:t>экологизации</w:t>
      </w:r>
      <w:proofErr w:type="spellEnd"/>
      <w:r w:rsidRPr="003B0CE8">
        <w:rPr>
          <w:rFonts w:ascii="Times New Roman" w:eastAsia="Times New Roman" w:hAnsi="Times New Roman" w:cs="Times New Roman"/>
          <w:sz w:val="24"/>
          <w:szCs w:val="24"/>
          <w:lang w:eastAsia="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Системно-</w:t>
      </w:r>
      <w:proofErr w:type="spellStart"/>
      <w:r w:rsidRPr="003B0CE8">
        <w:rPr>
          <w:rFonts w:ascii="Times New Roman" w:eastAsia="Times New Roman" w:hAnsi="Times New Roman" w:cs="Times New Roman"/>
          <w:sz w:val="24"/>
          <w:szCs w:val="24"/>
          <w:lang w:eastAsia="ru-RU"/>
        </w:rPr>
        <w:t>деятельностный</w:t>
      </w:r>
      <w:proofErr w:type="spellEnd"/>
      <w:r w:rsidRPr="003B0CE8">
        <w:rPr>
          <w:rFonts w:ascii="Times New Roman" w:eastAsia="Times New Roman" w:hAnsi="Times New Roman" w:cs="Times New Roman"/>
          <w:sz w:val="24"/>
          <w:szCs w:val="24"/>
          <w:lang w:eastAsia="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 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В соответствии с требованиями ФГОС СОО к материально-техническому обеспечению учебного процес</w:t>
      </w:r>
      <w:r>
        <w:rPr>
          <w:rFonts w:ascii="Times New Roman" w:eastAsia="Times New Roman" w:hAnsi="Times New Roman" w:cs="Times New Roman"/>
          <w:sz w:val="24"/>
          <w:szCs w:val="24"/>
          <w:lang w:eastAsia="ru-RU"/>
        </w:rPr>
        <w:t>са базовый уровень курса физики</w:t>
      </w:r>
      <w:r w:rsidRPr="003B0CE8">
        <w:rPr>
          <w:rFonts w:ascii="Times New Roman" w:eastAsia="Times New Roman" w:hAnsi="Times New Roman" w:cs="Times New Roman"/>
          <w:sz w:val="24"/>
          <w:szCs w:val="24"/>
          <w:lang w:eastAsia="ru-RU"/>
        </w:rPr>
        <w:t xml:space="preserve">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Лаборатор</w:t>
      </w:r>
      <w:r>
        <w:rPr>
          <w:rFonts w:ascii="Times New Roman" w:eastAsia="Times New Roman" w:hAnsi="Times New Roman" w:cs="Times New Roman"/>
          <w:sz w:val="24"/>
          <w:szCs w:val="24"/>
          <w:lang w:eastAsia="ru-RU"/>
        </w:rPr>
        <w:t>ное оборудование для</w:t>
      </w:r>
      <w:r w:rsidRPr="003B0CE8">
        <w:rPr>
          <w:rFonts w:ascii="Times New Roman" w:eastAsia="Times New Roman" w:hAnsi="Times New Roman" w:cs="Times New Roman"/>
          <w:sz w:val="24"/>
          <w:szCs w:val="24"/>
          <w:lang w:eastAsia="ru-RU"/>
        </w:rPr>
        <w:t xml:space="preserve">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Основными целями изучения физики в общем образовании являются: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Формирование интереса и стремления обучающихся к научному изучению природы, развитие их интеллектуальных и творческих способностей;</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Формирование умений объяснять явления с использованием физических знаний и научных доказательств;</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Формирование представлений о роли физики для развития других естественных </w:t>
      </w:r>
      <w:r w:rsidRPr="003B0CE8">
        <w:rPr>
          <w:rFonts w:ascii="Times New Roman" w:eastAsia="Times New Roman" w:hAnsi="Times New Roman" w:cs="Times New Roman"/>
          <w:sz w:val="24"/>
          <w:szCs w:val="24"/>
          <w:lang w:eastAsia="ru-RU"/>
        </w:rPr>
        <w:lastRenderedPageBreak/>
        <w:t>наук, техники и технологий.</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Достижение этих целей обеспечивается решением следующих задач в процессе изучения курса физики на уровне среднего общего образования:</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Создание условий для развития умений проектно-исследовательской, творческой деятельности.</w:t>
      </w:r>
    </w:p>
    <w:p w:rsidR="003B0CE8" w:rsidRPr="003B0CE8" w:rsidRDefault="003B0CE8" w:rsidP="003B0CE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B0CE8">
        <w:rPr>
          <w:rFonts w:ascii="Times New Roman" w:eastAsia="Times New Roman" w:hAnsi="Times New Roman" w:cs="Times New Roman"/>
          <w:sz w:val="24"/>
          <w:szCs w:val="24"/>
          <w:lang w:eastAsia="ru-RU"/>
        </w:rPr>
        <w:t>Общее число часов, рекомендов</w:t>
      </w:r>
      <w:r w:rsidR="00F3272B">
        <w:rPr>
          <w:rFonts w:ascii="Times New Roman" w:eastAsia="Times New Roman" w:hAnsi="Times New Roman" w:cs="Times New Roman"/>
          <w:sz w:val="24"/>
          <w:szCs w:val="24"/>
          <w:lang w:eastAsia="ru-RU"/>
        </w:rPr>
        <w:t>анных для изучения физики –  79</w:t>
      </w:r>
      <w:r w:rsidRPr="003B0CE8">
        <w:rPr>
          <w:rFonts w:ascii="Times New Roman" w:eastAsia="Times New Roman" w:hAnsi="Times New Roman" w:cs="Times New Roman"/>
          <w:sz w:val="24"/>
          <w:szCs w:val="24"/>
          <w:lang w:eastAsia="ru-RU"/>
        </w:rPr>
        <w:t xml:space="preserve"> часов: </w:t>
      </w:r>
      <w:r w:rsidR="00F3272B">
        <w:rPr>
          <w:rFonts w:ascii="Times New Roman" w:eastAsia="Times New Roman" w:hAnsi="Times New Roman" w:cs="Times New Roman"/>
          <w:sz w:val="24"/>
          <w:szCs w:val="24"/>
          <w:lang w:eastAsia="ru-RU"/>
        </w:rPr>
        <w:t>2 часа в неделю</w:t>
      </w:r>
      <w:r w:rsidRPr="003B0CE8">
        <w:rPr>
          <w:rFonts w:ascii="Times New Roman" w:eastAsia="Times New Roman" w:hAnsi="Times New Roman" w:cs="Times New Roman"/>
          <w:sz w:val="24"/>
          <w:szCs w:val="24"/>
          <w:lang w:eastAsia="ru-RU"/>
        </w:rPr>
        <w:t>.</w:t>
      </w:r>
    </w:p>
    <w:p w:rsidR="00A26A92" w:rsidRPr="003B0CE8" w:rsidRDefault="00A26A92" w:rsidP="00FD3307">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tbl>
      <w:tblPr>
        <w:tblStyle w:val="a3"/>
        <w:tblpPr w:leftFromText="180" w:rightFromText="180" w:vertAnchor="text" w:horzAnchor="margin" w:tblpXSpec="right" w:tblpY="203"/>
        <w:tblW w:w="0" w:type="auto"/>
        <w:tblLook w:val="04A0" w:firstRow="1" w:lastRow="0" w:firstColumn="1" w:lastColumn="0" w:noHBand="0" w:noVBand="1"/>
      </w:tblPr>
      <w:tblGrid>
        <w:gridCol w:w="8080"/>
        <w:gridCol w:w="1265"/>
      </w:tblGrid>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Трудоемкость учебного предмета</w:t>
            </w:r>
          </w:p>
        </w:tc>
        <w:tc>
          <w:tcPr>
            <w:tcW w:w="1270" w:type="dxa"/>
          </w:tcPr>
          <w:p w:rsidR="00A26A92" w:rsidRPr="000B047C"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79</w:t>
            </w:r>
          </w:p>
        </w:tc>
      </w:tr>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Из них аудиторной нагрузки</w:t>
            </w:r>
          </w:p>
        </w:tc>
        <w:tc>
          <w:tcPr>
            <w:tcW w:w="1270" w:type="dxa"/>
          </w:tcPr>
          <w:p w:rsidR="00A26A92" w:rsidRPr="000B047C"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77</w:t>
            </w:r>
          </w:p>
        </w:tc>
      </w:tr>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В т.ч</w:t>
            </w:r>
          </w:p>
        </w:tc>
        <w:tc>
          <w:tcPr>
            <w:tcW w:w="1270" w:type="dxa"/>
          </w:tcPr>
          <w:p w:rsidR="00A26A92" w:rsidRPr="000B047C" w:rsidRDefault="00A26A92" w:rsidP="00220946">
            <w:pPr>
              <w:pStyle w:val="a6"/>
              <w:spacing w:line="276" w:lineRule="auto"/>
              <w:jc w:val="both"/>
              <w:rPr>
                <w:rFonts w:ascii="Times New Roman" w:hAnsi="Times New Roman" w:cs="Times New Roman"/>
                <w:sz w:val="28"/>
                <w:szCs w:val="28"/>
              </w:rPr>
            </w:pPr>
          </w:p>
        </w:tc>
      </w:tr>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Лекций</w:t>
            </w:r>
          </w:p>
        </w:tc>
        <w:tc>
          <w:tcPr>
            <w:tcW w:w="1270" w:type="dxa"/>
          </w:tcPr>
          <w:p w:rsidR="00A26A92" w:rsidRPr="000B047C"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61</w:t>
            </w:r>
          </w:p>
        </w:tc>
      </w:tr>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Практических занятий</w:t>
            </w:r>
          </w:p>
        </w:tc>
        <w:tc>
          <w:tcPr>
            <w:tcW w:w="1270" w:type="dxa"/>
          </w:tcPr>
          <w:p w:rsidR="00A26A92" w:rsidRPr="000B047C"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r>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Самостоятельной работы</w:t>
            </w:r>
          </w:p>
        </w:tc>
        <w:tc>
          <w:tcPr>
            <w:tcW w:w="1270" w:type="dxa"/>
          </w:tcPr>
          <w:p w:rsidR="00A26A92" w:rsidRPr="000B047C"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r>
      <w:tr w:rsidR="00BB7F1E" w:rsidRPr="000B047C" w:rsidTr="00A26A92">
        <w:tc>
          <w:tcPr>
            <w:tcW w:w="8114" w:type="dxa"/>
          </w:tcPr>
          <w:p w:rsidR="00BB7F1E" w:rsidRPr="000B047C" w:rsidRDefault="00BB7F1E"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В т.ч</w:t>
            </w:r>
          </w:p>
        </w:tc>
        <w:tc>
          <w:tcPr>
            <w:tcW w:w="1270" w:type="dxa"/>
          </w:tcPr>
          <w:p w:rsidR="00BB7F1E" w:rsidRDefault="00BB7F1E" w:rsidP="00220946">
            <w:pPr>
              <w:pStyle w:val="a6"/>
              <w:spacing w:line="276" w:lineRule="auto"/>
              <w:jc w:val="both"/>
              <w:rPr>
                <w:rFonts w:ascii="Times New Roman" w:hAnsi="Times New Roman" w:cs="Times New Roman"/>
                <w:sz w:val="28"/>
                <w:szCs w:val="28"/>
              </w:rPr>
            </w:pPr>
          </w:p>
        </w:tc>
      </w:tr>
      <w:tr w:rsidR="00BB7F1E" w:rsidRPr="000B047C" w:rsidTr="00A26A92">
        <w:tc>
          <w:tcPr>
            <w:tcW w:w="8114" w:type="dxa"/>
          </w:tcPr>
          <w:p w:rsidR="00BB7F1E" w:rsidRDefault="00BB7F1E"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270" w:type="dxa"/>
          </w:tcPr>
          <w:p w:rsidR="00BB7F1E"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A26A92" w:rsidRPr="000B047C" w:rsidTr="00A26A92">
        <w:tc>
          <w:tcPr>
            <w:tcW w:w="8114" w:type="dxa"/>
          </w:tcPr>
          <w:p w:rsidR="00A26A92" w:rsidRPr="000B047C"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Консультаций</w:t>
            </w:r>
          </w:p>
        </w:tc>
        <w:tc>
          <w:tcPr>
            <w:tcW w:w="1270" w:type="dxa"/>
          </w:tcPr>
          <w:p w:rsidR="00A26A92" w:rsidRPr="000B047C"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A26A92" w:rsidRPr="000B047C" w:rsidTr="00A26A92">
        <w:tc>
          <w:tcPr>
            <w:tcW w:w="8114" w:type="dxa"/>
          </w:tcPr>
          <w:p w:rsidR="00A26A92" w:rsidRDefault="00A26A92" w:rsidP="00220946">
            <w:pPr>
              <w:pStyle w:val="a6"/>
              <w:spacing w:line="276" w:lineRule="auto"/>
              <w:jc w:val="both"/>
              <w:rPr>
                <w:rFonts w:ascii="Times New Roman" w:hAnsi="Times New Roman" w:cs="Times New Roman"/>
                <w:sz w:val="28"/>
                <w:szCs w:val="28"/>
              </w:rPr>
            </w:pPr>
            <w:r w:rsidRPr="000B047C">
              <w:rPr>
                <w:rFonts w:ascii="Times New Roman" w:hAnsi="Times New Roman" w:cs="Times New Roman"/>
                <w:sz w:val="28"/>
                <w:szCs w:val="28"/>
              </w:rPr>
              <w:t>Форма промежуточной аттестации</w:t>
            </w:r>
          </w:p>
          <w:p w:rsidR="00A26A92" w:rsidRDefault="00A26A92"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Экзамен</w:t>
            </w:r>
          </w:p>
          <w:p w:rsidR="00A26A92" w:rsidRPr="000B047C" w:rsidRDefault="00A26A92"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270" w:type="dxa"/>
          </w:tcPr>
          <w:p w:rsidR="00A26A92" w:rsidRDefault="00A26A92" w:rsidP="00220946">
            <w:pPr>
              <w:pStyle w:val="a6"/>
              <w:spacing w:line="276" w:lineRule="auto"/>
              <w:jc w:val="both"/>
              <w:rPr>
                <w:rFonts w:ascii="Times New Roman" w:hAnsi="Times New Roman" w:cs="Times New Roman"/>
                <w:sz w:val="28"/>
                <w:szCs w:val="28"/>
              </w:rPr>
            </w:pPr>
          </w:p>
          <w:p w:rsidR="00A26A92" w:rsidRDefault="00CC4727"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A26A92" w:rsidRPr="000B047C" w:rsidRDefault="00A26A92" w:rsidP="0022094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A26A92" w:rsidRDefault="00A26A92" w:rsidP="00FD3307">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color w:val="0D0D0D"/>
          <w:position w:val="1"/>
          <w:sz w:val="24"/>
          <w:szCs w:val="24"/>
        </w:rPr>
      </w:pP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xml:space="preserve">В ходе изучения учебного предмета </w:t>
      </w:r>
      <w:r w:rsidR="00CC4727">
        <w:rPr>
          <w:rFonts w:ascii="Times New Roman" w:eastAsia="Calibri" w:hAnsi="Times New Roman" w:cs="Times New Roman"/>
          <w:sz w:val="24"/>
          <w:szCs w:val="24"/>
        </w:rPr>
        <w:t>Физика</w:t>
      </w:r>
      <w:r w:rsidRPr="00FD76D2">
        <w:rPr>
          <w:rFonts w:ascii="Times New Roman" w:eastAsia="Calibri" w:hAnsi="Times New Roman" w:cs="Times New Roman"/>
          <w:sz w:val="24"/>
          <w:szCs w:val="24"/>
        </w:rPr>
        <w:t xml:space="preserve"> проводится текущий контроль и промежуточная аттестация.</w:t>
      </w: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052E2">
        <w:rPr>
          <w:rFonts w:ascii="Times New Roman" w:eastAsia="Calibri" w:hAnsi="Times New Roman" w:cs="Times New Roman"/>
          <w:sz w:val="24"/>
          <w:szCs w:val="24"/>
        </w:rPr>
        <w:t>Текущий контроль</w:t>
      </w:r>
      <w:r w:rsidRPr="00FD76D2">
        <w:rPr>
          <w:rFonts w:ascii="Times New Roman" w:eastAsia="Calibri" w:hAnsi="Times New Roman" w:cs="Times New Roman"/>
          <w:sz w:val="24"/>
          <w:szCs w:val="24"/>
        </w:rPr>
        <w:t xml:space="preserve"> проводится в соответствии с </w:t>
      </w:r>
      <w:r w:rsidRPr="00F052E2">
        <w:rPr>
          <w:rFonts w:ascii="Times New Roman" w:eastAsia="Calibri" w:hAnsi="Times New Roman" w:cs="Times New Roman"/>
          <w:sz w:val="24"/>
          <w:szCs w:val="24"/>
        </w:rPr>
        <w:t>оценочными материалами</w:t>
      </w:r>
      <w:r w:rsidRPr="00FD76D2">
        <w:rPr>
          <w:rFonts w:ascii="Times New Roman" w:eastAsia="Calibri" w:hAnsi="Times New Roman" w:cs="Times New Roman"/>
          <w:sz w:val="24"/>
          <w:szCs w:val="24"/>
        </w:rPr>
        <w:t xml:space="preserve"> по предмету в форме </w:t>
      </w: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xml:space="preserve">- устного опроса, </w:t>
      </w: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xml:space="preserve">- тестирования, </w:t>
      </w: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практических работ,</w:t>
      </w: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решения задач</w:t>
      </w:r>
    </w:p>
    <w:p w:rsidR="00A26A92" w:rsidRPr="00FD76D2" w:rsidRDefault="00A26A92" w:rsidP="00A26A92">
      <w:pPr>
        <w:widowControl w:val="0"/>
        <w:spacing w:after="0"/>
        <w:ind w:firstLine="709"/>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подготовки рефератов, презентаций</w:t>
      </w:r>
    </w:p>
    <w:p w:rsidR="00A26A92" w:rsidRPr="00FD76D2" w:rsidRDefault="00A26A92" w:rsidP="00A26A92">
      <w:pPr>
        <w:widowControl w:val="0"/>
        <w:spacing w:after="0"/>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xml:space="preserve">            Периодичность текущего контроля: на каждом практическом занятии, выборочно на лекциях.</w:t>
      </w:r>
    </w:p>
    <w:p w:rsidR="00A26A92" w:rsidRPr="00FD76D2" w:rsidRDefault="00A26A92" w:rsidP="00A26A92">
      <w:pPr>
        <w:widowControl w:val="0"/>
        <w:spacing w:after="0"/>
        <w:contextualSpacing/>
        <w:jc w:val="both"/>
        <w:rPr>
          <w:rFonts w:ascii="Times New Roman" w:eastAsia="Calibri" w:hAnsi="Times New Roman" w:cs="Times New Roman"/>
          <w:sz w:val="24"/>
          <w:szCs w:val="24"/>
        </w:rPr>
      </w:pPr>
      <w:r w:rsidRPr="00F052E2">
        <w:rPr>
          <w:rFonts w:ascii="Times New Roman" w:eastAsia="Calibri" w:hAnsi="Times New Roman" w:cs="Times New Roman"/>
          <w:sz w:val="24"/>
          <w:szCs w:val="24"/>
        </w:rPr>
        <w:t>Промежуточная аттестация проводится в соответствии с оценочными материалами</w:t>
      </w:r>
      <w:r w:rsidRPr="00FD76D2">
        <w:rPr>
          <w:rFonts w:ascii="Times New Roman" w:eastAsia="Calibri" w:hAnsi="Times New Roman" w:cs="Times New Roman"/>
          <w:sz w:val="24"/>
          <w:szCs w:val="24"/>
        </w:rPr>
        <w:t xml:space="preserve"> по </w:t>
      </w:r>
      <w:r w:rsidRPr="00FD76D2">
        <w:rPr>
          <w:rFonts w:ascii="Times New Roman" w:eastAsia="Calibri" w:hAnsi="Times New Roman" w:cs="Times New Roman"/>
          <w:sz w:val="24"/>
          <w:szCs w:val="24"/>
        </w:rPr>
        <w:lastRenderedPageBreak/>
        <w:t>предмету в форме</w:t>
      </w:r>
    </w:p>
    <w:p w:rsidR="00A26A92" w:rsidRPr="00FD76D2" w:rsidRDefault="00A26A92" w:rsidP="00A26A92">
      <w:pPr>
        <w:widowControl w:val="0"/>
        <w:spacing w:after="0"/>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xml:space="preserve">           - </w:t>
      </w:r>
      <w:r>
        <w:rPr>
          <w:rFonts w:ascii="Times New Roman" w:eastAsia="Calibri" w:hAnsi="Times New Roman" w:cs="Times New Roman"/>
          <w:sz w:val="24"/>
          <w:szCs w:val="24"/>
        </w:rPr>
        <w:t>дифференцированного зачета</w:t>
      </w:r>
      <w:r w:rsidRPr="00FD76D2">
        <w:rPr>
          <w:rFonts w:ascii="Times New Roman" w:eastAsia="Calibri" w:hAnsi="Times New Roman" w:cs="Times New Roman"/>
          <w:sz w:val="24"/>
          <w:szCs w:val="24"/>
        </w:rPr>
        <w:t xml:space="preserve"> в конце второго семестра.</w:t>
      </w:r>
    </w:p>
    <w:p w:rsidR="00A26A92" w:rsidRDefault="00A26A92" w:rsidP="00A26A92">
      <w:pPr>
        <w:widowControl w:val="0"/>
        <w:spacing w:after="0"/>
        <w:contextualSpacing/>
        <w:jc w:val="both"/>
        <w:rPr>
          <w:rFonts w:ascii="Times New Roman" w:eastAsia="Calibri" w:hAnsi="Times New Roman" w:cs="Times New Roman"/>
          <w:sz w:val="24"/>
          <w:szCs w:val="24"/>
        </w:rPr>
      </w:pPr>
      <w:r w:rsidRPr="00FD76D2">
        <w:rPr>
          <w:rFonts w:ascii="Times New Roman" w:eastAsia="Calibri" w:hAnsi="Times New Roman" w:cs="Times New Roman"/>
          <w:sz w:val="24"/>
          <w:szCs w:val="24"/>
        </w:rPr>
        <w:t xml:space="preserve">            Порядок проведения промежуточной аттестации определяется фондом оценочных средств по </w:t>
      </w:r>
      <w:r w:rsidR="00CC4727">
        <w:rPr>
          <w:rFonts w:ascii="Times New Roman" w:eastAsia="Calibri" w:hAnsi="Times New Roman" w:cs="Times New Roman"/>
          <w:sz w:val="24"/>
          <w:szCs w:val="24"/>
        </w:rPr>
        <w:t>физике.</w:t>
      </w:r>
    </w:p>
    <w:p w:rsidR="00FD3307" w:rsidRPr="00FD3307" w:rsidRDefault="00FD3307" w:rsidP="00BB7F1E">
      <w:pPr>
        <w:tabs>
          <w:tab w:val="left" w:pos="510"/>
        </w:tabs>
        <w:autoSpaceDE w:val="0"/>
        <w:autoSpaceDN w:val="0"/>
        <w:adjustRightInd w:val="0"/>
        <w:spacing w:after="0" w:line="240" w:lineRule="auto"/>
        <w:jc w:val="both"/>
        <w:textAlignment w:val="center"/>
        <w:rPr>
          <w:rFonts w:ascii="Times New Roman" w:hAnsi="Times New Roman" w:cs="Times New Roman"/>
          <w:sz w:val="24"/>
          <w:szCs w:val="24"/>
        </w:rPr>
      </w:pPr>
    </w:p>
    <w:p w:rsidR="00A26A92" w:rsidRPr="00070E04" w:rsidRDefault="00A26A92" w:rsidP="000E066A">
      <w:pPr>
        <w:pStyle w:val="1"/>
        <w:jc w:val="center"/>
        <w:rPr>
          <w:rFonts w:ascii="Times New Roman" w:eastAsia="OfficinaSansBoldITC" w:hAnsi="Times New Roman" w:cs="Times New Roman"/>
          <w:b/>
          <w:color w:val="auto"/>
          <w:sz w:val="24"/>
          <w:szCs w:val="24"/>
        </w:rPr>
      </w:pPr>
      <w:bookmarkStart w:id="6" w:name="_Toc136962823"/>
      <w:r w:rsidRPr="00070E04">
        <w:rPr>
          <w:rFonts w:ascii="Times New Roman" w:eastAsia="OfficinaSansBoldITC" w:hAnsi="Times New Roman" w:cs="Times New Roman"/>
          <w:b/>
          <w:color w:val="auto"/>
          <w:sz w:val="24"/>
          <w:szCs w:val="24"/>
        </w:rPr>
        <w:t xml:space="preserve">2. Планируемые результаты изучения учебного предмета </w:t>
      </w:r>
      <w:bookmarkEnd w:id="6"/>
      <w:r w:rsidR="00070E04">
        <w:rPr>
          <w:rFonts w:ascii="Times New Roman" w:eastAsia="OfficinaSansBoldITC" w:hAnsi="Times New Roman" w:cs="Times New Roman"/>
          <w:b/>
          <w:color w:val="auto"/>
          <w:sz w:val="24"/>
          <w:szCs w:val="24"/>
        </w:rPr>
        <w:t>Физика</w:t>
      </w:r>
    </w:p>
    <w:p w:rsidR="007C75AB" w:rsidRPr="00070E04" w:rsidRDefault="007C75AB" w:rsidP="007C75AB">
      <w:pPr>
        <w:widowControl w:val="0"/>
        <w:spacing w:after="0"/>
        <w:ind w:firstLine="709"/>
        <w:contextualSpacing/>
        <w:jc w:val="both"/>
        <w:rPr>
          <w:rFonts w:ascii="Times New Roman" w:eastAsia="Calibri" w:hAnsi="Times New Roman" w:cs="Times New Roman"/>
          <w:sz w:val="24"/>
          <w:szCs w:val="24"/>
        </w:rPr>
      </w:pPr>
      <w:r w:rsidRPr="00070E04">
        <w:rPr>
          <w:rFonts w:ascii="Times New Roman" w:eastAsia="Calibri" w:hAnsi="Times New Roman" w:cs="Times New Roman"/>
          <w:sz w:val="24"/>
          <w:szCs w:val="24"/>
        </w:rPr>
        <w:t xml:space="preserve">Планируемые результаты освоения программы по </w:t>
      </w:r>
      <w:r w:rsidR="00070E04">
        <w:rPr>
          <w:rFonts w:ascii="Times New Roman" w:eastAsia="Calibri" w:hAnsi="Times New Roman" w:cs="Times New Roman"/>
          <w:sz w:val="24"/>
          <w:szCs w:val="24"/>
        </w:rPr>
        <w:t xml:space="preserve">физике </w:t>
      </w:r>
      <w:r w:rsidR="00070E04" w:rsidRPr="00070E04">
        <w:rPr>
          <w:rFonts w:ascii="Times New Roman" w:eastAsia="Calibri" w:hAnsi="Times New Roman" w:cs="Times New Roman"/>
          <w:b/>
          <w:sz w:val="24"/>
          <w:szCs w:val="24"/>
        </w:rPr>
        <w:t>базовый</w:t>
      </w:r>
      <w:r w:rsidRPr="00070E04">
        <w:rPr>
          <w:rFonts w:ascii="Times New Roman" w:eastAsia="Calibri" w:hAnsi="Times New Roman" w:cs="Times New Roman"/>
          <w:b/>
          <w:sz w:val="24"/>
          <w:szCs w:val="24"/>
        </w:rPr>
        <w:t xml:space="preserve"> уровень</w:t>
      </w:r>
      <w:r w:rsidRPr="00070E04">
        <w:rPr>
          <w:rFonts w:ascii="Times New Roman" w:eastAsia="Calibri" w:hAnsi="Times New Roman" w:cs="Times New Roman"/>
          <w:sz w:val="24"/>
          <w:szCs w:val="24"/>
        </w:rPr>
        <w:t xml:space="preserve"> на уровне среднего общего образования.</w:t>
      </w:r>
    </w:p>
    <w:p w:rsidR="007C75AB" w:rsidRPr="00070E04" w:rsidRDefault="007C75AB" w:rsidP="007C75AB">
      <w:pPr>
        <w:widowControl w:val="0"/>
        <w:spacing w:after="0"/>
        <w:ind w:firstLine="709"/>
        <w:contextualSpacing/>
        <w:jc w:val="both"/>
        <w:rPr>
          <w:rFonts w:ascii="Times New Roman" w:eastAsia="Calibri" w:hAnsi="Times New Roman" w:cs="Times New Roman"/>
          <w:sz w:val="24"/>
          <w:szCs w:val="24"/>
        </w:rPr>
      </w:pPr>
      <w:r w:rsidRPr="00070E04">
        <w:rPr>
          <w:rFonts w:ascii="Times New Roman" w:eastAsia="Calibri" w:hAnsi="Times New Roman" w:cs="Times New Roman"/>
          <w:sz w:val="24"/>
          <w:szCs w:val="24"/>
        </w:rPr>
        <w:t xml:space="preserve">В результате изучения </w:t>
      </w:r>
      <w:r w:rsidR="00070E04">
        <w:rPr>
          <w:rFonts w:ascii="Times New Roman" w:eastAsia="Calibri" w:hAnsi="Times New Roman" w:cs="Times New Roman"/>
          <w:sz w:val="24"/>
          <w:szCs w:val="24"/>
        </w:rPr>
        <w:t>физики</w:t>
      </w:r>
      <w:r w:rsidRPr="00070E04">
        <w:rPr>
          <w:rFonts w:ascii="Times New Roman" w:eastAsia="Calibri" w:hAnsi="Times New Roman" w:cs="Times New Roman"/>
          <w:sz w:val="24"/>
          <w:szCs w:val="24"/>
        </w:rPr>
        <w:t xml:space="preserve"> на уровне среднего общего образования у обучающегося будут сформированы следующие </w:t>
      </w:r>
    </w:p>
    <w:p w:rsidR="007C75AB" w:rsidRPr="00070E04" w:rsidRDefault="007C75AB"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личностные результаты:</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w:t>
      </w:r>
      <w:r w:rsidRPr="00070E04">
        <w:rPr>
          <w:rFonts w:ascii="Times New Roman" w:eastAsia="Times New Roman" w:hAnsi="Times New Roman" w:cs="Times New Roman"/>
          <w:sz w:val="24"/>
          <w:szCs w:val="24"/>
          <w:lang w:eastAsia="ru-RU"/>
        </w:rPr>
        <w:t xml:space="preserve"> гражданского воспитания: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сформированность</w:t>
      </w:r>
      <w:proofErr w:type="spellEnd"/>
      <w:r w:rsidRPr="00070E04">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принятие традиционных общечеловеческих гуманистических и демократических ценностей;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готовность к гуманитарной и волонтерской деятельности;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w:t>
      </w:r>
      <w:r w:rsidRPr="00070E04">
        <w:rPr>
          <w:rFonts w:ascii="Times New Roman" w:eastAsia="Times New Roman" w:hAnsi="Times New Roman" w:cs="Times New Roman"/>
          <w:sz w:val="24"/>
          <w:szCs w:val="24"/>
          <w:lang w:eastAsia="ru-RU"/>
        </w:rPr>
        <w:t xml:space="preserve"> патриотического воспитания: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сформированность</w:t>
      </w:r>
      <w:proofErr w:type="spellEnd"/>
      <w:r w:rsidRPr="00070E04">
        <w:rPr>
          <w:rFonts w:ascii="Times New Roman" w:eastAsia="Times New Roman" w:hAnsi="Times New Roman" w:cs="Times New Roman"/>
          <w:sz w:val="24"/>
          <w:szCs w:val="24"/>
          <w:lang w:eastAsia="ru-RU"/>
        </w:rPr>
        <w:t xml:space="preserve"> российской гражданской идентичности, патриотизма;</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ценностное отношение к государственным символам, достижениям российских ученых в области физики и технике;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w:t>
      </w:r>
      <w:r w:rsidRPr="00070E04">
        <w:rPr>
          <w:rFonts w:ascii="Times New Roman" w:eastAsia="Times New Roman" w:hAnsi="Times New Roman" w:cs="Times New Roman"/>
          <w:sz w:val="24"/>
          <w:szCs w:val="24"/>
          <w:lang w:eastAsia="ru-RU"/>
        </w:rPr>
        <w:t xml:space="preserve"> духовно-нравственного воспитания: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сформированность</w:t>
      </w:r>
      <w:proofErr w:type="spellEnd"/>
      <w:r w:rsidRPr="00070E04">
        <w:rPr>
          <w:rFonts w:ascii="Times New Roman" w:eastAsia="Times New Roman" w:hAnsi="Times New Roman" w:cs="Times New Roman"/>
          <w:sz w:val="24"/>
          <w:szCs w:val="24"/>
          <w:lang w:eastAsia="ru-RU"/>
        </w:rPr>
        <w:t xml:space="preserve"> нравственного сознания, этического поведения;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w:t>
      </w:r>
      <w:r w:rsidRPr="00070E04">
        <w:rPr>
          <w:rFonts w:ascii="Times New Roman" w:eastAsia="Times New Roman" w:hAnsi="Times New Roman" w:cs="Times New Roman"/>
          <w:sz w:val="24"/>
          <w:szCs w:val="24"/>
          <w:lang w:eastAsia="ru-RU"/>
        </w:rPr>
        <w:t xml:space="preserve"> эстетического воспитания: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эстетическое отношение к миру, включая эстетику научного творчества, присущего физической науке;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ЛР.5 </w:t>
      </w:r>
      <w:r w:rsidRPr="00070E04">
        <w:rPr>
          <w:rFonts w:ascii="Times New Roman" w:eastAsia="Times New Roman" w:hAnsi="Times New Roman" w:cs="Times New Roman"/>
          <w:sz w:val="24"/>
          <w:szCs w:val="24"/>
          <w:lang w:eastAsia="ru-RU"/>
        </w:rPr>
        <w:t>трудового воспитания: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готовность и способность к образованию и самообразованию в области физики на протяжении всей жизни;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70E04">
        <w:rPr>
          <w:rFonts w:ascii="Times New Roman" w:eastAsia="Times New Roman" w:hAnsi="Times New Roman" w:cs="Times New Roman"/>
          <w:sz w:val="24"/>
          <w:szCs w:val="24"/>
          <w:lang w:eastAsia="ru-RU"/>
        </w:rPr>
        <w:t xml:space="preserve"> экологического воспитания: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сформированность</w:t>
      </w:r>
      <w:proofErr w:type="spellEnd"/>
      <w:r w:rsidRPr="00070E04">
        <w:rPr>
          <w:rFonts w:ascii="Times New Roman" w:eastAsia="Times New Roman" w:hAnsi="Times New Roman" w:cs="Times New Roman"/>
          <w:sz w:val="24"/>
          <w:szCs w:val="24"/>
          <w:lang w:eastAsia="ru-RU"/>
        </w:rPr>
        <w:t xml:space="preserve"> экологической культуры, осознание глобального характера экологических проблем;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Расширение опыта деятельности экологической направленности на основе имеющихся знаний по физике;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w:t>
      </w:r>
      <w:r w:rsidRPr="00070E04">
        <w:rPr>
          <w:rFonts w:ascii="Times New Roman" w:eastAsia="Times New Roman" w:hAnsi="Times New Roman" w:cs="Times New Roman"/>
          <w:sz w:val="24"/>
          <w:szCs w:val="24"/>
          <w:lang w:eastAsia="ru-RU"/>
        </w:rPr>
        <w:t xml:space="preserve"> ценности научного познания: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сформированность</w:t>
      </w:r>
      <w:proofErr w:type="spellEnd"/>
      <w:r w:rsidRPr="00070E04">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физической науки;</w:t>
      </w:r>
    </w:p>
    <w:p w:rsidR="00070E04" w:rsidRDefault="00070E04" w:rsidP="00070E04">
      <w:pPr>
        <w:tabs>
          <w:tab w:val="left" w:pos="510"/>
        </w:tabs>
        <w:autoSpaceDE w:val="0"/>
        <w:autoSpaceDN w:val="0"/>
        <w:adjustRightInd w:val="0"/>
        <w:spacing w:after="0" w:line="240" w:lineRule="auto"/>
        <w:ind w:firstLine="709"/>
        <w:jc w:val="both"/>
        <w:textAlignment w:val="center"/>
      </w:pPr>
      <w:r w:rsidRPr="00070E04">
        <w:rPr>
          <w:rFonts w:ascii="Times New Roman" w:eastAsia="Times New Roman" w:hAnsi="Times New Roman" w:cs="Times New Roman"/>
          <w:sz w:val="24"/>
          <w:szCs w:val="24"/>
          <w:lang w:eastAsia="ru-RU"/>
        </w:rPr>
        <w:lastRenderedPageBreak/>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070E04">
        <w:rPr>
          <w:rFonts w:ascii="Times New Roman" w:eastAsia="Times New Roman" w:hAnsi="Times New Roman" w:cs="Times New Roman"/>
          <w:sz w:val="24"/>
          <w:szCs w:val="24"/>
          <w:lang w:eastAsia="ru-RU"/>
        </w:rPr>
        <w:t>сформированность</w:t>
      </w:r>
      <w:proofErr w:type="spellEnd"/>
      <w:r w:rsidRPr="00070E04">
        <w:rPr>
          <w:rFonts w:ascii="Times New Roman" w:eastAsia="Times New Roman" w:hAnsi="Times New Roman" w:cs="Times New Roman"/>
          <w:sz w:val="24"/>
          <w:szCs w:val="24"/>
          <w:lang w:eastAsia="ru-RU"/>
        </w:rPr>
        <w:t>:</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эмпатии</w:t>
      </w:r>
      <w:proofErr w:type="spellEnd"/>
      <w:r w:rsidRPr="00070E04">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070E04">
        <w:rPr>
          <w:rFonts w:ascii="Times New Roman" w:eastAsia="Times New Roman" w:hAnsi="Times New Roman" w:cs="Times New Roman"/>
          <w:sz w:val="24"/>
          <w:szCs w:val="24"/>
          <w:lang w:eastAsia="ru-RU"/>
        </w:rPr>
        <w:t>Метапредметные</w:t>
      </w:r>
      <w:proofErr w:type="spellEnd"/>
      <w:r w:rsidRPr="00070E04">
        <w:rPr>
          <w:rFonts w:ascii="Times New Roman" w:eastAsia="Times New Roman" w:hAnsi="Times New Roman" w:cs="Times New Roman"/>
          <w:sz w:val="24"/>
          <w:szCs w:val="24"/>
          <w:lang w:eastAsia="ru-RU"/>
        </w:rPr>
        <w:t xml:space="preserve"> результаты освоения программы среднего общего образования должны отражать:</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Овладение универсальными познавательными действиями: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1) базовые логические действия: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ее всесторонне;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выявлять закономерности и противоречия в рассматриваемых физических явлениях;</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разрабатывать план решения проблемы с учетом анализа имеющихся материальных и нематериальных ресурсов;</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2) базовые исследовательские действия: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владеть научной терминологией, ключевыми понятиями и методами физической науки;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в том числе при изучении физики;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давать оценку новым ситуациям, оценивать приобретенный опыт;</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уметь переносить знания по физике в практическую область жизнедеятельности;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уметь интегрировать знания из разных предметных областей;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выдвигать новые идеи, предлагать оригинальные подходы и решения;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ставить проблемы и задачи, допускающие альтернативные решения.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lastRenderedPageBreak/>
        <w:t>3) работа с информацией: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оценивать достоверность информации;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Овладение универсальными коммуникативными действиями: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1) общение: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осуществлять общение на уроках физики и во внеурочной деятельности;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распознавать предпосылки конфликтных ситуаций и смягчать конфликты;</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развернуто и логично излагать свою точку зрения с использованием языковых средств.</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2) совместная деятельность:</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Овладение универсальными регулятивными действиями: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1) самоорганизация: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давать оценку новым ситуациям;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делать осознанный выбор, аргументировать его, брать на себя ответственность за решение;</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оценивать приобретенный опыт;</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2) самоконтроль:</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использовать приемы рефлексии для оценки ситуации, выбора верного решения;</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оценивать риски и своевременно принимать решения по их снижению;</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lastRenderedPageBreak/>
        <w:t>принимать мотивы и аргументы других при анализе результатов деятельности.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3) принятие себя и других:</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принимать себя, понимая свои недостатки и достоинства;</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070E04" w:rsidRPr="00070E04" w:rsidRDefault="00070E04"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070E04">
        <w:rPr>
          <w:rFonts w:ascii="Times New Roman" w:eastAsia="Times New Roman" w:hAnsi="Times New Roman" w:cs="Times New Roman"/>
          <w:sz w:val="24"/>
          <w:szCs w:val="24"/>
          <w:lang w:eastAsia="ru-RU"/>
        </w:rPr>
        <w:t>признавать свое право и право других на ошибку.</w:t>
      </w:r>
    </w:p>
    <w:p w:rsidR="00C77C46" w:rsidRDefault="00C77C46"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olor w:val="FF0000"/>
          <w:sz w:val="24"/>
          <w:szCs w:val="24"/>
          <w:lang w:eastAsia="ru-RU"/>
        </w:rPr>
      </w:pPr>
    </w:p>
    <w:p w:rsidR="007C75AB" w:rsidRPr="00C77C46" w:rsidRDefault="00C77C46" w:rsidP="00070E04">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7C46">
        <w:rPr>
          <w:rFonts w:ascii="Times New Roman" w:eastAsia="Times New Roman" w:hAnsi="Times New Roman" w:cs="Times New Roman"/>
          <w:sz w:val="24"/>
          <w:szCs w:val="24"/>
          <w:lang w:eastAsia="ru-RU"/>
        </w:rPr>
        <w:t xml:space="preserve">Предметные результаты освоения программы по физике. </w:t>
      </w:r>
      <w:r>
        <w:rPr>
          <w:rFonts w:ascii="Times New Roman" w:eastAsia="Times New Roman" w:hAnsi="Times New Roman" w:cs="Times New Roman"/>
          <w:sz w:val="24"/>
          <w:szCs w:val="24"/>
          <w:lang w:eastAsia="ru-RU"/>
        </w:rPr>
        <w:t xml:space="preserve">В процессе изучения курса </w:t>
      </w:r>
      <w:r w:rsidRPr="00C77C46">
        <w:rPr>
          <w:rFonts w:ascii="Times New Roman" w:eastAsia="Times New Roman" w:hAnsi="Times New Roman" w:cs="Times New Roman"/>
          <w:sz w:val="24"/>
          <w:szCs w:val="24"/>
          <w:lang w:eastAsia="ru-RU"/>
        </w:rPr>
        <w:t>физики базового уровня обучающийся научится</w:t>
      </w:r>
      <w:r w:rsidR="007C75AB" w:rsidRPr="00C77C46">
        <w:rPr>
          <w:rFonts w:ascii="Times New Roman" w:eastAsia="Times New Roman" w:hAnsi="Times New Roman" w:cs="Times New Roman"/>
          <w:sz w:val="24"/>
          <w:szCs w:val="24"/>
          <w:lang w:eastAsia="ru-RU"/>
        </w:rPr>
        <w:t>:</w:t>
      </w:r>
    </w:p>
    <w:p w:rsidR="00C77C46" w:rsidRDefault="00C77C46" w:rsidP="00C77C46">
      <w:pPr>
        <w:pStyle w:val="ConsPlusNormal"/>
        <w:ind w:firstLine="54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77C46" w:rsidRDefault="00C77C46" w:rsidP="00C77C46">
      <w:pPr>
        <w:pStyle w:val="ConsPlusNormal"/>
        <w:ind w:firstLine="540"/>
        <w:jc w:val="both"/>
      </w:pPr>
      <w:r>
        <w:t>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строения газов, жидкостей и твердых тел, точечный электрический заряд при решении физических задач;</w:t>
      </w:r>
    </w:p>
    <w:p w:rsidR="00C77C46" w:rsidRDefault="00C77C46" w:rsidP="00C77C46">
      <w:pPr>
        <w:pStyle w:val="ConsPlusNormal"/>
        <w:ind w:firstLine="540"/>
        <w:jc w:val="both"/>
      </w:pPr>
      <w: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t>изопроцессах</w:t>
      </w:r>
      <w:proofErr w:type="spellEnd"/>
      <w:r>
        <w:t>, электризация тел, взаимодействие зарядов;</w:t>
      </w:r>
    </w:p>
    <w:p w:rsidR="00C77C46" w:rsidRDefault="00C77C46" w:rsidP="00C77C46">
      <w:pPr>
        <w:pStyle w:val="ConsPlusNormal"/>
        <w:ind w:firstLine="540"/>
        <w:jc w:val="both"/>
      </w:pPr>
      <w: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77C46" w:rsidRDefault="00C77C46" w:rsidP="00C77C46">
      <w:pPr>
        <w:pStyle w:val="ConsPlusNormal"/>
        <w:ind w:firstLine="540"/>
        <w:jc w:val="both"/>
      </w:pPr>
      <w: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77C46" w:rsidRDefault="00C77C46" w:rsidP="00C77C46">
      <w:pPr>
        <w:pStyle w:val="ConsPlusNormal"/>
        <w:ind w:firstLine="540"/>
        <w:jc w:val="both"/>
      </w:pP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77C46" w:rsidRDefault="00C77C46" w:rsidP="00C77C46">
      <w:pPr>
        <w:pStyle w:val="ConsPlusNormal"/>
        <w:ind w:firstLine="540"/>
        <w:jc w:val="both"/>
      </w:pPr>
      <w: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C77C46" w:rsidRDefault="00C77C46" w:rsidP="00C77C46">
      <w:pPr>
        <w:pStyle w:val="ConsPlusNormal"/>
        <w:ind w:firstLine="540"/>
        <w:jc w:val="both"/>
      </w:pPr>
      <w: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C77C46" w:rsidRDefault="00C77C46" w:rsidP="00C77C46">
      <w:pPr>
        <w:pStyle w:val="ConsPlusNormal"/>
        <w:ind w:firstLine="540"/>
        <w:jc w:val="both"/>
      </w:pPr>
      <w:r>
        <w:lastRenderedPageBreak/>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77C46" w:rsidRDefault="00C77C46" w:rsidP="00C77C46">
      <w:pPr>
        <w:pStyle w:val="ConsPlusNormal"/>
        <w:ind w:firstLine="54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77C46" w:rsidRDefault="00C77C46" w:rsidP="00C77C46">
      <w:pPr>
        <w:pStyle w:val="ConsPlusNormal"/>
        <w:ind w:firstLine="540"/>
        <w:jc w:val="both"/>
      </w:pPr>
      <w: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7C46" w:rsidRDefault="00C77C46" w:rsidP="00C77C46">
      <w:pPr>
        <w:pStyle w:val="ConsPlusNormal"/>
        <w:ind w:firstLine="54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77C46" w:rsidRDefault="00C77C46" w:rsidP="00C77C46">
      <w:pPr>
        <w:pStyle w:val="ConsPlusNormal"/>
        <w:ind w:firstLine="540"/>
        <w:jc w:val="both"/>
      </w:pPr>
      <w: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C77C46" w:rsidRDefault="00C77C46" w:rsidP="00C77C46">
      <w:pPr>
        <w:pStyle w:val="ConsPlusNormal"/>
        <w:ind w:firstLine="540"/>
        <w:jc w:val="both"/>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C77C46" w:rsidRDefault="00C77C46" w:rsidP="00C77C46">
      <w:pPr>
        <w:pStyle w:val="ConsPlusNormal"/>
        <w:ind w:firstLine="54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77C46" w:rsidRDefault="00C77C46" w:rsidP="00C77C46">
      <w:pPr>
        <w:pStyle w:val="ConsPlusNormal"/>
        <w:ind w:firstLine="540"/>
        <w:jc w:val="both"/>
      </w:pPr>
      <w: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C77C46" w:rsidRDefault="00C77C46" w:rsidP="00C77C46">
      <w:pPr>
        <w:pStyle w:val="ConsPlusNormal"/>
        <w:ind w:firstLine="54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77C46" w:rsidRDefault="00C77C46" w:rsidP="00C77C46">
      <w:pPr>
        <w:pStyle w:val="ConsPlusNormal"/>
        <w:ind w:firstLine="54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C77C46" w:rsidRDefault="00C77C46" w:rsidP="00C77C46">
      <w:pPr>
        <w:pStyle w:val="ConsPlusNormal"/>
        <w:ind w:firstLine="54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77C46" w:rsidRDefault="00C77C46" w:rsidP="00C77C46">
      <w:pPr>
        <w:pStyle w:val="ConsPlusNormal"/>
        <w:ind w:firstLine="540"/>
        <w:jc w:val="both"/>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77C46" w:rsidRDefault="00C77C46" w:rsidP="00C77C46">
      <w:pPr>
        <w:pStyle w:val="ConsPlusNormal"/>
        <w:ind w:firstLine="540"/>
        <w:jc w:val="both"/>
      </w:pPr>
      <w: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77C46" w:rsidRDefault="00C77C46" w:rsidP="00C77C46">
      <w:pPr>
        <w:pStyle w:val="ConsPlusNormal"/>
        <w:ind w:firstLine="540"/>
        <w:jc w:val="both"/>
      </w:pPr>
      <w: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w:t>
      </w:r>
      <w:r>
        <w:lastRenderedPageBreak/>
        <w:t>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77C46" w:rsidRDefault="00C77C46" w:rsidP="00C77C46">
      <w:pPr>
        <w:pStyle w:val="ConsPlusNormal"/>
        <w:ind w:firstLine="540"/>
        <w:jc w:val="both"/>
      </w:pPr>
      <w: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C77C46" w:rsidRDefault="00C77C46" w:rsidP="00C77C46">
      <w:pPr>
        <w:pStyle w:val="ConsPlusNormal"/>
        <w:ind w:firstLine="540"/>
        <w:jc w:val="both"/>
      </w:pPr>
      <w: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C77C46" w:rsidRDefault="00C77C46" w:rsidP="00C77C46">
      <w:pPr>
        <w:pStyle w:val="ConsPlusNormal"/>
        <w:ind w:firstLine="540"/>
        <w:jc w:val="both"/>
      </w:pPr>
      <w:r>
        <w:t>определять направление вектора индукции магнитного поля проводника с током, силы Ампера и силы Лоренца;</w:t>
      </w:r>
    </w:p>
    <w:p w:rsidR="00C77C46" w:rsidRDefault="00C77C46" w:rsidP="00C77C46">
      <w:pPr>
        <w:pStyle w:val="ConsPlusNormal"/>
        <w:ind w:firstLine="540"/>
        <w:jc w:val="both"/>
      </w:pPr>
      <w:r>
        <w:t>строить и описывать изображение, создаваемое плоским зеркалом, тонкой линзой;</w:t>
      </w:r>
    </w:p>
    <w:p w:rsidR="00C77C46" w:rsidRDefault="00C77C46" w:rsidP="00C77C46">
      <w:pPr>
        <w:pStyle w:val="ConsPlusNormal"/>
        <w:ind w:firstLine="54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77C46" w:rsidRDefault="00C77C46" w:rsidP="00C77C46">
      <w:pPr>
        <w:pStyle w:val="ConsPlusNormal"/>
        <w:ind w:firstLine="54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77C46" w:rsidRDefault="00C77C46" w:rsidP="00C77C46">
      <w:pPr>
        <w:pStyle w:val="ConsPlusNormal"/>
        <w:ind w:firstLine="540"/>
        <w:jc w:val="both"/>
      </w:pP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7C46" w:rsidRDefault="00C77C46" w:rsidP="00C77C46">
      <w:pPr>
        <w:pStyle w:val="ConsPlusNormal"/>
        <w:ind w:firstLine="54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77C46" w:rsidRDefault="00C77C46" w:rsidP="00C77C46">
      <w:pPr>
        <w:pStyle w:val="ConsPlusNormal"/>
        <w:ind w:firstLine="540"/>
        <w:jc w:val="both"/>
      </w:pPr>
      <w:r>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C77C46" w:rsidRDefault="00C77C46" w:rsidP="00C77C46">
      <w:pPr>
        <w:pStyle w:val="ConsPlusNormal"/>
        <w:ind w:firstLine="540"/>
        <w:jc w:val="both"/>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C77C46" w:rsidRDefault="00C77C46" w:rsidP="00C77C46">
      <w:pPr>
        <w:pStyle w:val="ConsPlusNormal"/>
        <w:ind w:firstLine="54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77C46" w:rsidRDefault="00C77C46" w:rsidP="00C77C46">
      <w:pPr>
        <w:pStyle w:val="ConsPlusNormal"/>
        <w:ind w:firstLine="540"/>
        <w:jc w:val="both"/>
      </w:pPr>
      <w:r>
        <w:t>объяснять принципы действия машин, приборов и технических устройств, различать условия их безопасного использования в повседневной жизни;</w:t>
      </w:r>
    </w:p>
    <w:p w:rsidR="00C77C46" w:rsidRDefault="00C77C46" w:rsidP="00C77C46">
      <w:pPr>
        <w:pStyle w:val="ConsPlusNormal"/>
        <w:ind w:firstLine="540"/>
        <w:jc w:val="both"/>
      </w:pPr>
      <w:r>
        <w:t xml:space="preserve">приводить примеры вклада российских и зарубежных ученых-физиков в развитие </w:t>
      </w:r>
      <w:r>
        <w:lastRenderedPageBreak/>
        <w:t>науки, в объяснение процессов окружающего мира, в развитие техники и технологий;</w:t>
      </w:r>
    </w:p>
    <w:p w:rsidR="00C77C46" w:rsidRDefault="00C77C46" w:rsidP="00C77C46">
      <w:pPr>
        <w:pStyle w:val="ConsPlusNormal"/>
        <w:ind w:firstLine="54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77C46" w:rsidRDefault="00C77C46" w:rsidP="00C77C46">
      <w:pPr>
        <w:pStyle w:val="ConsPlusNormal"/>
        <w:ind w:firstLine="54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FD3307" w:rsidRPr="00FD3307" w:rsidRDefault="00FD3307" w:rsidP="007C75AB">
      <w:pPr>
        <w:tabs>
          <w:tab w:val="left" w:pos="51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9B4B82" w:rsidRPr="00AE7320" w:rsidRDefault="007C75AB" w:rsidP="009737AA">
      <w:pPr>
        <w:widowControl w:val="0"/>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b/>
      </w:r>
      <w:r w:rsidR="009B4B82" w:rsidRPr="00AE7320">
        <w:rPr>
          <w:rFonts w:ascii="Times New Roman" w:eastAsia="Calibri" w:hAnsi="Times New Roman" w:cs="Times New Roman"/>
          <w:sz w:val="24"/>
          <w:szCs w:val="24"/>
        </w:rPr>
        <w:t>Студенты, освоивший программу среднего общего образования, могут обладать следующими общими компетенциями (далее - ОК):</w:t>
      </w:r>
    </w:p>
    <w:p w:rsidR="009B4B82" w:rsidRPr="00AE7320" w:rsidRDefault="009B4B82" w:rsidP="009737AA">
      <w:pPr>
        <w:pStyle w:val="ConsPlusNormal"/>
        <w:spacing w:before="240"/>
        <w:ind w:firstLine="540"/>
        <w:jc w:val="both"/>
      </w:pPr>
      <w:r w:rsidRPr="00AE7320">
        <w:t>ОК 01. Выбирать способы решения задач профессиональной деятельности применительно к различным контекстам;</w:t>
      </w:r>
    </w:p>
    <w:p w:rsidR="009B4B82" w:rsidRPr="00AE7320" w:rsidRDefault="009B4B82" w:rsidP="009737AA">
      <w:pPr>
        <w:pStyle w:val="ConsPlusNormal"/>
        <w:spacing w:before="240"/>
        <w:ind w:firstLine="540"/>
        <w:jc w:val="both"/>
      </w:pPr>
      <w:r w:rsidRPr="00AE7320">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B4B82" w:rsidRPr="00AE7320" w:rsidRDefault="009B4B82" w:rsidP="009737AA">
      <w:pPr>
        <w:pStyle w:val="ConsPlusNormal"/>
        <w:spacing w:before="240"/>
        <w:ind w:firstLine="540"/>
        <w:jc w:val="both"/>
      </w:pPr>
      <w:r w:rsidRPr="00AE7320">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B4B82" w:rsidRPr="00AE7320" w:rsidRDefault="009B4B82" w:rsidP="009737AA">
      <w:pPr>
        <w:pStyle w:val="ConsPlusNormal"/>
        <w:spacing w:before="240"/>
        <w:ind w:firstLine="540"/>
        <w:jc w:val="both"/>
      </w:pPr>
      <w:r w:rsidRPr="00AE7320">
        <w:t>ОК 04. Эффективно взаимодействовать и работать в коллективе и команде;</w:t>
      </w:r>
    </w:p>
    <w:p w:rsidR="009B4B82" w:rsidRPr="00AE7320" w:rsidRDefault="009B4B82" w:rsidP="009737AA">
      <w:pPr>
        <w:pStyle w:val="ConsPlusNormal"/>
        <w:spacing w:before="240"/>
        <w:ind w:firstLine="540"/>
        <w:jc w:val="both"/>
      </w:pPr>
      <w:r w:rsidRPr="00AE7320">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B4B82" w:rsidRPr="00AE7320" w:rsidRDefault="009B4B82" w:rsidP="009737AA">
      <w:pPr>
        <w:pStyle w:val="ConsPlusNormal"/>
        <w:spacing w:before="240"/>
        <w:ind w:firstLine="540"/>
        <w:jc w:val="both"/>
      </w:pPr>
      <w:r w:rsidRPr="00AE7320">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B4B82" w:rsidRPr="00AE7320" w:rsidRDefault="009B4B82" w:rsidP="009737AA">
      <w:pPr>
        <w:pStyle w:val="ConsPlusNormal"/>
        <w:spacing w:before="240"/>
        <w:ind w:firstLine="540"/>
        <w:jc w:val="both"/>
      </w:pPr>
      <w:r w:rsidRPr="00AE7320">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B4B82" w:rsidRPr="00AE7320" w:rsidRDefault="009B4B82" w:rsidP="009737AA">
      <w:pPr>
        <w:pStyle w:val="ConsPlusNormal"/>
        <w:spacing w:before="240"/>
        <w:ind w:firstLine="540"/>
        <w:jc w:val="both"/>
      </w:pPr>
      <w:r w:rsidRPr="00AE7320">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D3307" w:rsidRPr="00AE7320" w:rsidRDefault="009B4B82" w:rsidP="00BB7F1E">
      <w:pPr>
        <w:pStyle w:val="ConsPlusNormal"/>
        <w:spacing w:before="240"/>
        <w:ind w:firstLine="540"/>
        <w:jc w:val="both"/>
      </w:pPr>
      <w:r w:rsidRPr="00AE7320">
        <w:t>ОК 09. Пользоваться профессиональной документацией на государственном и иностранном языках.</w:t>
      </w:r>
    </w:p>
    <w:p w:rsidR="009737AA" w:rsidRPr="007521FC" w:rsidRDefault="009737AA" w:rsidP="009737AA">
      <w:pPr>
        <w:pStyle w:val="1"/>
        <w:jc w:val="center"/>
        <w:rPr>
          <w:rFonts w:ascii="Times New Roman" w:hAnsi="Times New Roman" w:cs="Times New Roman"/>
          <w:b/>
          <w:color w:val="auto"/>
          <w:sz w:val="24"/>
          <w:szCs w:val="24"/>
        </w:rPr>
      </w:pPr>
      <w:bookmarkStart w:id="7" w:name="_Toc136707248"/>
      <w:bookmarkStart w:id="8" w:name="_Toc136962824"/>
      <w:r w:rsidRPr="007521FC">
        <w:rPr>
          <w:rFonts w:ascii="Times New Roman" w:hAnsi="Times New Roman" w:cs="Times New Roman"/>
          <w:b/>
          <w:color w:val="auto"/>
          <w:sz w:val="24"/>
          <w:szCs w:val="24"/>
        </w:rPr>
        <w:t xml:space="preserve">3. Содержание учебного предмета </w:t>
      </w:r>
      <w:bookmarkEnd w:id="7"/>
      <w:bookmarkEnd w:id="8"/>
      <w:r w:rsidR="00746A83">
        <w:rPr>
          <w:rFonts w:ascii="Times New Roman" w:hAnsi="Times New Roman" w:cs="Times New Roman"/>
          <w:b/>
          <w:color w:val="auto"/>
          <w:sz w:val="24"/>
          <w:szCs w:val="24"/>
        </w:rPr>
        <w:t>Физика</w:t>
      </w:r>
    </w:p>
    <w:p w:rsidR="00061381" w:rsidRPr="00061381" w:rsidRDefault="00061381" w:rsidP="00061381">
      <w:pPr>
        <w:pStyle w:val="ConsPlusNormal"/>
        <w:ind w:firstLine="540"/>
        <w:jc w:val="both"/>
        <w:rPr>
          <w:b/>
          <w:u w:val="single"/>
        </w:rPr>
      </w:pPr>
      <w:r w:rsidRPr="00061381">
        <w:rPr>
          <w:b/>
          <w:u w:val="single"/>
        </w:rPr>
        <w:t>Раздел 1. Физика и методы научного познания.</w:t>
      </w:r>
    </w:p>
    <w:p w:rsidR="00061381" w:rsidRDefault="00061381" w:rsidP="00061381">
      <w:pPr>
        <w:pStyle w:val="ConsPlusNormal"/>
        <w:ind w:firstLine="540"/>
        <w:jc w:val="both"/>
      </w:pPr>
      <w: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061381" w:rsidRDefault="00061381" w:rsidP="00061381">
      <w:pPr>
        <w:pStyle w:val="ConsPlusNormal"/>
        <w:ind w:firstLine="540"/>
        <w:jc w:val="both"/>
      </w:pPr>
      <w: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061381" w:rsidRDefault="00061381" w:rsidP="00061381">
      <w:pPr>
        <w:pStyle w:val="ConsPlusNormal"/>
        <w:ind w:firstLine="540"/>
        <w:jc w:val="both"/>
      </w:pPr>
      <w:r>
        <w:t>Роль и место физики в формировании современной научной картины мира, в практической деятельности людей.</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lastRenderedPageBreak/>
        <w:t>Аналоговые и цифровые измерительные приборы, компьютерные датчики.</w:t>
      </w:r>
    </w:p>
    <w:p w:rsidR="00061381" w:rsidRPr="00061381" w:rsidRDefault="00061381" w:rsidP="00061381">
      <w:pPr>
        <w:pStyle w:val="ConsPlusNormal"/>
        <w:ind w:firstLine="540"/>
        <w:jc w:val="both"/>
        <w:rPr>
          <w:b/>
          <w:u w:val="single"/>
        </w:rPr>
      </w:pPr>
      <w:r w:rsidRPr="00061381">
        <w:rPr>
          <w:b/>
          <w:u w:val="single"/>
        </w:rPr>
        <w:t>Раздел 2. Механика.</w:t>
      </w:r>
    </w:p>
    <w:p w:rsidR="00061381" w:rsidRPr="00061381" w:rsidRDefault="00061381" w:rsidP="00061381">
      <w:pPr>
        <w:pStyle w:val="ConsPlusNormal"/>
        <w:ind w:firstLine="540"/>
        <w:jc w:val="both"/>
        <w:rPr>
          <w:u w:val="single"/>
        </w:rPr>
      </w:pPr>
      <w:r>
        <w:t xml:space="preserve">       </w:t>
      </w:r>
      <w:r w:rsidRPr="00061381">
        <w:rPr>
          <w:u w:val="single"/>
        </w:rPr>
        <w:t>Тема 1. Кинематика</w:t>
      </w:r>
    </w:p>
    <w:p w:rsidR="00061381" w:rsidRDefault="00061381" w:rsidP="00061381">
      <w:pPr>
        <w:pStyle w:val="ConsPlusNormal"/>
        <w:ind w:firstLine="540"/>
        <w:jc w:val="both"/>
      </w:pPr>
      <w:r>
        <w:t>Механическое движение. Относительность механического движения. Система отсчета. Траектория.</w:t>
      </w:r>
    </w:p>
    <w:p w:rsidR="00061381" w:rsidRDefault="00061381" w:rsidP="00061381">
      <w:pPr>
        <w:pStyle w:val="ConsPlusNormal"/>
        <w:ind w:firstLine="540"/>
        <w:jc w:val="both"/>
      </w:pPr>
      <w: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061381" w:rsidRDefault="00061381" w:rsidP="00061381">
      <w:pPr>
        <w:pStyle w:val="ConsPlusNormal"/>
        <w:ind w:firstLine="540"/>
        <w:jc w:val="both"/>
      </w:pPr>
      <w: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061381" w:rsidRDefault="00061381" w:rsidP="00061381">
      <w:pPr>
        <w:pStyle w:val="ConsPlusNormal"/>
        <w:ind w:firstLine="540"/>
        <w:jc w:val="both"/>
      </w:pPr>
      <w:r>
        <w:t>Свободное падение. Ускорение свободного падения.</w:t>
      </w:r>
    </w:p>
    <w:p w:rsidR="00061381" w:rsidRDefault="00061381" w:rsidP="00061381">
      <w:pPr>
        <w:pStyle w:val="ConsPlusNormal"/>
        <w:ind w:firstLine="540"/>
        <w:jc w:val="both"/>
      </w:pPr>
      <w: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061381" w:rsidRDefault="00061381" w:rsidP="00061381">
      <w:pPr>
        <w:pStyle w:val="ConsPlusNormal"/>
        <w:ind w:firstLine="540"/>
        <w:jc w:val="both"/>
      </w:pPr>
      <w:r>
        <w:t>Технические устройства и практическое применение: спидометр, движение снарядов, цепные и ременные передачи.</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Модель системы отсчета, иллюстрация кинематических характеристик движения.</w:t>
      </w:r>
    </w:p>
    <w:p w:rsidR="00061381" w:rsidRDefault="00061381" w:rsidP="00061381">
      <w:pPr>
        <w:pStyle w:val="ConsPlusNormal"/>
        <w:ind w:firstLine="540"/>
        <w:jc w:val="both"/>
      </w:pPr>
      <w:r>
        <w:t>Преобразование движений с использованием простых механизмов.</w:t>
      </w:r>
    </w:p>
    <w:p w:rsidR="00061381" w:rsidRDefault="00061381" w:rsidP="00061381">
      <w:pPr>
        <w:pStyle w:val="ConsPlusNormal"/>
        <w:ind w:firstLine="540"/>
        <w:jc w:val="both"/>
      </w:pPr>
      <w:r>
        <w:t>Падение тел в воздухе и в разреженном пространстве.</w:t>
      </w:r>
    </w:p>
    <w:p w:rsidR="00061381" w:rsidRDefault="00061381" w:rsidP="00061381">
      <w:pPr>
        <w:pStyle w:val="ConsPlusNormal"/>
        <w:ind w:firstLine="540"/>
        <w:jc w:val="both"/>
      </w:pPr>
      <w:r>
        <w:t>Наблюдение движения тела, брошенного под углом к горизонту и горизонтально.</w:t>
      </w:r>
    </w:p>
    <w:p w:rsidR="00061381" w:rsidRDefault="00061381" w:rsidP="00061381">
      <w:pPr>
        <w:pStyle w:val="ConsPlusNormal"/>
        <w:ind w:firstLine="540"/>
        <w:jc w:val="both"/>
      </w:pPr>
      <w:r>
        <w:t>Измерение ускорения свободного падения.</w:t>
      </w:r>
    </w:p>
    <w:p w:rsidR="00061381" w:rsidRDefault="00061381" w:rsidP="00061381">
      <w:pPr>
        <w:pStyle w:val="ConsPlusNormal"/>
        <w:ind w:firstLine="540"/>
        <w:jc w:val="both"/>
      </w:pPr>
      <w:r>
        <w:t>Направление скорости при движении по окружности.</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Изучение неравномерного движения с целью определения мгновенной скорости.</w:t>
      </w:r>
    </w:p>
    <w:p w:rsidR="00061381" w:rsidRDefault="00061381" w:rsidP="00061381">
      <w:pPr>
        <w:pStyle w:val="ConsPlusNormal"/>
        <w:ind w:firstLine="540"/>
        <w:jc w:val="both"/>
      </w:pPr>
      <w: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61381" w:rsidRDefault="00061381" w:rsidP="00061381">
      <w:pPr>
        <w:pStyle w:val="ConsPlusNormal"/>
        <w:ind w:firstLine="540"/>
        <w:jc w:val="both"/>
      </w:pPr>
      <w:r>
        <w:t>Изучение движения шарика в вязкой жидкости.</w:t>
      </w:r>
    </w:p>
    <w:p w:rsidR="00061381" w:rsidRDefault="00061381" w:rsidP="00061381">
      <w:pPr>
        <w:pStyle w:val="ConsPlusNormal"/>
        <w:ind w:firstLine="540"/>
        <w:jc w:val="both"/>
      </w:pPr>
      <w:r>
        <w:t>Изучение движения тела, брошенного горизонтально.</w:t>
      </w:r>
    </w:p>
    <w:p w:rsidR="00061381" w:rsidRPr="00061381" w:rsidRDefault="00061381" w:rsidP="00061381">
      <w:pPr>
        <w:pStyle w:val="ConsPlusNormal"/>
        <w:ind w:firstLine="540"/>
        <w:jc w:val="both"/>
        <w:rPr>
          <w:u w:val="single"/>
        </w:rPr>
      </w:pPr>
      <w:r>
        <w:rPr>
          <w:u w:val="single"/>
        </w:rPr>
        <w:t xml:space="preserve">  </w:t>
      </w:r>
      <w:r w:rsidRPr="00061381">
        <w:rPr>
          <w:u w:val="single"/>
        </w:rPr>
        <w:t xml:space="preserve"> Тема 2. Динамика.</w:t>
      </w:r>
    </w:p>
    <w:p w:rsidR="00061381" w:rsidRDefault="00061381" w:rsidP="00061381">
      <w:pPr>
        <w:pStyle w:val="ConsPlusNormal"/>
        <w:ind w:firstLine="540"/>
        <w:jc w:val="both"/>
      </w:pPr>
      <w:r>
        <w:t>Принцип относительности Галилея. Первый закон Ньютона. Инерциальные системы отсчета.</w:t>
      </w:r>
    </w:p>
    <w:p w:rsidR="00061381" w:rsidRDefault="00061381" w:rsidP="00061381">
      <w:pPr>
        <w:pStyle w:val="ConsPlusNormal"/>
        <w:ind w:firstLine="540"/>
        <w:jc w:val="both"/>
      </w:pPr>
      <w:r>
        <w:t>Масса тела. Сила. Принцип суперпозиции сил. Второй закон Ньютона для материальной точки. Третий закон Ньютона для материальных точек.</w:t>
      </w:r>
    </w:p>
    <w:p w:rsidR="00061381" w:rsidRDefault="00061381" w:rsidP="00061381">
      <w:pPr>
        <w:pStyle w:val="ConsPlusNormal"/>
        <w:ind w:firstLine="540"/>
        <w:jc w:val="both"/>
      </w:pPr>
      <w:r>
        <w:t>Закон всемирного тяготения. Сила тяжести. Первая космическая скорость.</w:t>
      </w:r>
    </w:p>
    <w:p w:rsidR="00061381" w:rsidRDefault="00061381" w:rsidP="00061381">
      <w:pPr>
        <w:pStyle w:val="ConsPlusNormal"/>
        <w:ind w:firstLine="540"/>
        <w:jc w:val="both"/>
      </w:pPr>
      <w:r>
        <w:t>Сила упругости. Закон Гука. Вес тела.</w:t>
      </w:r>
    </w:p>
    <w:p w:rsidR="00061381" w:rsidRDefault="00061381" w:rsidP="00061381">
      <w:pPr>
        <w:pStyle w:val="ConsPlusNormal"/>
        <w:ind w:firstLine="540"/>
        <w:jc w:val="both"/>
      </w:pPr>
      <w: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061381" w:rsidRDefault="00061381" w:rsidP="00061381">
      <w:pPr>
        <w:pStyle w:val="ConsPlusNormal"/>
        <w:ind w:firstLine="540"/>
        <w:jc w:val="both"/>
      </w:pPr>
      <w:r>
        <w:t>Поступательное и вращательное движение абсолютно твердого тела.</w:t>
      </w:r>
    </w:p>
    <w:p w:rsidR="00061381" w:rsidRDefault="00061381" w:rsidP="00061381">
      <w:pPr>
        <w:pStyle w:val="ConsPlusNormal"/>
        <w:ind w:firstLine="540"/>
        <w:jc w:val="both"/>
      </w:pPr>
      <w:r>
        <w:t>Момент силы относительно оси вращения. Плечо силы. Условия равновесия твердого тела.</w:t>
      </w:r>
    </w:p>
    <w:p w:rsidR="00061381" w:rsidRDefault="00061381" w:rsidP="00061381">
      <w:pPr>
        <w:pStyle w:val="ConsPlusNormal"/>
        <w:ind w:firstLine="540"/>
        <w:jc w:val="both"/>
      </w:pPr>
      <w:r>
        <w:t>Технические устройства и практическое применение: подшипники, движение искусственных спутников.</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Явление инерции.</w:t>
      </w:r>
    </w:p>
    <w:p w:rsidR="00061381" w:rsidRDefault="00061381" w:rsidP="00061381">
      <w:pPr>
        <w:pStyle w:val="ConsPlusNormal"/>
        <w:ind w:firstLine="540"/>
        <w:jc w:val="both"/>
      </w:pPr>
      <w:r>
        <w:t xml:space="preserve">Сравнение </w:t>
      </w:r>
      <w:proofErr w:type="gramStart"/>
      <w:r>
        <w:t>масс</w:t>
      </w:r>
      <w:proofErr w:type="gramEnd"/>
      <w:r>
        <w:t xml:space="preserve"> взаимодействующих тел.</w:t>
      </w:r>
    </w:p>
    <w:p w:rsidR="00061381" w:rsidRDefault="00061381" w:rsidP="00061381">
      <w:pPr>
        <w:pStyle w:val="ConsPlusNormal"/>
        <w:ind w:firstLine="540"/>
        <w:jc w:val="both"/>
      </w:pPr>
      <w:r>
        <w:t>Второй закон Ньютона.</w:t>
      </w:r>
    </w:p>
    <w:p w:rsidR="00061381" w:rsidRDefault="00061381" w:rsidP="00061381">
      <w:pPr>
        <w:pStyle w:val="ConsPlusNormal"/>
        <w:ind w:firstLine="540"/>
        <w:jc w:val="both"/>
      </w:pPr>
      <w:r>
        <w:t>Измерение сил.</w:t>
      </w:r>
    </w:p>
    <w:p w:rsidR="00061381" w:rsidRDefault="00061381" w:rsidP="00061381">
      <w:pPr>
        <w:pStyle w:val="ConsPlusNormal"/>
        <w:ind w:firstLine="540"/>
        <w:jc w:val="both"/>
      </w:pPr>
      <w:r>
        <w:t>Сложение сил.</w:t>
      </w:r>
    </w:p>
    <w:p w:rsidR="00061381" w:rsidRDefault="00061381" w:rsidP="00061381">
      <w:pPr>
        <w:pStyle w:val="ConsPlusNormal"/>
        <w:ind w:firstLine="540"/>
        <w:jc w:val="both"/>
      </w:pPr>
      <w:r>
        <w:t>Зависимость силы упругости от деформации.</w:t>
      </w:r>
    </w:p>
    <w:p w:rsidR="00061381" w:rsidRDefault="00061381" w:rsidP="00061381">
      <w:pPr>
        <w:pStyle w:val="ConsPlusNormal"/>
        <w:ind w:firstLine="540"/>
        <w:jc w:val="both"/>
      </w:pPr>
      <w:r>
        <w:lastRenderedPageBreak/>
        <w:t>Невесомость. Вес тела при ускоренном подъеме и падении.</w:t>
      </w:r>
    </w:p>
    <w:p w:rsidR="00061381" w:rsidRDefault="00061381" w:rsidP="00061381">
      <w:pPr>
        <w:pStyle w:val="ConsPlusNormal"/>
        <w:ind w:firstLine="540"/>
        <w:jc w:val="both"/>
      </w:pPr>
      <w:r>
        <w:t>Сравнение сил трения покоя, качения и скольжения.</w:t>
      </w:r>
    </w:p>
    <w:p w:rsidR="00061381" w:rsidRDefault="00061381" w:rsidP="00061381">
      <w:pPr>
        <w:pStyle w:val="ConsPlusNormal"/>
        <w:ind w:firstLine="540"/>
        <w:jc w:val="both"/>
      </w:pPr>
      <w:r>
        <w:t>Условия равновесия твердого тела. Виды равновесия.</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Изучение движения бруска по наклонной плоскости.</w:t>
      </w:r>
    </w:p>
    <w:p w:rsidR="00061381" w:rsidRDefault="00061381" w:rsidP="00061381">
      <w:pPr>
        <w:pStyle w:val="ConsPlusNormal"/>
        <w:ind w:firstLine="540"/>
        <w:jc w:val="both"/>
      </w:pPr>
      <w:r>
        <w:t>Исследование зависимости сил упругости, возникающих в пружине и резиновом образце, от их деформации.</w:t>
      </w:r>
    </w:p>
    <w:p w:rsidR="00061381" w:rsidRDefault="00061381" w:rsidP="00061381">
      <w:pPr>
        <w:pStyle w:val="ConsPlusNormal"/>
        <w:ind w:firstLine="540"/>
        <w:jc w:val="both"/>
      </w:pPr>
      <w:r>
        <w:t>Исследование условий равновесия твердого тела, имеющего ось вращения.</w:t>
      </w:r>
    </w:p>
    <w:p w:rsidR="00061381" w:rsidRPr="00061381" w:rsidRDefault="00061381" w:rsidP="00061381">
      <w:pPr>
        <w:pStyle w:val="ConsPlusNormal"/>
        <w:ind w:firstLine="540"/>
        <w:jc w:val="both"/>
        <w:rPr>
          <w:u w:val="single"/>
        </w:rPr>
      </w:pPr>
      <w:r>
        <w:t xml:space="preserve"> </w:t>
      </w:r>
      <w:r w:rsidRPr="00061381">
        <w:rPr>
          <w:u w:val="single"/>
        </w:rPr>
        <w:t>Тема 3. Законы сохранения в механике.</w:t>
      </w:r>
    </w:p>
    <w:p w:rsidR="00061381" w:rsidRDefault="00061381" w:rsidP="00061381">
      <w:pPr>
        <w:pStyle w:val="ConsPlusNormal"/>
        <w:ind w:firstLine="540"/>
        <w:jc w:val="both"/>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61381" w:rsidRDefault="00061381" w:rsidP="00061381">
      <w:pPr>
        <w:pStyle w:val="ConsPlusNormal"/>
        <w:ind w:firstLine="540"/>
        <w:jc w:val="both"/>
      </w:pPr>
      <w:r>
        <w:t>Работа силы. Мощность силы.</w:t>
      </w:r>
    </w:p>
    <w:p w:rsidR="00061381" w:rsidRDefault="00061381" w:rsidP="00061381">
      <w:pPr>
        <w:pStyle w:val="ConsPlusNormal"/>
        <w:ind w:firstLine="540"/>
        <w:jc w:val="both"/>
      </w:pPr>
      <w:r>
        <w:t>Кинетическая энергия материальной точки. Теорема об изменении кинетической энергии.</w:t>
      </w:r>
    </w:p>
    <w:p w:rsidR="00061381" w:rsidRDefault="00061381" w:rsidP="00061381">
      <w:pPr>
        <w:pStyle w:val="ConsPlusNormal"/>
        <w:ind w:firstLine="540"/>
        <w:jc w:val="both"/>
      </w:pPr>
      <w:r>
        <w:t>Потенциальная энергия. Потенциальная энергия упруго деформированной пружины. Потенциальная энергия тела вблизи поверхности Земли.</w:t>
      </w:r>
    </w:p>
    <w:p w:rsidR="00061381" w:rsidRDefault="00061381" w:rsidP="00061381">
      <w:pPr>
        <w:pStyle w:val="ConsPlusNormal"/>
        <w:ind w:firstLine="540"/>
        <w:jc w:val="both"/>
      </w:pPr>
      <w:r>
        <w:t xml:space="preserve">Потенциальные и </w:t>
      </w:r>
      <w:proofErr w:type="spellStart"/>
      <w:r>
        <w:t>непотенциальные</w:t>
      </w:r>
      <w:proofErr w:type="spellEnd"/>
      <w:r>
        <w:t xml:space="preserve"> силы. Связь работы </w:t>
      </w:r>
      <w:proofErr w:type="spellStart"/>
      <w:r>
        <w:t>непотенциальных</w:t>
      </w:r>
      <w:proofErr w:type="spellEnd"/>
      <w:r>
        <w:t xml:space="preserve"> сил с изменением механической энергии системы тел. Закон сохранения механической энергии.</w:t>
      </w:r>
    </w:p>
    <w:p w:rsidR="00061381" w:rsidRDefault="00061381" w:rsidP="00061381">
      <w:pPr>
        <w:pStyle w:val="ConsPlusNormal"/>
        <w:ind w:firstLine="540"/>
        <w:jc w:val="both"/>
      </w:pPr>
      <w:r>
        <w:t>Упругие и неупругие столкновения.</w:t>
      </w:r>
    </w:p>
    <w:p w:rsidR="00061381" w:rsidRDefault="00061381" w:rsidP="00061381">
      <w:pPr>
        <w:pStyle w:val="ConsPlusNormal"/>
        <w:ind w:firstLine="540"/>
        <w:jc w:val="both"/>
      </w:pPr>
      <w:r>
        <w:t>Технические устройства и практическое применение: водомет, копер, пружинный пистолет, движение ракет.</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Закон сохранения импульса.</w:t>
      </w:r>
    </w:p>
    <w:p w:rsidR="00061381" w:rsidRDefault="00061381" w:rsidP="00061381">
      <w:pPr>
        <w:pStyle w:val="ConsPlusNormal"/>
        <w:ind w:firstLine="540"/>
        <w:jc w:val="both"/>
      </w:pPr>
      <w:r>
        <w:t>Реактивное движение.</w:t>
      </w:r>
    </w:p>
    <w:p w:rsidR="00061381" w:rsidRDefault="00061381" w:rsidP="00061381">
      <w:pPr>
        <w:pStyle w:val="ConsPlusNormal"/>
        <w:ind w:firstLine="540"/>
        <w:jc w:val="both"/>
      </w:pPr>
      <w:r>
        <w:t>Переход потенциальной энергии в кинетическую и обратно.</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Изучение абсолютно неупругого удара с помощью двух одинаковых нитяных маятников.</w:t>
      </w:r>
    </w:p>
    <w:p w:rsidR="00061381" w:rsidRDefault="00061381" w:rsidP="00061381">
      <w:pPr>
        <w:pStyle w:val="ConsPlusNormal"/>
        <w:ind w:firstLine="540"/>
        <w:jc w:val="both"/>
      </w:pPr>
      <w:r>
        <w:t>Исследование связи работы силы с изменением механической энергии тела на примере растяжения резинового жгута.</w:t>
      </w:r>
    </w:p>
    <w:p w:rsidR="00061381" w:rsidRPr="00061381" w:rsidRDefault="00061381" w:rsidP="00061381">
      <w:pPr>
        <w:pStyle w:val="ConsPlusNormal"/>
        <w:ind w:firstLine="540"/>
        <w:jc w:val="both"/>
        <w:rPr>
          <w:b/>
        </w:rPr>
      </w:pPr>
      <w:r w:rsidRPr="00061381">
        <w:rPr>
          <w:b/>
        </w:rPr>
        <w:t>Раздел 3. Молекулярная физика и термодинамика.</w:t>
      </w:r>
    </w:p>
    <w:p w:rsidR="00061381" w:rsidRPr="00061381" w:rsidRDefault="00061381" w:rsidP="00061381">
      <w:pPr>
        <w:pStyle w:val="ConsPlusNormal"/>
        <w:ind w:firstLine="540"/>
        <w:jc w:val="both"/>
        <w:rPr>
          <w:u w:val="single"/>
        </w:rPr>
      </w:pPr>
      <w:r w:rsidRPr="00061381">
        <w:rPr>
          <w:u w:val="single"/>
        </w:rPr>
        <w:t>Тема 1. Основы молекулярно-кинетической теории.</w:t>
      </w:r>
    </w:p>
    <w:p w:rsidR="00061381" w:rsidRDefault="00061381" w:rsidP="00061381">
      <w:pPr>
        <w:pStyle w:val="ConsPlusNormal"/>
        <w:ind w:firstLine="540"/>
        <w:jc w:val="both"/>
      </w:pPr>
      <w: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Количество вещества. Постоянная Авогадро.</w:t>
      </w:r>
    </w:p>
    <w:p w:rsidR="00061381" w:rsidRDefault="00061381" w:rsidP="00061381">
      <w:pPr>
        <w:pStyle w:val="ConsPlusNormal"/>
        <w:ind w:firstLine="540"/>
        <w:jc w:val="both"/>
      </w:pPr>
      <w:r>
        <w:t>Тепловое равновесие. Температура и ее измерение. Шкала температур Цельсия.</w:t>
      </w:r>
    </w:p>
    <w:p w:rsidR="00061381" w:rsidRDefault="00061381" w:rsidP="00061381">
      <w:pPr>
        <w:pStyle w:val="ConsPlusNormal"/>
        <w:ind w:firstLine="540"/>
        <w:jc w:val="both"/>
      </w:pPr>
      <w: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t>Клапейрона</w:t>
      </w:r>
      <w:proofErr w:type="spellEnd"/>
      <w:r>
        <w:t xml:space="preserve">. Закон Дальтона. </w:t>
      </w:r>
      <w:proofErr w:type="spellStart"/>
      <w:r>
        <w:t>Изопроцессы</w:t>
      </w:r>
      <w:proofErr w:type="spellEnd"/>
      <w:r>
        <w:t xml:space="preserve"> в идеальном газе с постоянным количеством вещества. Графическое представление </w:t>
      </w:r>
      <w:proofErr w:type="spellStart"/>
      <w:r>
        <w:t>изопроцессов</w:t>
      </w:r>
      <w:proofErr w:type="spellEnd"/>
      <w:r>
        <w:t>: изотерма, изохора, изобара.</w:t>
      </w:r>
    </w:p>
    <w:p w:rsidR="00061381" w:rsidRDefault="00061381" w:rsidP="00061381">
      <w:pPr>
        <w:pStyle w:val="ConsPlusNormal"/>
        <w:ind w:firstLine="540"/>
        <w:jc w:val="both"/>
      </w:pPr>
      <w:r>
        <w:t>Технические устройства и практическое применение: термометр, барометр.</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Опыты, доказывающие дискретное строение вещества, фотографии молекул органических соединений.</w:t>
      </w:r>
    </w:p>
    <w:p w:rsidR="00061381" w:rsidRDefault="00061381" w:rsidP="00061381">
      <w:pPr>
        <w:pStyle w:val="ConsPlusNormal"/>
        <w:ind w:firstLine="540"/>
        <w:jc w:val="both"/>
      </w:pPr>
      <w:r>
        <w:t>Опыты по диффузии жидкостей и газов.</w:t>
      </w:r>
    </w:p>
    <w:p w:rsidR="00061381" w:rsidRDefault="00061381" w:rsidP="00061381">
      <w:pPr>
        <w:pStyle w:val="ConsPlusNormal"/>
        <w:ind w:firstLine="540"/>
        <w:jc w:val="both"/>
      </w:pPr>
      <w:r>
        <w:t>Модель броуновского движения.</w:t>
      </w:r>
    </w:p>
    <w:p w:rsidR="00061381" w:rsidRDefault="00061381" w:rsidP="00061381">
      <w:pPr>
        <w:pStyle w:val="ConsPlusNormal"/>
        <w:ind w:firstLine="540"/>
        <w:jc w:val="both"/>
      </w:pPr>
      <w:r>
        <w:t>Модель опыта Штерна.</w:t>
      </w:r>
    </w:p>
    <w:p w:rsidR="00061381" w:rsidRDefault="00061381" w:rsidP="00061381">
      <w:pPr>
        <w:pStyle w:val="ConsPlusNormal"/>
        <w:ind w:firstLine="540"/>
        <w:jc w:val="both"/>
      </w:pPr>
      <w:r>
        <w:t>Опыты, доказывающие существование межмолекулярного взаимодействия.</w:t>
      </w:r>
    </w:p>
    <w:p w:rsidR="00061381" w:rsidRDefault="00061381" w:rsidP="00061381">
      <w:pPr>
        <w:pStyle w:val="ConsPlusNormal"/>
        <w:ind w:firstLine="540"/>
        <w:jc w:val="both"/>
      </w:pPr>
      <w:r>
        <w:t>Модель, иллюстрирующая природу давления газа на стенки сосуда.</w:t>
      </w:r>
    </w:p>
    <w:p w:rsidR="00061381" w:rsidRDefault="00061381" w:rsidP="00061381">
      <w:pPr>
        <w:pStyle w:val="ConsPlusNormal"/>
        <w:ind w:firstLine="540"/>
        <w:jc w:val="both"/>
      </w:pPr>
      <w:r>
        <w:lastRenderedPageBreak/>
        <w:t xml:space="preserve">Опыты, иллюстрирующие уравнение состояния идеального газа, </w:t>
      </w:r>
      <w:proofErr w:type="spellStart"/>
      <w:r>
        <w:t>изопроцессы</w:t>
      </w:r>
      <w:proofErr w:type="spellEnd"/>
      <w:r>
        <w:t>.</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Определение массы воздуха в классной комнате на основе измерений объема комнаты, давления и температуры воздуха в ней.</w:t>
      </w:r>
    </w:p>
    <w:p w:rsidR="00061381" w:rsidRDefault="00061381" w:rsidP="00061381">
      <w:pPr>
        <w:pStyle w:val="ConsPlusNormal"/>
        <w:ind w:firstLine="540"/>
        <w:jc w:val="both"/>
      </w:pPr>
      <w:r>
        <w:t>Исследование зависимости между параметрами состояния разреженного газа.</w:t>
      </w:r>
    </w:p>
    <w:p w:rsidR="00061381" w:rsidRPr="00061381" w:rsidRDefault="00061381" w:rsidP="00061381">
      <w:pPr>
        <w:pStyle w:val="ConsPlusNormal"/>
        <w:ind w:firstLine="540"/>
        <w:jc w:val="both"/>
        <w:rPr>
          <w:u w:val="single"/>
        </w:rPr>
      </w:pPr>
      <w:r w:rsidRPr="00061381">
        <w:rPr>
          <w:u w:val="single"/>
        </w:rPr>
        <w:t>Тема 2. Основы термодинамики.</w:t>
      </w:r>
    </w:p>
    <w:p w:rsidR="00061381" w:rsidRDefault="00061381" w:rsidP="00061381">
      <w:pPr>
        <w:pStyle w:val="ConsPlusNormal"/>
        <w:ind w:firstLine="540"/>
        <w:jc w:val="both"/>
      </w:pPr>
      <w:r>
        <w:t>Термодинамическая система. Внутренняя энергия термодинамической системы и способы ее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p>
    <w:p w:rsidR="00061381" w:rsidRDefault="00061381" w:rsidP="00061381">
      <w:pPr>
        <w:pStyle w:val="ConsPlusNormal"/>
        <w:ind w:firstLine="540"/>
        <w:jc w:val="both"/>
      </w:pPr>
      <w:r>
        <w:t xml:space="preserve">Понятие об адиабатном процессе. Первый закон термодинамики. Применение первого закона термодинамики к </w:t>
      </w:r>
      <w:proofErr w:type="spellStart"/>
      <w:r>
        <w:t>изопроцессам</w:t>
      </w:r>
      <w:proofErr w:type="spellEnd"/>
      <w:r>
        <w:t>. Графическая интерпретация работы газа.</w:t>
      </w:r>
    </w:p>
    <w:p w:rsidR="00061381" w:rsidRDefault="00061381" w:rsidP="00061381">
      <w:pPr>
        <w:pStyle w:val="ConsPlusNormal"/>
        <w:ind w:firstLine="540"/>
        <w:jc w:val="both"/>
      </w:pPr>
      <w:r>
        <w:t>Второй закон термодинамики. Необратимость процессов в природе.</w:t>
      </w:r>
    </w:p>
    <w:p w:rsidR="00061381" w:rsidRDefault="00061381" w:rsidP="00061381">
      <w:pPr>
        <w:pStyle w:val="ConsPlusNormal"/>
        <w:ind w:firstLine="540"/>
        <w:jc w:val="both"/>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61381" w:rsidRDefault="00061381" w:rsidP="00061381">
      <w:pPr>
        <w:pStyle w:val="ConsPlusNormal"/>
        <w:ind w:firstLine="540"/>
        <w:jc w:val="both"/>
      </w:pPr>
      <w:r>
        <w:t>Технические устройства и практическое применение: двигатель внутреннего сгорания, бытовой холодильник, кондиционер.</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w:t>
      </w:r>
      <w:proofErr w:type="spellStart"/>
      <w:r>
        <w:t>видеодемонстрация</w:t>
      </w:r>
      <w:proofErr w:type="spellEnd"/>
      <w:r>
        <w:t>).</w:t>
      </w:r>
    </w:p>
    <w:p w:rsidR="00061381" w:rsidRDefault="00061381" w:rsidP="00061381">
      <w:pPr>
        <w:pStyle w:val="ConsPlusNormal"/>
        <w:ind w:firstLine="540"/>
        <w:jc w:val="both"/>
      </w:pPr>
      <w:r>
        <w:t>Изменение внутренней энергии (температуры) тела при теплопередаче.</w:t>
      </w:r>
    </w:p>
    <w:p w:rsidR="00061381" w:rsidRDefault="00061381" w:rsidP="00061381">
      <w:pPr>
        <w:pStyle w:val="ConsPlusNormal"/>
        <w:ind w:firstLine="540"/>
        <w:jc w:val="both"/>
      </w:pPr>
      <w:r>
        <w:t>Опыт по адиабатному расширению воздуха (опыт с воздушным огнивом).</w:t>
      </w:r>
    </w:p>
    <w:p w:rsidR="00061381" w:rsidRDefault="00061381" w:rsidP="00061381">
      <w:pPr>
        <w:pStyle w:val="ConsPlusNormal"/>
        <w:ind w:firstLine="540"/>
        <w:jc w:val="both"/>
      </w:pPr>
      <w:r>
        <w:t>Модели паровой турбины, двигателя внутреннего сгорания, реактивного двигателя.</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Измерение удельной теплоемкости.</w:t>
      </w:r>
    </w:p>
    <w:p w:rsidR="00061381" w:rsidRPr="00AA65C9" w:rsidRDefault="00061381" w:rsidP="00061381">
      <w:pPr>
        <w:pStyle w:val="ConsPlusNormal"/>
        <w:ind w:firstLine="540"/>
        <w:jc w:val="both"/>
        <w:rPr>
          <w:u w:val="single"/>
        </w:rPr>
      </w:pPr>
      <w:r w:rsidRPr="00AA65C9">
        <w:rPr>
          <w:u w:val="single"/>
        </w:rPr>
        <w:t>Тема 3. Агрегатные состояния вещества. Фазовые переходы.</w:t>
      </w:r>
    </w:p>
    <w:p w:rsidR="00061381" w:rsidRDefault="00061381" w:rsidP="00061381">
      <w:pPr>
        <w:pStyle w:val="ConsPlusNormal"/>
        <w:ind w:firstLine="540"/>
        <w:jc w:val="both"/>
      </w:pPr>
      <w: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061381" w:rsidRDefault="00061381" w:rsidP="00061381">
      <w:pPr>
        <w:pStyle w:val="ConsPlusNormal"/>
        <w:ind w:firstLine="540"/>
        <w:jc w:val="both"/>
      </w:pPr>
      <w:r>
        <w:t>Твердое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61381" w:rsidRDefault="00061381" w:rsidP="00061381">
      <w:pPr>
        <w:pStyle w:val="ConsPlusNormal"/>
        <w:ind w:firstLine="540"/>
        <w:jc w:val="both"/>
      </w:pPr>
      <w:r>
        <w:t>Уравнение теплового баланса.</w:t>
      </w:r>
    </w:p>
    <w:p w:rsidR="00061381" w:rsidRDefault="00061381" w:rsidP="00061381">
      <w:pPr>
        <w:pStyle w:val="ConsPlusNormal"/>
        <w:ind w:firstLine="540"/>
        <w:jc w:val="both"/>
      </w:pPr>
      <w: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t>наноматериалов</w:t>
      </w:r>
      <w:proofErr w:type="spellEnd"/>
      <w:r>
        <w:t xml:space="preserve">, и </w:t>
      </w:r>
      <w:proofErr w:type="spellStart"/>
      <w:r>
        <w:t>нанотехнологии</w:t>
      </w:r>
      <w:proofErr w:type="spellEnd"/>
      <w:r>
        <w:t>.</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Свойства насыщенных паров.</w:t>
      </w:r>
    </w:p>
    <w:p w:rsidR="00061381" w:rsidRDefault="00061381" w:rsidP="00061381">
      <w:pPr>
        <w:pStyle w:val="ConsPlusNormal"/>
        <w:ind w:firstLine="540"/>
        <w:jc w:val="both"/>
      </w:pPr>
      <w:r>
        <w:t>Кипение при пониженном давлении.</w:t>
      </w:r>
    </w:p>
    <w:p w:rsidR="00061381" w:rsidRDefault="00061381" w:rsidP="00061381">
      <w:pPr>
        <w:pStyle w:val="ConsPlusNormal"/>
        <w:ind w:firstLine="540"/>
        <w:jc w:val="both"/>
      </w:pPr>
      <w:r>
        <w:t>Способы измерения влажности.</w:t>
      </w:r>
    </w:p>
    <w:p w:rsidR="00061381" w:rsidRDefault="00061381" w:rsidP="00061381">
      <w:pPr>
        <w:pStyle w:val="ConsPlusNormal"/>
        <w:ind w:firstLine="540"/>
        <w:jc w:val="both"/>
      </w:pPr>
      <w:r>
        <w:t>Наблюдение нагревания и плавления кристаллического вещества. Демонстрация кристаллов.</w:t>
      </w:r>
    </w:p>
    <w:p w:rsidR="00061381" w:rsidRDefault="00061381" w:rsidP="00061381">
      <w:pPr>
        <w:pStyle w:val="ConsPlusNormal"/>
        <w:ind w:firstLine="540"/>
        <w:jc w:val="both"/>
      </w:pPr>
      <w:r>
        <w:t>Ученический эксперимент, лабораторные работы Измерение относительной влажности воздуха.</w:t>
      </w:r>
    </w:p>
    <w:p w:rsidR="00061381" w:rsidRPr="00061381" w:rsidRDefault="00061381" w:rsidP="00061381">
      <w:pPr>
        <w:pStyle w:val="ConsPlusNormal"/>
        <w:jc w:val="both"/>
        <w:rPr>
          <w:b/>
        </w:rPr>
      </w:pPr>
      <w:r w:rsidRPr="00061381">
        <w:rPr>
          <w:b/>
        </w:rPr>
        <w:t xml:space="preserve">         Раздел 4. Электродинамика.</w:t>
      </w:r>
    </w:p>
    <w:p w:rsidR="00061381" w:rsidRPr="00061381" w:rsidRDefault="00061381" w:rsidP="00061381">
      <w:pPr>
        <w:pStyle w:val="ConsPlusNormal"/>
        <w:ind w:firstLine="540"/>
        <w:jc w:val="both"/>
        <w:rPr>
          <w:u w:val="single"/>
        </w:rPr>
      </w:pPr>
      <w:r w:rsidRPr="00061381">
        <w:rPr>
          <w:u w:val="single"/>
        </w:rPr>
        <w:t>Тема 1. Электростатика.</w:t>
      </w:r>
    </w:p>
    <w:p w:rsidR="00061381" w:rsidRDefault="00061381" w:rsidP="00061381">
      <w:pPr>
        <w:pStyle w:val="ConsPlusNormal"/>
        <w:ind w:firstLine="540"/>
        <w:jc w:val="both"/>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061381" w:rsidRDefault="00061381" w:rsidP="00061381">
      <w:pPr>
        <w:pStyle w:val="ConsPlusNormal"/>
        <w:ind w:firstLine="540"/>
        <w:jc w:val="both"/>
      </w:pPr>
      <w:r>
        <w:t xml:space="preserve">Взаимодействие зарядов. Закон Кулона. Точечный электрический заряд. Электрическое поле. Напряженность электрического поля. Принцип суперпозиции </w:t>
      </w:r>
      <w:r>
        <w:lastRenderedPageBreak/>
        <w:t>электрических полей. Линии напряженности электрического поля.</w:t>
      </w:r>
    </w:p>
    <w:p w:rsidR="00061381" w:rsidRDefault="00061381" w:rsidP="00061381">
      <w:pPr>
        <w:pStyle w:val="ConsPlusNormal"/>
        <w:ind w:firstLine="540"/>
        <w:jc w:val="both"/>
      </w:pPr>
      <w: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061381" w:rsidRDefault="00061381" w:rsidP="00061381">
      <w:pPr>
        <w:pStyle w:val="ConsPlusNormal"/>
        <w:ind w:firstLine="540"/>
        <w:jc w:val="both"/>
      </w:pPr>
      <w:r>
        <w:t>Электроемкость. Конденсатор. Электроемкость плоского конденсатора. Энергия заряженного конденсатора.</w:t>
      </w:r>
    </w:p>
    <w:p w:rsidR="00061381" w:rsidRDefault="00061381" w:rsidP="00061381">
      <w:pPr>
        <w:pStyle w:val="ConsPlusNormal"/>
        <w:ind w:firstLine="540"/>
        <w:jc w:val="both"/>
      </w:pPr>
      <w: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Устройство и принцип действия электрометра.</w:t>
      </w:r>
    </w:p>
    <w:p w:rsidR="00061381" w:rsidRDefault="00061381" w:rsidP="00061381">
      <w:pPr>
        <w:pStyle w:val="ConsPlusNormal"/>
        <w:ind w:firstLine="540"/>
        <w:jc w:val="both"/>
      </w:pPr>
      <w:r>
        <w:t>Взаимодействие наэлектризованных тел.</w:t>
      </w:r>
    </w:p>
    <w:p w:rsidR="00061381" w:rsidRDefault="00061381" w:rsidP="00061381">
      <w:pPr>
        <w:pStyle w:val="ConsPlusNormal"/>
        <w:ind w:firstLine="540"/>
        <w:jc w:val="both"/>
      </w:pPr>
      <w:r>
        <w:t>Электрическое поле заряженных тел.</w:t>
      </w:r>
    </w:p>
    <w:p w:rsidR="00061381" w:rsidRDefault="00061381" w:rsidP="00061381">
      <w:pPr>
        <w:pStyle w:val="ConsPlusNormal"/>
        <w:ind w:firstLine="540"/>
        <w:jc w:val="both"/>
      </w:pPr>
      <w:r>
        <w:t>Проводники в электростатическом поле.</w:t>
      </w:r>
    </w:p>
    <w:p w:rsidR="00061381" w:rsidRDefault="00061381" w:rsidP="00061381">
      <w:pPr>
        <w:pStyle w:val="ConsPlusNormal"/>
        <w:ind w:firstLine="540"/>
        <w:jc w:val="both"/>
      </w:pPr>
      <w:r>
        <w:t>Электростатическая защита.</w:t>
      </w:r>
    </w:p>
    <w:p w:rsidR="00061381" w:rsidRDefault="00061381" w:rsidP="00061381">
      <w:pPr>
        <w:pStyle w:val="ConsPlusNormal"/>
        <w:ind w:firstLine="540"/>
        <w:jc w:val="both"/>
      </w:pPr>
      <w:r>
        <w:t>Диэлектрики в электростатическом поле.</w:t>
      </w:r>
    </w:p>
    <w:p w:rsidR="00061381" w:rsidRDefault="00061381" w:rsidP="00061381">
      <w:pPr>
        <w:pStyle w:val="ConsPlusNormal"/>
        <w:ind w:firstLine="540"/>
        <w:jc w:val="both"/>
      </w:pPr>
      <w:r>
        <w:t>Зависимость электроемкости плоского конденсатора от площади пластин, расстояния между ними и диэлектрической проницаемости.</w:t>
      </w:r>
    </w:p>
    <w:p w:rsidR="00061381" w:rsidRDefault="00061381" w:rsidP="00061381">
      <w:pPr>
        <w:pStyle w:val="ConsPlusNormal"/>
        <w:ind w:firstLine="540"/>
        <w:jc w:val="both"/>
      </w:pPr>
      <w:r>
        <w:t>Энергия заряженного конденсатора.</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Измерение электроемкости конденсатора.</w:t>
      </w:r>
    </w:p>
    <w:p w:rsidR="00061381" w:rsidRPr="00061381" w:rsidRDefault="00061381" w:rsidP="00061381">
      <w:pPr>
        <w:pStyle w:val="ConsPlusNormal"/>
        <w:ind w:firstLine="540"/>
        <w:jc w:val="both"/>
        <w:rPr>
          <w:u w:val="single"/>
        </w:rPr>
      </w:pPr>
      <w:r w:rsidRPr="00061381">
        <w:rPr>
          <w:u w:val="single"/>
        </w:rPr>
        <w:t>Тема 2. Постоянный электрический ток.</w:t>
      </w:r>
    </w:p>
    <w:p w:rsidR="00061381" w:rsidRDefault="00061381" w:rsidP="00061381">
      <w:pPr>
        <w:pStyle w:val="ConsPlusNormal"/>
        <w:ind w:firstLine="540"/>
        <w:jc w:val="both"/>
      </w:pPr>
      <w:r>
        <w:t>Токи в различных средах. Электрический ток. Условия существования электрического тока. Источники тока. Сила тока. Постоянный ток.</w:t>
      </w:r>
    </w:p>
    <w:p w:rsidR="00061381" w:rsidRDefault="00061381" w:rsidP="00061381">
      <w:pPr>
        <w:pStyle w:val="ConsPlusNormal"/>
        <w:ind w:firstLine="540"/>
        <w:jc w:val="both"/>
      </w:pPr>
      <w:r>
        <w:t>Напряжение. Закон Ома для участка цепи.</w:t>
      </w:r>
    </w:p>
    <w:p w:rsidR="00061381" w:rsidRDefault="00061381" w:rsidP="00061381">
      <w:pPr>
        <w:pStyle w:val="ConsPlusNormal"/>
        <w:ind w:firstLine="540"/>
        <w:jc w:val="both"/>
      </w:pPr>
      <w:r>
        <w:t>Электрическое сопротивление. Удельное сопротивление вещества. Последовательное, параллельное, смешанное соединение проводников.</w:t>
      </w:r>
    </w:p>
    <w:p w:rsidR="00061381" w:rsidRDefault="00061381" w:rsidP="00061381">
      <w:pPr>
        <w:pStyle w:val="ConsPlusNormal"/>
        <w:ind w:firstLine="540"/>
        <w:jc w:val="both"/>
      </w:pPr>
      <w:r>
        <w:t>Работа электрического тока. Закон Джоуля-Ленца. Мощность электрического тока.</w:t>
      </w:r>
    </w:p>
    <w:p w:rsidR="00061381" w:rsidRDefault="00061381" w:rsidP="00061381">
      <w:pPr>
        <w:pStyle w:val="ConsPlusNormal"/>
        <w:ind w:firstLine="540"/>
        <w:jc w:val="both"/>
      </w:pPr>
      <w:r>
        <w:t>Электродвижущая сила и внутреннее сопротивление источника тока. Закон Ома для полной (замкнутой) электрической цепи. Короткое замыкание.</w:t>
      </w:r>
    </w:p>
    <w:p w:rsidR="00061381" w:rsidRDefault="00061381" w:rsidP="00061381">
      <w:pPr>
        <w:pStyle w:val="ConsPlusNormal"/>
        <w:ind w:firstLine="540"/>
        <w:jc w:val="both"/>
      </w:pPr>
      <w:r>
        <w:t>Электронная проводимость твердых металлов. Зависимость сопротивления металлов от температуры. Сверхпроводимость.</w:t>
      </w:r>
    </w:p>
    <w:p w:rsidR="00061381" w:rsidRDefault="00061381" w:rsidP="00061381">
      <w:pPr>
        <w:pStyle w:val="ConsPlusNormal"/>
        <w:ind w:firstLine="540"/>
        <w:jc w:val="both"/>
      </w:pPr>
      <w:r>
        <w:t>Электрический ток в вакууме. Свойства электронных пучков.</w:t>
      </w:r>
    </w:p>
    <w:p w:rsidR="00061381" w:rsidRDefault="00061381" w:rsidP="00061381">
      <w:pPr>
        <w:pStyle w:val="ConsPlusNormal"/>
        <w:ind w:firstLine="540"/>
        <w:jc w:val="both"/>
      </w:pPr>
      <w:r>
        <w:t>Полупроводники. Собственная и примесная проводимость полупроводников. Свойства p-n-перехода. Полупроводниковые приборы.</w:t>
      </w:r>
    </w:p>
    <w:p w:rsidR="00061381" w:rsidRDefault="00061381" w:rsidP="00061381">
      <w:pPr>
        <w:pStyle w:val="ConsPlusNormal"/>
        <w:ind w:firstLine="540"/>
        <w:jc w:val="both"/>
      </w:pPr>
      <w:r>
        <w:t>Электрический ток в растворах и расплавах электролитов. Электролитическая диссоциация. Электролиз.</w:t>
      </w:r>
    </w:p>
    <w:p w:rsidR="00061381" w:rsidRDefault="00061381" w:rsidP="00061381">
      <w:pPr>
        <w:pStyle w:val="ConsPlusNormal"/>
        <w:ind w:firstLine="540"/>
        <w:jc w:val="both"/>
      </w:pPr>
      <w:r>
        <w:t>Электрический ток в газах. Самостоятельный и несамостоятельный разряд. Молния. Плазма.</w:t>
      </w:r>
    </w:p>
    <w:p w:rsidR="00061381" w:rsidRDefault="00061381" w:rsidP="00061381">
      <w:pPr>
        <w:pStyle w:val="ConsPlusNormal"/>
        <w:ind w:firstLine="540"/>
        <w:jc w:val="both"/>
      </w:pPr>
      <w: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Измерение силы тока и напряжения.</w:t>
      </w:r>
    </w:p>
    <w:p w:rsidR="00061381" w:rsidRDefault="00061381" w:rsidP="00061381">
      <w:pPr>
        <w:pStyle w:val="ConsPlusNormal"/>
        <w:ind w:firstLine="540"/>
        <w:jc w:val="both"/>
      </w:pPr>
      <w:r>
        <w:t>Зависимость сопротивления цилиндрических проводников от длины, площади поперечного сечения и материала.</w:t>
      </w:r>
    </w:p>
    <w:p w:rsidR="00061381" w:rsidRDefault="00061381" w:rsidP="00061381">
      <w:pPr>
        <w:pStyle w:val="ConsPlusNormal"/>
        <w:ind w:firstLine="540"/>
        <w:jc w:val="both"/>
      </w:pPr>
      <w:r>
        <w:t>Смешанное соединение проводников.</w:t>
      </w:r>
    </w:p>
    <w:p w:rsidR="00061381" w:rsidRDefault="00061381" w:rsidP="00061381">
      <w:pPr>
        <w:pStyle w:val="ConsPlusNormal"/>
        <w:ind w:firstLine="540"/>
        <w:jc w:val="both"/>
      </w:pPr>
      <w:r>
        <w:t>Прямое измерение электродвижущей силы. Короткое замыкание гальванического элемента и оценка внутреннего сопротивления.</w:t>
      </w:r>
    </w:p>
    <w:p w:rsidR="00061381" w:rsidRDefault="00061381" w:rsidP="00061381">
      <w:pPr>
        <w:pStyle w:val="ConsPlusNormal"/>
        <w:ind w:firstLine="540"/>
        <w:jc w:val="both"/>
      </w:pPr>
      <w:r>
        <w:t>Зависимость сопротивления металлов от температуры.</w:t>
      </w:r>
    </w:p>
    <w:p w:rsidR="00061381" w:rsidRDefault="00061381" w:rsidP="00061381">
      <w:pPr>
        <w:pStyle w:val="ConsPlusNormal"/>
        <w:ind w:firstLine="540"/>
        <w:jc w:val="both"/>
      </w:pPr>
      <w:r>
        <w:t>Проводимость электролитов.</w:t>
      </w:r>
    </w:p>
    <w:p w:rsidR="00061381" w:rsidRDefault="00061381" w:rsidP="00061381">
      <w:pPr>
        <w:pStyle w:val="ConsPlusNormal"/>
        <w:ind w:firstLine="540"/>
        <w:jc w:val="both"/>
      </w:pPr>
      <w:r>
        <w:t>Искровой разряд и проводимость воздуха.</w:t>
      </w:r>
    </w:p>
    <w:p w:rsidR="00061381" w:rsidRDefault="00061381" w:rsidP="00061381">
      <w:pPr>
        <w:pStyle w:val="ConsPlusNormal"/>
        <w:ind w:firstLine="540"/>
        <w:jc w:val="both"/>
      </w:pPr>
      <w:r>
        <w:lastRenderedPageBreak/>
        <w:t>Односторонняя проводимость диода.</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Изучение смешанного соединения резисторов.</w:t>
      </w:r>
    </w:p>
    <w:p w:rsidR="00061381" w:rsidRDefault="00061381" w:rsidP="00061381">
      <w:pPr>
        <w:pStyle w:val="ConsPlusNormal"/>
        <w:ind w:firstLine="540"/>
        <w:jc w:val="both"/>
      </w:pPr>
      <w:r>
        <w:t>Измерение электродвижущей силы источника тока и его внутреннего сопротивления.</w:t>
      </w:r>
    </w:p>
    <w:p w:rsidR="00061381" w:rsidRDefault="00061381" w:rsidP="00061381">
      <w:pPr>
        <w:pStyle w:val="ConsPlusNormal"/>
        <w:ind w:firstLine="540"/>
        <w:jc w:val="both"/>
      </w:pPr>
      <w:r>
        <w:t>Наблюдение электролиза.</w:t>
      </w:r>
    </w:p>
    <w:p w:rsidR="00061381" w:rsidRPr="00061381" w:rsidRDefault="00061381" w:rsidP="00061381">
      <w:pPr>
        <w:pStyle w:val="ConsPlusNormal"/>
        <w:ind w:firstLine="540"/>
        <w:jc w:val="both"/>
        <w:rPr>
          <w:u w:val="single"/>
        </w:rPr>
      </w:pPr>
      <w:r w:rsidRPr="00061381">
        <w:rPr>
          <w:u w:val="single"/>
        </w:rPr>
        <w:t>Тема 3. Магнитное поле. Электромагнитная индукция.</w:t>
      </w:r>
    </w:p>
    <w:p w:rsidR="00061381" w:rsidRDefault="00061381" w:rsidP="00061381">
      <w:pPr>
        <w:pStyle w:val="ConsPlusNormal"/>
        <w:ind w:firstLine="540"/>
        <w:jc w:val="both"/>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61381" w:rsidRDefault="00061381" w:rsidP="00061381">
      <w:pPr>
        <w:pStyle w:val="ConsPlusNormal"/>
        <w:ind w:firstLine="540"/>
        <w:jc w:val="both"/>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61381" w:rsidRDefault="00061381" w:rsidP="00061381">
      <w:pPr>
        <w:pStyle w:val="ConsPlusNormal"/>
        <w:ind w:firstLine="540"/>
        <w:jc w:val="both"/>
      </w:pPr>
      <w:r>
        <w:t>Сила Ампера, ее модуль и направление.</w:t>
      </w:r>
    </w:p>
    <w:p w:rsidR="00061381" w:rsidRDefault="00061381" w:rsidP="00061381">
      <w:pPr>
        <w:pStyle w:val="ConsPlusNormal"/>
        <w:ind w:firstLine="540"/>
        <w:jc w:val="both"/>
      </w:pPr>
      <w:r>
        <w:t>Сила Лоренца, ее модуль и направление. Движение заряженной частицы в однородном магнитном поле. Работа силы Лоренца.</w:t>
      </w:r>
    </w:p>
    <w:p w:rsidR="00061381" w:rsidRDefault="00061381" w:rsidP="00061381">
      <w:pPr>
        <w:pStyle w:val="ConsPlusNormal"/>
        <w:ind w:firstLine="540"/>
        <w:jc w:val="both"/>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61381" w:rsidRDefault="00061381" w:rsidP="00061381">
      <w:pPr>
        <w:pStyle w:val="ConsPlusNormal"/>
        <w:ind w:firstLine="540"/>
        <w:jc w:val="both"/>
      </w:pPr>
      <w:r>
        <w:t>Вихревое электрическое поле. Электродвижущая сила индукции в проводнике, движущемся поступательно в однородном магнитном поле.</w:t>
      </w:r>
    </w:p>
    <w:p w:rsidR="00061381" w:rsidRDefault="00061381" w:rsidP="00061381">
      <w:pPr>
        <w:pStyle w:val="ConsPlusNormal"/>
        <w:ind w:firstLine="540"/>
        <w:jc w:val="both"/>
      </w:pPr>
      <w:r>
        <w:t>Правило Ленца.</w:t>
      </w:r>
    </w:p>
    <w:p w:rsidR="00061381" w:rsidRDefault="00061381" w:rsidP="00061381">
      <w:pPr>
        <w:pStyle w:val="ConsPlusNormal"/>
        <w:ind w:firstLine="540"/>
        <w:jc w:val="both"/>
      </w:pPr>
      <w:r>
        <w:t>Индуктивность. Явление самоиндукции. Электродвижущая сила самоиндукции.</w:t>
      </w:r>
    </w:p>
    <w:p w:rsidR="00061381" w:rsidRDefault="00061381" w:rsidP="00061381">
      <w:pPr>
        <w:pStyle w:val="ConsPlusNormal"/>
        <w:ind w:firstLine="540"/>
        <w:jc w:val="both"/>
      </w:pPr>
      <w:r>
        <w:t>Энергия магнитного поля катушки с током.</w:t>
      </w:r>
    </w:p>
    <w:p w:rsidR="00061381" w:rsidRDefault="00061381" w:rsidP="00061381">
      <w:pPr>
        <w:pStyle w:val="ConsPlusNormal"/>
        <w:ind w:firstLine="540"/>
        <w:jc w:val="both"/>
      </w:pPr>
      <w:r>
        <w:t>Электромагнитное поле.</w:t>
      </w:r>
    </w:p>
    <w:p w:rsidR="00061381" w:rsidRDefault="00061381" w:rsidP="00061381">
      <w:pPr>
        <w:pStyle w:val="ConsPlusNormal"/>
        <w:ind w:firstLine="540"/>
        <w:jc w:val="both"/>
      </w:pPr>
      <w: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Опыт Эрстеда.</w:t>
      </w:r>
    </w:p>
    <w:p w:rsidR="00061381" w:rsidRDefault="00061381" w:rsidP="00061381">
      <w:pPr>
        <w:pStyle w:val="ConsPlusNormal"/>
        <w:ind w:firstLine="540"/>
        <w:jc w:val="both"/>
      </w:pPr>
      <w:r>
        <w:t>Отклонение электронного пучка магнитным полем.</w:t>
      </w:r>
    </w:p>
    <w:p w:rsidR="00061381" w:rsidRDefault="00061381" w:rsidP="00061381">
      <w:pPr>
        <w:pStyle w:val="ConsPlusNormal"/>
        <w:ind w:firstLine="540"/>
        <w:jc w:val="both"/>
      </w:pPr>
      <w:r>
        <w:t>Линии индукции магнитного поля.</w:t>
      </w:r>
    </w:p>
    <w:p w:rsidR="00061381" w:rsidRDefault="00061381" w:rsidP="00061381">
      <w:pPr>
        <w:pStyle w:val="ConsPlusNormal"/>
        <w:ind w:firstLine="540"/>
        <w:jc w:val="both"/>
      </w:pPr>
      <w:r>
        <w:t>Взаимодействие двух проводников с током.</w:t>
      </w:r>
    </w:p>
    <w:p w:rsidR="00061381" w:rsidRDefault="00061381" w:rsidP="00061381">
      <w:pPr>
        <w:pStyle w:val="ConsPlusNormal"/>
        <w:ind w:firstLine="540"/>
        <w:jc w:val="both"/>
      </w:pPr>
      <w:r>
        <w:t>Сила Ампера.</w:t>
      </w:r>
    </w:p>
    <w:p w:rsidR="00061381" w:rsidRDefault="00061381" w:rsidP="00061381">
      <w:pPr>
        <w:pStyle w:val="ConsPlusNormal"/>
        <w:ind w:firstLine="540"/>
        <w:jc w:val="both"/>
      </w:pPr>
      <w:r>
        <w:t>Действие силы Лоренца на ионы электролита.</w:t>
      </w:r>
    </w:p>
    <w:p w:rsidR="00061381" w:rsidRDefault="00061381" w:rsidP="00061381">
      <w:pPr>
        <w:pStyle w:val="ConsPlusNormal"/>
        <w:ind w:firstLine="540"/>
        <w:jc w:val="both"/>
      </w:pPr>
      <w:r>
        <w:t>Явление электромагнитной индукции.</w:t>
      </w:r>
    </w:p>
    <w:p w:rsidR="00061381" w:rsidRDefault="00061381" w:rsidP="00061381">
      <w:pPr>
        <w:pStyle w:val="ConsPlusNormal"/>
        <w:ind w:firstLine="540"/>
        <w:jc w:val="both"/>
      </w:pPr>
      <w:r>
        <w:t>Правило Ленца.</w:t>
      </w:r>
    </w:p>
    <w:p w:rsidR="00061381" w:rsidRDefault="00061381" w:rsidP="00061381">
      <w:pPr>
        <w:pStyle w:val="ConsPlusNormal"/>
        <w:ind w:firstLine="540"/>
        <w:jc w:val="both"/>
      </w:pPr>
      <w:r>
        <w:t>Зависимость электродвижущей силы индукции от скорости изменения магнитного потока.</w:t>
      </w:r>
    </w:p>
    <w:p w:rsidR="00061381" w:rsidRDefault="00061381" w:rsidP="00061381">
      <w:pPr>
        <w:pStyle w:val="ConsPlusNormal"/>
        <w:ind w:firstLine="540"/>
        <w:jc w:val="both"/>
      </w:pPr>
      <w:r>
        <w:t>Явление самоиндукции.</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Изучение магнитного поля катушки с током.</w:t>
      </w:r>
    </w:p>
    <w:p w:rsidR="00061381" w:rsidRDefault="00061381" w:rsidP="00061381">
      <w:pPr>
        <w:pStyle w:val="ConsPlusNormal"/>
        <w:ind w:firstLine="540"/>
        <w:jc w:val="both"/>
      </w:pPr>
      <w:r>
        <w:t>Исследование действия постоянного магнита на рамку с током.</w:t>
      </w:r>
    </w:p>
    <w:p w:rsidR="00061381" w:rsidRDefault="00061381" w:rsidP="00061381">
      <w:pPr>
        <w:pStyle w:val="ConsPlusNormal"/>
        <w:ind w:firstLine="540"/>
        <w:jc w:val="both"/>
      </w:pPr>
      <w:r>
        <w:t>Исследование явления электромагнитной индукции.</w:t>
      </w:r>
    </w:p>
    <w:p w:rsidR="00061381" w:rsidRPr="00061381" w:rsidRDefault="00061381" w:rsidP="00061381">
      <w:pPr>
        <w:pStyle w:val="ConsPlusNormal"/>
        <w:ind w:firstLine="540"/>
        <w:jc w:val="both"/>
        <w:rPr>
          <w:b/>
        </w:rPr>
      </w:pPr>
      <w:r w:rsidRPr="00061381">
        <w:rPr>
          <w:b/>
        </w:rPr>
        <w:t>Раздел 5. Колебания и волны.</w:t>
      </w:r>
    </w:p>
    <w:p w:rsidR="00061381" w:rsidRPr="00061381" w:rsidRDefault="00061381" w:rsidP="00061381">
      <w:pPr>
        <w:pStyle w:val="ConsPlusNormal"/>
        <w:ind w:firstLine="540"/>
        <w:jc w:val="both"/>
        <w:rPr>
          <w:u w:val="single"/>
        </w:rPr>
      </w:pPr>
      <w:r w:rsidRPr="00061381">
        <w:rPr>
          <w:u w:val="single"/>
        </w:rPr>
        <w:t>Тема 1. Механические и электромагнитные колебания.</w:t>
      </w:r>
    </w:p>
    <w:p w:rsidR="00061381" w:rsidRDefault="00061381" w:rsidP="00061381">
      <w:pPr>
        <w:pStyle w:val="ConsPlusNormal"/>
        <w:ind w:firstLine="540"/>
        <w:jc w:val="both"/>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061381" w:rsidRDefault="00061381" w:rsidP="00061381">
      <w:pPr>
        <w:pStyle w:val="ConsPlusNormal"/>
        <w:ind w:firstLine="540"/>
        <w:jc w:val="both"/>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61381" w:rsidRDefault="00061381" w:rsidP="00061381">
      <w:pPr>
        <w:pStyle w:val="ConsPlusNormal"/>
        <w:ind w:firstLine="540"/>
        <w:jc w:val="both"/>
      </w:pPr>
      <w:r>
        <w:t xml:space="preserve">Представление о затухающих колебаниях. Вынужденные механические колебания. </w:t>
      </w:r>
      <w:r>
        <w:lastRenderedPageBreak/>
        <w:t>Резонанс. Вынужденные электромагнитные колебания.</w:t>
      </w:r>
    </w:p>
    <w:p w:rsidR="00061381" w:rsidRDefault="00061381" w:rsidP="00061381">
      <w:pPr>
        <w:pStyle w:val="ConsPlusNormal"/>
        <w:ind w:firstLine="540"/>
        <w:jc w:val="both"/>
      </w:pPr>
      <w:r>
        <w:t>Переменный ток. Синусоидальный переменный ток. Мощность переменного тока. Амплитудное и действующее значение силы тока и напряжения.</w:t>
      </w:r>
    </w:p>
    <w:p w:rsidR="00061381" w:rsidRDefault="00061381" w:rsidP="00061381">
      <w:pPr>
        <w:pStyle w:val="ConsPlusNormal"/>
        <w:ind w:firstLine="540"/>
        <w:jc w:val="both"/>
      </w:pPr>
      <w: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061381" w:rsidRDefault="00061381" w:rsidP="00061381">
      <w:pPr>
        <w:pStyle w:val="ConsPlusNormal"/>
        <w:ind w:firstLine="540"/>
        <w:jc w:val="both"/>
      </w:pPr>
      <w:r>
        <w:t>Технические устройства и практическое применение: электрический звонок, генератор переменного тока, линии электропередач.</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Исследование параметров колебательной системы (пружинный или математический маятник).</w:t>
      </w:r>
    </w:p>
    <w:p w:rsidR="00061381" w:rsidRDefault="00061381" w:rsidP="00061381">
      <w:pPr>
        <w:pStyle w:val="ConsPlusNormal"/>
        <w:ind w:firstLine="540"/>
        <w:jc w:val="both"/>
      </w:pPr>
      <w:r>
        <w:t>Наблюдение затухающих колебаний.</w:t>
      </w:r>
    </w:p>
    <w:p w:rsidR="00061381" w:rsidRDefault="00061381" w:rsidP="00061381">
      <w:pPr>
        <w:pStyle w:val="ConsPlusNormal"/>
        <w:ind w:firstLine="540"/>
        <w:jc w:val="both"/>
      </w:pPr>
      <w:r>
        <w:t>Исследование свойств вынужденных колебаний.</w:t>
      </w:r>
    </w:p>
    <w:p w:rsidR="00061381" w:rsidRDefault="00061381" w:rsidP="00061381">
      <w:pPr>
        <w:pStyle w:val="ConsPlusNormal"/>
        <w:ind w:firstLine="540"/>
        <w:jc w:val="both"/>
      </w:pPr>
      <w:r>
        <w:t>Наблюдение резонанса.</w:t>
      </w:r>
    </w:p>
    <w:p w:rsidR="00061381" w:rsidRDefault="00061381" w:rsidP="00061381">
      <w:pPr>
        <w:pStyle w:val="ConsPlusNormal"/>
        <w:ind w:firstLine="540"/>
        <w:jc w:val="both"/>
      </w:pPr>
      <w:r>
        <w:t>Свободные электромагнитные колебания.</w:t>
      </w:r>
    </w:p>
    <w:p w:rsidR="00061381" w:rsidRDefault="00061381" w:rsidP="00061381">
      <w:pPr>
        <w:pStyle w:val="ConsPlusNormal"/>
        <w:ind w:firstLine="540"/>
        <w:jc w:val="both"/>
      </w:pPr>
      <w:r>
        <w:t>Осциллограммы (зависимости силы тока и напряжения от времени) для электромагнитных колебаний.</w:t>
      </w:r>
    </w:p>
    <w:p w:rsidR="00061381" w:rsidRDefault="00061381" w:rsidP="00061381">
      <w:pPr>
        <w:pStyle w:val="ConsPlusNormal"/>
        <w:ind w:firstLine="540"/>
        <w:jc w:val="both"/>
      </w:pPr>
      <w:r>
        <w:t>Резонанс при последовательном соединении резистора, катушки индуктивности и конденсатора.</w:t>
      </w:r>
    </w:p>
    <w:p w:rsidR="00061381" w:rsidRDefault="00061381" w:rsidP="00061381">
      <w:pPr>
        <w:pStyle w:val="ConsPlusNormal"/>
        <w:ind w:firstLine="540"/>
        <w:jc w:val="both"/>
      </w:pPr>
      <w:r>
        <w:t>Модель линии электропередачи.</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Исследование зависимости периода малых колебаний груза на нити от длины нити и массы груза.</w:t>
      </w:r>
    </w:p>
    <w:p w:rsidR="00061381" w:rsidRDefault="00061381" w:rsidP="00061381">
      <w:pPr>
        <w:pStyle w:val="ConsPlusNormal"/>
        <w:ind w:firstLine="540"/>
        <w:jc w:val="both"/>
      </w:pPr>
      <w:r>
        <w:t>Исследование переменного тока в цепи из последовательно соединенных конденсатора, катушки и резистора.</w:t>
      </w:r>
    </w:p>
    <w:p w:rsidR="00061381" w:rsidRPr="00061381" w:rsidRDefault="00061381" w:rsidP="00061381">
      <w:pPr>
        <w:pStyle w:val="ConsPlusNormal"/>
        <w:ind w:firstLine="540"/>
        <w:jc w:val="both"/>
        <w:rPr>
          <w:u w:val="single"/>
        </w:rPr>
      </w:pPr>
      <w:r w:rsidRPr="00061381">
        <w:rPr>
          <w:u w:val="single"/>
        </w:rPr>
        <w:t>Тема 2. Механические и электромагнитные волны.</w:t>
      </w:r>
    </w:p>
    <w:p w:rsidR="00061381" w:rsidRDefault="00061381" w:rsidP="00061381">
      <w:pPr>
        <w:pStyle w:val="ConsPlusNormal"/>
        <w:ind w:firstLine="540"/>
        <w:jc w:val="both"/>
      </w:pPr>
      <w: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61381" w:rsidRDefault="00061381" w:rsidP="00061381">
      <w:pPr>
        <w:pStyle w:val="ConsPlusNormal"/>
        <w:ind w:firstLine="540"/>
        <w:jc w:val="both"/>
      </w:pPr>
      <w:r>
        <w:t>Звук. Скорость звука. Громкость звука. Высота тона. Тембр звука.</w:t>
      </w:r>
    </w:p>
    <w:p w:rsidR="00061381" w:rsidRDefault="00061381" w:rsidP="00061381">
      <w:pPr>
        <w:pStyle w:val="ConsPlusNormal"/>
        <w:ind w:firstLine="540"/>
        <w:jc w:val="both"/>
      </w:pPr>
      <w: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61381" w:rsidRDefault="00061381" w:rsidP="00061381">
      <w:pPr>
        <w:pStyle w:val="ConsPlusNormal"/>
        <w:ind w:firstLine="540"/>
        <w:jc w:val="both"/>
      </w:pPr>
      <w:r>
        <w:t>Шкала электромагнитных волн. Применение электромагнитных волн в технике и быту.</w:t>
      </w:r>
    </w:p>
    <w:p w:rsidR="00061381" w:rsidRDefault="00061381" w:rsidP="00061381">
      <w:pPr>
        <w:pStyle w:val="ConsPlusNormal"/>
        <w:ind w:firstLine="540"/>
        <w:jc w:val="both"/>
      </w:pPr>
      <w:r>
        <w:t>Принципы радиосвязи и телевидения. Радиолокация.</w:t>
      </w:r>
    </w:p>
    <w:p w:rsidR="00061381" w:rsidRDefault="00061381" w:rsidP="00061381">
      <w:pPr>
        <w:pStyle w:val="ConsPlusNormal"/>
        <w:ind w:firstLine="540"/>
        <w:jc w:val="both"/>
      </w:pPr>
      <w:r>
        <w:t>Электромагнитное загрязнение окружающей среды.</w:t>
      </w:r>
    </w:p>
    <w:p w:rsidR="00061381" w:rsidRDefault="00061381" w:rsidP="00061381">
      <w:pPr>
        <w:pStyle w:val="ConsPlusNormal"/>
        <w:ind w:firstLine="540"/>
        <w:jc w:val="both"/>
      </w:pPr>
      <w:r>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Образование и распространение поперечных и продольных волн.</w:t>
      </w:r>
    </w:p>
    <w:p w:rsidR="00061381" w:rsidRDefault="00061381" w:rsidP="00061381">
      <w:pPr>
        <w:pStyle w:val="ConsPlusNormal"/>
        <w:ind w:firstLine="540"/>
        <w:jc w:val="both"/>
      </w:pPr>
      <w:r>
        <w:t>Колеблющееся тело как источник звука.</w:t>
      </w:r>
    </w:p>
    <w:p w:rsidR="00061381" w:rsidRDefault="00061381" w:rsidP="00061381">
      <w:pPr>
        <w:pStyle w:val="ConsPlusNormal"/>
        <w:ind w:firstLine="540"/>
        <w:jc w:val="both"/>
      </w:pPr>
      <w:r>
        <w:t>Наблюдение отражения и преломления механических волн.</w:t>
      </w:r>
    </w:p>
    <w:p w:rsidR="00061381" w:rsidRDefault="00061381" w:rsidP="00061381">
      <w:pPr>
        <w:pStyle w:val="ConsPlusNormal"/>
        <w:ind w:firstLine="540"/>
        <w:jc w:val="both"/>
      </w:pPr>
      <w:r>
        <w:t>Наблюдение интерференции и дифракции механических волн.</w:t>
      </w:r>
    </w:p>
    <w:p w:rsidR="00061381" w:rsidRDefault="00061381" w:rsidP="00061381">
      <w:pPr>
        <w:pStyle w:val="ConsPlusNormal"/>
        <w:ind w:firstLine="540"/>
        <w:jc w:val="both"/>
      </w:pPr>
      <w:r>
        <w:t>Звуковой резонанс.</w:t>
      </w:r>
    </w:p>
    <w:p w:rsidR="00061381" w:rsidRDefault="00061381" w:rsidP="00061381">
      <w:pPr>
        <w:pStyle w:val="ConsPlusNormal"/>
        <w:ind w:firstLine="540"/>
        <w:jc w:val="both"/>
      </w:pPr>
      <w:r>
        <w:t>Наблюдение связи громкости звука и высоты тона с амплитудой и частотой колебаний.</w:t>
      </w:r>
    </w:p>
    <w:p w:rsidR="00061381" w:rsidRDefault="00061381" w:rsidP="00061381">
      <w:pPr>
        <w:pStyle w:val="ConsPlusNormal"/>
        <w:ind w:firstLine="540"/>
        <w:jc w:val="both"/>
      </w:pPr>
      <w:r>
        <w:t>Исследование свойств электромагнитных волн: отражение, преломление, поляризация, дифракция, интерференция.</w:t>
      </w:r>
    </w:p>
    <w:p w:rsidR="00061381" w:rsidRPr="00061381" w:rsidRDefault="00061381" w:rsidP="00061381">
      <w:pPr>
        <w:pStyle w:val="ConsPlusNormal"/>
        <w:ind w:firstLine="540"/>
        <w:jc w:val="both"/>
        <w:rPr>
          <w:u w:val="single"/>
        </w:rPr>
      </w:pPr>
      <w:r w:rsidRPr="00061381">
        <w:rPr>
          <w:u w:val="single"/>
        </w:rPr>
        <w:t>Тема 3. Оптика.</w:t>
      </w:r>
    </w:p>
    <w:p w:rsidR="00061381" w:rsidRDefault="00061381" w:rsidP="00061381">
      <w:pPr>
        <w:pStyle w:val="ConsPlusNormal"/>
        <w:ind w:firstLine="540"/>
        <w:jc w:val="both"/>
      </w:pPr>
      <w:r>
        <w:lastRenderedPageBreak/>
        <w:t>Геометрическая оптика. Прямолинейное распространение света в однородной среде. Луч света. Точечный источник света.</w:t>
      </w:r>
    </w:p>
    <w:p w:rsidR="00061381" w:rsidRDefault="00061381" w:rsidP="00061381">
      <w:pPr>
        <w:pStyle w:val="ConsPlusNormal"/>
        <w:ind w:firstLine="540"/>
        <w:jc w:val="both"/>
      </w:pPr>
      <w:r>
        <w:t>Отражение света. Законы отражения света. Построение изображений в плоском зеркале.</w:t>
      </w:r>
    </w:p>
    <w:p w:rsidR="00061381" w:rsidRDefault="00061381" w:rsidP="00061381">
      <w:pPr>
        <w:pStyle w:val="ConsPlusNormal"/>
        <w:ind w:firstLine="540"/>
        <w:jc w:val="both"/>
      </w:pPr>
      <w: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61381" w:rsidRDefault="00061381" w:rsidP="00061381">
      <w:pPr>
        <w:pStyle w:val="ConsPlusNormal"/>
        <w:ind w:firstLine="540"/>
        <w:jc w:val="both"/>
      </w:pPr>
      <w:r>
        <w:t>Дисперсия света. Сложный состав белого света. Цвет.</w:t>
      </w:r>
    </w:p>
    <w:p w:rsidR="00061381" w:rsidRDefault="00061381" w:rsidP="00061381">
      <w:pPr>
        <w:pStyle w:val="ConsPlusNormal"/>
        <w:ind w:firstLine="540"/>
        <w:jc w:val="both"/>
      </w:pPr>
      <w: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61381" w:rsidRDefault="00061381" w:rsidP="00061381">
      <w:pPr>
        <w:pStyle w:val="ConsPlusNormal"/>
        <w:ind w:firstLine="540"/>
        <w:jc w:val="both"/>
      </w:pPr>
      <w:r>
        <w:t>Пределы применимости геометрической оптики.</w:t>
      </w:r>
    </w:p>
    <w:p w:rsidR="00061381" w:rsidRDefault="00061381" w:rsidP="00061381">
      <w:pPr>
        <w:pStyle w:val="ConsPlusNormal"/>
        <w:ind w:firstLine="540"/>
        <w:jc w:val="both"/>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61381" w:rsidRDefault="00061381" w:rsidP="00061381">
      <w:pPr>
        <w:pStyle w:val="ConsPlusNormal"/>
        <w:ind w:firstLine="540"/>
        <w:jc w:val="both"/>
      </w:pPr>
      <w:r>
        <w:t>Дифракция света. Дифракционная решетка. Условие наблюдения главных максимумов при падении монохроматического света на дифракционную решетку.</w:t>
      </w:r>
    </w:p>
    <w:p w:rsidR="00061381" w:rsidRDefault="00061381" w:rsidP="00061381">
      <w:pPr>
        <w:pStyle w:val="ConsPlusNormal"/>
        <w:ind w:firstLine="540"/>
        <w:jc w:val="both"/>
      </w:pPr>
      <w:r>
        <w:t>Поляризация света.</w:t>
      </w:r>
    </w:p>
    <w:p w:rsidR="00061381" w:rsidRDefault="00061381" w:rsidP="00061381">
      <w:pPr>
        <w:pStyle w:val="ConsPlusNormal"/>
        <w:ind w:firstLine="540"/>
        <w:jc w:val="both"/>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Прямолинейное распространение, отражение и преломление света. Оптические приборы.</w:t>
      </w:r>
    </w:p>
    <w:p w:rsidR="00061381" w:rsidRDefault="00061381" w:rsidP="00061381">
      <w:pPr>
        <w:pStyle w:val="ConsPlusNormal"/>
        <w:ind w:firstLine="540"/>
        <w:jc w:val="both"/>
      </w:pPr>
      <w:r>
        <w:t xml:space="preserve">Полное внутреннее отражение. Модель </w:t>
      </w:r>
      <w:proofErr w:type="spellStart"/>
      <w:r>
        <w:t>световода</w:t>
      </w:r>
      <w:proofErr w:type="spellEnd"/>
      <w:r>
        <w:t>.</w:t>
      </w:r>
    </w:p>
    <w:p w:rsidR="00061381" w:rsidRDefault="00061381" w:rsidP="00061381">
      <w:pPr>
        <w:pStyle w:val="ConsPlusNormal"/>
        <w:ind w:firstLine="540"/>
        <w:jc w:val="both"/>
      </w:pPr>
      <w:r>
        <w:t>Исследование свойств изображений в линзах.</w:t>
      </w:r>
    </w:p>
    <w:p w:rsidR="00061381" w:rsidRDefault="00061381" w:rsidP="00061381">
      <w:pPr>
        <w:pStyle w:val="ConsPlusNormal"/>
        <w:ind w:firstLine="540"/>
        <w:jc w:val="both"/>
      </w:pPr>
      <w:r>
        <w:t>Модели микроскопа, телескопа.</w:t>
      </w:r>
    </w:p>
    <w:p w:rsidR="00061381" w:rsidRDefault="00061381" w:rsidP="00061381">
      <w:pPr>
        <w:pStyle w:val="ConsPlusNormal"/>
        <w:ind w:firstLine="540"/>
        <w:jc w:val="both"/>
      </w:pPr>
      <w:r>
        <w:t>Наблюдение интерференции света.</w:t>
      </w:r>
    </w:p>
    <w:p w:rsidR="00061381" w:rsidRDefault="00061381" w:rsidP="00061381">
      <w:pPr>
        <w:pStyle w:val="ConsPlusNormal"/>
        <w:ind w:firstLine="540"/>
        <w:jc w:val="both"/>
      </w:pPr>
      <w:r>
        <w:t>Наблюдение дифракции света.</w:t>
      </w:r>
    </w:p>
    <w:p w:rsidR="00061381" w:rsidRDefault="00061381" w:rsidP="00061381">
      <w:pPr>
        <w:pStyle w:val="ConsPlusNormal"/>
        <w:ind w:firstLine="540"/>
        <w:jc w:val="both"/>
      </w:pPr>
      <w:r>
        <w:t>Наблюдение дисперсии света.</w:t>
      </w:r>
    </w:p>
    <w:p w:rsidR="00061381" w:rsidRDefault="00061381" w:rsidP="00061381">
      <w:pPr>
        <w:pStyle w:val="ConsPlusNormal"/>
        <w:ind w:firstLine="540"/>
        <w:jc w:val="both"/>
      </w:pPr>
      <w:r>
        <w:t>Получение спектра с помощью призмы.</w:t>
      </w:r>
    </w:p>
    <w:p w:rsidR="00061381" w:rsidRDefault="00061381" w:rsidP="00061381">
      <w:pPr>
        <w:pStyle w:val="ConsPlusNormal"/>
        <w:ind w:firstLine="540"/>
        <w:jc w:val="both"/>
      </w:pPr>
      <w:r>
        <w:t>Получение спектра с помощью дифракционной решетки.</w:t>
      </w:r>
    </w:p>
    <w:p w:rsidR="00061381" w:rsidRDefault="00061381" w:rsidP="00061381">
      <w:pPr>
        <w:pStyle w:val="ConsPlusNormal"/>
        <w:ind w:firstLine="540"/>
        <w:jc w:val="both"/>
      </w:pPr>
      <w:r>
        <w:t>Наблюдение поляризации света.</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Измерение показателя преломления стекла.</w:t>
      </w:r>
    </w:p>
    <w:p w:rsidR="00061381" w:rsidRDefault="00061381" w:rsidP="00061381">
      <w:pPr>
        <w:pStyle w:val="ConsPlusNormal"/>
        <w:ind w:firstLine="540"/>
        <w:jc w:val="both"/>
      </w:pPr>
      <w:r>
        <w:t>Исследование свойств изображений в линзах.</w:t>
      </w:r>
    </w:p>
    <w:p w:rsidR="00061381" w:rsidRDefault="00061381" w:rsidP="00061381">
      <w:pPr>
        <w:pStyle w:val="ConsPlusNormal"/>
        <w:ind w:firstLine="540"/>
        <w:jc w:val="both"/>
      </w:pPr>
      <w:r>
        <w:t>Наблюдение дисперсии света.</w:t>
      </w:r>
    </w:p>
    <w:p w:rsidR="00061381" w:rsidRPr="00061381" w:rsidRDefault="00061381" w:rsidP="00061381">
      <w:pPr>
        <w:pStyle w:val="ConsPlusNormal"/>
        <w:ind w:firstLine="540"/>
        <w:jc w:val="both"/>
        <w:rPr>
          <w:b/>
        </w:rPr>
      </w:pPr>
      <w:r w:rsidRPr="00061381">
        <w:rPr>
          <w:b/>
        </w:rPr>
        <w:t>Раздел 6. Основы специальной теории относительности.</w:t>
      </w:r>
    </w:p>
    <w:p w:rsidR="00061381" w:rsidRDefault="00061381" w:rsidP="00061381">
      <w:pPr>
        <w:pStyle w:val="ConsPlusNormal"/>
        <w:ind w:firstLine="540"/>
        <w:jc w:val="both"/>
      </w:pPr>
      <w: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61381" w:rsidRDefault="00061381" w:rsidP="00061381">
      <w:pPr>
        <w:pStyle w:val="ConsPlusNormal"/>
        <w:ind w:firstLine="540"/>
        <w:jc w:val="both"/>
      </w:pPr>
      <w:r>
        <w:t>Относительность одновременности. Замедление времени и сокращение длины.</w:t>
      </w:r>
    </w:p>
    <w:p w:rsidR="00061381" w:rsidRDefault="00061381" w:rsidP="00061381">
      <w:pPr>
        <w:pStyle w:val="ConsPlusNormal"/>
        <w:ind w:firstLine="540"/>
        <w:jc w:val="both"/>
      </w:pPr>
      <w:r>
        <w:t>Энергия и импульс релятивистской частицы.</w:t>
      </w:r>
    </w:p>
    <w:p w:rsidR="00061381" w:rsidRDefault="00061381" w:rsidP="00061381">
      <w:pPr>
        <w:pStyle w:val="ConsPlusNormal"/>
        <w:ind w:firstLine="540"/>
        <w:jc w:val="both"/>
      </w:pPr>
      <w:r>
        <w:t>Связь массы с энергией и импульсом релятивистской частицы. Энергия покоя.</w:t>
      </w:r>
    </w:p>
    <w:p w:rsidR="00061381" w:rsidRPr="00061381" w:rsidRDefault="00061381" w:rsidP="00061381">
      <w:pPr>
        <w:pStyle w:val="ConsPlusNormal"/>
        <w:ind w:firstLine="540"/>
        <w:jc w:val="both"/>
        <w:rPr>
          <w:b/>
        </w:rPr>
      </w:pPr>
      <w:r w:rsidRPr="00061381">
        <w:rPr>
          <w:b/>
        </w:rPr>
        <w:t>Раздел 7. Квантовая физика.</w:t>
      </w:r>
    </w:p>
    <w:p w:rsidR="00061381" w:rsidRPr="00061381" w:rsidRDefault="00061381" w:rsidP="00061381">
      <w:pPr>
        <w:pStyle w:val="ConsPlusNormal"/>
        <w:ind w:firstLine="540"/>
        <w:jc w:val="both"/>
        <w:rPr>
          <w:u w:val="single"/>
        </w:rPr>
      </w:pPr>
      <w:r w:rsidRPr="00061381">
        <w:rPr>
          <w:u w:val="single"/>
        </w:rPr>
        <w:t>Тема 1. Элементы квантовой оптики</w:t>
      </w:r>
    </w:p>
    <w:p w:rsidR="00061381" w:rsidRDefault="00061381" w:rsidP="00061381">
      <w:pPr>
        <w:pStyle w:val="ConsPlusNormal"/>
        <w:ind w:firstLine="540"/>
        <w:jc w:val="both"/>
      </w:pPr>
      <w:r>
        <w:t>Фотоны. Формула Планка связи энергии фотона с его частотой. Энергия и импульс фотона.</w:t>
      </w:r>
    </w:p>
    <w:p w:rsidR="00061381" w:rsidRDefault="00061381" w:rsidP="00061381">
      <w:pPr>
        <w:pStyle w:val="ConsPlusNormal"/>
        <w:ind w:firstLine="540"/>
        <w:jc w:val="both"/>
      </w:pPr>
      <w: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061381" w:rsidRDefault="00061381" w:rsidP="00061381">
      <w:pPr>
        <w:pStyle w:val="ConsPlusNormal"/>
        <w:ind w:firstLine="540"/>
        <w:jc w:val="both"/>
      </w:pPr>
      <w:r>
        <w:t>Давление света. Опыты П.Н. Лебедева.</w:t>
      </w:r>
    </w:p>
    <w:p w:rsidR="00061381" w:rsidRDefault="00061381" w:rsidP="00061381">
      <w:pPr>
        <w:pStyle w:val="ConsPlusNormal"/>
        <w:ind w:firstLine="540"/>
        <w:jc w:val="both"/>
      </w:pPr>
      <w:r>
        <w:t>Химическое действие света.</w:t>
      </w:r>
    </w:p>
    <w:p w:rsidR="00061381" w:rsidRDefault="00061381" w:rsidP="00061381">
      <w:pPr>
        <w:pStyle w:val="ConsPlusNormal"/>
        <w:ind w:firstLine="540"/>
        <w:jc w:val="both"/>
      </w:pPr>
      <w:r>
        <w:lastRenderedPageBreak/>
        <w:t>Технические устройства и практическое применение: фотоэлемент, фотодатчик, солнечная батарея, светодиод.</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Фотоэффект на установке с цинковой пластиной.</w:t>
      </w:r>
    </w:p>
    <w:p w:rsidR="00061381" w:rsidRDefault="00061381" w:rsidP="00061381">
      <w:pPr>
        <w:pStyle w:val="ConsPlusNormal"/>
        <w:ind w:firstLine="540"/>
        <w:jc w:val="both"/>
      </w:pPr>
      <w:r>
        <w:t>Исследование законов внешнего фотоэффекта.</w:t>
      </w:r>
    </w:p>
    <w:p w:rsidR="00061381" w:rsidRDefault="00061381" w:rsidP="00061381">
      <w:pPr>
        <w:pStyle w:val="ConsPlusNormal"/>
        <w:ind w:firstLine="540"/>
        <w:jc w:val="both"/>
      </w:pPr>
      <w:r>
        <w:t>Светодиод.</w:t>
      </w:r>
    </w:p>
    <w:p w:rsidR="00061381" w:rsidRDefault="00061381" w:rsidP="00061381">
      <w:pPr>
        <w:pStyle w:val="ConsPlusNormal"/>
        <w:ind w:firstLine="540"/>
        <w:jc w:val="both"/>
      </w:pPr>
      <w:r>
        <w:t>Солнечная батарея.</w:t>
      </w:r>
    </w:p>
    <w:p w:rsidR="00061381" w:rsidRPr="00061381" w:rsidRDefault="00061381" w:rsidP="00061381">
      <w:pPr>
        <w:pStyle w:val="ConsPlusNormal"/>
        <w:ind w:firstLine="540"/>
        <w:jc w:val="both"/>
        <w:rPr>
          <w:u w:val="single"/>
        </w:rPr>
      </w:pPr>
      <w:r w:rsidRPr="00061381">
        <w:rPr>
          <w:u w:val="single"/>
        </w:rPr>
        <w:t>Тема 2. Строение атома.</w:t>
      </w:r>
    </w:p>
    <w:p w:rsidR="00061381" w:rsidRDefault="00061381" w:rsidP="00061381">
      <w:pPr>
        <w:pStyle w:val="ConsPlusNormal"/>
        <w:ind w:firstLine="540"/>
        <w:jc w:val="both"/>
      </w:pPr>
      <w:r>
        <w:t xml:space="preserve">Модель атома Томсона. Опыты Резерфорда по рассеянию </w:t>
      </w:r>
      <w:r>
        <w:rPr>
          <w:noProof/>
          <w:position w:val="-1"/>
        </w:rPr>
        <w:drawing>
          <wp:inline distT="0" distB="0" distL="0" distR="0">
            <wp:extent cx="121920" cy="144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061381" w:rsidRDefault="00061381" w:rsidP="00061381">
      <w:pPr>
        <w:pStyle w:val="ConsPlusNormal"/>
        <w:ind w:firstLine="540"/>
        <w:jc w:val="both"/>
      </w:pPr>
      <w:r>
        <w:t>Волновые свойства частиц. Волны де Бройля. Корпускулярно-волновой дуализм.</w:t>
      </w:r>
    </w:p>
    <w:p w:rsidR="00061381" w:rsidRDefault="00061381" w:rsidP="00061381">
      <w:pPr>
        <w:pStyle w:val="ConsPlusNormal"/>
        <w:ind w:firstLine="540"/>
        <w:jc w:val="both"/>
      </w:pPr>
      <w:r>
        <w:t>Спонтанное и вынужденное излучение.</w:t>
      </w:r>
    </w:p>
    <w:p w:rsidR="00061381" w:rsidRDefault="00061381" w:rsidP="00061381">
      <w:pPr>
        <w:pStyle w:val="ConsPlusNormal"/>
        <w:ind w:firstLine="540"/>
        <w:jc w:val="both"/>
      </w:pPr>
      <w:r>
        <w:t>Технические устройства и практическое применение: спектральный анализ (спектроскоп), лазер, квантовый компьютер.</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Модель опыта Резерфорда.</w:t>
      </w:r>
    </w:p>
    <w:p w:rsidR="00061381" w:rsidRDefault="00061381" w:rsidP="00061381">
      <w:pPr>
        <w:pStyle w:val="ConsPlusNormal"/>
        <w:ind w:firstLine="540"/>
        <w:jc w:val="both"/>
      </w:pPr>
      <w:r>
        <w:t>Определение длины волны лазера.</w:t>
      </w:r>
    </w:p>
    <w:p w:rsidR="00061381" w:rsidRDefault="00061381" w:rsidP="00061381">
      <w:pPr>
        <w:pStyle w:val="ConsPlusNormal"/>
        <w:ind w:firstLine="540"/>
        <w:jc w:val="both"/>
      </w:pPr>
      <w:r>
        <w:t>Наблюдение линейчатых спектров излучения.</w:t>
      </w:r>
    </w:p>
    <w:p w:rsidR="00061381" w:rsidRDefault="00061381" w:rsidP="00061381">
      <w:pPr>
        <w:pStyle w:val="ConsPlusNormal"/>
        <w:ind w:firstLine="540"/>
        <w:jc w:val="both"/>
      </w:pPr>
      <w:r>
        <w:t>Лазер.</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Наблюдение линейчатого спектра.</w:t>
      </w:r>
    </w:p>
    <w:p w:rsidR="00061381" w:rsidRPr="00061381" w:rsidRDefault="00061381" w:rsidP="00061381">
      <w:pPr>
        <w:pStyle w:val="ConsPlusNormal"/>
        <w:ind w:firstLine="540"/>
        <w:jc w:val="both"/>
        <w:rPr>
          <w:u w:val="single"/>
        </w:rPr>
      </w:pPr>
      <w:r w:rsidRPr="00061381">
        <w:rPr>
          <w:u w:val="single"/>
        </w:rPr>
        <w:t>Тема 3. Атомное ядро.</w:t>
      </w:r>
    </w:p>
    <w:p w:rsidR="00061381" w:rsidRDefault="00061381" w:rsidP="00061381">
      <w:pPr>
        <w:pStyle w:val="ConsPlusNormal"/>
        <w:ind w:firstLine="540"/>
        <w:jc w:val="both"/>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061381" w:rsidRDefault="00061381" w:rsidP="00061381">
      <w:pPr>
        <w:pStyle w:val="ConsPlusNormal"/>
        <w:ind w:firstLine="540"/>
        <w:jc w:val="both"/>
      </w:pPr>
      <w:r>
        <w:t>Открытие протона и нейтрона. Нуклонная модель ядра Гейзенберга-Иваненко. Заряд ядра. Массовое число ядра. Изотопы.</w:t>
      </w:r>
    </w:p>
    <w:p w:rsidR="00061381" w:rsidRDefault="00061381" w:rsidP="00061381">
      <w:pPr>
        <w:pStyle w:val="ConsPlusNormal"/>
        <w:ind w:firstLine="540"/>
        <w:jc w:val="both"/>
      </w:pPr>
      <w:r>
        <w:t>Альфа-распад. Электронный и позитронный бета-распад. Гамма-излучение. Закон радиоактивного распада.</w:t>
      </w:r>
    </w:p>
    <w:p w:rsidR="00061381" w:rsidRDefault="00061381" w:rsidP="00061381">
      <w:pPr>
        <w:pStyle w:val="ConsPlusNormal"/>
        <w:ind w:firstLine="540"/>
        <w:jc w:val="both"/>
      </w:pPr>
      <w:r>
        <w:t>Энергия связи нуклонов в ядре. Ядерные силы. Дефект массы ядра.</w:t>
      </w:r>
    </w:p>
    <w:p w:rsidR="00061381" w:rsidRDefault="00061381" w:rsidP="00061381">
      <w:pPr>
        <w:pStyle w:val="ConsPlusNormal"/>
        <w:ind w:firstLine="540"/>
        <w:jc w:val="both"/>
      </w:pPr>
      <w:r>
        <w:t>Ядерные реакции. Деление и синтез ядер.</w:t>
      </w:r>
    </w:p>
    <w:p w:rsidR="00061381" w:rsidRDefault="00061381" w:rsidP="00061381">
      <w:pPr>
        <w:pStyle w:val="ConsPlusNormal"/>
        <w:ind w:firstLine="540"/>
        <w:jc w:val="both"/>
      </w:pPr>
      <w:r>
        <w:t>Ядерный реактор. Термоядерный синтез. Проблемы и перспективы ядерной энергетики. Экологические аспекты ядерной энергетики.</w:t>
      </w:r>
    </w:p>
    <w:p w:rsidR="00061381" w:rsidRDefault="00061381" w:rsidP="00061381">
      <w:pPr>
        <w:pStyle w:val="ConsPlusNormal"/>
        <w:ind w:firstLine="540"/>
        <w:jc w:val="both"/>
      </w:pPr>
      <w:r>
        <w:t>Элементарные частицы. Открытие позитрона.</w:t>
      </w:r>
    </w:p>
    <w:p w:rsidR="00061381" w:rsidRDefault="00061381" w:rsidP="00061381">
      <w:pPr>
        <w:pStyle w:val="ConsPlusNormal"/>
        <w:ind w:firstLine="540"/>
        <w:jc w:val="both"/>
      </w:pPr>
      <w:r>
        <w:t>Методы наблюдения и регистрации элементарных частиц.</w:t>
      </w:r>
    </w:p>
    <w:p w:rsidR="00061381" w:rsidRDefault="00061381" w:rsidP="00061381">
      <w:pPr>
        <w:pStyle w:val="ConsPlusNormal"/>
        <w:ind w:firstLine="540"/>
        <w:jc w:val="both"/>
      </w:pPr>
      <w:r>
        <w:t>Фундаментальные взаимодействия. Единство физической картины мира.</w:t>
      </w:r>
    </w:p>
    <w:p w:rsidR="00061381" w:rsidRDefault="00061381" w:rsidP="00061381">
      <w:pPr>
        <w:pStyle w:val="ConsPlusNormal"/>
        <w:ind w:firstLine="540"/>
        <w:jc w:val="both"/>
      </w:pPr>
      <w:r>
        <w:t>Технические устройства и практическое применение: дозиметр, камера Вильсона, ядерный реактор, атомная бомба.</w:t>
      </w:r>
    </w:p>
    <w:p w:rsidR="00061381" w:rsidRDefault="00061381" w:rsidP="00061381">
      <w:pPr>
        <w:pStyle w:val="ConsPlusNormal"/>
        <w:ind w:firstLine="540"/>
        <w:jc w:val="both"/>
      </w:pPr>
      <w:r>
        <w:t>Демонстрации.</w:t>
      </w:r>
    </w:p>
    <w:p w:rsidR="00061381" w:rsidRDefault="00061381" w:rsidP="00061381">
      <w:pPr>
        <w:pStyle w:val="ConsPlusNormal"/>
        <w:ind w:firstLine="540"/>
        <w:jc w:val="both"/>
      </w:pPr>
      <w:r>
        <w:t>Счетчик ионизирующих частиц.</w:t>
      </w:r>
    </w:p>
    <w:p w:rsidR="00061381" w:rsidRDefault="00061381" w:rsidP="00061381">
      <w:pPr>
        <w:pStyle w:val="ConsPlusNormal"/>
        <w:ind w:firstLine="540"/>
        <w:jc w:val="both"/>
      </w:pPr>
      <w:r>
        <w:t>Ученический эксперимент, лабораторные работы</w:t>
      </w:r>
    </w:p>
    <w:p w:rsidR="00061381" w:rsidRDefault="00061381" w:rsidP="00061381">
      <w:pPr>
        <w:pStyle w:val="ConsPlusNormal"/>
        <w:ind w:firstLine="540"/>
        <w:jc w:val="both"/>
      </w:pPr>
      <w:r>
        <w:t>Исследование треков частиц (по готовым фотографиям).</w:t>
      </w:r>
    </w:p>
    <w:p w:rsidR="00061381" w:rsidRPr="00061381" w:rsidRDefault="00061381" w:rsidP="00061381">
      <w:pPr>
        <w:pStyle w:val="ConsPlusNormal"/>
        <w:jc w:val="both"/>
        <w:rPr>
          <w:b/>
        </w:rPr>
      </w:pPr>
      <w:r>
        <w:t xml:space="preserve">         </w:t>
      </w:r>
      <w:r w:rsidRPr="00061381">
        <w:rPr>
          <w:b/>
        </w:rPr>
        <w:t>Раздел 8. Элементы астрономии и астрофизики.</w:t>
      </w:r>
    </w:p>
    <w:p w:rsidR="00061381" w:rsidRDefault="00061381" w:rsidP="00061381">
      <w:pPr>
        <w:pStyle w:val="ConsPlusNormal"/>
        <w:ind w:firstLine="540"/>
        <w:jc w:val="both"/>
      </w:pPr>
      <w:r>
        <w:t>Этапы развития астрономии. Прикладное и мировоззренческое значение астрономии.</w:t>
      </w:r>
    </w:p>
    <w:p w:rsidR="00061381" w:rsidRDefault="00061381" w:rsidP="00061381">
      <w:pPr>
        <w:pStyle w:val="ConsPlusNormal"/>
        <w:ind w:firstLine="540"/>
        <w:jc w:val="both"/>
      </w:pPr>
      <w:r>
        <w:t>Вид звездного неба. Созвездия, яркие звезды, планеты, их видимое движение.</w:t>
      </w:r>
    </w:p>
    <w:p w:rsidR="00061381" w:rsidRDefault="00061381" w:rsidP="00061381">
      <w:pPr>
        <w:pStyle w:val="ConsPlusNormal"/>
        <w:ind w:firstLine="540"/>
        <w:jc w:val="both"/>
      </w:pPr>
      <w:r>
        <w:t>Солнечная система.</w:t>
      </w:r>
    </w:p>
    <w:p w:rsidR="00061381" w:rsidRDefault="00061381" w:rsidP="00061381">
      <w:pPr>
        <w:pStyle w:val="ConsPlusNormal"/>
        <w:ind w:firstLine="540"/>
        <w:jc w:val="both"/>
      </w:pPr>
      <w:r>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rsidR="00061381" w:rsidRDefault="00061381" w:rsidP="00061381">
      <w:pPr>
        <w:pStyle w:val="ConsPlusNormal"/>
        <w:ind w:firstLine="540"/>
        <w:jc w:val="both"/>
      </w:pPr>
      <w:r>
        <w:lastRenderedPageBreak/>
        <w:t>Млечный Путь - наша Галактика. Положение и движение Солнца в Галактике. Типы галактик. Радиогалактики и квазары. Черные дыры в ядрах галактик.</w:t>
      </w:r>
    </w:p>
    <w:p w:rsidR="00061381" w:rsidRDefault="00061381" w:rsidP="00061381">
      <w:pPr>
        <w:pStyle w:val="ConsPlusNormal"/>
        <w:ind w:firstLine="540"/>
        <w:jc w:val="both"/>
      </w:pPr>
      <w:r>
        <w:t>Вселенная. Расширение Вселенной. Закон Хаббла. Разбегание галактик. Теория Большого взрыва. Реликтовое излучение.</w:t>
      </w:r>
    </w:p>
    <w:p w:rsidR="00061381" w:rsidRDefault="00061381" w:rsidP="00061381">
      <w:pPr>
        <w:pStyle w:val="ConsPlusNormal"/>
        <w:ind w:firstLine="540"/>
        <w:jc w:val="both"/>
      </w:pPr>
      <w:r>
        <w:t>Масштабная структура Вселенной. Метагалактика.</w:t>
      </w:r>
    </w:p>
    <w:p w:rsidR="00061381" w:rsidRDefault="00061381" w:rsidP="00061381">
      <w:pPr>
        <w:pStyle w:val="ConsPlusNormal"/>
        <w:ind w:firstLine="540"/>
        <w:jc w:val="both"/>
      </w:pPr>
      <w:r>
        <w:t>Нерешенные проблемы астрономии.</w:t>
      </w:r>
    </w:p>
    <w:p w:rsidR="00061381" w:rsidRDefault="00061381" w:rsidP="00061381">
      <w:pPr>
        <w:pStyle w:val="ConsPlusNormal"/>
        <w:ind w:firstLine="540"/>
        <w:jc w:val="both"/>
      </w:pPr>
      <w:r>
        <w:t>Ученические наблюдения.</w:t>
      </w:r>
    </w:p>
    <w:p w:rsidR="00061381" w:rsidRDefault="00061381" w:rsidP="00061381">
      <w:pPr>
        <w:pStyle w:val="ConsPlusNormal"/>
        <w:ind w:firstLine="540"/>
        <w:jc w:val="both"/>
      </w:pPr>
      <w:r>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rsidR="00061381" w:rsidRDefault="00061381" w:rsidP="00061381">
      <w:pPr>
        <w:pStyle w:val="ConsPlusNormal"/>
        <w:ind w:firstLine="540"/>
        <w:jc w:val="both"/>
      </w:pPr>
      <w:r>
        <w:t>Наблюдения в телескоп Луны, планет, Млечного Пути.</w:t>
      </w:r>
    </w:p>
    <w:p w:rsidR="00061381" w:rsidRPr="00061381" w:rsidRDefault="00061381" w:rsidP="00061381">
      <w:pPr>
        <w:pStyle w:val="ConsPlusNormal"/>
        <w:ind w:firstLine="540"/>
        <w:jc w:val="both"/>
        <w:rPr>
          <w:b/>
        </w:rPr>
      </w:pPr>
      <w:r w:rsidRPr="00061381">
        <w:rPr>
          <w:b/>
        </w:rPr>
        <w:t>Обобщающее повторение.</w:t>
      </w:r>
    </w:p>
    <w:p w:rsidR="00061381" w:rsidRDefault="00061381" w:rsidP="00061381">
      <w:pPr>
        <w:pStyle w:val="ConsPlusNormal"/>
        <w:ind w:firstLine="540"/>
        <w:jc w:val="both"/>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61381" w:rsidRDefault="00061381" w:rsidP="00061381">
      <w:pPr>
        <w:pStyle w:val="ConsPlusNormal"/>
        <w:ind w:firstLine="540"/>
        <w:jc w:val="both"/>
      </w:pPr>
    </w:p>
    <w:p w:rsidR="00061381" w:rsidRDefault="00061381" w:rsidP="00061381">
      <w:pPr>
        <w:pStyle w:val="ConsPlusNormal"/>
        <w:ind w:firstLine="540"/>
        <w:jc w:val="both"/>
      </w:pPr>
      <w:proofErr w:type="spellStart"/>
      <w:r>
        <w:t>Межпредметные</w:t>
      </w:r>
      <w:proofErr w:type="spellEnd"/>
      <w:r>
        <w:t xml:space="preserve"> связи.</w:t>
      </w:r>
    </w:p>
    <w:p w:rsidR="00061381" w:rsidRDefault="00061381" w:rsidP="00061381">
      <w:pPr>
        <w:pStyle w:val="ConsPlusNormal"/>
        <w:ind w:firstLine="540"/>
        <w:jc w:val="both"/>
      </w:pPr>
      <w:r>
        <w:t xml:space="preserve">Изучение курса физики базового уровня осуществляется с учетом содержательных </w:t>
      </w:r>
      <w:proofErr w:type="spellStart"/>
      <w:r>
        <w:t>межпредметных</w:t>
      </w:r>
      <w:proofErr w:type="spellEnd"/>
      <w:r>
        <w:t xml:space="preserve"> связей с курсами математики, биологии, химии, географии и технологии.</w:t>
      </w:r>
    </w:p>
    <w:p w:rsidR="00061381" w:rsidRDefault="00061381" w:rsidP="00061381">
      <w:pPr>
        <w:pStyle w:val="ConsPlusNormal"/>
        <w:ind w:firstLine="540"/>
        <w:jc w:val="both"/>
      </w:pPr>
      <w:proofErr w:type="spellStart"/>
      <w:r>
        <w:t>Межпредметные</w:t>
      </w:r>
      <w:proofErr w:type="spellEnd"/>
      <w:r>
        <w:t xml:space="preserve">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61381" w:rsidRDefault="00061381" w:rsidP="00061381">
      <w:pPr>
        <w:pStyle w:val="ConsPlusNormal"/>
        <w:ind w:firstLine="540"/>
        <w:jc w:val="both"/>
      </w:pPr>
      <w: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rsidR="00061381" w:rsidRDefault="00061381" w:rsidP="00061381">
      <w:pPr>
        <w:pStyle w:val="ConsPlusNormal"/>
        <w:ind w:firstLine="540"/>
        <w:jc w:val="both"/>
      </w:pPr>
      <w: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61381" w:rsidRDefault="00061381" w:rsidP="00061381">
      <w:pPr>
        <w:pStyle w:val="ConsPlusNormal"/>
        <w:ind w:firstLine="540"/>
        <w:jc w:val="both"/>
      </w:pPr>
      <w:r>
        <w:t>Химия: строение атомов и молекул, кристаллическая структура твердых тел, механизмы образования кристаллической решетки, спектральный анализ.</w:t>
      </w:r>
    </w:p>
    <w:p w:rsidR="00061381" w:rsidRDefault="00061381" w:rsidP="00061381">
      <w:pPr>
        <w:pStyle w:val="ConsPlusNormal"/>
        <w:ind w:firstLine="540"/>
        <w:jc w:val="both"/>
      </w:pPr>
      <w:r>
        <w:t>География: магнитные полюса Земли, залежи магнитных руд, фотосъемка земной поверхности, предсказание землетрясений.</w:t>
      </w:r>
    </w:p>
    <w:p w:rsidR="00061381" w:rsidRDefault="00061381" w:rsidP="00061381">
      <w:pPr>
        <w:pStyle w:val="ConsPlusNormal"/>
        <w:ind w:firstLine="540"/>
        <w:jc w:val="both"/>
      </w:pPr>
      <w:r>
        <w:t>Технология: линии электропередач, 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p>
    <w:p w:rsidR="00D866CF" w:rsidRDefault="00D866CF" w:rsidP="00061381">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D866CF">
      <w:pPr>
        <w:spacing w:line="240" w:lineRule="auto"/>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D866CF" w:rsidRDefault="00D866CF" w:rsidP="00092288">
      <w:pPr>
        <w:spacing w:line="240" w:lineRule="auto"/>
        <w:ind w:firstLine="709"/>
        <w:contextualSpacing/>
        <w:jc w:val="both"/>
        <w:rPr>
          <w:rFonts w:ascii="Times New Roman" w:hAnsi="Times New Roman" w:cs="Times New Roman"/>
          <w:sz w:val="24"/>
          <w:szCs w:val="24"/>
        </w:rPr>
      </w:pPr>
    </w:p>
    <w:p w:rsidR="00EC6233" w:rsidRDefault="00EC6233" w:rsidP="00092288">
      <w:pPr>
        <w:spacing w:line="240" w:lineRule="auto"/>
        <w:ind w:firstLine="709"/>
        <w:contextualSpacing/>
        <w:jc w:val="both"/>
        <w:rPr>
          <w:rFonts w:ascii="Times New Roman" w:hAnsi="Times New Roman" w:cs="Times New Roman"/>
          <w:sz w:val="24"/>
          <w:szCs w:val="24"/>
        </w:rPr>
      </w:pPr>
    </w:p>
    <w:p w:rsidR="00D866CF" w:rsidRDefault="00D866CF" w:rsidP="00D866CF">
      <w:pPr>
        <w:spacing w:line="240" w:lineRule="auto"/>
        <w:contextualSpacing/>
        <w:jc w:val="both"/>
        <w:rPr>
          <w:rFonts w:ascii="Times New Roman" w:hAnsi="Times New Roman" w:cs="Times New Roman"/>
          <w:sz w:val="24"/>
          <w:szCs w:val="24"/>
        </w:rPr>
      </w:pPr>
    </w:p>
    <w:p w:rsidR="00AC4D45" w:rsidRPr="00092288" w:rsidRDefault="00AC4D45" w:rsidP="007850E4">
      <w:pPr>
        <w:spacing w:line="240" w:lineRule="auto"/>
        <w:ind w:firstLine="709"/>
        <w:contextualSpacing/>
        <w:jc w:val="both"/>
        <w:rPr>
          <w:rFonts w:ascii="Times New Roman" w:hAnsi="Times New Roman" w:cs="Times New Roman"/>
          <w:sz w:val="24"/>
          <w:szCs w:val="24"/>
        </w:rPr>
      </w:pPr>
      <w:r w:rsidRPr="00092288">
        <w:rPr>
          <w:rFonts w:ascii="Times New Roman" w:hAnsi="Times New Roman" w:cs="Times New Roman"/>
          <w:sz w:val="24"/>
          <w:szCs w:val="24"/>
        </w:rPr>
        <w:br/>
      </w:r>
    </w:p>
    <w:p w:rsidR="00EB2B10" w:rsidRPr="00092288" w:rsidRDefault="00EB2B10" w:rsidP="00B9395F">
      <w:pPr>
        <w:widowControl w:val="0"/>
        <w:spacing w:after="0" w:line="240" w:lineRule="auto"/>
        <w:contextualSpacing/>
        <w:jc w:val="both"/>
        <w:rPr>
          <w:rFonts w:ascii="Times New Roman" w:eastAsia="Calibri" w:hAnsi="Times New Roman" w:cs="Times New Roman"/>
          <w:sz w:val="24"/>
          <w:szCs w:val="24"/>
        </w:rPr>
      </w:pPr>
      <w:r w:rsidRPr="00092288">
        <w:rPr>
          <w:rFonts w:ascii="Times New Roman" w:eastAsia="Calibri" w:hAnsi="Times New Roman" w:cs="Times New Roman"/>
          <w:sz w:val="24"/>
          <w:szCs w:val="24"/>
        </w:rPr>
        <w:t xml:space="preserve">            </w:t>
      </w:r>
    </w:p>
    <w:p w:rsidR="00EB2B10" w:rsidRPr="00092288" w:rsidRDefault="00EB2B10" w:rsidP="00092288">
      <w:pPr>
        <w:widowControl w:val="0"/>
        <w:spacing w:after="0" w:line="240" w:lineRule="auto"/>
        <w:contextualSpacing/>
        <w:jc w:val="both"/>
        <w:rPr>
          <w:rFonts w:ascii="Times New Roman" w:eastAsia="Calibri" w:hAnsi="Times New Roman" w:cs="Times New Roman"/>
          <w:sz w:val="24"/>
          <w:szCs w:val="24"/>
        </w:rPr>
      </w:pPr>
    </w:p>
    <w:p w:rsidR="001606CE" w:rsidRPr="00092288" w:rsidRDefault="001606CE" w:rsidP="00092288">
      <w:pPr>
        <w:widowControl w:val="0"/>
        <w:spacing w:after="0" w:line="240" w:lineRule="auto"/>
        <w:ind w:firstLine="709"/>
        <w:contextualSpacing/>
        <w:jc w:val="both"/>
        <w:rPr>
          <w:rFonts w:ascii="Times New Roman" w:eastAsia="Calibri" w:hAnsi="Times New Roman" w:cs="Times New Roman"/>
          <w:sz w:val="24"/>
          <w:szCs w:val="24"/>
        </w:rPr>
      </w:pPr>
    </w:p>
    <w:bookmarkEnd w:id="5"/>
    <w:p w:rsidR="00245129" w:rsidRPr="00092288" w:rsidRDefault="00245129" w:rsidP="00092288">
      <w:pPr>
        <w:widowControl w:val="0"/>
        <w:spacing w:after="0" w:line="240" w:lineRule="auto"/>
        <w:ind w:firstLine="709"/>
        <w:contextualSpacing/>
        <w:jc w:val="both"/>
        <w:rPr>
          <w:rFonts w:ascii="Times New Roman" w:eastAsia="Calibri" w:hAnsi="Times New Roman" w:cs="Times New Roman"/>
          <w:sz w:val="24"/>
          <w:szCs w:val="24"/>
        </w:rPr>
        <w:sectPr w:rsidR="00245129" w:rsidRPr="00092288" w:rsidSect="002358DF">
          <w:footerReference w:type="default" r:id="rId9"/>
          <w:pgSz w:w="11906" w:h="16838"/>
          <w:pgMar w:top="1134" w:right="850" w:bottom="1134" w:left="1701" w:header="708" w:footer="708" w:gutter="0"/>
          <w:cols w:space="708"/>
          <w:titlePg/>
          <w:docGrid w:linePitch="360"/>
        </w:sectPr>
      </w:pPr>
    </w:p>
    <w:p w:rsidR="00A363DC" w:rsidRPr="00092288" w:rsidRDefault="00A363DC" w:rsidP="00A363DC">
      <w:pPr>
        <w:pStyle w:val="1"/>
        <w:spacing w:line="240" w:lineRule="auto"/>
        <w:jc w:val="center"/>
        <w:rPr>
          <w:rFonts w:ascii="Times New Roman" w:hAnsi="Times New Roman" w:cs="Times New Roman"/>
          <w:b/>
          <w:color w:val="auto"/>
          <w:sz w:val="24"/>
          <w:szCs w:val="24"/>
        </w:rPr>
      </w:pPr>
      <w:bookmarkStart w:id="9" w:name="_Toc133691655"/>
      <w:bookmarkStart w:id="10" w:name="_Toc133762948"/>
      <w:bookmarkStart w:id="11" w:name="_Toc133769993"/>
      <w:bookmarkStart w:id="12" w:name="_Toc136962825"/>
      <w:bookmarkStart w:id="13" w:name="_Toc133691656"/>
      <w:r w:rsidRPr="00092288">
        <w:rPr>
          <w:rFonts w:ascii="Times New Roman" w:hAnsi="Times New Roman" w:cs="Times New Roman"/>
          <w:b/>
          <w:color w:val="auto"/>
          <w:sz w:val="24"/>
          <w:szCs w:val="24"/>
        </w:rPr>
        <w:lastRenderedPageBreak/>
        <w:t xml:space="preserve">4. Тематический план учебного предмета </w:t>
      </w:r>
      <w:bookmarkEnd w:id="9"/>
      <w:bookmarkEnd w:id="10"/>
      <w:bookmarkEnd w:id="11"/>
      <w:bookmarkEnd w:id="12"/>
      <w:r w:rsidR="00061381">
        <w:rPr>
          <w:rFonts w:ascii="Times New Roman" w:hAnsi="Times New Roman" w:cs="Times New Roman"/>
          <w:b/>
          <w:color w:val="auto"/>
          <w:sz w:val="24"/>
          <w:szCs w:val="24"/>
        </w:rPr>
        <w:t>Физика</w:t>
      </w:r>
    </w:p>
    <w:p w:rsidR="00A363DC" w:rsidRPr="00092288" w:rsidRDefault="00A363DC" w:rsidP="00A363DC">
      <w:pPr>
        <w:spacing w:line="240" w:lineRule="auto"/>
        <w:rPr>
          <w:rFonts w:ascii="Times New Roman" w:hAnsi="Times New Roman" w:cs="Times New Roman"/>
          <w:sz w:val="24"/>
          <w:szCs w:val="24"/>
        </w:rPr>
      </w:pPr>
    </w:p>
    <w:tbl>
      <w:tblPr>
        <w:tblStyle w:val="a3"/>
        <w:tblW w:w="15168" w:type="dxa"/>
        <w:tblLayout w:type="fixed"/>
        <w:tblLook w:val="04A0" w:firstRow="1" w:lastRow="0" w:firstColumn="1" w:lastColumn="0" w:noHBand="0" w:noVBand="1"/>
      </w:tblPr>
      <w:tblGrid>
        <w:gridCol w:w="782"/>
        <w:gridCol w:w="6980"/>
        <w:gridCol w:w="1134"/>
        <w:gridCol w:w="850"/>
        <w:gridCol w:w="709"/>
        <w:gridCol w:w="709"/>
        <w:gridCol w:w="709"/>
        <w:gridCol w:w="571"/>
        <w:gridCol w:w="25"/>
        <w:gridCol w:w="533"/>
        <w:gridCol w:w="34"/>
        <w:gridCol w:w="539"/>
        <w:gridCol w:w="1593"/>
      </w:tblGrid>
      <w:tr w:rsidR="00A363DC" w:rsidRPr="00554A9D" w:rsidTr="005137AC">
        <w:trPr>
          <w:trHeight w:val="628"/>
        </w:trPr>
        <w:tc>
          <w:tcPr>
            <w:tcW w:w="782" w:type="dxa"/>
            <w:vMerge w:val="restart"/>
          </w:tcPr>
          <w:p w:rsidR="00A363DC" w:rsidRPr="00554A9D" w:rsidRDefault="00A363DC" w:rsidP="00220946">
            <w:pPr>
              <w:rPr>
                <w:rFonts w:ascii="Times New Roman" w:hAnsi="Times New Roman" w:cs="Times New Roman"/>
                <w:sz w:val="24"/>
                <w:szCs w:val="24"/>
              </w:rPr>
            </w:pPr>
            <w:r w:rsidRPr="00554A9D">
              <w:rPr>
                <w:rFonts w:ascii="Times New Roman" w:hAnsi="Times New Roman" w:cs="Times New Roman"/>
                <w:sz w:val="24"/>
                <w:szCs w:val="24"/>
              </w:rPr>
              <w:t xml:space="preserve">№ </w:t>
            </w:r>
            <w:proofErr w:type="spellStart"/>
            <w:r w:rsidRPr="00554A9D">
              <w:rPr>
                <w:rFonts w:ascii="Times New Roman" w:hAnsi="Times New Roman" w:cs="Times New Roman"/>
                <w:sz w:val="24"/>
                <w:szCs w:val="24"/>
              </w:rPr>
              <w:t>п.п</w:t>
            </w:r>
            <w:proofErr w:type="spellEnd"/>
            <w:r w:rsidRPr="00554A9D">
              <w:rPr>
                <w:rFonts w:ascii="Times New Roman" w:hAnsi="Times New Roman" w:cs="Times New Roman"/>
                <w:sz w:val="24"/>
                <w:szCs w:val="24"/>
              </w:rPr>
              <w:t>.</w:t>
            </w:r>
          </w:p>
        </w:tc>
        <w:tc>
          <w:tcPr>
            <w:tcW w:w="6980" w:type="dxa"/>
            <w:vMerge w:val="restart"/>
          </w:tcPr>
          <w:p w:rsidR="00A363DC" w:rsidRPr="00554A9D" w:rsidRDefault="00A363DC" w:rsidP="00220946">
            <w:pPr>
              <w:rPr>
                <w:rFonts w:ascii="Times New Roman" w:hAnsi="Times New Roman" w:cs="Times New Roman"/>
                <w:sz w:val="24"/>
                <w:szCs w:val="24"/>
              </w:rPr>
            </w:pPr>
            <w:r w:rsidRPr="00554A9D">
              <w:rPr>
                <w:rFonts w:ascii="Times New Roman" w:hAnsi="Times New Roman" w:cs="Times New Roman"/>
                <w:sz w:val="24"/>
                <w:szCs w:val="24"/>
              </w:rPr>
              <w:t>Тема занятия</w:t>
            </w:r>
          </w:p>
        </w:tc>
        <w:tc>
          <w:tcPr>
            <w:tcW w:w="1134" w:type="dxa"/>
            <w:vMerge w:val="restart"/>
          </w:tcPr>
          <w:p w:rsidR="00A363DC" w:rsidRPr="00554A9D" w:rsidRDefault="00A363DC" w:rsidP="00220946">
            <w:pPr>
              <w:jc w:val="center"/>
              <w:rPr>
                <w:rFonts w:ascii="Times New Roman" w:hAnsi="Times New Roman" w:cs="Times New Roman"/>
                <w:sz w:val="24"/>
                <w:szCs w:val="24"/>
              </w:rPr>
            </w:pPr>
            <w:r w:rsidRPr="00554A9D">
              <w:rPr>
                <w:rFonts w:ascii="Times New Roman" w:hAnsi="Times New Roman" w:cs="Times New Roman"/>
                <w:sz w:val="24"/>
                <w:szCs w:val="24"/>
              </w:rPr>
              <w:t>Количество часов</w:t>
            </w:r>
          </w:p>
        </w:tc>
        <w:tc>
          <w:tcPr>
            <w:tcW w:w="4679" w:type="dxa"/>
            <w:gridSpan w:val="9"/>
          </w:tcPr>
          <w:p w:rsidR="00A363DC" w:rsidRPr="00554A9D" w:rsidRDefault="00A363DC" w:rsidP="00220946">
            <w:pPr>
              <w:jc w:val="center"/>
              <w:rPr>
                <w:rFonts w:ascii="Times New Roman" w:hAnsi="Times New Roman" w:cs="Times New Roman"/>
                <w:sz w:val="24"/>
                <w:szCs w:val="24"/>
              </w:rPr>
            </w:pPr>
            <w:r w:rsidRPr="00554A9D">
              <w:rPr>
                <w:rFonts w:ascii="Times New Roman" w:hAnsi="Times New Roman" w:cs="Times New Roman"/>
                <w:sz w:val="24"/>
                <w:szCs w:val="24"/>
              </w:rPr>
              <w:t>В том числе</w:t>
            </w:r>
          </w:p>
        </w:tc>
        <w:tc>
          <w:tcPr>
            <w:tcW w:w="1593" w:type="dxa"/>
          </w:tcPr>
          <w:p w:rsidR="00A363DC" w:rsidRPr="00554A9D" w:rsidRDefault="00A363DC" w:rsidP="00EF1634">
            <w:pPr>
              <w:jc w:val="center"/>
              <w:rPr>
                <w:rFonts w:ascii="Times New Roman" w:hAnsi="Times New Roman" w:cs="Times New Roman"/>
                <w:sz w:val="24"/>
                <w:szCs w:val="24"/>
              </w:rPr>
            </w:pPr>
            <w:r w:rsidRPr="00554A9D">
              <w:rPr>
                <w:rFonts w:ascii="Times New Roman" w:hAnsi="Times New Roman" w:cs="Times New Roman"/>
                <w:sz w:val="24"/>
                <w:szCs w:val="24"/>
              </w:rPr>
              <w:t>ЛР, ОК</w:t>
            </w:r>
          </w:p>
        </w:tc>
      </w:tr>
      <w:tr w:rsidR="00EF1634" w:rsidRPr="00554A9D" w:rsidTr="00BF66D4">
        <w:trPr>
          <w:trHeight w:val="383"/>
        </w:trPr>
        <w:tc>
          <w:tcPr>
            <w:tcW w:w="782" w:type="dxa"/>
            <w:vMerge/>
          </w:tcPr>
          <w:p w:rsidR="00EF1634" w:rsidRPr="00554A9D" w:rsidRDefault="00EF1634" w:rsidP="00220946">
            <w:pPr>
              <w:rPr>
                <w:rFonts w:ascii="Times New Roman" w:hAnsi="Times New Roman" w:cs="Times New Roman"/>
                <w:sz w:val="24"/>
                <w:szCs w:val="24"/>
              </w:rPr>
            </w:pPr>
          </w:p>
        </w:tc>
        <w:tc>
          <w:tcPr>
            <w:tcW w:w="6980" w:type="dxa"/>
            <w:vMerge/>
          </w:tcPr>
          <w:p w:rsidR="00EF1634" w:rsidRPr="00554A9D" w:rsidRDefault="00EF1634" w:rsidP="00220946">
            <w:pPr>
              <w:rPr>
                <w:rFonts w:ascii="Times New Roman" w:hAnsi="Times New Roman" w:cs="Times New Roman"/>
                <w:sz w:val="24"/>
                <w:szCs w:val="24"/>
              </w:rPr>
            </w:pPr>
          </w:p>
        </w:tc>
        <w:tc>
          <w:tcPr>
            <w:tcW w:w="1134" w:type="dxa"/>
            <w:vMerge/>
          </w:tcPr>
          <w:p w:rsidR="00EF1634" w:rsidRPr="00554A9D" w:rsidRDefault="00EF1634" w:rsidP="00220946">
            <w:pPr>
              <w:rPr>
                <w:rFonts w:ascii="Times New Roman" w:hAnsi="Times New Roman" w:cs="Times New Roman"/>
                <w:sz w:val="24"/>
                <w:szCs w:val="24"/>
              </w:rPr>
            </w:pPr>
          </w:p>
        </w:tc>
        <w:tc>
          <w:tcPr>
            <w:tcW w:w="850" w:type="dxa"/>
          </w:tcPr>
          <w:p w:rsidR="00EF1634" w:rsidRPr="00554A9D" w:rsidRDefault="00EF1634" w:rsidP="00220946">
            <w:pPr>
              <w:rPr>
                <w:rFonts w:ascii="Times New Roman" w:hAnsi="Times New Roman" w:cs="Times New Roman"/>
                <w:sz w:val="24"/>
                <w:szCs w:val="24"/>
              </w:rPr>
            </w:pPr>
            <w:r w:rsidRPr="00554A9D">
              <w:rPr>
                <w:rFonts w:ascii="Times New Roman" w:hAnsi="Times New Roman" w:cs="Times New Roman"/>
                <w:sz w:val="24"/>
                <w:szCs w:val="24"/>
              </w:rPr>
              <w:t>урок</w:t>
            </w:r>
          </w:p>
        </w:tc>
        <w:tc>
          <w:tcPr>
            <w:tcW w:w="709" w:type="dxa"/>
          </w:tcPr>
          <w:p w:rsidR="00EF1634" w:rsidRPr="00554A9D" w:rsidRDefault="00EF1634" w:rsidP="00220946">
            <w:pPr>
              <w:rPr>
                <w:rFonts w:ascii="Times New Roman" w:hAnsi="Times New Roman" w:cs="Times New Roman"/>
                <w:sz w:val="24"/>
                <w:szCs w:val="24"/>
              </w:rPr>
            </w:pPr>
            <w:proofErr w:type="spellStart"/>
            <w:r w:rsidRPr="00554A9D">
              <w:rPr>
                <w:rFonts w:ascii="Times New Roman" w:hAnsi="Times New Roman" w:cs="Times New Roman"/>
                <w:sz w:val="24"/>
                <w:szCs w:val="24"/>
              </w:rPr>
              <w:t>лекц</w:t>
            </w:r>
            <w:proofErr w:type="spellEnd"/>
          </w:p>
        </w:tc>
        <w:tc>
          <w:tcPr>
            <w:tcW w:w="709" w:type="dxa"/>
          </w:tcPr>
          <w:p w:rsidR="00EF1634" w:rsidRPr="00554A9D" w:rsidRDefault="00EF1634" w:rsidP="00220946">
            <w:pPr>
              <w:rPr>
                <w:rFonts w:ascii="Times New Roman" w:hAnsi="Times New Roman" w:cs="Times New Roman"/>
                <w:sz w:val="24"/>
                <w:szCs w:val="24"/>
              </w:rPr>
            </w:pPr>
            <w:proofErr w:type="spellStart"/>
            <w:r w:rsidRPr="00554A9D">
              <w:rPr>
                <w:rFonts w:ascii="Times New Roman" w:hAnsi="Times New Roman" w:cs="Times New Roman"/>
                <w:sz w:val="24"/>
                <w:szCs w:val="24"/>
              </w:rPr>
              <w:t>прак</w:t>
            </w:r>
            <w:proofErr w:type="spellEnd"/>
          </w:p>
        </w:tc>
        <w:tc>
          <w:tcPr>
            <w:tcW w:w="709" w:type="dxa"/>
          </w:tcPr>
          <w:p w:rsidR="00EF1634" w:rsidRPr="00554A9D" w:rsidRDefault="00EF1634" w:rsidP="00220946">
            <w:pPr>
              <w:rPr>
                <w:rFonts w:ascii="Times New Roman" w:hAnsi="Times New Roman" w:cs="Times New Roman"/>
                <w:sz w:val="24"/>
                <w:szCs w:val="24"/>
              </w:rPr>
            </w:pPr>
            <w:proofErr w:type="spellStart"/>
            <w:r w:rsidRPr="00554A9D">
              <w:rPr>
                <w:rFonts w:ascii="Times New Roman" w:hAnsi="Times New Roman" w:cs="Times New Roman"/>
                <w:sz w:val="24"/>
                <w:szCs w:val="24"/>
              </w:rPr>
              <w:t>конс</w:t>
            </w:r>
            <w:proofErr w:type="spellEnd"/>
          </w:p>
        </w:tc>
        <w:tc>
          <w:tcPr>
            <w:tcW w:w="571" w:type="dxa"/>
          </w:tcPr>
          <w:p w:rsidR="00EF1634" w:rsidRPr="00554A9D" w:rsidRDefault="00EF1634" w:rsidP="00220946">
            <w:pPr>
              <w:rPr>
                <w:rFonts w:ascii="Times New Roman" w:hAnsi="Times New Roman" w:cs="Times New Roman"/>
                <w:sz w:val="24"/>
                <w:szCs w:val="24"/>
              </w:rPr>
            </w:pPr>
            <w:proofErr w:type="spellStart"/>
            <w:r w:rsidRPr="00554A9D">
              <w:rPr>
                <w:rFonts w:ascii="Times New Roman" w:hAnsi="Times New Roman" w:cs="Times New Roman"/>
                <w:sz w:val="24"/>
                <w:szCs w:val="24"/>
              </w:rPr>
              <w:t>с.р</w:t>
            </w:r>
            <w:proofErr w:type="spellEnd"/>
          </w:p>
        </w:tc>
        <w:tc>
          <w:tcPr>
            <w:tcW w:w="558" w:type="dxa"/>
            <w:gridSpan w:val="2"/>
          </w:tcPr>
          <w:p w:rsidR="00EF1634" w:rsidRPr="00554A9D" w:rsidRDefault="005137AC" w:rsidP="00EF1634">
            <w:pPr>
              <w:rPr>
                <w:rFonts w:ascii="Times New Roman" w:hAnsi="Times New Roman" w:cs="Times New Roman"/>
                <w:sz w:val="24"/>
                <w:szCs w:val="24"/>
              </w:rPr>
            </w:pPr>
            <w:proofErr w:type="spellStart"/>
            <w:r>
              <w:rPr>
                <w:rFonts w:ascii="Times New Roman" w:hAnsi="Times New Roman" w:cs="Times New Roman"/>
                <w:sz w:val="24"/>
                <w:szCs w:val="24"/>
              </w:rPr>
              <w:t>экз</w:t>
            </w:r>
            <w:proofErr w:type="spellEnd"/>
          </w:p>
        </w:tc>
        <w:tc>
          <w:tcPr>
            <w:tcW w:w="573" w:type="dxa"/>
            <w:gridSpan w:val="2"/>
          </w:tcPr>
          <w:p w:rsidR="00EF1634" w:rsidRPr="00554A9D" w:rsidRDefault="005137AC" w:rsidP="00EF1634">
            <w:pPr>
              <w:rPr>
                <w:rFonts w:ascii="Times New Roman" w:hAnsi="Times New Roman" w:cs="Times New Roman"/>
                <w:sz w:val="24"/>
                <w:szCs w:val="24"/>
              </w:rPr>
            </w:pPr>
            <w:proofErr w:type="spellStart"/>
            <w:r>
              <w:rPr>
                <w:rFonts w:ascii="Times New Roman" w:hAnsi="Times New Roman" w:cs="Times New Roman"/>
                <w:sz w:val="24"/>
                <w:szCs w:val="24"/>
              </w:rPr>
              <w:t>д.з</w:t>
            </w:r>
            <w:proofErr w:type="spellEnd"/>
          </w:p>
        </w:tc>
        <w:tc>
          <w:tcPr>
            <w:tcW w:w="1593" w:type="dxa"/>
          </w:tcPr>
          <w:p w:rsidR="00EF1634" w:rsidRPr="00554A9D" w:rsidRDefault="00EF1634" w:rsidP="00220946">
            <w:pPr>
              <w:rPr>
                <w:rFonts w:ascii="Times New Roman" w:hAnsi="Times New Roman" w:cs="Times New Roman"/>
                <w:sz w:val="24"/>
                <w:szCs w:val="24"/>
              </w:rPr>
            </w:pPr>
          </w:p>
        </w:tc>
      </w:tr>
      <w:tr w:rsidR="00EF1634" w:rsidRPr="00554A9D" w:rsidTr="005137AC">
        <w:trPr>
          <w:trHeight w:val="285"/>
        </w:trPr>
        <w:tc>
          <w:tcPr>
            <w:tcW w:w="7762" w:type="dxa"/>
            <w:gridSpan w:val="2"/>
          </w:tcPr>
          <w:p w:rsidR="00BF66D4" w:rsidRPr="00BF66D4" w:rsidRDefault="00BF66D4" w:rsidP="00BF66D4">
            <w:pPr>
              <w:widowControl w:val="0"/>
              <w:autoSpaceDE w:val="0"/>
              <w:autoSpaceDN w:val="0"/>
              <w:adjustRightInd w:val="0"/>
              <w:ind w:firstLine="540"/>
              <w:jc w:val="both"/>
              <w:rPr>
                <w:rFonts w:ascii="Times New Roman" w:eastAsiaTheme="minorEastAsia" w:hAnsi="Times New Roman" w:cs="Times New Roman"/>
                <w:b/>
                <w:sz w:val="24"/>
                <w:szCs w:val="24"/>
                <w:lang w:eastAsia="ru-RU"/>
              </w:rPr>
            </w:pPr>
            <w:r w:rsidRPr="00BF66D4">
              <w:rPr>
                <w:rFonts w:ascii="Times New Roman" w:eastAsiaTheme="minorEastAsia" w:hAnsi="Times New Roman" w:cs="Times New Roman"/>
                <w:b/>
                <w:sz w:val="24"/>
                <w:szCs w:val="24"/>
                <w:lang w:eastAsia="ru-RU"/>
              </w:rPr>
              <w:t>Физика и методы научного познания.</w:t>
            </w:r>
          </w:p>
          <w:p w:rsidR="00EF1634" w:rsidRPr="007C67C7" w:rsidRDefault="00EF1634" w:rsidP="00220946">
            <w:pPr>
              <w:rPr>
                <w:rFonts w:ascii="Times New Roman" w:hAnsi="Times New Roman" w:cs="Times New Roman"/>
                <w:b/>
                <w:sz w:val="24"/>
                <w:szCs w:val="24"/>
              </w:rPr>
            </w:pPr>
          </w:p>
        </w:tc>
        <w:tc>
          <w:tcPr>
            <w:tcW w:w="1134" w:type="dxa"/>
          </w:tcPr>
          <w:p w:rsidR="00EF1634" w:rsidRPr="007C67C7" w:rsidRDefault="007C67C7" w:rsidP="00220946">
            <w:pPr>
              <w:rPr>
                <w:rFonts w:ascii="Times New Roman" w:hAnsi="Times New Roman" w:cs="Times New Roman"/>
                <w:b/>
                <w:sz w:val="24"/>
                <w:szCs w:val="24"/>
              </w:rPr>
            </w:pPr>
            <w:r w:rsidRPr="007C67C7">
              <w:rPr>
                <w:rFonts w:ascii="Times New Roman" w:hAnsi="Times New Roman" w:cs="Times New Roman"/>
                <w:b/>
                <w:sz w:val="24"/>
                <w:szCs w:val="24"/>
              </w:rPr>
              <w:t>3</w:t>
            </w:r>
          </w:p>
        </w:tc>
        <w:tc>
          <w:tcPr>
            <w:tcW w:w="850" w:type="dxa"/>
          </w:tcPr>
          <w:p w:rsidR="00EF1634" w:rsidRPr="007C67C7" w:rsidRDefault="00EF1634" w:rsidP="00220946">
            <w:pPr>
              <w:rPr>
                <w:rFonts w:ascii="Times New Roman" w:hAnsi="Times New Roman" w:cs="Times New Roman"/>
                <w:b/>
                <w:sz w:val="24"/>
                <w:szCs w:val="24"/>
              </w:rPr>
            </w:pPr>
          </w:p>
        </w:tc>
        <w:tc>
          <w:tcPr>
            <w:tcW w:w="709" w:type="dxa"/>
          </w:tcPr>
          <w:p w:rsidR="00EF1634" w:rsidRPr="007C67C7" w:rsidRDefault="00EF1634" w:rsidP="00220946">
            <w:pPr>
              <w:rPr>
                <w:rFonts w:ascii="Times New Roman" w:hAnsi="Times New Roman" w:cs="Times New Roman"/>
                <w:b/>
                <w:sz w:val="24"/>
                <w:szCs w:val="24"/>
              </w:rPr>
            </w:pPr>
          </w:p>
        </w:tc>
        <w:tc>
          <w:tcPr>
            <w:tcW w:w="709" w:type="dxa"/>
          </w:tcPr>
          <w:p w:rsidR="00EF1634" w:rsidRPr="007C67C7" w:rsidRDefault="00EF1634" w:rsidP="00220946">
            <w:pPr>
              <w:rPr>
                <w:rFonts w:ascii="Times New Roman" w:hAnsi="Times New Roman" w:cs="Times New Roman"/>
                <w:b/>
                <w:sz w:val="24"/>
                <w:szCs w:val="24"/>
              </w:rPr>
            </w:pPr>
          </w:p>
        </w:tc>
        <w:tc>
          <w:tcPr>
            <w:tcW w:w="709" w:type="dxa"/>
          </w:tcPr>
          <w:p w:rsidR="00EF1634" w:rsidRPr="007C67C7" w:rsidRDefault="00EF1634" w:rsidP="00220946">
            <w:pPr>
              <w:rPr>
                <w:rFonts w:ascii="Times New Roman" w:hAnsi="Times New Roman" w:cs="Times New Roman"/>
                <w:b/>
                <w:sz w:val="24"/>
                <w:szCs w:val="24"/>
              </w:rPr>
            </w:pPr>
          </w:p>
        </w:tc>
        <w:tc>
          <w:tcPr>
            <w:tcW w:w="571" w:type="dxa"/>
          </w:tcPr>
          <w:p w:rsidR="00EF1634" w:rsidRPr="007C67C7" w:rsidRDefault="00EF1634" w:rsidP="00220946">
            <w:pPr>
              <w:rPr>
                <w:rFonts w:ascii="Times New Roman" w:hAnsi="Times New Roman" w:cs="Times New Roman"/>
                <w:b/>
                <w:sz w:val="24"/>
                <w:szCs w:val="24"/>
              </w:rPr>
            </w:pPr>
          </w:p>
        </w:tc>
        <w:tc>
          <w:tcPr>
            <w:tcW w:w="558" w:type="dxa"/>
            <w:gridSpan w:val="2"/>
          </w:tcPr>
          <w:p w:rsidR="00EF1634" w:rsidRPr="007C67C7" w:rsidRDefault="00EF1634" w:rsidP="00220946">
            <w:pPr>
              <w:rPr>
                <w:rFonts w:ascii="Times New Roman" w:hAnsi="Times New Roman" w:cs="Times New Roman"/>
                <w:b/>
                <w:sz w:val="24"/>
                <w:szCs w:val="24"/>
              </w:rPr>
            </w:pPr>
          </w:p>
        </w:tc>
        <w:tc>
          <w:tcPr>
            <w:tcW w:w="573" w:type="dxa"/>
            <w:gridSpan w:val="2"/>
          </w:tcPr>
          <w:p w:rsidR="00EF1634" w:rsidRPr="007C67C7" w:rsidRDefault="00EF1634" w:rsidP="00220946">
            <w:pPr>
              <w:rPr>
                <w:rFonts w:ascii="Times New Roman" w:hAnsi="Times New Roman" w:cs="Times New Roman"/>
                <w:b/>
                <w:sz w:val="24"/>
                <w:szCs w:val="24"/>
              </w:rPr>
            </w:pPr>
          </w:p>
        </w:tc>
        <w:tc>
          <w:tcPr>
            <w:tcW w:w="1593" w:type="dxa"/>
          </w:tcPr>
          <w:p w:rsidR="00EF1634" w:rsidRPr="007C67C7" w:rsidRDefault="00061381" w:rsidP="00220946">
            <w:pPr>
              <w:pStyle w:val="a6"/>
              <w:rPr>
                <w:rFonts w:ascii="Times New Roman" w:hAnsi="Times New Roman" w:cs="Times New Roman"/>
                <w:b/>
                <w:sz w:val="24"/>
                <w:szCs w:val="24"/>
              </w:rPr>
            </w:pPr>
            <w:r w:rsidRPr="007C67C7">
              <w:rPr>
                <w:rFonts w:ascii="Times New Roman" w:hAnsi="Times New Roman" w:cs="Times New Roman"/>
                <w:b/>
                <w:sz w:val="24"/>
                <w:szCs w:val="24"/>
              </w:rPr>
              <w:t>ЛР.1-ЛР.7</w:t>
            </w:r>
          </w:p>
          <w:p w:rsidR="00EF1634" w:rsidRPr="007C67C7" w:rsidRDefault="00EF1634" w:rsidP="00220946">
            <w:pPr>
              <w:pStyle w:val="a6"/>
              <w:rPr>
                <w:rFonts w:ascii="Times New Roman" w:hAnsi="Times New Roman" w:cs="Times New Roman"/>
                <w:b/>
                <w:sz w:val="24"/>
                <w:szCs w:val="24"/>
              </w:rPr>
            </w:pPr>
            <w:r w:rsidRPr="007C67C7">
              <w:rPr>
                <w:rFonts w:ascii="Times New Roman" w:hAnsi="Times New Roman" w:cs="Times New Roman"/>
                <w:b/>
                <w:sz w:val="24"/>
                <w:szCs w:val="24"/>
              </w:rPr>
              <w:t>ОК.01- ОК.09</w:t>
            </w:r>
          </w:p>
        </w:tc>
      </w:tr>
      <w:tr w:rsidR="00EF1634" w:rsidRPr="00554A9D" w:rsidTr="005137AC">
        <w:trPr>
          <w:trHeight w:val="446"/>
        </w:trPr>
        <w:tc>
          <w:tcPr>
            <w:tcW w:w="782" w:type="dxa"/>
          </w:tcPr>
          <w:p w:rsidR="00EF1634" w:rsidRPr="00554A9D" w:rsidRDefault="00EF1634" w:rsidP="00220946">
            <w:pPr>
              <w:rPr>
                <w:rFonts w:ascii="Times New Roman" w:hAnsi="Times New Roman" w:cs="Times New Roman"/>
                <w:sz w:val="24"/>
                <w:szCs w:val="24"/>
              </w:rPr>
            </w:pPr>
            <w:r>
              <w:rPr>
                <w:rFonts w:ascii="Times New Roman" w:hAnsi="Times New Roman" w:cs="Times New Roman"/>
                <w:sz w:val="24"/>
                <w:szCs w:val="24"/>
              </w:rPr>
              <w:t>1</w:t>
            </w:r>
          </w:p>
        </w:tc>
        <w:tc>
          <w:tcPr>
            <w:tcW w:w="6980" w:type="dxa"/>
          </w:tcPr>
          <w:p w:rsidR="00EF1634" w:rsidRPr="007C67C7" w:rsidRDefault="007C67C7" w:rsidP="00220946">
            <w:pPr>
              <w:pStyle w:val="a6"/>
              <w:rPr>
                <w:rFonts w:ascii="Times New Roman" w:eastAsiaTheme="minorEastAsia" w:hAnsi="Times New Roman" w:cs="Times New Roman"/>
                <w:sz w:val="24"/>
                <w:szCs w:val="24"/>
                <w:lang w:eastAsia="ru-RU"/>
              </w:rPr>
            </w:pPr>
            <w:r w:rsidRPr="007C67C7">
              <w:rPr>
                <w:rFonts w:ascii="Times New Roman" w:eastAsiaTheme="minorEastAsia" w:hAnsi="Times New Roman" w:cs="Times New Roman"/>
                <w:sz w:val="24"/>
                <w:szCs w:val="24"/>
                <w:lang w:eastAsia="ru-RU"/>
              </w:rPr>
              <w:t>Физика - наука о природе.</w:t>
            </w:r>
          </w:p>
        </w:tc>
        <w:tc>
          <w:tcPr>
            <w:tcW w:w="1134" w:type="dxa"/>
          </w:tcPr>
          <w:p w:rsidR="00EF1634" w:rsidRPr="00554A9D" w:rsidRDefault="00EF1634" w:rsidP="00220946">
            <w:pPr>
              <w:rPr>
                <w:rFonts w:ascii="Times New Roman" w:hAnsi="Times New Roman" w:cs="Times New Roman"/>
                <w:sz w:val="24"/>
                <w:szCs w:val="24"/>
              </w:rPr>
            </w:pPr>
          </w:p>
        </w:tc>
        <w:tc>
          <w:tcPr>
            <w:tcW w:w="850" w:type="dxa"/>
          </w:tcPr>
          <w:p w:rsidR="00EF1634" w:rsidRPr="00554A9D" w:rsidRDefault="00EF1634" w:rsidP="00220946">
            <w:pPr>
              <w:rPr>
                <w:rFonts w:ascii="Times New Roman" w:hAnsi="Times New Roman" w:cs="Times New Roman"/>
                <w:sz w:val="24"/>
                <w:szCs w:val="24"/>
              </w:rPr>
            </w:pPr>
          </w:p>
        </w:tc>
        <w:tc>
          <w:tcPr>
            <w:tcW w:w="709" w:type="dxa"/>
          </w:tcPr>
          <w:p w:rsidR="00EF1634" w:rsidRPr="00554A9D" w:rsidRDefault="007C67C7"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F1634" w:rsidRPr="00554A9D" w:rsidRDefault="00EF1634" w:rsidP="00220946">
            <w:pPr>
              <w:rPr>
                <w:rFonts w:ascii="Times New Roman" w:hAnsi="Times New Roman" w:cs="Times New Roman"/>
                <w:sz w:val="24"/>
                <w:szCs w:val="24"/>
              </w:rPr>
            </w:pPr>
          </w:p>
        </w:tc>
        <w:tc>
          <w:tcPr>
            <w:tcW w:w="709" w:type="dxa"/>
          </w:tcPr>
          <w:p w:rsidR="00EF1634" w:rsidRPr="00554A9D" w:rsidRDefault="00EF1634" w:rsidP="00220946">
            <w:pPr>
              <w:rPr>
                <w:rFonts w:ascii="Times New Roman" w:hAnsi="Times New Roman" w:cs="Times New Roman"/>
                <w:sz w:val="24"/>
                <w:szCs w:val="24"/>
              </w:rPr>
            </w:pPr>
          </w:p>
        </w:tc>
        <w:tc>
          <w:tcPr>
            <w:tcW w:w="571" w:type="dxa"/>
          </w:tcPr>
          <w:p w:rsidR="00EF1634" w:rsidRPr="00554A9D" w:rsidRDefault="00EF1634" w:rsidP="00220946">
            <w:pPr>
              <w:rPr>
                <w:rFonts w:ascii="Times New Roman" w:hAnsi="Times New Roman" w:cs="Times New Roman"/>
                <w:sz w:val="24"/>
                <w:szCs w:val="24"/>
              </w:rPr>
            </w:pPr>
          </w:p>
        </w:tc>
        <w:tc>
          <w:tcPr>
            <w:tcW w:w="558" w:type="dxa"/>
            <w:gridSpan w:val="2"/>
          </w:tcPr>
          <w:p w:rsidR="00EF1634" w:rsidRPr="00554A9D" w:rsidRDefault="00EF1634" w:rsidP="00220946">
            <w:pPr>
              <w:rPr>
                <w:rFonts w:ascii="Times New Roman" w:hAnsi="Times New Roman" w:cs="Times New Roman"/>
                <w:sz w:val="24"/>
                <w:szCs w:val="24"/>
              </w:rPr>
            </w:pPr>
          </w:p>
        </w:tc>
        <w:tc>
          <w:tcPr>
            <w:tcW w:w="573" w:type="dxa"/>
            <w:gridSpan w:val="2"/>
          </w:tcPr>
          <w:p w:rsidR="00EF1634" w:rsidRPr="00554A9D" w:rsidRDefault="00EF1634" w:rsidP="00220946">
            <w:pPr>
              <w:rPr>
                <w:rFonts w:ascii="Times New Roman" w:hAnsi="Times New Roman" w:cs="Times New Roman"/>
                <w:sz w:val="24"/>
                <w:szCs w:val="24"/>
              </w:rPr>
            </w:pPr>
          </w:p>
        </w:tc>
        <w:tc>
          <w:tcPr>
            <w:tcW w:w="1593" w:type="dxa"/>
          </w:tcPr>
          <w:p w:rsidR="00EF1634" w:rsidRPr="00554A9D" w:rsidRDefault="00EF1634" w:rsidP="00220946">
            <w:pPr>
              <w:rPr>
                <w:rFonts w:ascii="Times New Roman" w:hAnsi="Times New Roman" w:cs="Times New Roman"/>
                <w:sz w:val="24"/>
                <w:szCs w:val="24"/>
              </w:rPr>
            </w:pPr>
          </w:p>
        </w:tc>
      </w:tr>
      <w:tr w:rsidR="007C67C7" w:rsidRPr="00554A9D" w:rsidTr="005137AC">
        <w:trPr>
          <w:trHeight w:val="446"/>
        </w:trPr>
        <w:tc>
          <w:tcPr>
            <w:tcW w:w="782" w:type="dxa"/>
          </w:tcPr>
          <w:p w:rsidR="007C67C7" w:rsidRDefault="007C67C7" w:rsidP="00220946">
            <w:pPr>
              <w:rPr>
                <w:rFonts w:ascii="Times New Roman" w:hAnsi="Times New Roman" w:cs="Times New Roman"/>
                <w:sz w:val="24"/>
                <w:szCs w:val="24"/>
              </w:rPr>
            </w:pPr>
            <w:r>
              <w:rPr>
                <w:rFonts w:ascii="Times New Roman" w:hAnsi="Times New Roman" w:cs="Times New Roman"/>
                <w:sz w:val="24"/>
                <w:szCs w:val="24"/>
              </w:rPr>
              <w:t>2</w:t>
            </w:r>
          </w:p>
        </w:tc>
        <w:tc>
          <w:tcPr>
            <w:tcW w:w="6980" w:type="dxa"/>
          </w:tcPr>
          <w:p w:rsidR="007C67C7" w:rsidRPr="007C67C7" w:rsidRDefault="007C67C7" w:rsidP="00220946">
            <w:pPr>
              <w:pStyle w:val="a6"/>
              <w:rPr>
                <w:rFonts w:ascii="Times New Roman" w:eastAsiaTheme="minorEastAsia" w:hAnsi="Times New Roman" w:cs="Times New Roman"/>
                <w:sz w:val="24"/>
                <w:szCs w:val="24"/>
                <w:lang w:eastAsia="ru-RU"/>
              </w:rPr>
            </w:pPr>
            <w:r w:rsidRPr="007C67C7">
              <w:rPr>
                <w:rFonts w:ascii="Times New Roman" w:eastAsiaTheme="minorEastAsia" w:hAnsi="Times New Roman" w:cs="Times New Roman"/>
                <w:sz w:val="24"/>
                <w:szCs w:val="24"/>
                <w:lang w:eastAsia="ru-RU"/>
              </w:rPr>
              <w:t>Моделирование физических явлений и процессов.</w:t>
            </w:r>
          </w:p>
        </w:tc>
        <w:tc>
          <w:tcPr>
            <w:tcW w:w="1134" w:type="dxa"/>
          </w:tcPr>
          <w:p w:rsidR="007C67C7" w:rsidRPr="00554A9D" w:rsidRDefault="007C67C7" w:rsidP="00220946">
            <w:pPr>
              <w:rPr>
                <w:rFonts w:ascii="Times New Roman" w:hAnsi="Times New Roman" w:cs="Times New Roman"/>
                <w:sz w:val="24"/>
                <w:szCs w:val="24"/>
              </w:rPr>
            </w:pPr>
          </w:p>
        </w:tc>
        <w:tc>
          <w:tcPr>
            <w:tcW w:w="850" w:type="dxa"/>
          </w:tcPr>
          <w:p w:rsidR="007C67C7" w:rsidRDefault="007C67C7"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C67C7" w:rsidRDefault="007C67C7" w:rsidP="00220946">
            <w:pPr>
              <w:rPr>
                <w:rFonts w:ascii="Times New Roman" w:hAnsi="Times New Roman" w:cs="Times New Roman"/>
                <w:sz w:val="24"/>
                <w:szCs w:val="24"/>
              </w:rPr>
            </w:pPr>
          </w:p>
        </w:tc>
        <w:tc>
          <w:tcPr>
            <w:tcW w:w="709" w:type="dxa"/>
          </w:tcPr>
          <w:p w:rsidR="007C67C7" w:rsidRPr="00554A9D" w:rsidRDefault="007C67C7" w:rsidP="00220946">
            <w:pPr>
              <w:rPr>
                <w:rFonts w:ascii="Times New Roman" w:hAnsi="Times New Roman" w:cs="Times New Roman"/>
                <w:sz w:val="24"/>
                <w:szCs w:val="24"/>
              </w:rPr>
            </w:pPr>
          </w:p>
        </w:tc>
        <w:tc>
          <w:tcPr>
            <w:tcW w:w="709" w:type="dxa"/>
          </w:tcPr>
          <w:p w:rsidR="007C67C7" w:rsidRPr="00554A9D" w:rsidRDefault="007C67C7" w:rsidP="00220946">
            <w:pPr>
              <w:rPr>
                <w:rFonts w:ascii="Times New Roman" w:hAnsi="Times New Roman" w:cs="Times New Roman"/>
                <w:sz w:val="24"/>
                <w:szCs w:val="24"/>
              </w:rPr>
            </w:pPr>
          </w:p>
        </w:tc>
        <w:tc>
          <w:tcPr>
            <w:tcW w:w="571" w:type="dxa"/>
          </w:tcPr>
          <w:p w:rsidR="007C67C7" w:rsidRPr="00554A9D" w:rsidRDefault="007C67C7" w:rsidP="00220946">
            <w:pPr>
              <w:rPr>
                <w:rFonts w:ascii="Times New Roman" w:hAnsi="Times New Roman" w:cs="Times New Roman"/>
                <w:sz w:val="24"/>
                <w:szCs w:val="24"/>
              </w:rPr>
            </w:pPr>
          </w:p>
        </w:tc>
        <w:tc>
          <w:tcPr>
            <w:tcW w:w="558" w:type="dxa"/>
            <w:gridSpan w:val="2"/>
          </w:tcPr>
          <w:p w:rsidR="007C67C7" w:rsidRPr="00554A9D" w:rsidRDefault="007C67C7" w:rsidP="00220946">
            <w:pPr>
              <w:rPr>
                <w:rFonts w:ascii="Times New Roman" w:hAnsi="Times New Roman" w:cs="Times New Roman"/>
                <w:sz w:val="24"/>
                <w:szCs w:val="24"/>
              </w:rPr>
            </w:pPr>
          </w:p>
        </w:tc>
        <w:tc>
          <w:tcPr>
            <w:tcW w:w="573" w:type="dxa"/>
            <w:gridSpan w:val="2"/>
          </w:tcPr>
          <w:p w:rsidR="007C67C7" w:rsidRPr="00554A9D" w:rsidRDefault="007C67C7" w:rsidP="00220946">
            <w:pPr>
              <w:rPr>
                <w:rFonts w:ascii="Times New Roman" w:hAnsi="Times New Roman" w:cs="Times New Roman"/>
                <w:sz w:val="24"/>
                <w:szCs w:val="24"/>
              </w:rPr>
            </w:pPr>
          </w:p>
        </w:tc>
        <w:tc>
          <w:tcPr>
            <w:tcW w:w="1593" w:type="dxa"/>
          </w:tcPr>
          <w:p w:rsidR="007C67C7" w:rsidRPr="00554A9D" w:rsidRDefault="007C67C7" w:rsidP="00220946">
            <w:pPr>
              <w:rPr>
                <w:rFonts w:ascii="Times New Roman" w:hAnsi="Times New Roman" w:cs="Times New Roman"/>
                <w:sz w:val="24"/>
                <w:szCs w:val="24"/>
              </w:rPr>
            </w:pPr>
          </w:p>
        </w:tc>
      </w:tr>
      <w:tr w:rsidR="007C67C7" w:rsidRPr="00554A9D" w:rsidTr="005137AC">
        <w:trPr>
          <w:trHeight w:val="446"/>
        </w:trPr>
        <w:tc>
          <w:tcPr>
            <w:tcW w:w="782" w:type="dxa"/>
          </w:tcPr>
          <w:p w:rsidR="007C67C7" w:rsidRDefault="007C67C7" w:rsidP="00220946">
            <w:pPr>
              <w:rPr>
                <w:rFonts w:ascii="Times New Roman" w:hAnsi="Times New Roman" w:cs="Times New Roman"/>
                <w:sz w:val="24"/>
                <w:szCs w:val="24"/>
              </w:rPr>
            </w:pPr>
            <w:r>
              <w:rPr>
                <w:rFonts w:ascii="Times New Roman" w:hAnsi="Times New Roman" w:cs="Times New Roman"/>
                <w:sz w:val="24"/>
                <w:szCs w:val="24"/>
              </w:rPr>
              <w:t>3</w:t>
            </w:r>
          </w:p>
        </w:tc>
        <w:tc>
          <w:tcPr>
            <w:tcW w:w="6980" w:type="dxa"/>
          </w:tcPr>
          <w:p w:rsidR="007C67C7" w:rsidRPr="007C67C7" w:rsidRDefault="007C67C7" w:rsidP="00220946">
            <w:pPr>
              <w:pStyle w:val="a6"/>
              <w:rPr>
                <w:rFonts w:ascii="Times New Roman" w:eastAsiaTheme="minorEastAsia" w:hAnsi="Times New Roman" w:cs="Times New Roman"/>
                <w:sz w:val="24"/>
                <w:szCs w:val="24"/>
                <w:lang w:eastAsia="ru-RU"/>
              </w:rPr>
            </w:pPr>
            <w:r w:rsidRPr="007C67C7">
              <w:rPr>
                <w:rFonts w:ascii="Times New Roman" w:eastAsiaTheme="minorEastAsia" w:hAnsi="Times New Roman" w:cs="Times New Roman"/>
                <w:sz w:val="24"/>
                <w:szCs w:val="24"/>
                <w:lang w:eastAsia="ru-RU"/>
              </w:rPr>
              <w:t>Роль и место физики в формировании современной научной картины мира</w:t>
            </w:r>
          </w:p>
        </w:tc>
        <w:tc>
          <w:tcPr>
            <w:tcW w:w="1134" w:type="dxa"/>
          </w:tcPr>
          <w:p w:rsidR="007C67C7" w:rsidRPr="00554A9D" w:rsidRDefault="007C67C7" w:rsidP="00220946">
            <w:pPr>
              <w:rPr>
                <w:rFonts w:ascii="Times New Roman" w:hAnsi="Times New Roman" w:cs="Times New Roman"/>
                <w:sz w:val="24"/>
                <w:szCs w:val="24"/>
              </w:rPr>
            </w:pPr>
          </w:p>
        </w:tc>
        <w:tc>
          <w:tcPr>
            <w:tcW w:w="850" w:type="dxa"/>
          </w:tcPr>
          <w:p w:rsidR="007C67C7" w:rsidRDefault="007C67C7" w:rsidP="00220946">
            <w:pPr>
              <w:rPr>
                <w:rFonts w:ascii="Times New Roman" w:hAnsi="Times New Roman" w:cs="Times New Roman"/>
                <w:sz w:val="24"/>
                <w:szCs w:val="24"/>
              </w:rPr>
            </w:pPr>
          </w:p>
        </w:tc>
        <w:tc>
          <w:tcPr>
            <w:tcW w:w="709" w:type="dxa"/>
          </w:tcPr>
          <w:p w:rsidR="007C67C7" w:rsidRDefault="007C67C7"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C67C7" w:rsidRPr="00554A9D" w:rsidRDefault="007C67C7" w:rsidP="00220946">
            <w:pPr>
              <w:rPr>
                <w:rFonts w:ascii="Times New Roman" w:hAnsi="Times New Roman" w:cs="Times New Roman"/>
                <w:sz w:val="24"/>
                <w:szCs w:val="24"/>
              </w:rPr>
            </w:pPr>
          </w:p>
        </w:tc>
        <w:tc>
          <w:tcPr>
            <w:tcW w:w="709" w:type="dxa"/>
          </w:tcPr>
          <w:p w:rsidR="007C67C7" w:rsidRPr="00554A9D" w:rsidRDefault="007C67C7" w:rsidP="00220946">
            <w:pPr>
              <w:rPr>
                <w:rFonts w:ascii="Times New Roman" w:hAnsi="Times New Roman" w:cs="Times New Roman"/>
                <w:sz w:val="24"/>
                <w:szCs w:val="24"/>
              </w:rPr>
            </w:pPr>
          </w:p>
        </w:tc>
        <w:tc>
          <w:tcPr>
            <w:tcW w:w="571" w:type="dxa"/>
          </w:tcPr>
          <w:p w:rsidR="007C67C7" w:rsidRPr="00554A9D" w:rsidRDefault="007C67C7" w:rsidP="00220946">
            <w:pPr>
              <w:rPr>
                <w:rFonts w:ascii="Times New Roman" w:hAnsi="Times New Roman" w:cs="Times New Roman"/>
                <w:sz w:val="24"/>
                <w:szCs w:val="24"/>
              </w:rPr>
            </w:pPr>
          </w:p>
        </w:tc>
        <w:tc>
          <w:tcPr>
            <w:tcW w:w="558" w:type="dxa"/>
            <w:gridSpan w:val="2"/>
          </w:tcPr>
          <w:p w:rsidR="007C67C7" w:rsidRPr="00554A9D" w:rsidRDefault="007C67C7" w:rsidP="00220946">
            <w:pPr>
              <w:rPr>
                <w:rFonts w:ascii="Times New Roman" w:hAnsi="Times New Roman" w:cs="Times New Roman"/>
                <w:sz w:val="24"/>
                <w:szCs w:val="24"/>
              </w:rPr>
            </w:pPr>
          </w:p>
        </w:tc>
        <w:tc>
          <w:tcPr>
            <w:tcW w:w="573" w:type="dxa"/>
            <w:gridSpan w:val="2"/>
          </w:tcPr>
          <w:p w:rsidR="007C67C7" w:rsidRPr="00554A9D" w:rsidRDefault="007C67C7" w:rsidP="00220946">
            <w:pPr>
              <w:rPr>
                <w:rFonts w:ascii="Times New Roman" w:hAnsi="Times New Roman" w:cs="Times New Roman"/>
                <w:sz w:val="24"/>
                <w:szCs w:val="24"/>
              </w:rPr>
            </w:pPr>
          </w:p>
        </w:tc>
        <w:tc>
          <w:tcPr>
            <w:tcW w:w="1593" w:type="dxa"/>
          </w:tcPr>
          <w:p w:rsidR="007C67C7" w:rsidRPr="00554A9D" w:rsidRDefault="007C67C7" w:rsidP="00220946">
            <w:pPr>
              <w:rPr>
                <w:rFonts w:ascii="Times New Roman" w:hAnsi="Times New Roman" w:cs="Times New Roman"/>
                <w:sz w:val="24"/>
                <w:szCs w:val="24"/>
              </w:rPr>
            </w:pPr>
          </w:p>
        </w:tc>
      </w:tr>
      <w:tr w:rsidR="00EF1634" w:rsidRPr="00554A9D" w:rsidTr="005137AC">
        <w:trPr>
          <w:trHeight w:val="446"/>
        </w:trPr>
        <w:tc>
          <w:tcPr>
            <w:tcW w:w="7762" w:type="dxa"/>
            <w:gridSpan w:val="2"/>
          </w:tcPr>
          <w:p w:rsidR="00EF1634" w:rsidRPr="001850A3" w:rsidRDefault="001850A3" w:rsidP="00220946">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1850A3">
              <w:rPr>
                <w:rFonts w:ascii="Times New Roman" w:hAnsi="Times New Roman" w:cs="Times New Roman"/>
                <w:b/>
                <w:sz w:val="24"/>
                <w:szCs w:val="24"/>
              </w:rPr>
              <w:t>Кинематика</w:t>
            </w:r>
          </w:p>
        </w:tc>
        <w:tc>
          <w:tcPr>
            <w:tcW w:w="1134" w:type="dxa"/>
          </w:tcPr>
          <w:p w:rsidR="00EF1634" w:rsidRPr="001850A3" w:rsidRDefault="00092FB0" w:rsidP="00220946">
            <w:pP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EF1634" w:rsidRPr="001850A3" w:rsidRDefault="00EF1634" w:rsidP="00220946">
            <w:pPr>
              <w:rPr>
                <w:rFonts w:ascii="Times New Roman" w:hAnsi="Times New Roman" w:cs="Times New Roman"/>
                <w:b/>
                <w:sz w:val="24"/>
                <w:szCs w:val="24"/>
              </w:rPr>
            </w:pPr>
          </w:p>
        </w:tc>
        <w:tc>
          <w:tcPr>
            <w:tcW w:w="709" w:type="dxa"/>
          </w:tcPr>
          <w:p w:rsidR="00EF1634" w:rsidRPr="001850A3" w:rsidRDefault="00EF1634" w:rsidP="00220946">
            <w:pPr>
              <w:rPr>
                <w:rFonts w:ascii="Times New Roman" w:hAnsi="Times New Roman" w:cs="Times New Roman"/>
                <w:b/>
                <w:sz w:val="24"/>
                <w:szCs w:val="24"/>
              </w:rPr>
            </w:pPr>
          </w:p>
        </w:tc>
        <w:tc>
          <w:tcPr>
            <w:tcW w:w="709" w:type="dxa"/>
          </w:tcPr>
          <w:p w:rsidR="00EF1634" w:rsidRPr="001850A3" w:rsidRDefault="00EF1634" w:rsidP="00220946">
            <w:pPr>
              <w:rPr>
                <w:rFonts w:ascii="Times New Roman" w:hAnsi="Times New Roman" w:cs="Times New Roman"/>
                <w:b/>
                <w:sz w:val="24"/>
                <w:szCs w:val="24"/>
              </w:rPr>
            </w:pPr>
          </w:p>
        </w:tc>
        <w:tc>
          <w:tcPr>
            <w:tcW w:w="709" w:type="dxa"/>
          </w:tcPr>
          <w:p w:rsidR="00EF1634" w:rsidRPr="001850A3" w:rsidRDefault="00EF1634" w:rsidP="00220946">
            <w:pPr>
              <w:rPr>
                <w:rFonts w:ascii="Times New Roman" w:hAnsi="Times New Roman" w:cs="Times New Roman"/>
                <w:b/>
                <w:sz w:val="24"/>
                <w:szCs w:val="24"/>
              </w:rPr>
            </w:pPr>
          </w:p>
        </w:tc>
        <w:tc>
          <w:tcPr>
            <w:tcW w:w="571" w:type="dxa"/>
          </w:tcPr>
          <w:p w:rsidR="00EF1634" w:rsidRPr="001850A3" w:rsidRDefault="00EF1634" w:rsidP="00220946">
            <w:pPr>
              <w:rPr>
                <w:rFonts w:ascii="Times New Roman" w:hAnsi="Times New Roman" w:cs="Times New Roman"/>
                <w:b/>
                <w:sz w:val="24"/>
                <w:szCs w:val="24"/>
              </w:rPr>
            </w:pPr>
          </w:p>
        </w:tc>
        <w:tc>
          <w:tcPr>
            <w:tcW w:w="558" w:type="dxa"/>
            <w:gridSpan w:val="2"/>
          </w:tcPr>
          <w:p w:rsidR="00EF1634" w:rsidRPr="001850A3" w:rsidRDefault="00EF1634" w:rsidP="00220946">
            <w:pPr>
              <w:rPr>
                <w:rFonts w:ascii="Times New Roman" w:hAnsi="Times New Roman" w:cs="Times New Roman"/>
                <w:b/>
                <w:sz w:val="24"/>
                <w:szCs w:val="24"/>
              </w:rPr>
            </w:pPr>
          </w:p>
        </w:tc>
        <w:tc>
          <w:tcPr>
            <w:tcW w:w="573" w:type="dxa"/>
            <w:gridSpan w:val="2"/>
          </w:tcPr>
          <w:p w:rsidR="00EF1634" w:rsidRPr="001850A3" w:rsidRDefault="00EF1634" w:rsidP="00220946">
            <w:pPr>
              <w:rPr>
                <w:rFonts w:ascii="Times New Roman" w:hAnsi="Times New Roman" w:cs="Times New Roman"/>
                <w:b/>
                <w:sz w:val="24"/>
                <w:szCs w:val="24"/>
              </w:rPr>
            </w:pPr>
          </w:p>
        </w:tc>
        <w:tc>
          <w:tcPr>
            <w:tcW w:w="1593" w:type="dxa"/>
          </w:tcPr>
          <w:p w:rsidR="00EF1634" w:rsidRPr="001850A3" w:rsidRDefault="00061381" w:rsidP="005137AC">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EF1634" w:rsidRPr="001850A3" w:rsidRDefault="00EF1634" w:rsidP="005137AC">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EF1634" w:rsidRPr="00554A9D" w:rsidTr="005137AC">
        <w:trPr>
          <w:trHeight w:val="490"/>
        </w:trPr>
        <w:tc>
          <w:tcPr>
            <w:tcW w:w="782" w:type="dxa"/>
          </w:tcPr>
          <w:p w:rsidR="00EF1634" w:rsidRPr="00554A9D" w:rsidRDefault="006F2D81" w:rsidP="00220946">
            <w:pPr>
              <w:rPr>
                <w:rFonts w:ascii="Times New Roman" w:hAnsi="Times New Roman" w:cs="Times New Roman"/>
                <w:sz w:val="24"/>
                <w:szCs w:val="24"/>
              </w:rPr>
            </w:pPr>
            <w:r>
              <w:rPr>
                <w:rFonts w:ascii="Times New Roman" w:hAnsi="Times New Roman" w:cs="Times New Roman"/>
                <w:sz w:val="24"/>
                <w:szCs w:val="24"/>
              </w:rPr>
              <w:t>4</w:t>
            </w:r>
          </w:p>
        </w:tc>
        <w:tc>
          <w:tcPr>
            <w:tcW w:w="6980" w:type="dxa"/>
          </w:tcPr>
          <w:p w:rsidR="00EF1634" w:rsidRPr="00554A9D" w:rsidRDefault="00BA7D75" w:rsidP="00220946">
            <w:pPr>
              <w:pStyle w:val="a6"/>
              <w:rPr>
                <w:rFonts w:ascii="Times New Roman" w:hAnsi="Times New Roman" w:cs="Times New Roman"/>
                <w:sz w:val="24"/>
                <w:szCs w:val="24"/>
              </w:rPr>
            </w:pPr>
            <w:r w:rsidRPr="001A15E8">
              <w:rPr>
                <w:rFonts w:ascii="Times New Roman" w:hAnsi="Times New Roman"/>
                <w:sz w:val="24"/>
                <w:szCs w:val="24"/>
              </w:rPr>
              <w:t>Механическое движение. Классификация механических движений</w:t>
            </w:r>
          </w:p>
        </w:tc>
        <w:tc>
          <w:tcPr>
            <w:tcW w:w="1134" w:type="dxa"/>
          </w:tcPr>
          <w:p w:rsidR="00EF1634" w:rsidRPr="00554A9D" w:rsidRDefault="00EF1634" w:rsidP="00220946">
            <w:pPr>
              <w:rPr>
                <w:rFonts w:ascii="Times New Roman" w:hAnsi="Times New Roman" w:cs="Times New Roman"/>
                <w:sz w:val="24"/>
                <w:szCs w:val="24"/>
              </w:rPr>
            </w:pPr>
          </w:p>
        </w:tc>
        <w:tc>
          <w:tcPr>
            <w:tcW w:w="850" w:type="dxa"/>
          </w:tcPr>
          <w:p w:rsidR="00EF1634" w:rsidRPr="00554A9D" w:rsidRDefault="00BA7D7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F1634" w:rsidRPr="00554A9D" w:rsidRDefault="00EF1634" w:rsidP="00220946">
            <w:pPr>
              <w:rPr>
                <w:rFonts w:ascii="Times New Roman" w:hAnsi="Times New Roman" w:cs="Times New Roman"/>
                <w:sz w:val="24"/>
                <w:szCs w:val="24"/>
              </w:rPr>
            </w:pPr>
          </w:p>
        </w:tc>
        <w:tc>
          <w:tcPr>
            <w:tcW w:w="709" w:type="dxa"/>
          </w:tcPr>
          <w:p w:rsidR="00EF1634" w:rsidRPr="00554A9D" w:rsidRDefault="00EF1634" w:rsidP="00220946">
            <w:pPr>
              <w:rPr>
                <w:rFonts w:ascii="Times New Roman" w:hAnsi="Times New Roman" w:cs="Times New Roman"/>
                <w:sz w:val="24"/>
                <w:szCs w:val="24"/>
              </w:rPr>
            </w:pPr>
          </w:p>
        </w:tc>
        <w:tc>
          <w:tcPr>
            <w:tcW w:w="709" w:type="dxa"/>
          </w:tcPr>
          <w:p w:rsidR="00EF1634" w:rsidRPr="00554A9D" w:rsidRDefault="00EF1634" w:rsidP="00220946">
            <w:pPr>
              <w:rPr>
                <w:rFonts w:ascii="Times New Roman" w:hAnsi="Times New Roman" w:cs="Times New Roman"/>
                <w:sz w:val="24"/>
                <w:szCs w:val="24"/>
              </w:rPr>
            </w:pPr>
          </w:p>
        </w:tc>
        <w:tc>
          <w:tcPr>
            <w:tcW w:w="571" w:type="dxa"/>
          </w:tcPr>
          <w:p w:rsidR="00EF1634" w:rsidRPr="00554A9D" w:rsidRDefault="00EF1634" w:rsidP="00220946">
            <w:pPr>
              <w:rPr>
                <w:rFonts w:ascii="Times New Roman" w:hAnsi="Times New Roman" w:cs="Times New Roman"/>
                <w:sz w:val="24"/>
                <w:szCs w:val="24"/>
              </w:rPr>
            </w:pPr>
          </w:p>
        </w:tc>
        <w:tc>
          <w:tcPr>
            <w:tcW w:w="558" w:type="dxa"/>
            <w:gridSpan w:val="2"/>
          </w:tcPr>
          <w:p w:rsidR="00EF1634" w:rsidRPr="00554A9D" w:rsidRDefault="00EF1634" w:rsidP="00220946">
            <w:pPr>
              <w:rPr>
                <w:rFonts w:ascii="Times New Roman" w:hAnsi="Times New Roman" w:cs="Times New Roman"/>
                <w:sz w:val="24"/>
                <w:szCs w:val="24"/>
              </w:rPr>
            </w:pPr>
          </w:p>
        </w:tc>
        <w:tc>
          <w:tcPr>
            <w:tcW w:w="573" w:type="dxa"/>
            <w:gridSpan w:val="2"/>
          </w:tcPr>
          <w:p w:rsidR="00EF1634" w:rsidRPr="00554A9D" w:rsidRDefault="00EF1634" w:rsidP="00220946">
            <w:pPr>
              <w:rPr>
                <w:rFonts w:ascii="Times New Roman" w:hAnsi="Times New Roman" w:cs="Times New Roman"/>
                <w:sz w:val="24"/>
                <w:szCs w:val="24"/>
              </w:rPr>
            </w:pPr>
          </w:p>
        </w:tc>
        <w:tc>
          <w:tcPr>
            <w:tcW w:w="1593" w:type="dxa"/>
          </w:tcPr>
          <w:p w:rsidR="00EF1634" w:rsidRPr="00554A9D" w:rsidRDefault="00EF1634" w:rsidP="00220946">
            <w:pPr>
              <w:rPr>
                <w:rFonts w:ascii="Times New Roman" w:hAnsi="Times New Roman" w:cs="Times New Roman"/>
                <w:sz w:val="24"/>
                <w:szCs w:val="24"/>
              </w:rPr>
            </w:pPr>
          </w:p>
        </w:tc>
      </w:tr>
      <w:tr w:rsidR="00A36FA8" w:rsidRPr="00554A9D" w:rsidTr="005137AC">
        <w:trPr>
          <w:trHeight w:val="490"/>
        </w:trPr>
        <w:tc>
          <w:tcPr>
            <w:tcW w:w="782" w:type="dxa"/>
          </w:tcPr>
          <w:p w:rsidR="00A36FA8" w:rsidRDefault="006F2D81" w:rsidP="00220946">
            <w:pPr>
              <w:rPr>
                <w:rFonts w:ascii="Times New Roman" w:hAnsi="Times New Roman" w:cs="Times New Roman"/>
                <w:sz w:val="24"/>
                <w:szCs w:val="24"/>
              </w:rPr>
            </w:pPr>
            <w:r>
              <w:rPr>
                <w:rFonts w:ascii="Times New Roman" w:hAnsi="Times New Roman" w:cs="Times New Roman"/>
                <w:sz w:val="24"/>
                <w:szCs w:val="24"/>
              </w:rPr>
              <w:t>5</w:t>
            </w:r>
          </w:p>
        </w:tc>
        <w:tc>
          <w:tcPr>
            <w:tcW w:w="6980" w:type="dxa"/>
          </w:tcPr>
          <w:p w:rsidR="00A36FA8" w:rsidRPr="00554A9D" w:rsidRDefault="00BA7D75" w:rsidP="00BA7D75">
            <w:pPr>
              <w:jc w:val="both"/>
              <w:rPr>
                <w:rFonts w:ascii="Times New Roman" w:hAnsi="Times New Roman" w:cs="Times New Roman"/>
                <w:sz w:val="24"/>
                <w:szCs w:val="24"/>
              </w:rPr>
            </w:pPr>
            <w:r w:rsidRPr="00616908">
              <w:rPr>
                <w:rFonts w:ascii="Times New Roman" w:hAnsi="Times New Roman"/>
                <w:b/>
                <w:sz w:val="24"/>
                <w:szCs w:val="24"/>
              </w:rPr>
              <w:t>Практическая работа №1</w:t>
            </w:r>
            <w:r>
              <w:rPr>
                <w:rFonts w:ascii="Times New Roman" w:hAnsi="Times New Roman"/>
                <w:sz w:val="24"/>
                <w:szCs w:val="24"/>
              </w:rPr>
              <w:t xml:space="preserve"> </w:t>
            </w:r>
            <w:r w:rsidRPr="001A15E8">
              <w:rPr>
                <w:rFonts w:ascii="Times New Roman" w:hAnsi="Times New Roman"/>
                <w:sz w:val="24"/>
                <w:szCs w:val="24"/>
              </w:rPr>
              <w:t>Равномерное движение. Уравнение равно</w:t>
            </w:r>
            <w:r>
              <w:rPr>
                <w:rFonts w:ascii="Times New Roman" w:hAnsi="Times New Roman"/>
                <w:sz w:val="24"/>
                <w:szCs w:val="24"/>
              </w:rPr>
              <w:t>мерного прямолинейного движения</w:t>
            </w:r>
            <w:r w:rsidRPr="001A15E8">
              <w:rPr>
                <w:rFonts w:ascii="Times New Roman" w:hAnsi="Times New Roman"/>
                <w:sz w:val="24"/>
                <w:szCs w:val="24"/>
              </w:rPr>
              <w:t xml:space="preserve"> (работа с графиками)</w:t>
            </w:r>
            <w:r>
              <w:rPr>
                <w:rFonts w:ascii="Times New Roman" w:hAnsi="Times New Roman"/>
                <w:sz w:val="24"/>
                <w:szCs w:val="24"/>
              </w:rPr>
              <w:t>.</w:t>
            </w:r>
          </w:p>
        </w:tc>
        <w:tc>
          <w:tcPr>
            <w:tcW w:w="1134" w:type="dxa"/>
          </w:tcPr>
          <w:p w:rsidR="00A36FA8" w:rsidRPr="00554A9D" w:rsidRDefault="00A36FA8" w:rsidP="00220946">
            <w:pPr>
              <w:rPr>
                <w:rFonts w:ascii="Times New Roman" w:hAnsi="Times New Roman" w:cs="Times New Roman"/>
                <w:sz w:val="24"/>
                <w:szCs w:val="24"/>
              </w:rPr>
            </w:pPr>
          </w:p>
        </w:tc>
        <w:tc>
          <w:tcPr>
            <w:tcW w:w="850" w:type="dxa"/>
          </w:tcPr>
          <w:p w:rsidR="00A36FA8" w:rsidRDefault="00A36FA8" w:rsidP="00220946">
            <w:pPr>
              <w:rPr>
                <w:rFonts w:ascii="Times New Roman" w:hAnsi="Times New Roman" w:cs="Times New Roman"/>
                <w:sz w:val="24"/>
                <w:szCs w:val="24"/>
              </w:rPr>
            </w:pPr>
          </w:p>
        </w:tc>
        <w:tc>
          <w:tcPr>
            <w:tcW w:w="709" w:type="dxa"/>
          </w:tcPr>
          <w:p w:rsidR="00A36FA8" w:rsidRDefault="00A36FA8" w:rsidP="00220946">
            <w:pPr>
              <w:rPr>
                <w:rFonts w:ascii="Times New Roman" w:hAnsi="Times New Roman" w:cs="Times New Roman"/>
                <w:sz w:val="24"/>
                <w:szCs w:val="24"/>
              </w:rPr>
            </w:pPr>
          </w:p>
        </w:tc>
        <w:tc>
          <w:tcPr>
            <w:tcW w:w="709" w:type="dxa"/>
          </w:tcPr>
          <w:p w:rsidR="00A36FA8" w:rsidRPr="00554A9D" w:rsidRDefault="00BA7D7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36FA8" w:rsidRPr="00554A9D" w:rsidRDefault="00A36FA8" w:rsidP="00220946">
            <w:pPr>
              <w:rPr>
                <w:rFonts w:ascii="Times New Roman" w:hAnsi="Times New Roman" w:cs="Times New Roman"/>
                <w:sz w:val="24"/>
                <w:szCs w:val="24"/>
              </w:rPr>
            </w:pPr>
          </w:p>
        </w:tc>
        <w:tc>
          <w:tcPr>
            <w:tcW w:w="571" w:type="dxa"/>
          </w:tcPr>
          <w:p w:rsidR="00A36FA8" w:rsidRPr="00554A9D" w:rsidRDefault="00A36FA8" w:rsidP="00220946">
            <w:pPr>
              <w:rPr>
                <w:rFonts w:ascii="Times New Roman" w:hAnsi="Times New Roman" w:cs="Times New Roman"/>
                <w:sz w:val="24"/>
                <w:szCs w:val="24"/>
              </w:rPr>
            </w:pPr>
          </w:p>
        </w:tc>
        <w:tc>
          <w:tcPr>
            <w:tcW w:w="558" w:type="dxa"/>
            <w:gridSpan w:val="2"/>
          </w:tcPr>
          <w:p w:rsidR="00A36FA8" w:rsidRPr="00554A9D" w:rsidRDefault="00A36FA8" w:rsidP="00220946">
            <w:pPr>
              <w:rPr>
                <w:rFonts w:ascii="Times New Roman" w:hAnsi="Times New Roman" w:cs="Times New Roman"/>
                <w:sz w:val="24"/>
                <w:szCs w:val="24"/>
              </w:rPr>
            </w:pPr>
          </w:p>
        </w:tc>
        <w:tc>
          <w:tcPr>
            <w:tcW w:w="573" w:type="dxa"/>
            <w:gridSpan w:val="2"/>
          </w:tcPr>
          <w:p w:rsidR="00A36FA8" w:rsidRPr="00554A9D" w:rsidRDefault="00A36FA8" w:rsidP="00220946">
            <w:pPr>
              <w:rPr>
                <w:rFonts w:ascii="Times New Roman" w:hAnsi="Times New Roman" w:cs="Times New Roman"/>
                <w:sz w:val="24"/>
                <w:szCs w:val="24"/>
              </w:rPr>
            </w:pPr>
          </w:p>
        </w:tc>
        <w:tc>
          <w:tcPr>
            <w:tcW w:w="1593" w:type="dxa"/>
          </w:tcPr>
          <w:p w:rsidR="00A36FA8" w:rsidRPr="00554A9D" w:rsidRDefault="00A36FA8" w:rsidP="00220946">
            <w:pPr>
              <w:rPr>
                <w:rFonts w:ascii="Times New Roman" w:hAnsi="Times New Roman" w:cs="Times New Roman"/>
                <w:sz w:val="24"/>
                <w:szCs w:val="24"/>
              </w:rPr>
            </w:pPr>
          </w:p>
        </w:tc>
      </w:tr>
      <w:tr w:rsidR="00A36FA8" w:rsidRPr="00554A9D" w:rsidTr="005137AC">
        <w:trPr>
          <w:trHeight w:val="490"/>
        </w:trPr>
        <w:tc>
          <w:tcPr>
            <w:tcW w:w="782" w:type="dxa"/>
          </w:tcPr>
          <w:p w:rsidR="00A36FA8" w:rsidRDefault="006F2D81" w:rsidP="00220946">
            <w:pPr>
              <w:rPr>
                <w:rFonts w:ascii="Times New Roman" w:hAnsi="Times New Roman" w:cs="Times New Roman"/>
                <w:sz w:val="24"/>
                <w:szCs w:val="24"/>
              </w:rPr>
            </w:pPr>
            <w:r>
              <w:rPr>
                <w:rFonts w:ascii="Times New Roman" w:hAnsi="Times New Roman" w:cs="Times New Roman"/>
                <w:sz w:val="24"/>
                <w:szCs w:val="24"/>
              </w:rPr>
              <w:t>6</w:t>
            </w:r>
          </w:p>
        </w:tc>
        <w:tc>
          <w:tcPr>
            <w:tcW w:w="6980" w:type="dxa"/>
          </w:tcPr>
          <w:p w:rsidR="00A36FA8" w:rsidRPr="00554A9D" w:rsidRDefault="00092FB0" w:rsidP="00220946">
            <w:pPr>
              <w:pStyle w:val="a6"/>
              <w:rPr>
                <w:rFonts w:ascii="Times New Roman" w:hAnsi="Times New Roman" w:cs="Times New Roman"/>
                <w:sz w:val="24"/>
                <w:szCs w:val="24"/>
              </w:rPr>
            </w:pPr>
            <w:r w:rsidRPr="001A15E8">
              <w:rPr>
                <w:rFonts w:ascii="Times New Roman" w:hAnsi="Times New Roman"/>
                <w:sz w:val="24"/>
                <w:szCs w:val="24"/>
              </w:rPr>
              <w:t>Относительность механического движения. Принцип относительности Галилея.</w:t>
            </w:r>
          </w:p>
        </w:tc>
        <w:tc>
          <w:tcPr>
            <w:tcW w:w="1134" w:type="dxa"/>
          </w:tcPr>
          <w:p w:rsidR="00A36FA8" w:rsidRPr="00554A9D" w:rsidRDefault="00A36FA8" w:rsidP="00220946">
            <w:pPr>
              <w:rPr>
                <w:rFonts w:ascii="Times New Roman" w:hAnsi="Times New Roman" w:cs="Times New Roman"/>
                <w:sz w:val="24"/>
                <w:szCs w:val="24"/>
              </w:rPr>
            </w:pPr>
          </w:p>
        </w:tc>
        <w:tc>
          <w:tcPr>
            <w:tcW w:w="850" w:type="dxa"/>
          </w:tcPr>
          <w:p w:rsidR="00A36FA8" w:rsidRDefault="00092FB0"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36FA8" w:rsidRDefault="00A36FA8" w:rsidP="00220946">
            <w:pPr>
              <w:rPr>
                <w:rFonts w:ascii="Times New Roman" w:hAnsi="Times New Roman" w:cs="Times New Roman"/>
                <w:sz w:val="24"/>
                <w:szCs w:val="24"/>
              </w:rPr>
            </w:pPr>
          </w:p>
        </w:tc>
        <w:tc>
          <w:tcPr>
            <w:tcW w:w="709" w:type="dxa"/>
          </w:tcPr>
          <w:p w:rsidR="00A36FA8" w:rsidRPr="00554A9D" w:rsidRDefault="00A36FA8" w:rsidP="00220946">
            <w:pPr>
              <w:rPr>
                <w:rFonts w:ascii="Times New Roman" w:hAnsi="Times New Roman" w:cs="Times New Roman"/>
                <w:sz w:val="24"/>
                <w:szCs w:val="24"/>
              </w:rPr>
            </w:pPr>
          </w:p>
        </w:tc>
        <w:tc>
          <w:tcPr>
            <w:tcW w:w="709" w:type="dxa"/>
          </w:tcPr>
          <w:p w:rsidR="00A36FA8" w:rsidRPr="00554A9D" w:rsidRDefault="00A36FA8" w:rsidP="00220946">
            <w:pPr>
              <w:rPr>
                <w:rFonts w:ascii="Times New Roman" w:hAnsi="Times New Roman" w:cs="Times New Roman"/>
                <w:sz w:val="24"/>
                <w:szCs w:val="24"/>
              </w:rPr>
            </w:pPr>
          </w:p>
        </w:tc>
        <w:tc>
          <w:tcPr>
            <w:tcW w:w="571" w:type="dxa"/>
          </w:tcPr>
          <w:p w:rsidR="00A36FA8" w:rsidRPr="00554A9D" w:rsidRDefault="00A36FA8" w:rsidP="00220946">
            <w:pPr>
              <w:rPr>
                <w:rFonts w:ascii="Times New Roman" w:hAnsi="Times New Roman" w:cs="Times New Roman"/>
                <w:sz w:val="24"/>
                <w:szCs w:val="24"/>
              </w:rPr>
            </w:pPr>
          </w:p>
        </w:tc>
        <w:tc>
          <w:tcPr>
            <w:tcW w:w="558" w:type="dxa"/>
            <w:gridSpan w:val="2"/>
          </w:tcPr>
          <w:p w:rsidR="00A36FA8" w:rsidRPr="00554A9D" w:rsidRDefault="00A36FA8" w:rsidP="00220946">
            <w:pPr>
              <w:rPr>
                <w:rFonts w:ascii="Times New Roman" w:hAnsi="Times New Roman" w:cs="Times New Roman"/>
                <w:sz w:val="24"/>
                <w:szCs w:val="24"/>
              </w:rPr>
            </w:pPr>
          </w:p>
        </w:tc>
        <w:tc>
          <w:tcPr>
            <w:tcW w:w="573" w:type="dxa"/>
            <w:gridSpan w:val="2"/>
          </w:tcPr>
          <w:p w:rsidR="00A36FA8" w:rsidRPr="00554A9D" w:rsidRDefault="00A36FA8" w:rsidP="00220946">
            <w:pPr>
              <w:rPr>
                <w:rFonts w:ascii="Times New Roman" w:hAnsi="Times New Roman" w:cs="Times New Roman"/>
                <w:sz w:val="24"/>
                <w:szCs w:val="24"/>
              </w:rPr>
            </w:pPr>
          </w:p>
        </w:tc>
        <w:tc>
          <w:tcPr>
            <w:tcW w:w="1593" w:type="dxa"/>
          </w:tcPr>
          <w:p w:rsidR="00A36FA8" w:rsidRPr="00554A9D" w:rsidRDefault="00A36FA8" w:rsidP="00220946">
            <w:pPr>
              <w:rPr>
                <w:rFonts w:ascii="Times New Roman" w:hAnsi="Times New Roman" w:cs="Times New Roman"/>
                <w:sz w:val="24"/>
                <w:szCs w:val="24"/>
              </w:rPr>
            </w:pPr>
          </w:p>
        </w:tc>
      </w:tr>
      <w:tr w:rsidR="00A36FA8" w:rsidRPr="00554A9D" w:rsidTr="005137AC">
        <w:trPr>
          <w:trHeight w:val="490"/>
        </w:trPr>
        <w:tc>
          <w:tcPr>
            <w:tcW w:w="782" w:type="dxa"/>
          </w:tcPr>
          <w:p w:rsidR="00A36FA8" w:rsidRDefault="006F2D81" w:rsidP="00220946">
            <w:pPr>
              <w:rPr>
                <w:rFonts w:ascii="Times New Roman" w:hAnsi="Times New Roman" w:cs="Times New Roman"/>
                <w:sz w:val="24"/>
                <w:szCs w:val="24"/>
              </w:rPr>
            </w:pPr>
            <w:r>
              <w:rPr>
                <w:rFonts w:ascii="Times New Roman" w:hAnsi="Times New Roman" w:cs="Times New Roman"/>
                <w:sz w:val="24"/>
                <w:szCs w:val="24"/>
              </w:rPr>
              <w:t>7</w:t>
            </w:r>
          </w:p>
        </w:tc>
        <w:tc>
          <w:tcPr>
            <w:tcW w:w="6980" w:type="dxa"/>
          </w:tcPr>
          <w:p w:rsidR="00A36FA8" w:rsidRPr="00554A9D" w:rsidRDefault="00092FB0" w:rsidP="00092FB0">
            <w:pPr>
              <w:jc w:val="both"/>
              <w:rPr>
                <w:rFonts w:ascii="Times New Roman" w:hAnsi="Times New Roman" w:cs="Times New Roman"/>
                <w:sz w:val="24"/>
                <w:szCs w:val="24"/>
              </w:rPr>
            </w:pPr>
            <w:r w:rsidRPr="00616908">
              <w:rPr>
                <w:rFonts w:ascii="Times New Roman" w:hAnsi="Times New Roman"/>
                <w:b/>
                <w:sz w:val="24"/>
                <w:szCs w:val="24"/>
              </w:rPr>
              <w:t>Практическая работа №</w:t>
            </w:r>
            <w:r>
              <w:rPr>
                <w:rFonts w:ascii="Times New Roman" w:hAnsi="Times New Roman"/>
                <w:b/>
                <w:sz w:val="24"/>
                <w:szCs w:val="24"/>
              </w:rPr>
              <w:t xml:space="preserve">2 </w:t>
            </w:r>
            <w:r w:rsidRPr="001A15E8">
              <w:rPr>
                <w:rFonts w:ascii="Times New Roman" w:hAnsi="Times New Roman"/>
                <w:sz w:val="24"/>
                <w:szCs w:val="24"/>
              </w:rPr>
              <w:t xml:space="preserve">Практикум по решению </w:t>
            </w:r>
            <w:r>
              <w:rPr>
                <w:rFonts w:ascii="Times New Roman" w:hAnsi="Times New Roman"/>
                <w:sz w:val="24"/>
                <w:szCs w:val="24"/>
              </w:rPr>
              <w:t>задач качественные, графические по кинематике движения.</w:t>
            </w:r>
          </w:p>
        </w:tc>
        <w:tc>
          <w:tcPr>
            <w:tcW w:w="1134" w:type="dxa"/>
          </w:tcPr>
          <w:p w:rsidR="00A36FA8" w:rsidRPr="00554A9D" w:rsidRDefault="00A36FA8" w:rsidP="00220946">
            <w:pPr>
              <w:rPr>
                <w:rFonts w:ascii="Times New Roman" w:hAnsi="Times New Roman" w:cs="Times New Roman"/>
                <w:sz w:val="24"/>
                <w:szCs w:val="24"/>
              </w:rPr>
            </w:pPr>
          </w:p>
        </w:tc>
        <w:tc>
          <w:tcPr>
            <w:tcW w:w="850" w:type="dxa"/>
          </w:tcPr>
          <w:p w:rsidR="00A36FA8" w:rsidRDefault="00A36FA8" w:rsidP="00220946">
            <w:pPr>
              <w:rPr>
                <w:rFonts w:ascii="Times New Roman" w:hAnsi="Times New Roman" w:cs="Times New Roman"/>
                <w:sz w:val="24"/>
                <w:szCs w:val="24"/>
              </w:rPr>
            </w:pPr>
          </w:p>
        </w:tc>
        <w:tc>
          <w:tcPr>
            <w:tcW w:w="709" w:type="dxa"/>
          </w:tcPr>
          <w:p w:rsidR="00A36FA8" w:rsidRDefault="00A36FA8" w:rsidP="00220946">
            <w:pPr>
              <w:rPr>
                <w:rFonts w:ascii="Times New Roman" w:hAnsi="Times New Roman" w:cs="Times New Roman"/>
                <w:sz w:val="24"/>
                <w:szCs w:val="24"/>
              </w:rPr>
            </w:pPr>
          </w:p>
        </w:tc>
        <w:tc>
          <w:tcPr>
            <w:tcW w:w="709" w:type="dxa"/>
          </w:tcPr>
          <w:p w:rsidR="00A36FA8" w:rsidRPr="00554A9D" w:rsidRDefault="00092FB0"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36FA8" w:rsidRPr="00554A9D" w:rsidRDefault="00A36FA8" w:rsidP="00220946">
            <w:pPr>
              <w:rPr>
                <w:rFonts w:ascii="Times New Roman" w:hAnsi="Times New Roman" w:cs="Times New Roman"/>
                <w:sz w:val="24"/>
                <w:szCs w:val="24"/>
              </w:rPr>
            </w:pPr>
          </w:p>
        </w:tc>
        <w:tc>
          <w:tcPr>
            <w:tcW w:w="571" w:type="dxa"/>
          </w:tcPr>
          <w:p w:rsidR="00A36FA8" w:rsidRPr="00554A9D" w:rsidRDefault="00A36FA8" w:rsidP="00220946">
            <w:pPr>
              <w:rPr>
                <w:rFonts w:ascii="Times New Roman" w:hAnsi="Times New Roman" w:cs="Times New Roman"/>
                <w:sz w:val="24"/>
                <w:szCs w:val="24"/>
              </w:rPr>
            </w:pPr>
          </w:p>
        </w:tc>
        <w:tc>
          <w:tcPr>
            <w:tcW w:w="558" w:type="dxa"/>
            <w:gridSpan w:val="2"/>
          </w:tcPr>
          <w:p w:rsidR="00A36FA8" w:rsidRPr="00554A9D" w:rsidRDefault="00A36FA8" w:rsidP="00220946">
            <w:pPr>
              <w:rPr>
                <w:rFonts w:ascii="Times New Roman" w:hAnsi="Times New Roman" w:cs="Times New Roman"/>
                <w:sz w:val="24"/>
                <w:szCs w:val="24"/>
              </w:rPr>
            </w:pPr>
          </w:p>
        </w:tc>
        <w:tc>
          <w:tcPr>
            <w:tcW w:w="573" w:type="dxa"/>
            <w:gridSpan w:val="2"/>
          </w:tcPr>
          <w:p w:rsidR="00A36FA8" w:rsidRPr="00554A9D" w:rsidRDefault="00A36FA8" w:rsidP="00220946">
            <w:pPr>
              <w:rPr>
                <w:rFonts w:ascii="Times New Roman" w:hAnsi="Times New Roman" w:cs="Times New Roman"/>
                <w:sz w:val="24"/>
                <w:szCs w:val="24"/>
              </w:rPr>
            </w:pPr>
          </w:p>
        </w:tc>
        <w:tc>
          <w:tcPr>
            <w:tcW w:w="1593" w:type="dxa"/>
          </w:tcPr>
          <w:p w:rsidR="00A36FA8" w:rsidRPr="00554A9D" w:rsidRDefault="00A36FA8" w:rsidP="00220946">
            <w:pPr>
              <w:rPr>
                <w:rFonts w:ascii="Times New Roman" w:hAnsi="Times New Roman" w:cs="Times New Roman"/>
                <w:sz w:val="24"/>
                <w:szCs w:val="24"/>
              </w:rPr>
            </w:pPr>
          </w:p>
        </w:tc>
      </w:tr>
      <w:tr w:rsidR="00EF1634" w:rsidRPr="00554A9D" w:rsidTr="005137AC">
        <w:trPr>
          <w:trHeight w:val="490"/>
        </w:trPr>
        <w:tc>
          <w:tcPr>
            <w:tcW w:w="7762" w:type="dxa"/>
            <w:gridSpan w:val="2"/>
          </w:tcPr>
          <w:p w:rsidR="00EF1634" w:rsidRPr="00D238E4" w:rsidRDefault="00D238E4" w:rsidP="00220946">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0864BD" w:rsidRPr="000864BD">
              <w:rPr>
                <w:rFonts w:ascii="Times New Roman" w:hAnsi="Times New Roman" w:cs="Times New Roman"/>
                <w:b/>
                <w:sz w:val="24"/>
                <w:szCs w:val="24"/>
              </w:rPr>
              <w:t>Динамика</w:t>
            </w:r>
          </w:p>
        </w:tc>
        <w:tc>
          <w:tcPr>
            <w:tcW w:w="1134" w:type="dxa"/>
          </w:tcPr>
          <w:p w:rsidR="00EF1634" w:rsidRPr="00D238E4" w:rsidRDefault="003041FA" w:rsidP="00220946">
            <w:pPr>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EF1634" w:rsidRPr="00D238E4" w:rsidRDefault="00EF1634" w:rsidP="00220946">
            <w:pPr>
              <w:rPr>
                <w:rFonts w:ascii="Times New Roman" w:hAnsi="Times New Roman" w:cs="Times New Roman"/>
                <w:b/>
                <w:sz w:val="24"/>
                <w:szCs w:val="24"/>
              </w:rPr>
            </w:pPr>
          </w:p>
        </w:tc>
        <w:tc>
          <w:tcPr>
            <w:tcW w:w="709" w:type="dxa"/>
          </w:tcPr>
          <w:p w:rsidR="00EF1634" w:rsidRPr="00D238E4" w:rsidRDefault="00EF1634" w:rsidP="00220946">
            <w:pPr>
              <w:rPr>
                <w:rFonts w:ascii="Times New Roman" w:hAnsi="Times New Roman" w:cs="Times New Roman"/>
                <w:b/>
                <w:sz w:val="24"/>
                <w:szCs w:val="24"/>
              </w:rPr>
            </w:pPr>
          </w:p>
        </w:tc>
        <w:tc>
          <w:tcPr>
            <w:tcW w:w="709" w:type="dxa"/>
          </w:tcPr>
          <w:p w:rsidR="00EF1634" w:rsidRPr="00D238E4" w:rsidRDefault="00EF1634" w:rsidP="00220946">
            <w:pPr>
              <w:rPr>
                <w:rFonts w:ascii="Times New Roman" w:hAnsi="Times New Roman" w:cs="Times New Roman"/>
                <w:b/>
                <w:sz w:val="24"/>
                <w:szCs w:val="24"/>
              </w:rPr>
            </w:pPr>
          </w:p>
        </w:tc>
        <w:tc>
          <w:tcPr>
            <w:tcW w:w="709" w:type="dxa"/>
          </w:tcPr>
          <w:p w:rsidR="00EF1634" w:rsidRPr="00D238E4" w:rsidRDefault="00EF1634" w:rsidP="00220946">
            <w:pPr>
              <w:rPr>
                <w:rFonts w:ascii="Times New Roman" w:hAnsi="Times New Roman" w:cs="Times New Roman"/>
                <w:b/>
                <w:sz w:val="24"/>
                <w:szCs w:val="24"/>
              </w:rPr>
            </w:pPr>
          </w:p>
        </w:tc>
        <w:tc>
          <w:tcPr>
            <w:tcW w:w="571" w:type="dxa"/>
          </w:tcPr>
          <w:p w:rsidR="00EF1634" w:rsidRPr="00D238E4" w:rsidRDefault="00EF1634" w:rsidP="00220946">
            <w:pPr>
              <w:rPr>
                <w:rFonts w:ascii="Times New Roman" w:hAnsi="Times New Roman" w:cs="Times New Roman"/>
                <w:b/>
                <w:sz w:val="24"/>
                <w:szCs w:val="24"/>
              </w:rPr>
            </w:pPr>
          </w:p>
        </w:tc>
        <w:tc>
          <w:tcPr>
            <w:tcW w:w="558" w:type="dxa"/>
            <w:gridSpan w:val="2"/>
          </w:tcPr>
          <w:p w:rsidR="00EF1634" w:rsidRPr="00D238E4" w:rsidRDefault="00EF1634" w:rsidP="00220946">
            <w:pPr>
              <w:rPr>
                <w:rFonts w:ascii="Times New Roman" w:hAnsi="Times New Roman" w:cs="Times New Roman"/>
                <w:b/>
                <w:sz w:val="24"/>
                <w:szCs w:val="24"/>
              </w:rPr>
            </w:pPr>
          </w:p>
        </w:tc>
        <w:tc>
          <w:tcPr>
            <w:tcW w:w="573" w:type="dxa"/>
            <w:gridSpan w:val="2"/>
          </w:tcPr>
          <w:p w:rsidR="00EF1634" w:rsidRPr="00D238E4" w:rsidRDefault="00EF1634" w:rsidP="00220946">
            <w:pPr>
              <w:rPr>
                <w:rFonts w:ascii="Times New Roman" w:hAnsi="Times New Roman" w:cs="Times New Roman"/>
                <w:b/>
                <w:sz w:val="24"/>
                <w:szCs w:val="24"/>
              </w:rPr>
            </w:pPr>
          </w:p>
        </w:tc>
        <w:tc>
          <w:tcPr>
            <w:tcW w:w="1593" w:type="dxa"/>
          </w:tcPr>
          <w:p w:rsidR="00EF1634" w:rsidRPr="00D238E4" w:rsidRDefault="00061381" w:rsidP="005137AC">
            <w:pPr>
              <w:pStyle w:val="a6"/>
              <w:rPr>
                <w:rFonts w:ascii="Times New Roman" w:hAnsi="Times New Roman" w:cs="Times New Roman"/>
                <w:b/>
                <w:sz w:val="24"/>
                <w:szCs w:val="24"/>
              </w:rPr>
            </w:pPr>
            <w:r w:rsidRPr="00D238E4">
              <w:rPr>
                <w:rFonts w:ascii="Times New Roman" w:hAnsi="Times New Roman" w:cs="Times New Roman"/>
                <w:b/>
                <w:sz w:val="24"/>
                <w:szCs w:val="24"/>
              </w:rPr>
              <w:t>ЛР.1-ЛР.7</w:t>
            </w:r>
          </w:p>
          <w:p w:rsidR="00EF1634" w:rsidRPr="00D238E4" w:rsidRDefault="00EF1634" w:rsidP="005137AC">
            <w:pPr>
              <w:pStyle w:val="a6"/>
              <w:rPr>
                <w:rFonts w:ascii="Times New Roman" w:hAnsi="Times New Roman" w:cs="Times New Roman"/>
                <w:b/>
                <w:sz w:val="24"/>
                <w:szCs w:val="24"/>
              </w:rPr>
            </w:pPr>
            <w:r w:rsidRPr="00D238E4">
              <w:rPr>
                <w:rFonts w:ascii="Times New Roman" w:hAnsi="Times New Roman" w:cs="Times New Roman"/>
                <w:b/>
                <w:sz w:val="24"/>
                <w:szCs w:val="24"/>
              </w:rPr>
              <w:t>ОК.01- ОК.09</w:t>
            </w:r>
          </w:p>
        </w:tc>
      </w:tr>
      <w:tr w:rsidR="00B37025" w:rsidRPr="00554A9D" w:rsidTr="005137AC">
        <w:trPr>
          <w:trHeight w:val="490"/>
        </w:trPr>
        <w:tc>
          <w:tcPr>
            <w:tcW w:w="782" w:type="dxa"/>
          </w:tcPr>
          <w:p w:rsidR="00B37025" w:rsidRPr="00554A9D" w:rsidRDefault="006F2D81" w:rsidP="00E10EBE">
            <w:pPr>
              <w:pStyle w:val="a6"/>
              <w:rPr>
                <w:rFonts w:ascii="Times New Roman" w:hAnsi="Times New Roman" w:cs="Times New Roman"/>
                <w:sz w:val="24"/>
                <w:szCs w:val="24"/>
              </w:rPr>
            </w:pPr>
            <w:r>
              <w:rPr>
                <w:rFonts w:ascii="Times New Roman" w:hAnsi="Times New Roman" w:cs="Times New Roman"/>
                <w:sz w:val="24"/>
                <w:szCs w:val="24"/>
              </w:rPr>
              <w:t>8</w:t>
            </w:r>
          </w:p>
        </w:tc>
        <w:tc>
          <w:tcPr>
            <w:tcW w:w="6980" w:type="dxa"/>
          </w:tcPr>
          <w:p w:rsidR="00B37025" w:rsidRPr="007F03DE" w:rsidRDefault="007F03DE" w:rsidP="00220946">
            <w:pPr>
              <w:pStyle w:val="a6"/>
              <w:rPr>
                <w:rFonts w:ascii="Times New Roman" w:hAnsi="Times New Roman"/>
                <w:sz w:val="24"/>
                <w:szCs w:val="24"/>
              </w:rPr>
            </w:pPr>
            <w:r w:rsidRPr="001A15E8">
              <w:rPr>
                <w:rFonts w:ascii="Times New Roman" w:hAnsi="Times New Roman"/>
                <w:sz w:val="24"/>
                <w:szCs w:val="24"/>
              </w:rPr>
              <w:t>Сила и масса как</w:t>
            </w:r>
            <w:r>
              <w:rPr>
                <w:rFonts w:ascii="Times New Roman" w:hAnsi="Times New Roman"/>
                <w:sz w:val="24"/>
                <w:szCs w:val="24"/>
              </w:rPr>
              <w:t xml:space="preserve"> </w:t>
            </w:r>
            <w:r w:rsidRPr="001A15E8">
              <w:rPr>
                <w:rFonts w:ascii="Times New Roman" w:hAnsi="Times New Roman"/>
                <w:sz w:val="24"/>
                <w:szCs w:val="24"/>
              </w:rPr>
              <w:t>основные динамические величины.</w:t>
            </w:r>
          </w:p>
        </w:tc>
        <w:tc>
          <w:tcPr>
            <w:tcW w:w="1134" w:type="dxa"/>
          </w:tcPr>
          <w:p w:rsidR="00B37025" w:rsidRPr="00554A9D" w:rsidRDefault="00B37025" w:rsidP="00220946">
            <w:pPr>
              <w:pStyle w:val="a6"/>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71" w:type="dxa"/>
          </w:tcPr>
          <w:p w:rsidR="00B37025" w:rsidRPr="00554A9D" w:rsidRDefault="00B37025" w:rsidP="00220946">
            <w:pPr>
              <w:rPr>
                <w:rFonts w:ascii="Times New Roman" w:hAnsi="Times New Roman" w:cs="Times New Roman"/>
                <w:sz w:val="24"/>
                <w:szCs w:val="24"/>
              </w:rPr>
            </w:pPr>
          </w:p>
        </w:tc>
        <w:tc>
          <w:tcPr>
            <w:tcW w:w="558" w:type="dxa"/>
            <w:gridSpan w:val="2"/>
          </w:tcPr>
          <w:p w:rsidR="00B37025" w:rsidRPr="00554A9D" w:rsidRDefault="00B37025" w:rsidP="00220946">
            <w:pPr>
              <w:rPr>
                <w:rFonts w:ascii="Times New Roman" w:hAnsi="Times New Roman" w:cs="Times New Roman"/>
                <w:sz w:val="24"/>
                <w:szCs w:val="24"/>
              </w:rPr>
            </w:pPr>
          </w:p>
        </w:tc>
        <w:tc>
          <w:tcPr>
            <w:tcW w:w="573" w:type="dxa"/>
            <w:gridSpan w:val="2"/>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5137AC">
        <w:trPr>
          <w:trHeight w:val="490"/>
        </w:trPr>
        <w:tc>
          <w:tcPr>
            <w:tcW w:w="782" w:type="dxa"/>
          </w:tcPr>
          <w:p w:rsidR="00B37025" w:rsidRPr="00554A9D" w:rsidRDefault="006F2D81" w:rsidP="00E10EBE">
            <w:pPr>
              <w:rPr>
                <w:rFonts w:ascii="Times New Roman" w:hAnsi="Times New Roman" w:cs="Times New Roman"/>
                <w:sz w:val="24"/>
                <w:szCs w:val="24"/>
              </w:rPr>
            </w:pPr>
            <w:r>
              <w:rPr>
                <w:rFonts w:ascii="Times New Roman" w:hAnsi="Times New Roman" w:cs="Times New Roman"/>
                <w:sz w:val="24"/>
                <w:szCs w:val="24"/>
              </w:rPr>
              <w:t>9</w:t>
            </w:r>
          </w:p>
        </w:tc>
        <w:tc>
          <w:tcPr>
            <w:tcW w:w="6980" w:type="dxa"/>
          </w:tcPr>
          <w:p w:rsidR="00B37025" w:rsidRPr="007F03DE" w:rsidRDefault="007F03DE" w:rsidP="00220946">
            <w:pPr>
              <w:pStyle w:val="a6"/>
              <w:rPr>
                <w:rFonts w:ascii="Times New Roman" w:hAnsi="Times New Roman"/>
                <w:sz w:val="24"/>
                <w:szCs w:val="24"/>
              </w:rPr>
            </w:pPr>
            <w:r w:rsidRPr="001A15E8">
              <w:rPr>
                <w:rFonts w:ascii="Times New Roman" w:hAnsi="Times New Roman"/>
                <w:sz w:val="24"/>
                <w:szCs w:val="24"/>
              </w:rPr>
              <w:t>Законы динамики Ньютона и границы их применимости.</w:t>
            </w:r>
          </w:p>
        </w:tc>
        <w:tc>
          <w:tcPr>
            <w:tcW w:w="1134" w:type="dxa"/>
          </w:tcPr>
          <w:p w:rsidR="00B37025" w:rsidRPr="00554A9D" w:rsidRDefault="00B37025" w:rsidP="00220946">
            <w:pPr>
              <w:pStyle w:val="a6"/>
              <w:rPr>
                <w:rFonts w:ascii="Times New Roman" w:hAnsi="Times New Roman" w:cs="Times New Roman"/>
                <w:sz w:val="24"/>
                <w:szCs w:val="24"/>
              </w:rPr>
            </w:pPr>
          </w:p>
        </w:tc>
        <w:tc>
          <w:tcPr>
            <w:tcW w:w="850" w:type="dxa"/>
          </w:tcPr>
          <w:p w:rsidR="00B37025"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71" w:type="dxa"/>
          </w:tcPr>
          <w:p w:rsidR="00B37025" w:rsidRPr="00554A9D" w:rsidRDefault="00B37025" w:rsidP="00220946">
            <w:pPr>
              <w:rPr>
                <w:rFonts w:ascii="Times New Roman" w:hAnsi="Times New Roman" w:cs="Times New Roman"/>
                <w:sz w:val="24"/>
                <w:szCs w:val="24"/>
              </w:rPr>
            </w:pPr>
          </w:p>
        </w:tc>
        <w:tc>
          <w:tcPr>
            <w:tcW w:w="558" w:type="dxa"/>
            <w:gridSpan w:val="2"/>
          </w:tcPr>
          <w:p w:rsidR="00B37025" w:rsidRPr="00554A9D" w:rsidRDefault="00B37025" w:rsidP="00220946">
            <w:pPr>
              <w:rPr>
                <w:rFonts w:ascii="Times New Roman" w:hAnsi="Times New Roman" w:cs="Times New Roman"/>
                <w:sz w:val="24"/>
                <w:szCs w:val="24"/>
              </w:rPr>
            </w:pPr>
          </w:p>
        </w:tc>
        <w:tc>
          <w:tcPr>
            <w:tcW w:w="573" w:type="dxa"/>
            <w:gridSpan w:val="2"/>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5137AC">
        <w:trPr>
          <w:trHeight w:val="490"/>
        </w:trPr>
        <w:tc>
          <w:tcPr>
            <w:tcW w:w="7762" w:type="dxa"/>
            <w:gridSpan w:val="2"/>
          </w:tcPr>
          <w:p w:rsidR="00B37025" w:rsidRPr="000864BD" w:rsidRDefault="000864BD" w:rsidP="00220946">
            <w:pPr>
              <w:pStyle w:val="a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864BD">
              <w:rPr>
                <w:rFonts w:ascii="Times New Roman" w:hAnsi="Times New Roman" w:cs="Times New Roman"/>
                <w:b/>
                <w:sz w:val="24"/>
                <w:szCs w:val="24"/>
              </w:rPr>
              <w:t>Законы сохранения в механике</w:t>
            </w:r>
          </w:p>
        </w:tc>
        <w:tc>
          <w:tcPr>
            <w:tcW w:w="1134" w:type="dxa"/>
          </w:tcPr>
          <w:p w:rsidR="00B37025" w:rsidRPr="000864BD" w:rsidRDefault="003041FA" w:rsidP="00220946">
            <w:pPr>
              <w:pStyle w:val="a6"/>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B37025" w:rsidRPr="000864BD" w:rsidRDefault="00B37025" w:rsidP="00220946">
            <w:pPr>
              <w:rPr>
                <w:rFonts w:ascii="Times New Roman" w:hAnsi="Times New Roman" w:cs="Times New Roman"/>
                <w:b/>
                <w:sz w:val="24"/>
                <w:szCs w:val="24"/>
              </w:rPr>
            </w:pPr>
          </w:p>
        </w:tc>
        <w:tc>
          <w:tcPr>
            <w:tcW w:w="709" w:type="dxa"/>
          </w:tcPr>
          <w:p w:rsidR="00B37025" w:rsidRPr="000864BD" w:rsidRDefault="00B37025" w:rsidP="00220946">
            <w:pPr>
              <w:rPr>
                <w:rFonts w:ascii="Times New Roman" w:hAnsi="Times New Roman" w:cs="Times New Roman"/>
                <w:b/>
                <w:sz w:val="24"/>
                <w:szCs w:val="24"/>
              </w:rPr>
            </w:pPr>
          </w:p>
        </w:tc>
        <w:tc>
          <w:tcPr>
            <w:tcW w:w="709" w:type="dxa"/>
          </w:tcPr>
          <w:p w:rsidR="00B37025" w:rsidRPr="000864BD" w:rsidRDefault="00B37025" w:rsidP="00220946">
            <w:pPr>
              <w:rPr>
                <w:rFonts w:ascii="Times New Roman" w:hAnsi="Times New Roman" w:cs="Times New Roman"/>
                <w:b/>
                <w:sz w:val="24"/>
                <w:szCs w:val="24"/>
              </w:rPr>
            </w:pPr>
          </w:p>
        </w:tc>
        <w:tc>
          <w:tcPr>
            <w:tcW w:w="709" w:type="dxa"/>
          </w:tcPr>
          <w:p w:rsidR="00B37025" w:rsidRPr="000864BD" w:rsidRDefault="00B37025" w:rsidP="00220946">
            <w:pPr>
              <w:rPr>
                <w:rFonts w:ascii="Times New Roman" w:hAnsi="Times New Roman" w:cs="Times New Roman"/>
                <w:b/>
                <w:sz w:val="24"/>
                <w:szCs w:val="24"/>
              </w:rPr>
            </w:pPr>
          </w:p>
        </w:tc>
        <w:tc>
          <w:tcPr>
            <w:tcW w:w="571" w:type="dxa"/>
          </w:tcPr>
          <w:p w:rsidR="00B37025" w:rsidRPr="000864BD" w:rsidRDefault="00B37025" w:rsidP="00220946">
            <w:pPr>
              <w:rPr>
                <w:rFonts w:ascii="Times New Roman" w:hAnsi="Times New Roman" w:cs="Times New Roman"/>
                <w:b/>
                <w:sz w:val="24"/>
                <w:szCs w:val="24"/>
              </w:rPr>
            </w:pPr>
          </w:p>
        </w:tc>
        <w:tc>
          <w:tcPr>
            <w:tcW w:w="558" w:type="dxa"/>
            <w:gridSpan w:val="2"/>
          </w:tcPr>
          <w:p w:rsidR="00B37025" w:rsidRPr="000864BD" w:rsidRDefault="00B37025" w:rsidP="00220946">
            <w:pPr>
              <w:rPr>
                <w:rFonts w:ascii="Times New Roman" w:hAnsi="Times New Roman" w:cs="Times New Roman"/>
                <w:b/>
                <w:sz w:val="24"/>
                <w:szCs w:val="24"/>
              </w:rPr>
            </w:pPr>
          </w:p>
        </w:tc>
        <w:tc>
          <w:tcPr>
            <w:tcW w:w="573" w:type="dxa"/>
            <w:gridSpan w:val="2"/>
          </w:tcPr>
          <w:p w:rsidR="00B37025" w:rsidRPr="000864BD" w:rsidRDefault="00B37025" w:rsidP="00220946">
            <w:pPr>
              <w:rPr>
                <w:rFonts w:ascii="Times New Roman" w:hAnsi="Times New Roman" w:cs="Times New Roman"/>
                <w:b/>
                <w:sz w:val="24"/>
                <w:szCs w:val="24"/>
              </w:rPr>
            </w:pPr>
          </w:p>
        </w:tc>
        <w:tc>
          <w:tcPr>
            <w:tcW w:w="1593" w:type="dxa"/>
          </w:tcPr>
          <w:p w:rsidR="00092FB0" w:rsidRPr="001850A3" w:rsidRDefault="00092FB0" w:rsidP="00092FB0">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B37025" w:rsidRPr="000864BD" w:rsidRDefault="00092FB0" w:rsidP="00092FB0">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B37025" w:rsidRPr="00554A9D" w:rsidTr="005137AC">
        <w:trPr>
          <w:trHeight w:val="546"/>
        </w:trPr>
        <w:tc>
          <w:tcPr>
            <w:tcW w:w="782" w:type="dxa"/>
          </w:tcPr>
          <w:p w:rsidR="00B37025" w:rsidRPr="00554A9D" w:rsidRDefault="006F2D81" w:rsidP="00E10EBE">
            <w:pPr>
              <w:rPr>
                <w:rFonts w:ascii="Times New Roman" w:hAnsi="Times New Roman" w:cs="Times New Roman"/>
                <w:sz w:val="24"/>
                <w:szCs w:val="24"/>
              </w:rPr>
            </w:pPr>
            <w:r>
              <w:rPr>
                <w:rFonts w:ascii="Times New Roman" w:hAnsi="Times New Roman" w:cs="Times New Roman"/>
                <w:sz w:val="24"/>
                <w:szCs w:val="24"/>
              </w:rPr>
              <w:t>10</w:t>
            </w:r>
          </w:p>
        </w:tc>
        <w:tc>
          <w:tcPr>
            <w:tcW w:w="6980" w:type="dxa"/>
          </w:tcPr>
          <w:p w:rsidR="00B37025" w:rsidRPr="00554A9D" w:rsidRDefault="007F03DE" w:rsidP="00EC7F25">
            <w:pPr>
              <w:pStyle w:val="a6"/>
              <w:rPr>
                <w:rFonts w:ascii="Times New Roman" w:hAnsi="Times New Roman" w:cs="Times New Roman"/>
                <w:sz w:val="24"/>
                <w:szCs w:val="24"/>
              </w:rPr>
            </w:pPr>
            <w:r w:rsidRPr="001A15E8">
              <w:rPr>
                <w:rFonts w:ascii="Times New Roman" w:hAnsi="Times New Roman"/>
                <w:sz w:val="24"/>
                <w:szCs w:val="24"/>
              </w:rPr>
              <w:t>Закон сохранения импульса. Изменение импульса системы тел как результат внешних воздействий.</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71" w:type="dxa"/>
          </w:tcPr>
          <w:p w:rsidR="00B37025" w:rsidRPr="00554A9D" w:rsidRDefault="00B37025" w:rsidP="00220946">
            <w:pPr>
              <w:rPr>
                <w:rFonts w:ascii="Times New Roman" w:hAnsi="Times New Roman" w:cs="Times New Roman"/>
                <w:sz w:val="24"/>
                <w:szCs w:val="24"/>
              </w:rPr>
            </w:pPr>
          </w:p>
        </w:tc>
        <w:tc>
          <w:tcPr>
            <w:tcW w:w="558" w:type="dxa"/>
            <w:gridSpan w:val="2"/>
          </w:tcPr>
          <w:p w:rsidR="00B37025" w:rsidRPr="00554A9D" w:rsidRDefault="00B37025" w:rsidP="00220946">
            <w:pPr>
              <w:rPr>
                <w:rFonts w:ascii="Times New Roman" w:hAnsi="Times New Roman" w:cs="Times New Roman"/>
                <w:sz w:val="24"/>
                <w:szCs w:val="24"/>
              </w:rPr>
            </w:pPr>
          </w:p>
        </w:tc>
        <w:tc>
          <w:tcPr>
            <w:tcW w:w="573" w:type="dxa"/>
            <w:gridSpan w:val="2"/>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5137AC">
        <w:trPr>
          <w:trHeight w:val="520"/>
        </w:trPr>
        <w:tc>
          <w:tcPr>
            <w:tcW w:w="782" w:type="dxa"/>
          </w:tcPr>
          <w:p w:rsidR="00B37025" w:rsidRPr="00554A9D" w:rsidRDefault="006F2D81" w:rsidP="00E10EBE">
            <w:pPr>
              <w:rPr>
                <w:rFonts w:ascii="Times New Roman" w:hAnsi="Times New Roman" w:cs="Times New Roman"/>
                <w:sz w:val="24"/>
                <w:szCs w:val="24"/>
              </w:rPr>
            </w:pPr>
            <w:r>
              <w:rPr>
                <w:rFonts w:ascii="Times New Roman" w:hAnsi="Times New Roman" w:cs="Times New Roman"/>
                <w:sz w:val="24"/>
                <w:szCs w:val="24"/>
              </w:rPr>
              <w:t>11</w:t>
            </w:r>
          </w:p>
        </w:tc>
        <w:tc>
          <w:tcPr>
            <w:tcW w:w="6980" w:type="dxa"/>
          </w:tcPr>
          <w:p w:rsidR="00B37025" w:rsidRPr="00554A9D" w:rsidRDefault="007F03DE" w:rsidP="00EC7F25">
            <w:pPr>
              <w:pStyle w:val="a6"/>
              <w:rPr>
                <w:rFonts w:ascii="Times New Roman" w:hAnsi="Times New Roman" w:cs="Times New Roman"/>
                <w:sz w:val="24"/>
                <w:szCs w:val="24"/>
              </w:rPr>
            </w:pPr>
            <w:r w:rsidRPr="001A15E8">
              <w:rPr>
                <w:rFonts w:ascii="Times New Roman" w:hAnsi="Times New Roman"/>
                <w:sz w:val="24"/>
                <w:szCs w:val="24"/>
              </w:rPr>
              <w:t>Взаимные превращения энергии. Связь изменения энергии с работой силы.</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71" w:type="dxa"/>
          </w:tcPr>
          <w:p w:rsidR="00B37025" w:rsidRPr="00554A9D" w:rsidRDefault="00B37025" w:rsidP="00220946">
            <w:pPr>
              <w:rPr>
                <w:rFonts w:ascii="Times New Roman" w:hAnsi="Times New Roman" w:cs="Times New Roman"/>
                <w:sz w:val="24"/>
                <w:szCs w:val="24"/>
              </w:rPr>
            </w:pPr>
          </w:p>
        </w:tc>
        <w:tc>
          <w:tcPr>
            <w:tcW w:w="558" w:type="dxa"/>
            <w:gridSpan w:val="2"/>
          </w:tcPr>
          <w:p w:rsidR="00B37025" w:rsidRPr="00554A9D" w:rsidRDefault="00B37025" w:rsidP="00220946">
            <w:pPr>
              <w:rPr>
                <w:rFonts w:ascii="Times New Roman" w:hAnsi="Times New Roman" w:cs="Times New Roman"/>
                <w:sz w:val="24"/>
                <w:szCs w:val="24"/>
              </w:rPr>
            </w:pPr>
          </w:p>
        </w:tc>
        <w:tc>
          <w:tcPr>
            <w:tcW w:w="573" w:type="dxa"/>
            <w:gridSpan w:val="2"/>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5137AC">
        <w:trPr>
          <w:trHeight w:val="319"/>
        </w:trPr>
        <w:tc>
          <w:tcPr>
            <w:tcW w:w="782" w:type="dxa"/>
          </w:tcPr>
          <w:p w:rsidR="00B37025" w:rsidRPr="00554A9D" w:rsidRDefault="006F2D81" w:rsidP="00E10EBE">
            <w:pPr>
              <w:rPr>
                <w:rFonts w:ascii="Times New Roman" w:hAnsi="Times New Roman" w:cs="Times New Roman"/>
                <w:sz w:val="24"/>
                <w:szCs w:val="24"/>
              </w:rPr>
            </w:pPr>
            <w:r>
              <w:rPr>
                <w:rFonts w:ascii="Times New Roman" w:hAnsi="Times New Roman" w:cs="Times New Roman"/>
                <w:sz w:val="24"/>
                <w:szCs w:val="24"/>
              </w:rPr>
              <w:t>12</w:t>
            </w:r>
          </w:p>
        </w:tc>
        <w:tc>
          <w:tcPr>
            <w:tcW w:w="6980" w:type="dxa"/>
          </w:tcPr>
          <w:p w:rsidR="00B37025" w:rsidRPr="00554A9D" w:rsidRDefault="007F03DE" w:rsidP="00EC7F25">
            <w:pPr>
              <w:rPr>
                <w:rFonts w:ascii="Times New Roman" w:hAnsi="Times New Roman" w:cs="Times New Roman"/>
                <w:sz w:val="24"/>
                <w:szCs w:val="24"/>
              </w:rPr>
            </w:pPr>
            <w:r>
              <w:rPr>
                <w:rFonts w:ascii="Times New Roman" w:hAnsi="Times New Roman" w:cs="Times New Roman"/>
                <w:sz w:val="24"/>
                <w:szCs w:val="24"/>
              </w:rPr>
              <w:t>Кинетическая и потенциальная энергия.</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71" w:type="dxa"/>
          </w:tcPr>
          <w:p w:rsidR="00B37025" w:rsidRPr="00554A9D" w:rsidRDefault="00B37025" w:rsidP="00220946">
            <w:pPr>
              <w:rPr>
                <w:rFonts w:ascii="Times New Roman" w:hAnsi="Times New Roman" w:cs="Times New Roman"/>
                <w:sz w:val="24"/>
                <w:szCs w:val="24"/>
              </w:rPr>
            </w:pPr>
          </w:p>
        </w:tc>
        <w:tc>
          <w:tcPr>
            <w:tcW w:w="558" w:type="dxa"/>
            <w:gridSpan w:val="2"/>
          </w:tcPr>
          <w:p w:rsidR="00B37025" w:rsidRPr="00554A9D" w:rsidRDefault="00B37025" w:rsidP="00220946">
            <w:pPr>
              <w:rPr>
                <w:rFonts w:ascii="Times New Roman" w:hAnsi="Times New Roman" w:cs="Times New Roman"/>
                <w:sz w:val="24"/>
                <w:szCs w:val="24"/>
              </w:rPr>
            </w:pPr>
          </w:p>
        </w:tc>
        <w:tc>
          <w:tcPr>
            <w:tcW w:w="573" w:type="dxa"/>
            <w:gridSpan w:val="2"/>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5137AC">
        <w:trPr>
          <w:trHeight w:val="308"/>
        </w:trPr>
        <w:tc>
          <w:tcPr>
            <w:tcW w:w="782" w:type="dxa"/>
          </w:tcPr>
          <w:p w:rsidR="00B37025" w:rsidRPr="00554A9D" w:rsidRDefault="006F2D81" w:rsidP="00E10EBE">
            <w:pPr>
              <w:rPr>
                <w:rFonts w:ascii="Times New Roman" w:hAnsi="Times New Roman" w:cs="Times New Roman"/>
                <w:sz w:val="24"/>
                <w:szCs w:val="24"/>
              </w:rPr>
            </w:pPr>
            <w:r>
              <w:rPr>
                <w:rFonts w:ascii="Times New Roman" w:hAnsi="Times New Roman" w:cs="Times New Roman"/>
                <w:sz w:val="24"/>
                <w:szCs w:val="24"/>
              </w:rPr>
              <w:t>13</w:t>
            </w:r>
          </w:p>
        </w:tc>
        <w:tc>
          <w:tcPr>
            <w:tcW w:w="6980" w:type="dxa"/>
          </w:tcPr>
          <w:p w:rsidR="00205019" w:rsidRPr="00205019" w:rsidRDefault="00205019" w:rsidP="00205019">
            <w:pPr>
              <w:rPr>
                <w:rFonts w:ascii="Times New Roman" w:hAnsi="Times New Roman" w:cs="Times New Roman"/>
                <w:sz w:val="24"/>
                <w:szCs w:val="24"/>
              </w:rPr>
            </w:pPr>
            <w:r w:rsidRPr="00205019">
              <w:rPr>
                <w:rFonts w:ascii="Times New Roman" w:hAnsi="Times New Roman" w:cs="Times New Roman"/>
                <w:sz w:val="24"/>
                <w:szCs w:val="24"/>
              </w:rPr>
              <w:t>Закон сохранения механической энергии.</w:t>
            </w:r>
          </w:p>
          <w:p w:rsidR="00B37025" w:rsidRPr="00554A9D" w:rsidRDefault="00205019" w:rsidP="00205019">
            <w:pPr>
              <w:rPr>
                <w:rFonts w:ascii="Times New Roman" w:hAnsi="Times New Roman" w:cs="Times New Roman"/>
                <w:sz w:val="24"/>
                <w:szCs w:val="24"/>
              </w:rPr>
            </w:pPr>
            <w:r w:rsidRPr="00205019">
              <w:rPr>
                <w:rFonts w:ascii="Times New Roman" w:hAnsi="Times New Roman" w:cs="Times New Roman"/>
                <w:sz w:val="24"/>
                <w:szCs w:val="24"/>
              </w:rPr>
              <w:t>Упругие и неупругие столкновения.</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71" w:type="dxa"/>
          </w:tcPr>
          <w:p w:rsidR="00B37025" w:rsidRPr="00554A9D" w:rsidRDefault="00B37025" w:rsidP="00220946">
            <w:pPr>
              <w:rPr>
                <w:rFonts w:ascii="Times New Roman" w:hAnsi="Times New Roman" w:cs="Times New Roman"/>
                <w:sz w:val="24"/>
                <w:szCs w:val="24"/>
              </w:rPr>
            </w:pPr>
          </w:p>
        </w:tc>
        <w:tc>
          <w:tcPr>
            <w:tcW w:w="558" w:type="dxa"/>
            <w:gridSpan w:val="2"/>
          </w:tcPr>
          <w:p w:rsidR="00B37025" w:rsidRPr="00554A9D" w:rsidRDefault="00B37025" w:rsidP="00220946">
            <w:pPr>
              <w:rPr>
                <w:rFonts w:ascii="Times New Roman" w:hAnsi="Times New Roman" w:cs="Times New Roman"/>
                <w:sz w:val="24"/>
                <w:szCs w:val="24"/>
              </w:rPr>
            </w:pPr>
          </w:p>
        </w:tc>
        <w:tc>
          <w:tcPr>
            <w:tcW w:w="573" w:type="dxa"/>
            <w:gridSpan w:val="2"/>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762" w:type="dxa"/>
            <w:gridSpan w:val="2"/>
          </w:tcPr>
          <w:p w:rsidR="00B37025" w:rsidRPr="000864BD" w:rsidRDefault="00F60508" w:rsidP="00220946">
            <w:pPr>
              <w:spacing w:line="360" w:lineRule="auto"/>
              <w:ind w:firstLine="709"/>
              <w:contextualSpacing/>
              <w:jc w:val="both"/>
              <w:rPr>
                <w:rFonts w:ascii="Times New Roman" w:hAnsi="Times New Roman" w:cs="Times New Roman"/>
                <w:b/>
                <w:sz w:val="24"/>
                <w:szCs w:val="24"/>
              </w:rPr>
            </w:pPr>
            <w:r w:rsidRPr="00F60508">
              <w:rPr>
                <w:rFonts w:ascii="Times New Roman" w:hAnsi="Times New Roman" w:cs="Times New Roman"/>
                <w:b/>
                <w:sz w:val="24"/>
                <w:szCs w:val="24"/>
              </w:rPr>
              <w:t>Основы молекулярно-кинетической теории</w:t>
            </w:r>
          </w:p>
        </w:tc>
        <w:tc>
          <w:tcPr>
            <w:tcW w:w="1134" w:type="dxa"/>
          </w:tcPr>
          <w:p w:rsidR="00B37025" w:rsidRPr="000864BD" w:rsidRDefault="003041FA" w:rsidP="00220946">
            <w:pPr>
              <w:rPr>
                <w:rFonts w:ascii="Times New Roman" w:hAnsi="Times New Roman" w:cs="Times New Roman"/>
                <w:b/>
                <w:sz w:val="24"/>
                <w:szCs w:val="24"/>
              </w:rPr>
            </w:pPr>
            <w:r>
              <w:rPr>
                <w:rFonts w:ascii="Times New Roman" w:hAnsi="Times New Roman" w:cs="Times New Roman"/>
                <w:b/>
                <w:sz w:val="24"/>
                <w:szCs w:val="24"/>
              </w:rPr>
              <w:t>7</w:t>
            </w:r>
          </w:p>
        </w:tc>
        <w:tc>
          <w:tcPr>
            <w:tcW w:w="850" w:type="dxa"/>
          </w:tcPr>
          <w:p w:rsidR="00B37025" w:rsidRPr="000864BD" w:rsidRDefault="00B37025" w:rsidP="00220946">
            <w:pPr>
              <w:rPr>
                <w:rFonts w:ascii="Times New Roman" w:hAnsi="Times New Roman" w:cs="Times New Roman"/>
                <w:b/>
                <w:sz w:val="24"/>
                <w:szCs w:val="24"/>
              </w:rPr>
            </w:pPr>
          </w:p>
        </w:tc>
        <w:tc>
          <w:tcPr>
            <w:tcW w:w="709" w:type="dxa"/>
          </w:tcPr>
          <w:p w:rsidR="00B37025" w:rsidRPr="000864BD" w:rsidRDefault="00B37025" w:rsidP="00220946">
            <w:pPr>
              <w:rPr>
                <w:rFonts w:ascii="Times New Roman" w:hAnsi="Times New Roman" w:cs="Times New Roman"/>
                <w:b/>
                <w:sz w:val="24"/>
                <w:szCs w:val="24"/>
              </w:rPr>
            </w:pPr>
          </w:p>
        </w:tc>
        <w:tc>
          <w:tcPr>
            <w:tcW w:w="709" w:type="dxa"/>
          </w:tcPr>
          <w:p w:rsidR="00B37025" w:rsidRPr="000864BD" w:rsidRDefault="00B37025" w:rsidP="00220946">
            <w:pPr>
              <w:rPr>
                <w:rFonts w:ascii="Times New Roman" w:hAnsi="Times New Roman" w:cs="Times New Roman"/>
                <w:b/>
                <w:sz w:val="24"/>
                <w:szCs w:val="24"/>
              </w:rPr>
            </w:pPr>
          </w:p>
        </w:tc>
        <w:tc>
          <w:tcPr>
            <w:tcW w:w="709" w:type="dxa"/>
          </w:tcPr>
          <w:p w:rsidR="00B37025" w:rsidRPr="000864BD" w:rsidRDefault="00B37025" w:rsidP="00220946">
            <w:pPr>
              <w:rPr>
                <w:rFonts w:ascii="Times New Roman" w:hAnsi="Times New Roman" w:cs="Times New Roman"/>
                <w:b/>
                <w:sz w:val="24"/>
                <w:szCs w:val="24"/>
              </w:rPr>
            </w:pPr>
          </w:p>
        </w:tc>
        <w:tc>
          <w:tcPr>
            <w:tcW w:w="596" w:type="dxa"/>
            <w:gridSpan w:val="2"/>
          </w:tcPr>
          <w:p w:rsidR="00B37025" w:rsidRPr="000864BD" w:rsidRDefault="00B37025" w:rsidP="00220946">
            <w:pPr>
              <w:rPr>
                <w:rFonts w:ascii="Times New Roman" w:hAnsi="Times New Roman" w:cs="Times New Roman"/>
                <w:b/>
                <w:sz w:val="24"/>
                <w:szCs w:val="24"/>
              </w:rPr>
            </w:pPr>
          </w:p>
        </w:tc>
        <w:tc>
          <w:tcPr>
            <w:tcW w:w="567" w:type="dxa"/>
            <w:gridSpan w:val="2"/>
          </w:tcPr>
          <w:p w:rsidR="00B37025" w:rsidRPr="000864BD" w:rsidRDefault="00B37025" w:rsidP="00220946">
            <w:pPr>
              <w:rPr>
                <w:rFonts w:ascii="Times New Roman" w:hAnsi="Times New Roman" w:cs="Times New Roman"/>
                <w:b/>
                <w:sz w:val="24"/>
                <w:szCs w:val="24"/>
              </w:rPr>
            </w:pPr>
          </w:p>
        </w:tc>
        <w:tc>
          <w:tcPr>
            <w:tcW w:w="539" w:type="dxa"/>
          </w:tcPr>
          <w:p w:rsidR="00B37025" w:rsidRPr="000864BD" w:rsidRDefault="00B37025" w:rsidP="00220946">
            <w:pPr>
              <w:rPr>
                <w:rFonts w:ascii="Times New Roman" w:hAnsi="Times New Roman" w:cs="Times New Roman"/>
                <w:b/>
                <w:sz w:val="24"/>
                <w:szCs w:val="24"/>
              </w:rPr>
            </w:pPr>
          </w:p>
        </w:tc>
        <w:tc>
          <w:tcPr>
            <w:tcW w:w="1593" w:type="dxa"/>
          </w:tcPr>
          <w:p w:rsidR="00092FB0" w:rsidRPr="001850A3" w:rsidRDefault="00092FB0" w:rsidP="00092FB0">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B37025" w:rsidRPr="000864BD" w:rsidRDefault="00092FB0" w:rsidP="00092FB0">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B37025" w:rsidRPr="00554A9D" w:rsidTr="000864BD">
        <w:trPr>
          <w:trHeight w:val="319"/>
        </w:trPr>
        <w:tc>
          <w:tcPr>
            <w:tcW w:w="782" w:type="dxa"/>
          </w:tcPr>
          <w:p w:rsidR="00B37025" w:rsidRPr="00554A9D" w:rsidRDefault="00DF12F6" w:rsidP="00220946">
            <w:pPr>
              <w:rPr>
                <w:rFonts w:ascii="Times New Roman" w:hAnsi="Times New Roman" w:cs="Times New Roman"/>
                <w:sz w:val="24"/>
                <w:szCs w:val="24"/>
              </w:rPr>
            </w:pPr>
            <w:r>
              <w:rPr>
                <w:rFonts w:ascii="Times New Roman" w:hAnsi="Times New Roman" w:cs="Times New Roman"/>
                <w:sz w:val="24"/>
                <w:szCs w:val="24"/>
              </w:rPr>
              <w:t>14</w:t>
            </w:r>
          </w:p>
        </w:tc>
        <w:tc>
          <w:tcPr>
            <w:tcW w:w="6980" w:type="dxa"/>
          </w:tcPr>
          <w:p w:rsidR="00B37025" w:rsidRPr="00554A9D" w:rsidRDefault="002F6B25" w:rsidP="00220946">
            <w:pPr>
              <w:rPr>
                <w:rFonts w:ascii="Times New Roman" w:hAnsi="Times New Roman" w:cs="Times New Roman"/>
                <w:sz w:val="24"/>
                <w:szCs w:val="24"/>
              </w:rPr>
            </w:pPr>
            <w:r w:rsidRPr="002F6B25">
              <w:rPr>
                <w:rFonts w:ascii="Times New Roman" w:hAnsi="Times New Roman" w:cs="Times New Roman"/>
                <w:sz w:val="24"/>
                <w:szCs w:val="24"/>
              </w:rPr>
              <w:t>Основные положения молекулярно-кинетической теории и их опытное обоснование.</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DF12F6" w:rsidP="00220946">
            <w:pPr>
              <w:rPr>
                <w:rFonts w:ascii="Times New Roman" w:hAnsi="Times New Roman" w:cs="Times New Roman"/>
                <w:sz w:val="24"/>
                <w:szCs w:val="24"/>
              </w:rPr>
            </w:pPr>
            <w:r>
              <w:rPr>
                <w:rFonts w:ascii="Times New Roman" w:hAnsi="Times New Roman" w:cs="Times New Roman"/>
                <w:sz w:val="24"/>
                <w:szCs w:val="24"/>
              </w:rPr>
              <w:t>15</w:t>
            </w:r>
          </w:p>
        </w:tc>
        <w:tc>
          <w:tcPr>
            <w:tcW w:w="6980" w:type="dxa"/>
          </w:tcPr>
          <w:p w:rsidR="00B37025" w:rsidRPr="00554A9D" w:rsidRDefault="002F6B25" w:rsidP="00220946">
            <w:pPr>
              <w:rPr>
                <w:rFonts w:ascii="Times New Roman" w:hAnsi="Times New Roman" w:cs="Times New Roman"/>
                <w:sz w:val="24"/>
                <w:szCs w:val="24"/>
              </w:rPr>
            </w:pPr>
            <w:r w:rsidRPr="002F6B25">
              <w:rPr>
                <w:rFonts w:ascii="Times New Roman" w:hAnsi="Times New Roman" w:cs="Times New Roman"/>
                <w:sz w:val="24"/>
                <w:szCs w:val="24"/>
              </w:rPr>
              <w:t>Тепловое равновесие. Температура и ее измерение</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DF12F6" w:rsidP="009D75A3">
            <w:pPr>
              <w:rPr>
                <w:rFonts w:ascii="Times New Roman" w:hAnsi="Times New Roman" w:cs="Times New Roman"/>
                <w:sz w:val="24"/>
                <w:szCs w:val="24"/>
              </w:rPr>
            </w:pPr>
            <w:r>
              <w:rPr>
                <w:rFonts w:ascii="Times New Roman" w:hAnsi="Times New Roman" w:cs="Times New Roman"/>
                <w:sz w:val="24"/>
                <w:szCs w:val="24"/>
              </w:rPr>
              <w:t>16</w:t>
            </w:r>
          </w:p>
        </w:tc>
        <w:tc>
          <w:tcPr>
            <w:tcW w:w="6980" w:type="dxa"/>
          </w:tcPr>
          <w:p w:rsidR="00B37025" w:rsidRPr="00FD3307" w:rsidRDefault="002F6B25" w:rsidP="00220946">
            <w:pPr>
              <w:rPr>
                <w:rFonts w:ascii="Times New Roman" w:eastAsia="Times New Roman" w:hAnsi="Times New Roman" w:cs="Times New Roman"/>
                <w:sz w:val="24"/>
                <w:szCs w:val="24"/>
                <w:lang w:eastAsia="ru-RU"/>
              </w:rPr>
            </w:pPr>
            <w:r w:rsidRPr="002F6B25">
              <w:rPr>
                <w:rFonts w:ascii="Times New Roman" w:eastAsia="Times New Roman" w:hAnsi="Times New Roman" w:cs="Times New Roman"/>
                <w:sz w:val="24"/>
                <w:szCs w:val="24"/>
                <w:lang w:eastAsia="ru-RU"/>
              </w:rPr>
              <w:t>Модель идеального газа.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DF12F6" w:rsidP="009D75A3">
            <w:pPr>
              <w:rPr>
                <w:rFonts w:ascii="Times New Roman" w:hAnsi="Times New Roman" w:cs="Times New Roman"/>
                <w:sz w:val="24"/>
                <w:szCs w:val="24"/>
              </w:rPr>
            </w:pPr>
            <w:r>
              <w:rPr>
                <w:rFonts w:ascii="Times New Roman" w:hAnsi="Times New Roman" w:cs="Times New Roman"/>
                <w:sz w:val="24"/>
                <w:szCs w:val="24"/>
              </w:rPr>
              <w:t>17</w:t>
            </w:r>
          </w:p>
        </w:tc>
        <w:tc>
          <w:tcPr>
            <w:tcW w:w="6980" w:type="dxa"/>
          </w:tcPr>
          <w:p w:rsidR="00B37025" w:rsidRPr="00FD3307" w:rsidRDefault="002F6B25" w:rsidP="002F6B25">
            <w:pPr>
              <w:jc w:val="both"/>
              <w:rPr>
                <w:rFonts w:ascii="Times New Roman" w:eastAsia="Times New Roman" w:hAnsi="Times New Roman" w:cs="Times New Roman"/>
                <w:sz w:val="24"/>
                <w:szCs w:val="24"/>
                <w:lang w:eastAsia="ru-RU"/>
              </w:rPr>
            </w:pPr>
            <w:r w:rsidRPr="002F6B25">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3</w:t>
            </w:r>
            <w:r w:rsidRPr="002F6B25">
              <w:rPr>
                <w:rFonts w:ascii="Times New Roman" w:eastAsia="Calibri" w:hAnsi="Times New Roman" w:cs="Times New Roman"/>
                <w:sz w:val="24"/>
                <w:szCs w:val="24"/>
              </w:rPr>
              <w:t xml:space="preserve"> Практикум по решению задач. Основное уравнение молекулярно-кинетической теории газа.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DF12F6" w:rsidP="00220946">
            <w:pPr>
              <w:rPr>
                <w:rFonts w:ascii="Times New Roman" w:hAnsi="Times New Roman" w:cs="Times New Roman"/>
                <w:sz w:val="24"/>
                <w:szCs w:val="24"/>
              </w:rPr>
            </w:pPr>
            <w:r>
              <w:rPr>
                <w:rFonts w:ascii="Times New Roman" w:hAnsi="Times New Roman" w:cs="Times New Roman"/>
                <w:sz w:val="24"/>
                <w:szCs w:val="24"/>
              </w:rPr>
              <w:t>18</w:t>
            </w:r>
          </w:p>
        </w:tc>
        <w:tc>
          <w:tcPr>
            <w:tcW w:w="6980" w:type="dxa"/>
          </w:tcPr>
          <w:p w:rsidR="00B37025" w:rsidRPr="00FD3307" w:rsidRDefault="002F6B25" w:rsidP="00220946">
            <w:pPr>
              <w:rPr>
                <w:rFonts w:ascii="Times New Roman" w:eastAsia="Times New Roman" w:hAnsi="Times New Roman" w:cs="Times New Roman"/>
                <w:sz w:val="24"/>
                <w:szCs w:val="24"/>
                <w:lang w:eastAsia="ru-RU"/>
              </w:rPr>
            </w:pPr>
            <w:r w:rsidRPr="002F6B25">
              <w:rPr>
                <w:rFonts w:ascii="Times New Roman" w:eastAsia="Times New Roman" w:hAnsi="Times New Roman" w:cs="Times New Roman"/>
                <w:sz w:val="24"/>
                <w:szCs w:val="24"/>
                <w:lang w:eastAsia="ru-RU"/>
              </w:rPr>
              <w:t>Газовые законы. Уравнение Менделеева-</w:t>
            </w:r>
            <w:proofErr w:type="spellStart"/>
            <w:r w:rsidRPr="002F6B25">
              <w:rPr>
                <w:rFonts w:ascii="Times New Roman" w:eastAsia="Times New Roman" w:hAnsi="Times New Roman" w:cs="Times New Roman"/>
                <w:sz w:val="24"/>
                <w:szCs w:val="24"/>
                <w:lang w:eastAsia="ru-RU"/>
              </w:rPr>
              <w:t>Клапейрона</w:t>
            </w:r>
            <w:proofErr w:type="spellEnd"/>
            <w:r w:rsidRPr="002F6B25">
              <w:rPr>
                <w:rFonts w:ascii="Times New Roman" w:eastAsia="Times New Roman" w:hAnsi="Times New Roman" w:cs="Times New Roman"/>
                <w:sz w:val="24"/>
                <w:szCs w:val="24"/>
                <w:lang w:eastAsia="ru-RU"/>
              </w:rPr>
              <w:t>. Закон Дальтона.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DF12F6" w:rsidP="00220946">
            <w:pPr>
              <w:rPr>
                <w:rFonts w:ascii="Times New Roman" w:hAnsi="Times New Roman" w:cs="Times New Roman"/>
                <w:sz w:val="24"/>
                <w:szCs w:val="24"/>
              </w:rPr>
            </w:pPr>
            <w:r>
              <w:rPr>
                <w:rFonts w:ascii="Times New Roman" w:hAnsi="Times New Roman" w:cs="Times New Roman"/>
                <w:sz w:val="24"/>
                <w:szCs w:val="24"/>
              </w:rPr>
              <w:t>19</w:t>
            </w:r>
          </w:p>
        </w:tc>
        <w:tc>
          <w:tcPr>
            <w:tcW w:w="6980" w:type="dxa"/>
          </w:tcPr>
          <w:p w:rsidR="00B37025" w:rsidRDefault="002F6B25" w:rsidP="00220946">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proofErr w:type="spellStart"/>
            <w:r w:rsidRPr="002F6B25">
              <w:rPr>
                <w:rFonts w:ascii="Times New Roman" w:eastAsia="Times New Roman" w:hAnsi="Times New Roman" w:cs="Times New Roman"/>
                <w:sz w:val="24"/>
                <w:szCs w:val="24"/>
                <w:lang w:eastAsia="ru-RU"/>
              </w:rPr>
              <w:t>Изопроцессы</w:t>
            </w:r>
            <w:proofErr w:type="spellEnd"/>
            <w:r w:rsidRPr="002F6B25">
              <w:rPr>
                <w:rFonts w:ascii="Times New Roman" w:eastAsia="Times New Roman" w:hAnsi="Times New Roman" w:cs="Times New Roman"/>
                <w:sz w:val="24"/>
                <w:szCs w:val="24"/>
                <w:lang w:eastAsia="ru-RU"/>
              </w:rPr>
              <w:t xml:space="preserve"> в идеальном газе с постоянным количеством вещества.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DF12F6" w:rsidP="00220946">
            <w:pPr>
              <w:rPr>
                <w:rFonts w:ascii="Times New Roman" w:hAnsi="Times New Roman" w:cs="Times New Roman"/>
                <w:sz w:val="24"/>
                <w:szCs w:val="24"/>
              </w:rPr>
            </w:pPr>
            <w:r>
              <w:rPr>
                <w:rFonts w:ascii="Times New Roman" w:hAnsi="Times New Roman" w:cs="Times New Roman"/>
                <w:sz w:val="24"/>
                <w:szCs w:val="24"/>
              </w:rPr>
              <w:t>20</w:t>
            </w:r>
          </w:p>
        </w:tc>
        <w:tc>
          <w:tcPr>
            <w:tcW w:w="6980" w:type="dxa"/>
          </w:tcPr>
          <w:p w:rsidR="00B37025" w:rsidRDefault="002F6B25" w:rsidP="002F6B25">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2F6B25">
              <w:rPr>
                <w:rFonts w:ascii="Times New Roman" w:eastAsia="Times New Roman" w:hAnsi="Times New Roman" w:cs="Times New Roman"/>
                <w:sz w:val="24"/>
                <w:szCs w:val="24"/>
                <w:lang w:eastAsia="ru-RU"/>
              </w:rPr>
              <w:t xml:space="preserve">Графическое представление </w:t>
            </w:r>
            <w:proofErr w:type="spellStart"/>
            <w:r w:rsidRPr="002F6B25">
              <w:rPr>
                <w:rFonts w:ascii="Times New Roman" w:eastAsia="Times New Roman" w:hAnsi="Times New Roman" w:cs="Times New Roman"/>
                <w:sz w:val="24"/>
                <w:szCs w:val="24"/>
                <w:lang w:eastAsia="ru-RU"/>
              </w:rPr>
              <w:t>изопроцессов</w:t>
            </w:r>
            <w:proofErr w:type="spellEnd"/>
            <w:r w:rsidRPr="002F6B25">
              <w:rPr>
                <w:rFonts w:ascii="Times New Roman" w:eastAsia="Times New Roman" w:hAnsi="Times New Roman" w:cs="Times New Roman"/>
                <w:sz w:val="24"/>
                <w:szCs w:val="24"/>
                <w:lang w:eastAsia="ru-RU"/>
              </w:rPr>
              <w:t>: изотерма, изохора, изобара.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2F6B25"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762" w:type="dxa"/>
            <w:gridSpan w:val="2"/>
          </w:tcPr>
          <w:p w:rsidR="00B37025" w:rsidRPr="00F60508" w:rsidRDefault="00F60508" w:rsidP="00220946">
            <w:pP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Pr="00F60508">
              <w:rPr>
                <w:rFonts w:ascii="Times New Roman" w:hAnsi="Times New Roman" w:cs="Times New Roman"/>
                <w:b/>
                <w:sz w:val="24"/>
                <w:szCs w:val="24"/>
              </w:rPr>
              <w:t>Основы термодинамики</w:t>
            </w:r>
          </w:p>
        </w:tc>
        <w:tc>
          <w:tcPr>
            <w:tcW w:w="1134" w:type="dxa"/>
          </w:tcPr>
          <w:p w:rsidR="00B37025" w:rsidRPr="00F60508" w:rsidRDefault="00EE6FC3" w:rsidP="00220946">
            <w:pP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B37025" w:rsidRPr="00F60508" w:rsidRDefault="00B37025" w:rsidP="00220946">
            <w:pPr>
              <w:rPr>
                <w:rFonts w:ascii="Times New Roman" w:hAnsi="Times New Roman" w:cs="Times New Roman"/>
                <w:b/>
                <w:sz w:val="24"/>
                <w:szCs w:val="24"/>
              </w:rPr>
            </w:pPr>
          </w:p>
        </w:tc>
        <w:tc>
          <w:tcPr>
            <w:tcW w:w="709" w:type="dxa"/>
          </w:tcPr>
          <w:p w:rsidR="00B37025" w:rsidRPr="00F60508" w:rsidRDefault="00B37025" w:rsidP="00220946">
            <w:pPr>
              <w:rPr>
                <w:rFonts w:ascii="Times New Roman" w:hAnsi="Times New Roman" w:cs="Times New Roman"/>
                <w:b/>
                <w:sz w:val="24"/>
                <w:szCs w:val="24"/>
              </w:rPr>
            </w:pPr>
          </w:p>
        </w:tc>
        <w:tc>
          <w:tcPr>
            <w:tcW w:w="709" w:type="dxa"/>
          </w:tcPr>
          <w:p w:rsidR="00B37025" w:rsidRPr="00F60508" w:rsidRDefault="00B37025" w:rsidP="00220946">
            <w:pPr>
              <w:rPr>
                <w:rFonts w:ascii="Times New Roman" w:hAnsi="Times New Roman" w:cs="Times New Roman"/>
                <w:b/>
                <w:sz w:val="24"/>
                <w:szCs w:val="24"/>
              </w:rPr>
            </w:pPr>
          </w:p>
        </w:tc>
        <w:tc>
          <w:tcPr>
            <w:tcW w:w="709" w:type="dxa"/>
          </w:tcPr>
          <w:p w:rsidR="00B37025" w:rsidRPr="00F60508" w:rsidRDefault="00B37025" w:rsidP="00220946">
            <w:pPr>
              <w:rPr>
                <w:rFonts w:ascii="Times New Roman" w:hAnsi="Times New Roman" w:cs="Times New Roman"/>
                <w:b/>
                <w:sz w:val="24"/>
                <w:szCs w:val="24"/>
              </w:rPr>
            </w:pPr>
          </w:p>
        </w:tc>
        <w:tc>
          <w:tcPr>
            <w:tcW w:w="596" w:type="dxa"/>
            <w:gridSpan w:val="2"/>
          </w:tcPr>
          <w:p w:rsidR="00B37025" w:rsidRPr="00F60508" w:rsidRDefault="00B37025" w:rsidP="00220946">
            <w:pPr>
              <w:rPr>
                <w:rFonts w:ascii="Times New Roman" w:hAnsi="Times New Roman" w:cs="Times New Roman"/>
                <w:b/>
                <w:sz w:val="24"/>
                <w:szCs w:val="24"/>
              </w:rPr>
            </w:pPr>
          </w:p>
        </w:tc>
        <w:tc>
          <w:tcPr>
            <w:tcW w:w="567" w:type="dxa"/>
            <w:gridSpan w:val="2"/>
          </w:tcPr>
          <w:p w:rsidR="00B37025" w:rsidRPr="00F60508" w:rsidRDefault="00B37025" w:rsidP="00220946">
            <w:pPr>
              <w:rPr>
                <w:rFonts w:ascii="Times New Roman" w:hAnsi="Times New Roman" w:cs="Times New Roman"/>
                <w:b/>
                <w:sz w:val="24"/>
                <w:szCs w:val="24"/>
              </w:rPr>
            </w:pPr>
          </w:p>
        </w:tc>
        <w:tc>
          <w:tcPr>
            <w:tcW w:w="539" w:type="dxa"/>
          </w:tcPr>
          <w:p w:rsidR="00B37025" w:rsidRPr="00F60508" w:rsidRDefault="00B37025" w:rsidP="00220946">
            <w:pPr>
              <w:rPr>
                <w:rFonts w:ascii="Times New Roman" w:hAnsi="Times New Roman" w:cs="Times New Roman"/>
                <w:b/>
                <w:sz w:val="24"/>
                <w:szCs w:val="24"/>
              </w:rPr>
            </w:pPr>
          </w:p>
        </w:tc>
        <w:tc>
          <w:tcPr>
            <w:tcW w:w="1593" w:type="dxa"/>
          </w:tcPr>
          <w:p w:rsidR="00092FB0" w:rsidRPr="001850A3" w:rsidRDefault="00092FB0" w:rsidP="00092FB0">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B37025" w:rsidRPr="00F60508" w:rsidRDefault="00092FB0" w:rsidP="00092FB0">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B37025" w:rsidRPr="00554A9D" w:rsidTr="000864BD">
        <w:trPr>
          <w:trHeight w:val="319"/>
        </w:trPr>
        <w:tc>
          <w:tcPr>
            <w:tcW w:w="782" w:type="dxa"/>
          </w:tcPr>
          <w:p w:rsidR="00B37025" w:rsidRDefault="007A7E82" w:rsidP="00B37025">
            <w:pPr>
              <w:rPr>
                <w:rFonts w:ascii="Times New Roman" w:hAnsi="Times New Roman" w:cs="Times New Roman"/>
                <w:sz w:val="24"/>
                <w:szCs w:val="24"/>
              </w:rPr>
            </w:pPr>
            <w:r>
              <w:rPr>
                <w:rFonts w:ascii="Times New Roman" w:hAnsi="Times New Roman" w:cs="Times New Roman"/>
                <w:sz w:val="24"/>
                <w:szCs w:val="24"/>
              </w:rPr>
              <w:t>21</w:t>
            </w:r>
          </w:p>
        </w:tc>
        <w:tc>
          <w:tcPr>
            <w:tcW w:w="6980" w:type="dxa"/>
          </w:tcPr>
          <w:p w:rsidR="00B37025" w:rsidRPr="00554A9D" w:rsidRDefault="001F460D" w:rsidP="00220946">
            <w:pPr>
              <w:rPr>
                <w:rFonts w:ascii="Times New Roman" w:hAnsi="Times New Roman" w:cs="Times New Roman"/>
                <w:sz w:val="24"/>
                <w:szCs w:val="24"/>
              </w:rPr>
            </w:pPr>
            <w:r w:rsidRPr="001F460D">
              <w:rPr>
                <w:rFonts w:ascii="Times New Roman" w:hAnsi="Times New Roman" w:cs="Times New Roman"/>
                <w:sz w:val="24"/>
                <w:szCs w:val="24"/>
              </w:rPr>
              <w:t>Термодинамическая система.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EE6FC3"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Pr="00554A9D" w:rsidRDefault="007A7E82" w:rsidP="00B37025">
            <w:pPr>
              <w:rPr>
                <w:rFonts w:ascii="Times New Roman" w:hAnsi="Times New Roman" w:cs="Times New Roman"/>
                <w:sz w:val="24"/>
                <w:szCs w:val="24"/>
              </w:rPr>
            </w:pPr>
            <w:r>
              <w:rPr>
                <w:rFonts w:ascii="Times New Roman" w:hAnsi="Times New Roman" w:cs="Times New Roman"/>
                <w:sz w:val="24"/>
                <w:szCs w:val="24"/>
              </w:rPr>
              <w:t>22</w:t>
            </w:r>
          </w:p>
        </w:tc>
        <w:tc>
          <w:tcPr>
            <w:tcW w:w="6980" w:type="dxa"/>
          </w:tcPr>
          <w:p w:rsidR="00B37025" w:rsidRPr="00554A9D" w:rsidRDefault="001F460D" w:rsidP="00220946">
            <w:pPr>
              <w:rPr>
                <w:rFonts w:ascii="Times New Roman" w:hAnsi="Times New Roman" w:cs="Times New Roman"/>
                <w:sz w:val="24"/>
                <w:szCs w:val="24"/>
              </w:rPr>
            </w:pPr>
            <w:r w:rsidRPr="001F460D">
              <w:rPr>
                <w:rFonts w:ascii="Times New Roman" w:hAnsi="Times New Roman" w:cs="Times New Roman"/>
                <w:sz w:val="24"/>
                <w:szCs w:val="24"/>
              </w:rPr>
              <w:t>Понятие об адиабатном процессе. Первый закон термодинамики.</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EE6FC3"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Pr="00554A9D" w:rsidRDefault="007A7E82" w:rsidP="00B37025">
            <w:pPr>
              <w:rPr>
                <w:rFonts w:ascii="Times New Roman" w:hAnsi="Times New Roman" w:cs="Times New Roman"/>
                <w:sz w:val="24"/>
                <w:szCs w:val="24"/>
              </w:rPr>
            </w:pPr>
            <w:r>
              <w:rPr>
                <w:rFonts w:ascii="Times New Roman" w:hAnsi="Times New Roman" w:cs="Times New Roman"/>
                <w:sz w:val="24"/>
                <w:szCs w:val="24"/>
              </w:rPr>
              <w:t>23</w:t>
            </w:r>
          </w:p>
        </w:tc>
        <w:tc>
          <w:tcPr>
            <w:tcW w:w="6980" w:type="dxa"/>
          </w:tcPr>
          <w:p w:rsidR="00B37025" w:rsidRPr="00554A9D" w:rsidRDefault="001F460D" w:rsidP="001F460D">
            <w:pPr>
              <w:rPr>
                <w:rFonts w:ascii="Times New Roman" w:hAnsi="Times New Roman" w:cs="Times New Roman"/>
                <w:sz w:val="24"/>
                <w:szCs w:val="24"/>
              </w:rPr>
            </w:pPr>
            <w:r w:rsidRPr="001F460D">
              <w:rPr>
                <w:rFonts w:ascii="Times New Roman" w:hAnsi="Times New Roman" w:cs="Times New Roman"/>
                <w:sz w:val="24"/>
                <w:szCs w:val="24"/>
              </w:rPr>
              <w:t>Второй закон термодинамики. Тепловые машины</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EE6FC3"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Pr="00554A9D" w:rsidRDefault="007A7E82" w:rsidP="00220946">
            <w:pPr>
              <w:rPr>
                <w:rFonts w:ascii="Times New Roman" w:hAnsi="Times New Roman" w:cs="Times New Roman"/>
                <w:sz w:val="24"/>
                <w:szCs w:val="24"/>
              </w:rPr>
            </w:pPr>
            <w:r>
              <w:rPr>
                <w:rFonts w:ascii="Times New Roman" w:hAnsi="Times New Roman" w:cs="Times New Roman"/>
                <w:sz w:val="24"/>
                <w:szCs w:val="24"/>
              </w:rPr>
              <w:t>24</w:t>
            </w:r>
          </w:p>
        </w:tc>
        <w:tc>
          <w:tcPr>
            <w:tcW w:w="6980" w:type="dxa"/>
          </w:tcPr>
          <w:p w:rsidR="00B37025" w:rsidRPr="00554A9D" w:rsidRDefault="001F460D" w:rsidP="00220946">
            <w:pPr>
              <w:rPr>
                <w:rFonts w:ascii="Times New Roman" w:hAnsi="Times New Roman" w:cs="Times New Roman"/>
                <w:sz w:val="24"/>
                <w:szCs w:val="24"/>
              </w:rPr>
            </w:pPr>
            <w:r w:rsidRPr="001F460D">
              <w:rPr>
                <w:rFonts w:ascii="Times New Roman" w:hAnsi="Times New Roman" w:cs="Times New Roman"/>
                <w:sz w:val="24"/>
                <w:szCs w:val="24"/>
              </w:rPr>
              <w:t>Коэффициент полезного действия тепловой машины.</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EE6FC3"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3041FA" w:rsidRPr="00554A9D" w:rsidTr="00DD5FC1">
        <w:trPr>
          <w:trHeight w:val="319"/>
        </w:trPr>
        <w:tc>
          <w:tcPr>
            <w:tcW w:w="7762" w:type="dxa"/>
            <w:gridSpan w:val="2"/>
          </w:tcPr>
          <w:p w:rsidR="003041FA" w:rsidRPr="00F60508" w:rsidRDefault="003041FA" w:rsidP="003041FA">
            <w:pP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 xml:space="preserve">        </w:t>
            </w:r>
            <w:r w:rsidRPr="003041FA">
              <w:rPr>
                <w:rFonts w:ascii="Times New Roman" w:hAnsi="Times New Roman" w:cs="Times New Roman"/>
                <w:b/>
                <w:sz w:val="24"/>
                <w:szCs w:val="24"/>
              </w:rPr>
              <w:t>Агрегатные состояния вещества. Фазовые переходы.</w:t>
            </w:r>
          </w:p>
        </w:tc>
        <w:tc>
          <w:tcPr>
            <w:tcW w:w="1134" w:type="dxa"/>
          </w:tcPr>
          <w:p w:rsidR="003041FA" w:rsidRPr="00F60508" w:rsidRDefault="001F460D" w:rsidP="003041FA">
            <w:pP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3041FA" w:rsidRPr="00F60508" w:rsidRDefault="003041FA" w:rsidP="003041FA">
            <w:pPr>
              <w:rPr>
                <w:rFonts w:ascii="Times New Roman" w:hAnsi="Times New Roman" w:cs="Times New Roman"/>
                <w:b/>
                <w:sz w:val="24"/>
                <w:szCs w:val="24"/>
              </w:rPr>
            </w:pPr>
          </w:p>
        </w:tc>
        <w:tc>
          <w:tcPr>
            <w:tcW w:w="709" w:type="dxa"/>
          </w:tcPr>
          <w:p w:rsidR="003041FA" w:rsidRPr="00F60508" w:rsidRDefault="003041FA" w:rsidP="003041FA">
            <w:pPr>
              <w:rPr>
                <w:rFonts w:ascii="Times New Roman" w:hAnsi="Times New Roman" w:cs="Times New Roman"/>
                <w:b/>
                <w:sz w:val="24"/>
                <w:szCs w:val="24"/>
              </w:rPr>
            </w:pPr>
          </w:p>
        </w:tc>
        <w:tc>
          <w:tcPr>
            <w:tcW w:w="709" w:type="dxa"/>
          </w:tcPr>
          <w:p w:rsidR="003041FA" w:rsidRPr="00F60508" w:rsidRDefault="003041FA" w:rsidP="003041FA">
            <w:pPr>
              <w:rPr>
                <w:rFonts w:ascii="Times New Roman" w:hAnsi="Times New Roman" w:cs="Times New Roman"/>
                <w:b/>
                <w:sz w:val="24"/>
                <w:szCs w:val="24"/>
              </w:rPr>
            </w:pPr>
          </w:p>
        </w:tc>
        <w:tc>
          <w:tcPr>
            <w:tcW w:w="709" w:type="dxa"/>
          </w:tcPr>
          <w:p w:rsidR="003041FA" w:rsidRPr="00F60508" w:rsidRDefault="003041FA" w:rsidP="003041FA">
            <w:pPr>
              <w:rPr>
                <w:rFonts w:ascii="Times New Roman" w:hAnsi="Times New Roman" w:cs="Times New Roman"/>
                <w:b/>
                <w:sz w:val="24"/>
                <w:szCs w:val="24"/>
              </w:rPr>
            </w:pPr>
          </w:p>
        </w:tc>
        <w:tc>
          <w:tcPr>
            <w:tcW w:w="596" w:type="dxa"/>
            <w:gridSpan w:val="2"/>
          </w:tcPr>
          <w:p w:rsidR="003041FA" w:rsidRPr="00F60508" w:rsidRDefault="003041FA" w:rsidP="003041FA">
            <w:pPr>
              <w:rPr>
                <w:rFonts w:ascii="Times New Roman" w:hAnsi="Times New Roman" w:cs="Times New Roman"/>
                <w:b/>
                <w:sz w:val="24"/>
                <w:szCs w:val="24"/>
              </w:rPr>
            </w:pPr>
          </w:p>
        </w:tc>
        <w:tc>
          <w:tcPr>
            <w:tcW w:w="567" w:type="dxa"/>
            <w:gridSpan w:val="2"/>
          </w:tcPr>
          <w:p w:rsidR="003041FA" w:rsidRPr="00F60508" w:rsidRDefault="003041FA" w:rsidP="003041FA">
            <w:pPr>
              <w:rPr>
                <w:rFonts w:ascii="Times New Roman" w:hAnsi="Times New Roman" w:cs="Times New Roman"/>
                <w:b/>
                <w:sz w:val="24"/>
                <w:szCs w:val="24"/>
              </w:rPr>
            </w:pPr>
          </w:p>
        </w:tc>
        <w:tc>
          <w:tcPr>
            <w:tcW w:w="539" w:type="dxa"/>
          </w:tcPr>
          <w:p w:rsidR="003041FA" w:rsidRPr="00F60508" w:rsidRDefault="003041FA" w:rsidP="003041FA">
            <w:pPr>
              <w:rPr>
                <w:rFonts w:ascii="Times New Roman" w:hAnsi="Times New Roman" w:cs="Times New Roman"/>
                <w:b/>
                <w:sz w:val="24"/>
                <w:szCs w:val="24"/>
              </w:rPr>
            </w:pPr>
          </w:p>
        </w:tc>
        <w:tc>
          <w:tcPr>
            <w:tcW w:w="1593" w:type="dxa"/>
          </w:tcPr>
          <w:p w:rsidR="003041FA" w:rsidRPr="001850A3" w:rsidRDefault="003041FA" w:rsidP="003041FA">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3041FA" w:rsidRPr="00F60508" w:rsidRDefault="003041FA" w:rsidP="003041FA">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3041FA" w:rsidRPr="00554A9D" w:rsidTr="000864BD">
        <w:trPr>
          <w:trHeight w:val="319"/>
        </w:trPr>
        <w:tc>
          <w:tcPr>
            <w:tcW w:w="782" w:type="dxa"/>
          </w:tcPr>
          <w:p w:rsidR="003041FA" w:rsidRDefault="003041FA" w:rsidP="00220946">
            <w:pPr>
              <w:rPr>
                <w:rFonts w:ascii="Times New Roman" w:hAnsi="Times New Roman" w:cs="Times New Roman"/>
                <w:sz w:val="24"/>
                <w:szCs w:val="24"/>
              </w:rPr>
            </w:pPr>
            <w:r>
              <w:rPr>
                <w:rFonts w:ascii="Times New Roman" w:hAnsi="Times New Roman" w:cs="Times New Roman"/>
                <w:sz w:val="24"/>
                <w:szCs w:val="24"/>
              </w:rPr>
              <w:t>25</w:t>
            </w:r>
          </w:p>
        </w:tc>
        <w:tc>
          <w:tcPr>
            <w:tcW w:w="6980" w:type="dxa"/>
          </w:tcPr>
          <w:p w:rsidR="003041FA" w:rsidRPr="00554A9D" w:rsidRDefault="001F460D" w:rsidP="00220946">
            <w:pPr>
              <w:rPr>
                <w:rFonts w:ascii="Times New Roman" w:hAnsi="Times New Roman" w:cs="Times New Roman"/>
                <w:sz w:val="24"/>
                <w:szCs w:val="24"/>
              </w:rPr>
            </w:pPr>
            <w:r w:rsidRPr="001F460D">
              <w:rPr>
                <w:rFonts w:ascii="Times New Roman" w:hAnsi="Times New Roman" w:cs="Times New Roman"/>
                <w:sz w:val="24"/>
                <w:szCs w:val="24"/>
              </w:rPr>
              <w:t>Парообразование и конденсация. Испарение и кипение.</w:t>
            </w:r>
          </w:p>
        </w:tc>
        <w:tc>
          <w:tcPr>
            <w:tcW w:w="1134" w:type="dxa"/>
          </w:tcPr>
          <w:p w:rsidR="003041FA" w:rsidRPr="00554A9D" w:rsidRDefault="003041FA" w:rsidP="00220946">
            <w:pPr>
              <w:rPr>
                <w:rFonts w:ascii="Times New Roman" w:hAnsi="Times New Roman" w:cs="Times New Roman"/>
                <w:sz w:val="24"/>
                <w:szCs w:val="24"/>
              </w:rPr>
            </w:pPr>
          </w:p>
        </w:tc>
        <w:tc>
          <w:tcPr>
            <w:tcW w:w="850" w:type="dxa"/>
          </w:tcPr>
          <w:p w:rsidR="003041FA" w:rsidRPr="00554A9D" w:rsidRDefault="001F460D"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041FA" w:rsidRPr="00554A9D" w:rsidRDefault="003041FA" w:rsidP="00220946">
            <w:pPr>
              <w:rPr>
                <w:rFonts w:ascii="Times New Roman" w:hAnsi="Times New Roman" w:cs="Times New Roman"/>
                <w:sz w:val="24"/>
                <w:szCs w:val="24"/>
              </w:rPr>
            </w:pPr>
          </w:p>
        </w:tc>
        <w:tc>
          <w:tcPr>
            <w:tcW w:w="709" w:type="dxa"/>
          </w:tcPr>
          <w:p w:rsidR="003041FA" w:rsidRPr="00554A9D" w:rsidRDefault="003041FA" w:rsidP="00220946">
            <w:pPr>
              <w:rPr>
                <w:rFonts w:ascii="Times New Roman" w:hAnsi="Times New Roman" w:cs="Times New Roman"/>
                <w:sz w:val="24"/>
                <w:szCs w:val="24"/>
              </w:rPr>
            </w:pPr>
          </w:p>
        </w:tc>
        <w:tc>
          <w:tcPr>
            <w:tcW w:w="709" w:type="dxa"/>
          </w:tcPr>
          <w:p w:rsidR="003041FA" w:rsidRPr="00554A9D" w:rsidRDefault="003041FA" w:rsidP="00220946">
            <w:pPr>
              <w:rPr>
                <w:rFonts w:ascii="Times New Roman" w:hAnsi="Times New Roman" w:cs="Times New Roman"/>
                <w:sz w:val="24"/>
                <w:szCs w:val="24"/>
              </w:rPr>
            </w:pPr>
          </w:p>
        </w:tc>
        <w:tc>
          <w:tcPr>
            <w:tcW w:w="596" w:type="dxa"/>
            <w:gridSpan w:val="2"/>
          </w:tcPr>
          <w:p w:rsidR="003041FA" w:rsidRPr="00554A9D" w:rsidRDefault="003041FA" w:rsidP="00220946">
            <w:pPr>
              <w:rPr>
                <w:rFonts w:ascii="Times New Roman" w:hAnsi="Times New Roman" w:cs="Times New Roman"/>
                <w:sz w:val="24"/>
                <w:szCs w:val="24"/>
              </w:rPr>
            </w:pPr>
          </w:p>
        </w:tc>
        <w:tc>
          <w:tcPr>
            <w:tcW w:w="567" w:type="dxa"/>
            <w:gridSpan w:val="2"/>
          </w:tcPr>
          <w:p w:rsidR="003041FA" w:rsidRPr="00554A9D" w:rsidRDefault="003041FA" w:rsidP="00220946">
            <w:pPr>
              <w:rPr>
                <w:rFonts w:ascii="Times New Roman" w:hAnsi="Times New Roman" w:cs="Times New Roman"/>
                <w:sz w:val="24"/>
                <w:szCs w:val="24"/>
              </w:rPr>
            </w:pPr>
          </w:p>
        </w:tc>
        <w:tc>
          <w:tcPr>
            <w:tcW w:w="539" w:type="dxa"/>
          </w:tcPr>
          <w:p w:rsidR="003041FA" w:rsidRPr="00554A9D" w:rsidRDefault="003041FA" w:rsidP="00220946">
            <w:pPr>
              <w:rPr>
                <w:rFonts w:ascii="Times New Roman" w:hAnsi="Times New Roman" w:cs="Times New Roman"/>
                <w:sz w:val="24"/>
                <w:szCs w:val="24"/>
              </w:rPr>
            </w:pPr>
          </w:p>
        </w:tc>
        <w:tc>
          <w:tcPr>
            <w:tcW w:w="1593" w:type="dxa"/>
          </w:tcPr>
          <w:p w:rsidR="003041FA" w:rsidRPr="00554A9D" w:rsidRDefault="003041FA" w:rsidP="00220946">
            <w:pPr>
              <w:rPr>
                <w:rFonts w:ascii="Times New Roman" w:hAnsi="Times New Roman" w:cs="Times New Roman"/>
                <w:sz w:val="24"/>
                <w:szCs w:val="24"/>
              </w:rPr>
            </w:pPr>
          </w:p>
        </w:tc>
      </w:tr>
      <w:tr w:rsidR="003041FA" w:rsidRPr="00554A9D" w:rsidTr="000864BD">
        <w:trPr>
          <w:trHeight w:val="319"/>
        </w:trPr>
        <w:tc>
          <w:tcPr>
            <w:tcW w:w="782" w:type="dxa"/>
          </w:tcPr>
          <w:p w:rsidR="003041FA" w:rsidRDefault="003041FA" w:rsidP="00220946">
            <w:pPr>
              <w:rPr>
                <w:rFonts w:ascii="Times New Roman" w:hAnsi="Times New Roman" w:cs="Times New Roman"/>
                <w:sz w:val="24"/>
                <w:szCs w:val="24"/>
              </w:rPr>
            </w:pPr>
            <w:r>
              <w:rPr>
                <w:rFonts w:ascii="Times New Roman" w:hAnsi="Times New Roman" w:cs="Times New Roman"/>
                <w:sz w:val="24"/>
                <w:szCs w:val="24"/>
              </w:rPr>
              <w:t>26</w:t>
            </w:r>
          </w:p>
        </w:tc>
        <w:tc>
          <w:tcPr>
            <w:tcW w:w="6980" w:type="dxa"/>
          </w:tcPr>
          <w:p w:rsidR="003041FA" w:rsidRPr="00554A9D" w:rsidRDefault="001F460D" w:rsidP="001F460D">
            <w:pPr>
              <w:rPr>
                <w:rFonts w:ascii="Times New Roman" w:hAnsi="Times New Roman" w:cs="Times New Roman"/>
                <w:sz w:val="24"/>
                <w:szCs w:val="24"/>
              </w:rPr>
            </w:pPr>
            <w:r w:rsidRPr="001F460D">
              <w:rPr>
                <w:rFonts w:ascii="Times New Roman" w:hAnsi="Times New Roman" w:cs="Times New Roman"/>
                <w:b/>
                <w:sz w:val="24"/>
                <w:szCs w:val="24"/>
              </w:rPr>
              <w:t>Практическая работа №</w:t>
            </w:r>
            <w:r>
              <w:rPr>
                <w:rFonts w:ascii="Times New Roman" w:hAnsi="Times New Roman" w:cs="Times New Roman"/>
                <w:b/>
                <w:sz w:val="24"/>
                <w:szCs w:val="24"/>
              </w:rPr>
              <w:t xml:space="preserve">4 </w:t>
            </w:r>
            <w:r w:rsidRPr="001F460D">
              <w:rPr>
                <w:rFonts w:ascii="Times New Roman" w:hAnsi="Times New Roman" w:cs="Times New Roman"/>
                <w:sz w:val="24"/>
                <w:szCs w:val="24"/>
              </w:rPr>
              <w:t>Измерение относительной влажности воздуха.</w:t>
            </w:r>
          </w:p>
        </w:tc>
        <w:tc>
          <w:tcPr>
            <w:tcW w:w="1134" w:type="dxa"/>
          </w:tcPr>
          <w:p w:rsidR="003041FA" w:rsidRPr="00554A9D" w:rsidRDefault="003041FA" w:rsidP="00220946">
            <w:pPr>
              <w:rPr>
                <w:rFonts w:ascii="Times New Roman" w:hAnsi="Times New Roman" w:cs="Times New Roman"/>
                <w:sz w:val="24"/>
                <w:szCs w:val="24"/>
              </w:rPr>
            </w:pPr>
          </w:p>
        </w:tc>
        <w:tc>
          <w:tcPr>
            <w:tcW w:w="850" w:type="dxa"/>
          </w:tcPr>
          <w:p w:rsidR="003041FA" w:rsidRPr="00554A9D" w:rsidRDefault="003041FA" w:rsidP="00220946">
            <w:pPr>
              <w:rPr>
                <w:rFonts w:ascii="Times New Roman" w:hAnsi="Times New Roman" w:cs="Times New Roman"/>
                <w:sz w:val="24"/>
                <w:szCs w:val="24"/>
              </w:rPr>
            </w:pPr>
          </w:p>
        </w:tc>
        <w:tc>
          <w:tcPr>
            <w:tcW w:w="709" w:type="dxa"/>
          </w:tcPr>
          <w:p w:rsidR="003041FA" w:rsidRPr="00554A9D" w:rsidRDefault="003041FA" w:rsidP="00220946">
            <w:pPr>
              <w:rPr>
                <w:rFonts w:ascii="Times New Roman" w:hAnsi="Times New Roman" w:cs="Times New Roman"/>
                <w:sz w:val="24"/>
                <w:szCs w:val="24"/>
              </w:rPr>
            </w:pPr>
          </w:p>
        </w:tc>
        <w:tc>
          <w:tcPr>
            <w:tcW w:w="709" w:type="dxa"/>
          </w:tcPr>
          <w:p w:rsidR="003041FA" w:rsidRPr="00554A9D" w:rsidRDefault="001F460D"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041FA" w:rsidRPr="00554A9D" w:rsidRDefault="003041FA" w:rsidP="00220946">
            <w:pPr>
              <w:rPr>
                <w:rFonts w:ascii="Times New Roman" w:hAnsi="Times New Roman" w:cs="Times New Roman"/>
                <w:sz w:val="24"/>
                <w:szCs w:val="24"/>
              </w:rPr>
            </w:pPr>
          </w:p>
        </w:tc>
        <w:tc>
          <w:tcPr>
            <w:tcW w:w="596" w:type="dxa"/>
            <w:gridSpan w:val="2"/>
          </w:tcPr>
          <w:p w:rsidR="003041FA" w:rsidRPr="00554A9D" w:rsidRDefault="003041FA" w:rsidP="00220946">
            <w:pPr>
              <w:rPr>
                <w:rFonts w:ascii="Times New Roman" w:hAnsi="Times New Roman" w:cs="Times New Roman"/>
                <w:sz w:val="24"/>
                <w:szCs w:val="24"/>
              </w:rPr>
            </w:pPr>
          </w:p>
        </w:tc>
        <w:tc>
          <w:tcPr>
            <w:tcW w:w="567" w:type="dxa"/>
            <w:gridSpan w:val="2"/>
          </w:tcPr>
          <w:p w:rsidR="003041FA" w:rsidRPr="00554A9D" w:rsidRDefault="003041FA" w:rsidP="00220946">
            <w:pPr>
              <w:rPr>
                <w:rFonts w:ascii="Times New Roman" w:hAnsi="Times New Roman" w:cs="Times New Roman"/>
                <w:sz w:val="24"/>
                <w:szCs w:val="24"/>
              </w:rPr>
            </w:pPr>
          </w:p>
        </w:tc>
        <w:tc>
          <w:tcPr>
            <w:tcW w:w="539" w:type="dxa"/>
          </w:tcPr>
          <w:p w:rsidR="003041FA" w:rsidRPr="00554A9D" w:rsidRDefault="003041FA" w:rsidP="00220946">
            <w:pPr>
              <w:rPr>
                <w:rFonts w:ascii="Times New Roman" w:hAnsi="Times New Roman" w:cs="Times New Roman"/>
                <w:sz w:val="24"/>
                <w:szCs w:val="24"/>
              </w:rPr>
            </w:pPr>
          </w:p>
        </w:tc>
        <w:tc>
          <w:tcPr>
            <w:tcW w:w="1593" w:type="dxa"/>
          </w:tcPr>
          <w:p w:rsidR="003041FA" w:rsidRPr="00554A9D" w:rsidRDefault="003041FA" w:rsidP="00220946">
            <w:pPr>
              <w:rPr>
                <w:rFonts w:ascii="Times New Roman" w:hAnsi="Times New Roman" w:cs="Times New Roman"/>
                <w:sz w:val="24"/>
                <w:szCs w:val="24"/>
              </w:rPr>
            </w:pPr>
          </w:p>
        </w:tc>
      </w:tr>
      <w:tr w:rsidR="003041FA" w:rsidRPr="00554A9D" w:rsidTr="000864BD">
        <w:trPr>
          <w:trHeight w:val="319"/>
        </w:trPr>
        <w:tc>
          <w:tcPr>
            <w:tcW w:w="782" w:type="dxa"/>
          </w:tcPr>
          <w:p w:rsidR="003041FA" w:rsidRDefault="003041FA" w:rsidP="00220946">
            <w:pPr>
              <w:rPr>
                <w:rFonts w:ascii="Times New Roman" w:hAnsi="Times New Roman" w:cs="Times New Roman"/>
                <w:sz w:val="24"/>
                <w:szCs w:val="24"/>
              </w:rPr>
            </w:pPr>
            <w:r>
              <w:rPr>
                <w:rFonts w:ascii="Times New Roman" w:hAnsi="Times New Roman" w:cs="Times New Roman"/>
                <w:sz w:val="24"/>
                <w:szCs w:val="24"/>
              </w:rPr>
              <w:t>27</w:t>
            </w:r>
          </w:p>
        </w:tc>
        <w:tc>
          <w:tcPr>
            <w:tcW w:w="6980" w:type="dxa"/>
          </w:tcPr>
          <w:p w:rsidR="003041FA" w:rsidRPr="00554A9D" w:rsidRDefault="001F460D" w:rsidP="001F460D">
            <w:pPr>
              <w:rPr>
                <w:rFonts w:ascii="Times New Roman" w:hAnsi="Times New Roman" w:cs="Times New Roman"/>
                <w:sz w:val="24"/>
                <w:szCs w:val="24"/>
              </w:rPr>
            </w:pPr>
            <w:r w:rsidRPr="001F460D">
              <w:rPr>
                <w:rFonts w:ascii="Times New Roman" w:hAnsi="Times New Roman" w:cs="Times New Roman"/>
                <w:sz w:val="24"/>
                <w:szCs w:val="24"/>
              </w:rPr>
              <w:t>Уравнение теплового баланса.</w:t>
            </w:r>
          </w:p>
        </w:tc>
        <w:tc>
          <w:tcPr>
            <w:tcW w:w="1134" w:type="dxa"/>
          </w:tcPr>
          <w:p w:rsidR="003041FA" w:rsidRPr="00554A9D" w:rsidRDefault="003041FA" w:rsidP="00220946">
            <w:pPr>
              <w:rPr>
                <w:rFonts w:ascii="Times New Roman" w:hAnsi="Times New Roman" w:cs="Times New Roman"/>
                <w:sz w:val="24"/>
                <w:szCs w:val="24"/>
              </w:rPr>
            </w:pPr>
          </w:p>
        </w:tc>
        <w:tc>
          <w:tcPr>
            <w:tcW w:w="850" w:type="dxa"/>
          </w:tcPr>
          <w:p w:rsidR="003041FA" w:rsidRPr="00554A9D" w:rsidRDefault="003041FA" w:rsidP="00220946">
            <w:pPr>
              <w:rPr>
                <w:rFonts w:ascii="Times New Roman" w:hAnsi="Times New Roman" w:cs="Times New Roman"/>
                <w:sz w:val="24"/>
                <w:szCs w:val="24"/>
              </w:rPr>
            </w:pPr>
          </w:p>
        </w:tc>
        <w:tc>
          <w:tcPr>
            <w:tcW w:w="709" w:type="dxa"/>
          </w:tcPr>
          <w:p w:rsidR="003041FA" w:rsidRPr="00554A9D" w:rsidRDefault="001F460D"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041FA" w:rsidRPr="00554A9D" w:rsidRDefault="003041FA" w:rsidP="00220946">
            <w:pPr>
              <w:rPr>
                <w:rFonts w:ascii="Times New Roman" w:hAnsi="Times New Roman" w:cs="Times New Roman"/>
                <w:sz w:val="24"/>
                <w:szCs w:val="24"/>
              </w:rPr>
            </w:pPr>
          </w:p>
        </w:tc>
        <w:tc>
          <w:tcPr>
            <w:tcW w:w="709" w:type="dxa"/>
          </w:tcPr>
          <w:p w:rsidR="003041FA" w:rsidRPr="00554A9D" w:rsidRDefault="003041FA" w:rsidP="00220946">
            <w:pPr>
              <w:rPr>
                <w:rFonts w:ascii="Times New Roman" w:hAnsi="Times New Roman" w:cs="Times New Roman"/>
                <w:sz w:val="24"/>
                <w:szCs w:val="24"/>
              </w:rPr>
            </w:pPr>
          </w:p>
        </w:tc>
        <w:tc>
          <w:tcPr>
            <w:tcW w:w="596" w:type="dxa"/>
            <w:gridSpan w:val="2"/>
          </w:tcPr>
          <w:p w:rsidR="003041FA" w:rsidRPr="00554A9D" w:rsidRDefault="003041FA" w:rsidP="00220946">
            <w:pPr>
              <w:rPr>
                <w:rFonts w:ascii="Times New Roman" w:hAnsi="Times New Roman" w:cs="Times New Roman"/>
                <w:sz w:val="24"/>
                <w:szCs w:val="24"/>
              </w:rPr>
            </w:pPr>
          </w:p>
        </w:tc>
        <w:tc>
          <w:tcPr>
            <w:tcW w:w="567" w:type="dxa"/>
            <w:gridSpan w:val="2"/>
          </w:tcPr>
          <w:p w:rsidR="003041FA" w:rsidRPr="00554A9D" w:rsidRDefault="003041FA" w:rsidP="00220946">
            <w:pPr>
              <w:rPr>
                <w:rFonts w:ascii="Times New Roman" w:hAnsi="Times New Roman" w:cs="Times New Roman"/>
                <w:sz w:val="24"/>
                <w:szCs w:val="24"/>
              </w:rPr>
            </w:pPr>
          </w:p>
        </w:tc>
        <w:tc>
          <w:tcPr>
            <w:tcW w:w="539" w:type="dxa"/>
          </w:tcPr>
          <w:p w:rsidR="003041FA" w:rsidRPr="00554A9D" w:rsidRDefault="003041FA" w:rsidP="00220946">
            <w:pPr>
              <w:rPr>
                <w:rFonts w:ascii="Times New Roman" w:hAnsi="Times New Roman" w:cs="Times New Roman"/>
                <w:sz w:val="24"/>
                <w:szCs w:val="24"/>
              </w:rPr>
            </w:pPr>
          </w:p>
        </w:tc>
        <w:tc>
          <w:tcPr>
            <w:tcW w:w="1593" w:type="dxa"/>
          </w:tcPr>
          <w:p w:rsidR="003041FA" w:rsidRPr="00554A9D" w:rsidRDefault="003041FA" w:rsidP="00220946">
            <w:pPr>
              <w:rPr>
                <w:rFonts w:ascii="Times New Roman" w:hAnsi="Times New Roman" w:cs="Times New Roman"/>
                <w:sz w:val="24"/>
                <w:szCs w:val="24"/>
              </w:rPr>
            </w:pPr>
          </w:p>
        </w:tc>
      </w:tr>
      <w:tr w:rsidR="003041FA" w:rsidRPr="00554A9D" w:rsidTr="000864BD">
        <w:trPr>
          <w:trHeight w:val="319"/>
        </w:trPr>
        <w:tc>
          <w:tcPr>
            <w:tcW w:w="7762" w:type="dxa"/>
            <w:gridSpan w:val="2"/>
          </w:tcPr>
          <w:p w:rsidR="003041FA" w:rsidRPr="00442048" w:rsidRDefault="003041FA" w:rsidP="003041FA">
            <w:pPr>
              <w:rPr>
                <w:rFonts w:ascii="Times New Roman" w:hAnsi="Times New Roman" w:cs="Times New Roman"/>
                <w:b/>
                <w:sz w:val="24"/>
                <w:szCs w:val="24"/>
              </w:rPr>
            </w:pPr>
            <w:r w:rsidRPr="00442048">
              <w:rPr>
                <w:rFonts w:ascii="Times New Roman" w:hAnsi="Times New Roman" w:cs="Times New Roman"/>
                <w:b/>
                <w:sz w:val="24"/>
                <w:szCs w:val="24"/>
              </w:rPr>
              <w:t xml:space="preserve">            Электростатика</w:t>
            </w:r>
          </w:p>
        </w:tc>
        <w:tc>
          <w:tcPr>
            <w:tcW w:w="1134" w:type="dxa"/>
          </w:tcPr>
          <w:p w:rsidR="003041FA" w:rsidRPr="00442048" w:rsidRDefault="00BF7D09" w:rsidP="003041FA">
            <w:pP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3041FA" w:rsidRPr="00442048" w:rsidRDefault="003041FA" w:rsidP="003041FA">
            <w:pPr>
              <w:rPr>
                <w:rFonts w:ascii="Times New Roman" w:hAnsi="Times New Roman" w:cs="Times New Roman"/>
                <w:b/>
                <w:sz w:val="24"/>
                <w:szCs w:val="24"/>
              </w:rPr>
            </w:pPr>
          </w:p>
        </w:tc>
        <w:tc>
          <w:tcPr>
            <w:tcW w:w="709" w:type="dxa"/>
          </w:tcPr>
          <w:p w:rsidR="003041FA" w:rsidRPr="00442048" w:rsidRDefault="003041FA" w:rsidP="003041FA">
            <w:pPr>
              <w:rPr>
                <w:rFonts w:ascii="Times New Roman" w:hAnsi="Times New Roman" w:cs="Times New Roman"/>
                <w:b/>
                <w:sz w:val="24"/>
                <w:szCs w:val="24"/>
              </w:rPr>
            </w:pPr>
          </w:p>
        </w:tc>
        <w:tc>
          <w:tcPr>
            <w:tcW w:w="709" w:type="dxa"/>
          </w:tcPr>
          <w:p w:rsidR="003041FA" w:rsidRPr="00442048" w:rsidRDefault="003041FA" w:rsidP="003041FA">
            <w:pPr>
              <w:rPr>
                <w:rFonts w:ascii="Times New Roman" w:hAnsi="Times New Roman" w:cs="Times New Roman"/>
                <w:b/>
                <w:sz w:val="24"/>
                <w:szCs w:val="24"/>
              </w:rPr>
            </w:pPr>
          </w:p>
        </w:tc>
        <w:tc>
          <w:tcPr>
            <w:tcW w:w="709" w:type="dxa"/>
          </w:tcPr>
          <w:p w:rsidR="003041FA" w:rsidRPr="00442048" w:rsidRDefault="003041FA" w:rsidP="003041FA">
            <w:pPr>
              <w:rPr>
                <w:rFonts w:ascii="Times New Roman" w:hAnsi="Times New Roman" w:cs="Times New Roman"/>
                <w:b/>
                <w:sz w:val="24"/>
                <w:szCs w:val="24"/>
              </w:rPr>
            </w:pPr>
          </w:p>
        </w:tc>
        <w:tc>
          <w:tcPr>
            <w:tcW w:w="596" w:type="dxa"/>
            <w:gridSpan w:val="2"/>
          </w:tcPr>
          <w:p w:rsidR="003041FA" w:rsidRPr="00442048" w:rsidRDefault="003041FA" w:rsidP="003041FA">
            <w:pPr>
              <w:rPr>
                <w:rFonts w:ascii="Times New Roman" w:hAnsi="Times New Roman" w:cs="Times New Roman"/>
                <w:b/>
                <w:sz w:val="24"/>
                <w:szCs w:val="24"/>
              </w:rPr>
            </w:pPr>
          </w:p>
        </w:tc>
        <w:tc>
          <w:tcPr>
            <w:tcW w:w="567" w:type="dxa"/>
            <w:gridSpan w:val="2"/>
          </w:tcPr>
          <w:p w:rsidR="003041FA" w:rsidRPr="00442048" w:rsidRDefault="003041FA" w:rsidP="003041FA">
            <w:pPr>
              <w:rPr>
                <w:rFonts w:ascii="Times New Roman" w:hAnsi="Times New Roman" w:cs="Times New Roman"/>
                <w:b/>
                <w:sz w:val="24"/>
                <w:szCs w:val="24"/>
              </w:rPr>
            </w:pPr>
          </w:p>
        </w:tc>
        <w:tc>
          <w:tcPr>
            <w:tcW w:w="539" w:type="dxa"/>
          </w:tcPr>
          <w:p w:rsidR="003041FA" w:rsidRPr="00442048" w:rsidRDefault="003041FA" w:rsidP="003041FA">
            <w:pPr>
              <w:rPr>
                <w:rFonts w:ascii="Times New Roman" w:hAnsi="Times New Roman" w:cs="Times New Roman"/>
                <w:b/>
                <w:sz w:val="24"/>
                <w:szCs w:val="24"/>
              </w:rPr>
            </w:pPr>
          </w:p>
        </w:tc>
        <w:tc>
          <w:tcPr>
            <w:tcW w:w="1593" w:type="dxa"/>
          </w:tcPr>
          <w:p w:rsidR="003041FA" w:rsidRPr="001850A3" w:rsidRDefault="003041FA" w:rsidP="003041FA">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3041FA" w:rsidRPr="00442048" w:rsidRDefault="003041FA" w:rsidP="003041FA">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B37025" w:rsidRPr="00554A9D" w:rsidTr="000864BD">
        <w:trPr>
          <w:trHeight w:val="319"/>
        </w:trPr>
        <w:tc>
          <w:tcPr>
            <w:tcW w:w="782" w:type="dxa"/>
          </w:tcPr>
          <w:p w:rsidR="00B37025" w:rsidRPr="00554A9D" w:rsidRDefault="003041FA" w:rsidP="00220946">
            <w:pPr>
              <w:rPr>
                <w:rFonts w:ascii="Times New Roman" w:hAnsi="Times New Roman" w:cs="Times New Roman"/>
                <w:sz w:val="24"/>
                <w:szCs w:val="24"/>
              </w:rPr>
            </w:pPr>
            <w:r>
              <w:rPr>
                <w:rFonts w:ascii="Times New Roman" w:hAnsi="Times New Roman" w:cs="Times New Roman"/>
                <w:sz w:val="24"/>
                <w:szCs w:val="24"/>
              </w:rPr>
              <w:t>28</w:t>
            </w:r>
          </w:p>
        </w:tc>
        <w:tc>
          <w:tcPr>
            <w:tcW w:w="6980" w:type="dxa"/>
          </w:tcPr>
          <w:p w:rsidR="00B37025" w:rsidRPr="00554A9D" w:rsidRDefault="00CD54BC" w:rsidP="00CD54BC">
            <w:pPr>
              <w:rPr>
                <w:rFonts w:ascii="Times New Roman" w:hAnsi="Times New Roman" w:cs="Times New Roman"/>
                <w:sz w:val="24"/>
                <w:szCs w:val="24"/>
              </w:rPr>
            </w:pPr>
            <w:r w:rsidRPr="00CD54BC">
              <w:rPr>
                <w:rFonts w:ascii="Times New Roman" w:hAnsi="Times New Roman" w:cs="Times New Roman"/>
                <w:sz w:val="24"/>
                <w:szCs w:val="24"/>
              </w:rPr>
              <w:t>Электризация тел. Электрический заряд. Закон сохранения электрического заряда.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F7D09"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Default="003041FA" w:rsidP="00220946">
            <w:pPr>
              <w:rPr>
                <w:rFonts w:ascii="Times New Roman" w:hAnsi="Times New Roman" w:cs="Times New Roman"/>
                <w:sz w:val="24"/>
                <w:szCs w:val="24"/>
              </w:rPr>
            </w:pPr>
            <w:r>
              <w:rPr>
                <w:rFonts w:ascii="Times New Roman" w:hAnsi="Times New Roman" w:cs="Times New Roman"/>
                <w:sz w:val="24"/>
                <w:szCs w:val="24"/>
              </w:rPr>
              <w:t>29</w:t>
            </w:r>
          </w:p>
        </w:tc>
        <w:tc>
          <w:tcPr>
            <w:tcW w:w="6980" w:type="dxa"/>
          </w:tcPr>
          <w:p w:rsidR="00B37025" w:rsidRPr="00FD3307" w:rsidRDefault="00CD54BC" w:rsidP="00CD54BC">
            <w:pPr>
              <w:spacing w:before="20"/>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Практическая работа №5</w:t>
            </w:r>
            <w:r w:rsidRPr="00CD54BC">
              <w:rPr>
                <w:rFonts w:ascii="Times New Roman" w:eastAsia="Calibri" w:hAnsi="Times New Roman" w:cs="Times New Roman"/>
                <w:b/>
                <w:sz w:val="24"/>
                <w:szCs w:val="24"/>
              </w:rPr>
              <w:t xml:space="preserve"> </w:t>
            </w:r>
            <w:r w:rsidRPr="00CD54BC">
              <w:rPr>
                <w:rFonts w:ascii="Times New Roman" w:eastAsia="Calibri" w:hAnsi="Times New Roman" w:cs="Times New Roman"/>
                <w:sz w:val="24"/>
                <w:szCs w:val="24"/>
              </w:rPr>
              <w:t>Электризация тел. Закон сохранения электрического заряда. Закон Кулона.</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F7D09"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B37025" w:rsidRPr="00554A9D" w:rsidTr="000864BD">
        <w:trPr>
          <w:trHeight w:val="319"/>
        </w:trPr>
        <w:tc>
          <w:tcPr>
            <w:tcW w:w="782" w:type="dxa"/>
          </w:tcPr>
          <w:p w:rsidR="00B37025" w:rsidRPr="00554A9D" w:rsidRDefault="00521F13" w:rsidP="00B37025">
            <w:pPr>
              <w:rPr>
                <w:rFonts w:ascii="Times New Roman" w:hAnsi="Times New Roman" w:cs="Times New Roman"/>
                <w:sz w:val="24"/>
                <w:szCs w:val="24"/>
              </w:rPr>
            </w:pPr>
            <w:r>
              <w:rPr>
                <w:rFonts w:ascii="Times New Roman" w:hAnsi="Times New Roman" w:cs="Times New Roman"/>
                <w:sz w:val="24"/>
                <w:szCs w:val="24"/>
              </w:rPr>
              <w:t>30</w:t>
            </w:r>
          </w:p>
        </w:tc>
        <w:tc>
          <w:tcPr>
            <w:tcW w:w="6980" w:type="dxa"/>
          </w:tcPr>
          <w:p w:rsidR="00B37025" w:rsidRPr="00554A9D" w:rsidRDefault="00977A3B" w:rsidP="00220946">
            <w:pPr>
              <w:rPr>
                <w:rFonts w:ascii="Times New Roman" w:hAnsi="Times New Roman" w:cs="Times New Roman"/>
                <w:sz w:val="24"/>
                <w:szCs w:val="24"/>
              </w:rPr>
            </w:pPr>
            <w:r w:rsidRPr="00977A3B">
              <w:rPr>
                <w:rFonts w:ascii="Times New Roman" w:hAnsi="Times New Roman" w:cs="Times New Roman"/>
                <w:sz w:val="24"/>
                <w:szCs w:val="24"/>
              </w:rPr>
              <w:t>Работа сил электростатического поля. Потенциал. Разность потенциалов.</w:t>
            </w:r>
          </w:p>
        </w:tc>
        <w:tc>
          <w:tcPr>
            <w:tcW w:w="1134" w:type="dxa"/>
          </w:tcPr>
          <w:p w:rsidR="00B37025" w:rsidRPr="00554A9D" w:rsidRDefault="00B37025" w:rsidP="00220946">
            <w:pPr>
              <w:rPr>
                <w:rFonts w:ascii="Times New Roman" w:hAnsi="Times New Roman" w:cs="Times New Roman"/>
                <w:sz w:val="24"/>
                <w:szCs w:val="24"/>
              </w:rPr>
            </w:pPr>
          </w:p>
        </w:tc>
        <w:tc>
          <w:tcPr>
            <w:tcW w:w="850" w:type="dxa"/>
          </w:tcPr>
          <w:p w:rsidR="00B37025" w:rsidRPr="00554A9D" w:rsidRDefault="00BF7D09" w:rsidP="00220946">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709" w:type="dxa"/>
          </w:tcPr>
          <w:p w:rsidR="00B37025" w:rsidRPr="00554A9D" w:rsidRDefault="00B37025" w:rsidP="00220946">
            <w:pPr>
              <w:rPr>
                <w:rFonts w:ascii="Times New Roman" w:hAnsi="Times New Roman" w:cs="Times New Roman"/>
                <w:sz w:val="24"/>
                <w:szCs w:val="24"/>
              </w:rPr>
            </w:pPr>
          </w:p>
        </w:tc>
        <w:tc>
          <w:tcPr>
            <w:tcW w:w="596" w:type="dxa"/>
            <w:gridSpan w:val="2"/>
          </w:tcPr>
          <w:p w:rsidR="00B37025" w:rsidRPr="00554A9D" w:rsidRDefault="00B37025" w:rsidP="00220946">
            <w:pPr>
              <w:rPr>
                <w:rFonts w:ascii="Times New Roman" w:hAnsi="Times New Roman" w:cs="Times New Roman"/>
                <w:sz w:val="24"/>
                <w:szCs w:val="24"/>
              </w:rPr>
            </w:pPr>
          </w:p>
        </w:tc>
        <w:tc>
          <w:tcPr>
            <w:tcW w:w="567" w:type="dxa"/>
            <w:gridSpan w:val="2"/>
          </w:tcPr>
          <w:p w:rsidR="00B37025" w:rsidRPr="00554A9D" w:rsidRDefault="00B37025" w:rsidP="00220946">
            <w:pPr>
              <w:rPr>
                <w:rFonts w:ascii="Times New Roman" w:hAnsi="Times New Roman" w:cs="Times New Roman"/>
                <w:sz w:val="24"/>
                <w:szCs w:val="24"/>
              </w:rPr>
            </w:pPr>
          </w:p>
        </w:tc>
        <w:tc>
          <w:tcPr>
            <w:tcW w:w="539" w:type="dxa"/>
          </w:tcPr>
          <w:p w:rsidR="00B37025" w:rsidRPr="00554A9D" w:rsidRDefault="00B37025" w:rsidP="00220946">
            <w:pPr>
              <w:rPr>
                <w:rFonts w:ascii="Times New Roman" w:hAnsi="Times New Roman" w:cs="Times New Roman"/>
                <w:sz w:val="24"/>
                <w:szCs w:val="24"/>
              </w:rPr>
            </w:pPr>
          </w:p>
        </w:tc>
        <w:tc>
          <w:tcPr>
            <w:tcW w:w="1593" w:type="dxa"/>
          </w:tcPr>
          <w:p w:rsidR="00B37025" w:rsidRPr="00554A9D" w:rsidRDefault="00B37025" w:rsidP="00220946">
            <w:pPr>
              <w:rPr>
                <w:rFonts w:ascii="Times New Roman" w:hAnsi="Times New Roman" w:cs="Times New Roman"/>
                <w:sz w:val="24"/>
                <w:szCs w:val="24"/>
              </w:rPr>
            </w:pPr>
          </w:p>
        </w:tc>
      </w:tr>
      <w:tr w:rsidR="00977A3B" w:rsidRPr="00554A9D" w:rsidTr="00DD5FC1">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31</w:t>
            </w:r>
          </w:p>
        </w:tc>
        <w:tc>
          <w:tcPr>
            <w:tcW w:w="6980" w:type="dxa"/>
            <w:tcBorders>
              <w:top w:val="single" w:sz="4" w:space="0" w:color="auto"/>
              <w:left w:val="single" w:sz="4" w:space="0" w:color="auto"/>
              <w:bottom w:val="single" w:sz="4" w:space="0" w:color="auto"/>
              <w:right w:val="single" w:sz="4" w:space="0" w:color="auto"/>
            </w:tcBorders>
          </w:tcPr>
          <w:p w:rsidR="00977A3B" w:rsidRPr="001A15E8" w:rsidRDefault="00977A3B" w:rsidP="00977A3B">
            <w:pPr>
              <w:spacing w:before="20"/>
              <w:jc w:val="both"/>
              <w:rPr>
                <w:rFonts w:ascii="Times New Roman" w:hAnsi="Times New Roman"/>
                <w:sz w:val="24"/>
                <w:szCs w:val="24"/>
              </w:rPr>
            </w:pPr>
            <w:r w:rsidRPr="00616908">
              <w:rPr>
                <w:rFonts w:ascii="Times New Roman" w:hAnsi="Times New Roman"/>
                <w:b/>
                <w:sz w:val="24"/>
                <w:szCs w:val="24"/>
              </w:rPr>
              <w:t>Практическая работа №</w:t>
            </w:r>
            <w:r>
              <w:rPr>
                <w:rFonts w:ascii="Times New Roman" w:hAnsi="Times New Roman"/>
                <w:b/>
                <w:sz w:val="24"/>
                <w:szCs w:val="24"/>
              </w:rPr>
              <w:t xml:space="preserve">6 </w:t>
            </w:r>
            <w:r w:rsidRPr="001A15E8">
              <w:rPr>
                <w:rFonts w:ascii="Times New Roman" w:hAnsi="Times New Roman"/>
                <w:sz w:val="24"/>
                <w:szCs w:val="24"/>
              </w:rPr>
              <w:t xml:space="preserve">Практикум по решению задач </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BF7D09"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762" w:type="dxa"/>
            <w:gridSpan w:val="2"/>
          </w:tcPr>
          <w:p w:rsidR="00977A3B" w:rsidRPr="00442048" w:rsidRDefault="00977A3B" w:rsidP="00977A3B">
            <w:pPr>
              <w:tabs>
                <w:tab w:val="left" w:pos="510"/>
              </w:tabs>
              <w:autoSpaceDE w:val="0"/>
              <w:autoSpaceDN w:val="0"/>
              <w:adjustRightInd w:val="0"/>
              <w:ind w:firstLine="709"/>
              <w:jc w:val="both"/>
              <w:textAlignment w:val="center"/>
              <w:rPr>
                <w:rFonts w:ascii="Times New Roman" w:hAnsi="Times New Roman" w:cs="Times New Roman"/>
                <w:b/>
                <w:sz w:val="24"/>
                <w:szCs w:val="24"/>
              </w:rPr>
            </w:pPr>
            <w:r w:rsidRPr="00442048">
              <w:rPr>
                <w:rFonts w:ascii="Times New Roman" w:hAnsi="Times New Roman" w:cs="Times New Roman"/>
                <w:b/>
                <w:sz w:val="24"/>
                <w:szCs w:val="24"/>
              </w:rPr>
              <w:t>Постоянный электрический ток</w:t>
            </w:r>
          </w:p>
        </w:tc>
        <w:tc>
          <w:tcPr>
            <w:tcW w:w="1134" w:type="dxa"/>
          </w:tcPr>
          <w:p w:rsidR="00977A3B" w:rsidRPr="00442048" w:rsidRDefault="00BF7D09" w:rsidP="00977A3B">
            <w:pP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977A3B" w:rsidRPr="00442048" w:rsidRDefault="00977A3B" w:rsidP="00977A3B">
            <w:pPr>
              <w:rPr>
                <w:rFonts w:ascii="Times New Roman" w:hAnsi="Times New Roman" w:cs="Times New Roman"/>
                <w:b/>
                <w:sz w:val="24"/>
                <w:szCs w:val="24"/>
              </w:rPr>
            </w:pPr>
          </w:p>
        </w:tc>
        <w:tc>
          <w:tcPr>
            <w:tcW w:w="709" w:type="dxa"/>
          </w:tcPr>
          <w:p w:rsidR="00977A3B" w:rsidRPr="00442048" w:rsidRDefault="00977A3B" w:rsidP="00977A3B">
            <w:pPr>
              <w:rPr>
                <w:rFonts w:ascii="Times New Roman" w:hAnsi="Times New Roman" w:cs="Times New Roman"/>
                <w:b/>
                <w:sz w:val="24"/>
                <w:szCs w:val="24"/>
              </w:rPr>
            </w:pPr>
          </w:p>
        </w:tc>
        <w:tc>
          <w:tcPr>
            <w:tcW w:w="709" w:type="dxa"/>
          </w:tcPr>
          <w:p w:rsidR="00977A3B" w:rsidRPr="00442048" w:rsidRDefault="00977A3B" w:rsidP="00977A3B">
            <w:pPr>
              <w:rPr>
                <w:rFonts w:ascii="Times New Roman" w:hAnsi="Times New Roman" w:cs="Times New Roman"/>
                <w:b/>
                <w:sz w:val="24"/>
                <w:szCs w:val="24"/>
              </w:rPr>
            </w:pPr>
          </w:p>
        </w:tc>
        <w:tc>
          <w:tcPr>
            <w:tcW w:w="709" w:type="dxa"/>
          </w:tcPr>
          <w:p w:rsidR="00977A3B" w:rsidRPr="00442048" w:rsidRDefault="00977A3B" w:rsidP="00977A3B">
            <w:pPr>
              <w:rPr>
                <w:rFonts w:ascii="Times New Roman" w:hAnsi="Times New Roman" w:cs="Times New Roman"/>
                <w:b/>
                <w:sz w:val="24"/>
                <w:szCs w:val="24"/>
              </w:rPr>
            </w:pPr>
          </w:p>
        </w:tc>
        <w:tc>
          <w:tcPr>
            <w:tcW w:w="596" w:type="dxa"/>
            <w:gridSpan w:val="2"/>
          </w:tcPr>
          <w:p w:rsidR="00977A3B" w:rsidRPr="00442048" w:rsidRDefault="00977A3B" w:rsidP="00977A3B">
            <w:pPr>
              <w:rPr>
                <w:rFonts w:ascii="Times New Roman" w:hAnsi="Times New Roman" w:cs="Times New Roman"/>
                <w:b/>
                <w:sz w:val="24"/>
                <w:szCs w:val="24"/>
              </w:rPr>
            </w:pPr>
          </w:p>
        </w:tc>
        <w:tc>
          <w:tcPr>
            <w:tcW w:w="567" w:type="dxa"/>
            <w:gridSpan w:val="2"/>
          </w:tcPr>
          <w:p w:rsidR="00977A3B" w:rsidRPr="00442048" w:rsidRDefault="00977A3B" w:rsidP="00977A3B">
            <w:pPr>
              <w:rPr>
                <w:rFonts w:ascii="Times New Roman" w:hAnsi="Times New Roman" w:cs="Times New Roman"/>
                <w:b/>
                <w:sz w:val="24"/>
                <w:szCs w:val="24"/>
              </w:rPr>
            </w:pPr>
          </w:p>
        </w:tc>
        <w:tc>
          <w:tcPr>
            <w:tcW w:w="539" w:type="dxa"/>
          </w:tcPr>
          <w:p w:rsidR="00977A3B" w:rsidRPr="00442048" w:rsidRDefault="00977A3B" w:rsidP="00977A3B">
            <w:pPr>
              <w:rPr>
                <w:rFonts w:ascii="Times New Roman" w:hAnsi="Times New Roman" w:cs="Times New Roman"/>
                <w:b/>
                <w:sz w:val="24"/>
                <w:szCs w:val="24"/>
              </w:rPr>
            </w:pPr>
          </w:p>
        </w:tc>
        <w:tc>
          <w:tcPr>
            <w:tcW w:w="1593" w:type="dxa"/>
          </w:tcPr>
          <w:p w:rsidR="00977A3B" w:rsidRPr="001850A3"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977A3B" w:rsidRPr="00442048"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977A3B" w:rsidRPr="00554A9D" w:rsidTr="00442048">
        <w:trPr>
          <w:trHeight w:val="319"/>
        </w:trPr>
        <w:tc>
          <w:tcPr>
            <w:tcW w:w="782" w:type="dxa"/>
          </w:tcPr>
          <w:p w:rsidR="00977A3B" w:rsidRPr="00554A9D" w:rsidRDefault="00977A3B" w:rsidP="00977A3B">
            <w:pPr>
              <w:rPr>
                <w:rFonts w:ascii="Times New Roman" w:hAnsi="Times New Roman" w:cs="Times New Roman"/>
                <w:sz w:val="24"/>
                <w:szCs w:val="24"/>
              </w:rPr>
            </w:pPr>
            <w:r>
              <w:rPr>
                <w:rFonts w:ascii="Times New Roman" w:hAnsi="Times New Roman" w:cs="Times New Roman"/>
                <w:sz w:val="24"/>
                <w:szCs w:val="24"/>
              </w:rPr>
              <w:t>32</w:t>
            </w:r>
          </w:p>
        </w:tc>
        <w:tc>
          <w:tcPr>
            <w:tcW w:w="6980" w:type="dxa"/>
          </w:tcPr>
          <w:p w:rsidR="00977A3B" w:rsidRPr="00977A3B" w:rsidRDefault="00977A3B" w:rsidP="00977A3B">
            <w:pPr>
              <w:rPr>
                <w:rFonts w:ascii="Times New Roman" w:hAnsi="Times New Roman" w:cs="Times New Roman"/>
                <w:sz w:val="24"/>
                <w:szCs w:val="24"/>
              </w:rPr>
            </w:pPr>
            <w:r w:rsidRPr="00977A3B">
              <w:rPr>
                <w:rFonts w:ascii="Times New Roman" w:hAnsi="Times New Roman" w:cs="Times New Roman"/>
                <w:sz w:val="24"/>
                <w:szCs w:val="24"/>
              </w:rPr>
              <w:t>Напряжение. Закон Ома для участка цепи.</w:t>
            </w:r>
          </w:p>
          <w:p w:rsidR="00977A3B" w:rsidRPr="00554A9D" w:rsidRDefault="00977A3B" w:rsidP="00977A3B">
            <w:pPr>
              <w:rPr>
                <w:rFonts w:ascii="Times New Roman" w:hAnsi="Times New Roman" w:cs="Times New Roman"/>
                <w:sz w:val="24"/>
                <w:szCs w:val="24"/>
              </w:rPr>
            </w:pPr>
            <w:r w:rsidRPr="00977A3B">
              <w:rPr>
                <w:rFonts w:ascii="Times New Roman" w:hAnsi="Times New Roman" w:cs="Times New Roman"/>
                <w:sz w:val="24"/>
                <w:szCs w:val="24"/>
              </w:rPr>
              <w:t>Электрическое сопротивление.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BF7D09"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Pr="00554A9D" w:rsidRDefault="00977A3B" w:rsidP="00977A3B">
            <w:pPr>
              <w:rPr>
                <w:rFonts w:ascii="Times New Roman" w:hAnsi="Times New Roman" w:cs="Times New Roman"/>
                <w:sz w:val="24"/>
                <w:szCs w:val="24"/>
              </w:rPr>
            </w:pPr>
            <w:r>
              <w:rPr>
                <w:rFonts w:ascii="Times New Roman" w:hAnsi="Times New Roman" w:cs="Times New Roman"/>
                <w:sz w:val="24"/>
                <w:szCs w:val="24"/>
              </w:rPr>
              <w:t>33</w:t>
            </w:r>
          </w:p>
        </w:tc>
        <w:tc>
          <w:tcPr>
            <w:tcW w:w="6980" w:type="dxa"/>
          </w:tcPr>
          <w:p w:rsidR="00977A3B" w:rsidRPr="00554A9D" w:rsidRDefault="00977A3B" w:rsidP="00977A3B">
            <w:pPr>
              <w:jc w:val="both"/>
              <w:rPr>
                <w:rFonts w:ascii="Times New Roman" w:hAnsi="Times New Roman" w:cs="Times New Roman"/>
                <w:sz w:val="24"/>
                <w:szCs w:val="24"/>
              </w:rPr>
            </w:pPr>
            <w:r w:rsidRPr="00977A3B">
              <w:rPr>
                <w:rFonts w:ascii="Times New Roman" w:eastAsia="Calibri" w:hAnsi="Times New Roman" w:cs="Times New Roman"/>
                <w:b/>
                <w:sz w:val="24"/>
                <w:szCs w:val="24"/>
              </w:rPr>
              <w:t>Практическая работа №</w:t>
            </w:r>
            <w:r>
              <w:rPr>
                <w:rFonts w:ascii="Times New Roman" w:eastAsia="Calibri" w:hAnsi="Times New Roman" w:cs="Times New Roman"/>
                <w:b/>
                <w:sz w:val="24"/>
                <w:szCs w:val="24"/>
              </w:rPr>
              <w:t>7</w:t>
            </w:r>
            <w:r w:rsidRPr="00977A3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Э</w:t>
            </w:r>
            <w:r w:rsidRPr="00977A3B">
              <w:rPr>
                <w:rFonts w:ascii="Times New Roman" w:eastAsia="Calibri" w:hAnsi="Times New Roman" w:cs="Times New Roman"/>
                <w:sz w:val="24"/>
                <w:szCs w:val="24"/>
              </w:rPr>
              <w:t>лектрические цепи. Последовательное и параллельное соединение проводников.</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BF7D09"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34</w:t>
            </w:r>
          </w:p>
        </w:tc>
        <w:tc>
          <w:tcPr>
            <w:tcW w:w="6980" w:type="dxa"/>
          </w:tcPr>
          <w:p w:rsidR="00977A3B" w:rsidRPr="006D3D3A" w:rsidRDefault="00977A3B" w:rsidP="00977A3B">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Электрический ток в различных средах.</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BF7D09"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762" w:type="dxa"/>
            <w:gridSpan w:val="2"/>
          </w:tcPr>
          <w:p w:rsidR="00977A3B" w:rsidRPr="00442048" w:rsidRDefault="00977A3B" w:rsidP="00977A3B">
            <w:pPr>
              <w:spacing w:line="360" w:lineRule="auto"/>
              <w:ind w:firstLine="709"/>
              <w:contextualSpacing/>
              <w:jc w:val="both"/>
              <w:rPr>
                <w:rFonts w:ascii="Times New Roman" w:hAnsi="Times New Roman" w:cs="Times New Roman"/>
                <w:b/>
                <w:sz w:val="24"/>
                <w:szCs w:val="24"/>
              </w:rPr>
            </w:pPr>
            <w:r w:rsidRPr="00442048">
              <w:rPr>
                <w:rFonts w:ascii="Times New Roman" w:hAnsi="Times New Roman" w:cs="Times New Roman"/>
                <w:b/>
                <w:sz w:val="24"/>
                <w:szCs w:val="24"/>
              </w:rPr>
              <w:t>Магнитное поле. Электромагнитная индукция</w:t>
            </w:r>
          </w:p>
        </w:tc>
        <w:tc>
          <w:tcPr>
            <w:tcW w:w="1134" w:type="dxa"/>
          </w:tcPr>
          <w:p w:rsidR="00977A3B" w:rsidRPr="00442048" w:rsidRDefault="0058259D" w:rsidP="00977A3B">
            <w:pPr>
              <w:rPr>
                <w:rFonts w:ascii="Times New Roman" w:hAnsi="Times New Roman" w:cs="Times New Roman"/>
                <w:b/>
                <w:sz w:val="24"/>
                <w:szCs w:val="24"/>
              </w:rPr>
            </w:pPr>
            <w:r>
              <w:rPr>
                <w:rFonts w:ascii="Times New Roman" w:hAnsi="Times New Roman" w:cs="Times New Roman"/>
                <w:b/>
                <w:sz w:val="24"/>
                <w:szCs w:val="24"/>
              </w:rPr>
              <w:t>8</w:t>
            </w:r>
          </w:p>
        </w:tc>
        <w:tc>
          <w:tcPr>
            <w:tcW w:w="850" w:type="dxa"/>
          </w:tcPr>
          <w:p w:rsidR="00977A3B" w:rsidRPr="00442048" w:rsidRDefault="00977A3B" w:rsidP="00977A3B">
            <w:pPr>
              <w:rPr>
                <w:rFonts w:ascii="Times New Roman" w:hAnsi="Times New Roman" w:cs="Times New Roman"/>
                <w:b/>
                <w:sz w:val="24"/>
                <w:szCs w:val="24"/>
              </w:rPr>
            </w:pPr>
          </w:p>
        </w:tc>
        <w:tc>
          <w:tcPr>
            <w:tcW w:w="709" w:type="dxa"/>
          </w:tcPr>
          <w:p w:rsidR="00977A3B" w:rsidRPr="00442048" w:rsidRDefault="00977A3B" w:rsidP="00977A3B">
            <w:pPr>
              <w:rPr>
                <w:rFonts w:ascii="Times New Roman" w:hAnsi="Times New Roman" w:cs="Times New Roman"/>
                <w:b/>
                <w:sz w:val="24"/>
                <w:szCs w:val="24"/>
              </w:rPr>
            </w:pPr>
          </w:p>
        </w:tc>
        <w:tc>
          <w:tcPr>
            <w:tcW w:w="709" w:type="dxa"/>
          </w:tcPr>
          <w:p w:rsidR="00977A3B" w:rsidRPr="00442048" w:rsidRDefault="00977A3B" w:rsidP="00977A3B">
            <w:pPr>
              <w:rPr>
                <w:rFonts w:ascii="Times New Roman" w:hAnsi="Times New Roman" w:cs="Times New Roman"/>
                <w:b/>
                <w:sz w:val="24"/>
                <w:szCs w:val="24"/>
              </w:rPr>
            </w:pPr>
          </w:p>
        </w:tc>
        <w:tc>
          <w:tcPr>
            <w:tcW w:w="709" w:type="dxa"/>
          </w:tcPr>
          <w:p w:rsidR="00977A3B" w:rsidRPr="00442048" w:rsidRDefault="00977A3B" w:rsidP="00977A3B">
            <w:pPr>
              <w:rPr>
                <w:rFonts w:ascii="Times New Roman" w:hAnsi="Times New Roman" w:cs="Times New Roman"/>
                <w:b/>
                <w:sz w:val="24"/>
                <w:szCs w:val="24"/>
              </w:rPr>
            </w:pPr>
          </w:p>
        </w:tc>
        <w:tc>
          <w:tcPr>
            <w:tcW w:w="596" w:type="dxa"/>
            <w:gridSpan w:val="2"/>
          </w:tcPr>
          <w:p w:rsidR="00977A3B" w:rsidRPr="00442048" w:rsidRDefault="00977A3B" w:rsidP="00977A3B">
            <w:pPr>
              <w:rPr>
                <w:rFonts w:ascii="Times New Roman" w:hAnsi="Times New Roman" w:cs="Times New Roman"/>
                <w:b/>
                <w:sz w:val="24"/>
                <w:szCs w:val="24"/>
              </w:rPr>
            </w:pPr>
          </w:p>
        </w:tc>
        <w:tc>
          <w:tcPr>
            <w:tcW w:w="567" w:type="dxa"/>
            <w:gridSpan w:val="2"/>
          </w:tcPr>
          <w:p w:rsidR="00977A3B" w:rsidRPr="00442048" w:rsidRDefault="00977A3B" w:rsidP="00977A3B">
            <w:pPr>
              <w:rPr>
                <w:rFonts w:ascii="Times New Roman" w:hAnsi="Times New Roman" w:cs="Times New Roman"/>
                <w:b/>
                <w:sz w:val="24"/>
                <w:szCs w:val="24"/>
              </w:rPr>
            </w:pPr>
          </w:p>
        </w:tc>
        <w:tc>
          <w:tcPr>
            <w:tcW w:w="539" w:type="dxa"/>
          </w:tcPr>
          <w:p w:rsidR="00977A3B" w:rsidRPr="00442048" w:rsidRDefault="00977A3B" w:rsidP="00977A3B">
            <w:pPr>
              <w:rPr>
                <w:rFonts w:ascii="Times New Roman" w:hAnsi="Times New Roman" w:cs="Times New Roman"/>
                <w:b/>
                <w:sz w:val="24"/>
                <w:szCs w:val="24"/>
              </w:rPr>
            </w:pPr>
          </w:p>
        </w:tc>
        <w:tc>
          <w:tcPr>
            <w:tcW w:w="1593" w:type="dxa"/>
          </w:tcPr>
          <w:p w:rsidR="00977A3B" w:rsidRPr="001850A3"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977A3B" w:rsidRPr="00442048"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35</w:t>
            </w:r>
          </w:p>
        </w:tc>
        <w:tc>
          <w:tcPr>
            <w:tcW w:w="6980" w:type="dxa"/>
          </w:tcPr>
          <w:p w:rsidR="00977A3B" w:rsidRPr="00EE6FC3" w:rsidRDefault="00EE6FC3" w:rsidP="00EE6FC3">
            <w:pPr>
              <w:rPr>
                <w:rFonts w:ascii="Times New Roman" w:hAnsi="Times New Roman" w:cs="Times New Roman"/>
                <w:sz w:val="24"/>
                <w:szCs w:val="24"/>
              </w:rPr>
            </w:pPr>
            <w:r w:rsidRPr="00EE6FC3">
              <w:rPr>
                <w:rFonts w:ascii="Times New Roman" w:hAnsi="Times New Roman" w:cs="Times New Roman"/>
                <w:sz w:val="24"/>
                <w:szCs w:val="24"/>
              </w:rPr>
              <w:t>Постоянные магниты. Взаимодействие постоянных магнитов. Магнитное поле.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36</w:t>
            </w:r>
          </w:p>
        </w:tc>
        <w:tc>
          <w:tcPr>
            <w:tcW w:w="6980" w:type="dxa"/>
          </w:tcPr>
          <w:p w:rsidR="00977A3B" w:rsidRPr="0058259D" w:rsidRDefault="0076609E" w:rsidP="0058259D">
            <w:pPr>
              <w:rPr>
                <w:rFonts w:ascii="Times New Roman" w:hAnsi="Times New Roman" w:cs="Times New Roman"/>
                <w:sz w:val="24"/>
                <w:szCs w:val="24"/>
              </w:rPr>
            </w:pPr>
            <w:r w:rsidRPr="0058259D">
              <w:rPr>
                <w:rFonts w:ascii="Times New Roman" w:hAnsi="Times New Roman" w:cs="Times New Roman"/>
                <w:sz w:val="24"/>
                <w:szCs w:val="24"/>
              </w:rPr>
              <w:t>Магнитное поле проводника с током.</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37</w:t>
            </w:r>
          </w:p>
        </w:tc>
        <w:tc>
          <w:tcPr>
            <w:tcW w:w="6980" w:type="dxa"/>
          </w:tcPr>
          <w:p w:rsidR="00977A3B" w:rsidRPr="0058259D" w:rsidRDefault="0076609E" w:rsidP="0058259D">
            <w:pPr>
              <w:rPr>
                <w:rFonts w:ascii="Times New Roman" w:hAnsi="Times New Roman" w:cs="Times New Roman"/>
                <w:sz w:val="24"/>
                <w:szCs w:val="24"/>
              </w:rPr>
            </w:pPr>
            <w:r w:rsidRPr="0058259D">
              <w:rPr>
                <w:rFonts w:ascii="Times New Roman" w:hAnsi="Times New Roman" w:cs="Times New Roman"/>
                <w:sz w:val="24"/>
                <w:szCs w:val="24"/>
              </w:rPr>
              <w:t>Сила Ампера, ее модуль и направление.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6980" w:type="dxa"/>
          </w:tcPr>
          <w:p w:rsidR="00977A3B" w:rsidRPr="0058259D" w:rsidRDefault="0058259D" w:rsidP="0058259D">
            <w:pPr>
              <w:rPr>
                <w:rFonts w:ascii="Times New Roman" w:hAnsi="Times New Roman" w:cs="Times New Roman"/>
                <w:sz w:val="24"/>
                <w:szCs w:val="24"/>
              </w:rPr>
            </w:pPr>
            <w:r w:rsidRPr="0058259D">
              <w:rPr>
                <w:rFonts w:ascii="Times New Roman" w:hAnsi="Times New Roman" w:cs="Times New Roman"/>
                <w:sz w:val="24"/>
                <w:szCs w:val="24"/>
              </w:rPr>
              <w:t>Сила Лоренца, ее модуль и направление.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39</w:t>
            </w:r>
          </w:p>
        </w:tc>
        <w:tc>
          <w:tcPr>
            <w:tcW w:w="6980" w:type="dxa"/>
          </w:tcPr>
          <w:p w:rsidR="00977A3B" w:rsidRPr="0058259D" w:rsidRDefault="0058259D" w:rsidP="0058259D">
            <w:pPr>
              <w:rPr>
                <w:rFonts w:ascii="Times New Roman" w:hAnsi="Times New Roman" w:cs="Times New Roman"/>
                <w:sz w:val="24"/>
                <w:szCs w:val="24"/>
              </w:rPr>
            </w:pPr>
            <w:r w:rsidRPr="0058259D">
              <w:rPr>
                <w:rFonts w:ascii="Times New Roman" w:hAnsi="Times New Roman" w:cs="Times New Roman"/>
                <w:sz w:val="24"/>
                <w:szCs w:val="24"/>
              </w:rPr>
              <w:t>Явление электромагнитной индукции.</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40</w:t>
            </w:r>
          </w:p>
        </w:tc>
        <w:tc>
          <w:tcPr>
            <w:tcW w:w="6980" w:type="dxa"/>
          </w:tcPr>
          <w:p w:rsidR="0058259D" w:rsidRPr="0058259D" w:rsidRDefault="0058259D" w:rsidP="0058259D">
            <w:pPr>
              <w:rPr>
                <w:rFonts w:ascii="Times New Roman" w:hAnsi="Times New Roman" w:cs="Times New Roman"/>
                <w:sz w:val="24"/>
                <w:szCs w:val="24"/>
              </w:rPr>
            </w:pPr>
            <w:r w:rsidRPr="0058259D">
              <w:rPr>
                <w:rFonts w:ascii="Times New Roman" w:hAnsi="Times New Roman" w:cs="Times New Roman"/>
                <w:sz w:val="24"/>
                <w:szCs w:val="24"/>
              </w:rPr>
              <w:t>Правило Ленца.</w:t>
            </w:r>
          </w:p>
          <w:p w:rsidR="00977A3B" w:rsidRPr="0058259D" w:rsidRDefault="0058259D" w:rsidP="0058259D">
            <w:pPr>
              <w:rPr>
                <w:rFonts w:ascii="Times New Roman" w:hAnsi="Times New Roman" w:cs="Times New Roman"/>
                <w:sz w:val="24"/>
                <w:szCs w:val="24"/>
              </w:rPr>
            </w:pPr>
            <w:r w:rsidRPr="0058259D">
              <w:rPr>
                <w:rFonts w:ascii="Times New Roman" w:hAnsi="Times New Roman" w:cs="Times New Roman"/>
                <w:sz w:val="24"/>
                <w:szCs w:val="24"/>
              </w:rPr>
              <w:t>Индуктивность. Явление самоиндукции</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41</w:t>
            </w:r>
          </w:p>
        </w:tc>
        <w:tc>
          <w:tcPr>
            <w:tcW w:w="6980" w:type="dxa"/>
          </w:tcPr>
          <w:p w:rsidR="00977A3B" w:rsidRPr="0058259D" w:rsidRDefault="00D111AB" w:rsidP="0058259D">
            <w:pPr>
              <w:rPr>
                <w:rFonts w:ascii="Times New Roman" w:hAnsi="Times New Roman" w:cs="Times New Roman"/>
                <w:sz w:val="24"/>
                <w:szCs w:val="24"/>
              </w:rPr>
            </w:pPr>
            <w:r w:rsidRPr="00D111AB">
              <w:rPr>
                <w:rFonts w:ascii="Times New Roman" w:hAnsi="Times New Roman" w:cs="Times New Roman"/>
                <w:sz w:val="24"/>
                <w:szCs w:val="24"/>
              </w:rPr>
              <w:t>Энергия магнитного поля катушки с током.</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42</w:t>
            </w:r>
          </w:p>
        </w:tc>
        <w:tc>
          <w:tcPr>
            <w:tcW w:w="6980" w:type="dxa"/>
          </w:tcPr>
          <w:p w:rsidR="00977A3B" w:rsidRPr="0058259D" w:rsidRDefault="00D111AB" w:rsidP="00D111AB">
            <w:pPr>
              <w:rPr>
                <w:rFonts w:ascii="Times New Roman" w:hAnsi="Times New Roman" w:cs="Times New Roman"/>
                <w:sz w:val="24"/>
                <w:szCs w:val="24"/>
              </w:rPr>
            </w:pPr>
            <w:r w:rsidRPr="00D111AB">
              <w:rPr>
                <w:rFonts w:ascii="Times New Roman" w:hAnsi="Times New Roman" w:cs="Times New Roman"/>
                <w:sz w:val="24"/>
                <w:szCs w:val="24"/>
              </w:rPr>
              <w:t>Электромагнитное поле.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58259D"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762" w:type="dxa"/>
            <w:gridSpan w:val="2"/>
          </w:tcPr>
          <w:p w:rsidR="00977A3B" w:rsidRPr="0003048F" w:rsidRDefault="00977A3B" w:rsidP="00977A3B">
            <w:pPr>
              <w:spacing w:line="360" w:lineRule="auto"/>
              <w:ind w:firstLine="709"/>
              <w:contextualSpacing/>
              <w:jc w:val="both"/>
              <w:rPr>
                <w:rFonts w:ascii="Times New Roman" w:hAnsi="Times New Roman" w:cs="Times New Roman"/>
                <w:b/>
                <w:sz w:val="24"/>
                <w:szCs w:val="24"/>
              </w:rPr>
            </w:pPr>
            <w:r w:rsidRPr="0003048F">
              <w:rPr>
                <w:rFonts w:ascii="Times New Roman" w:hAnsi="Times New Roman" w:cs="Times New Roman"/>
                <w:b/>
                <w:sz w:val="24"/>
                <w:szCs w:val="24"/>
              </w:rPr>
              <w:t>Механические и электромагнитные колебания</w:t>
            </w:r>
            <w:r w:rsidR="001D7152">
              <w:rPr>
                <w:rFonts w:ascii="Times New Roman" w:hAnsi="Times New Roman" w:cs="Times New Roman"/>
                <w:b/>
                <w:sz w:val="24"/>
                <w:szCs w:val="24"/>
              </w:rPr>
              <w:t>.</w:t>
            </w:r>
          </w:p>
        </w:tc>
        <w:tc>
          <w:tcPr>
            <w:tcW w:w="1134" w:type="dxa"/>
          </w:tcPr>
          <w:p w:rsidR="00977A3B" w:rsidRPr="0003048F" w:rsidRDefault="00DC54AB" w:rsidP="00977A3B">
            <w:pPr>
              <w:rPr>
                <w:rFonts w:ascii="Times New Roman" w:hAnsi="Times New Roman" w:cs="Times New Roman"/>
                <w:b/>
                <w:sz w:val="24"/>
                <w:szCs w:val="24"/>
              </w:rPr>
            </w:pPr>
            <w:r>
              <w:rPr>
                <w:rFonts w:ascii="Times New Roman" w:hAnsi="Times New Roman" w:cs="Times New Roman"/>
                <w:b/>
                <w:sz w:val="24"/>
                <w:szCs w:val="24"/>
              </w:rPr>
              <w:t>5</w:t>
            </w:r>
          </w:p>
        </w:tc>
        <w:tc>
          <w:tcPr>
            <w:tcW w:w="850"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596" w:type="dxa"/>
            <w:gridSpan w:val="2"/>
          </w:tcPr>
          <w:p w:rsidR="00977A3B" w:rsidRPr="0003048F" w:rsidRDefault="00977A3B" w:rsidP="00977A3B">
            <w:pPr>
              <w:rPr>
                <w:rFonts w:ascii="Times New Roman" w:hAnsi="Times New Roman" w:cs="Times New Roman"/>
                <w:b/>
                <w:sz w:val="24"/>
                <w:szCs w:val="24"/>
              </w:rPr>
            </w:pPr>
          </w:p>
        </w:tc>
        <w:tc>
          <w:tcPr>
            <w:tcW w:w="567" w:type="dxa"/>
            <w:gridSpan w:val="2"/>
          </w:tcPr>
          <w:p w:rsidR="00977A3B" w:rsidRPr="0003048F" w:rsidRDefault="00977A3B" w:rsidP="00977A3B">
            <w:pPr>
              <w:rPr>
                <w:rFonts w:ascii="Times New Roman" w:hAnsi="Times New Roman" w:cs="Times New Roman"/>
                <w:b/>
                <w:sz w:val="24"/>
                <w:szCs w:val="24"/>
              </w:rPr>
            </w:pPr>
          </w:p>
        </w:tc>
        <w:tc>
          <w:tcPr>
            <w:tcW w:w="539" w:type="dxa"/>
          </w:tcPr>
          <w:p w:rsidR="00977A3B" w:rsidRPr="0003048F" w:rsidRDefault="00977A3B" w:rsidP="00977A3B">
            <w:pPr>
              <w:rPr>
                <w:rFonts w:ascii="Times New Roman" w:hAnsi="Times New Roman" w:cs="Times New Roman"/>
                <w:b/>
                <w:sz w:val="24"/>
                <w:szCs w:val="24"/>
              </w:rPr>
            </w:pPr>
          </w:p>
        </w:tc>
        <w:tc>
          <w:tcPr>
            <w:tcW w:w="1593" w:type="dxa"/>
          </w:tcPr>
          <w:p w:rsidR="00977A3B" w:rsidRPr="001850A3"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977A3B" w:rsidRPr="0003048F"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43</w:t>
            </w:r>
          </w:p>
        </w:tc>
        <w:tc>
          <w:tcPr>
            <w:tcW w:w="6980" w:type="dxa"/>
          </w:tcPr>
          <w:p w:rsidR="00977A3B" w:rsidRPr="00074C66" w:rsidRDefault="00B60A8C" w:rsidP="00074C66">
            <w:pPr>
              <w:rPr>
                <w:rFonts w:ascii="Times New Roman" w:hAnsi="Times New Roman" w:cs="Times New Roman"/>
                <w:sz w:val="24"/>
                <w:szCs w:val="24"/>
              </w:rPr>
            </w:pPr>
            <w:r w:rsidRPr="00074C66">
              <w:rPr>
                <w:rFonts w:ascii="Times New Roman" w:hAnsi="Times New Roman" w:cs="Times New Roman"/>
                <w:sz w:val="24"/>
                <w:szCs w:val="24"/>
              </w:rPr>
              <w:t>Колебательная система. Виды и характеристики колебаний.</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1D7152"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44</w:t>
            </w:r>
          </w:p>
        </w:tc>
        <w:tc>
          <w:tcPr>
            <w:tcW w:w="6980" w:type="dxa"/>
          </w:tcPr>
          <w:p w:rsidR="00977A3B" w:rsidRPr="00074C66" w:rsidRDefault="00B60A8C" w:rsidP="00074C66">
            <w:pPr>
              <w:rPr>
                <w:rFonts w:ascii="Times New Roman" w:hAnsi="Times New Roman" w:cs="Times New Roman"/>
                <w:sz w:val="24"/>
                <w:szCs w:val="24"/>
              </w:rPr>
            </w:pPr>
            <w:r w:rsidRPr="00074C66">
              <w:rPr>
                <w:rFonts w:ascii="Times New Roman" w:hAnsi="Times New Roman" w:cs="Times New Roman"/>
                <w:sz w:val="24"/>
                <w:szCs w:val="24"/>
              </w:rPr>
              <w:t>Колебательный контур. Закон сохранения энергии в идеальном колебательном контуре.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1D7152"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45</w:t>
            </w:r>
          </w:p>
        </w:tc>
        <w:tc>
          <w:tcPr>
            <w:tcW w:w="6980" w:type="dxa"/>
          </w:tcPr>
          <w:p w:rsidR="00977A3B" w:rsidRPr="00074C66" w:rsidRDefault="00B60A8C" w:rsidP="00074C66">
            <w:pPr>
              <w:rPr>
                <w:rFonts w:ascii="Times New Roman" w:hAnsi="Times New Roman" w:cs="Times New Roman"/>
                <w:sz w:val="24"/>
                <w:szCs w:val="24"/>
              </w:rPr>
            </w:pPr>
            <w:r w:rsidRPr="00074C66">
              <w:rPr>
                <w:rFonts w:ascii="Times New Roman" w:hAnsi="Times New Roman" w:cs="Times New Roman"/>
                <w:sz w:val="24"/>
                <w:szCs w:val="24"/>
              </w:rPr>
              <w:t>Переменный ток. Синусоидальный переменный ток.</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1D7152"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46</w:t>
            </w:r>
          </w:p>
        </w:tc>
        <w:tc>
          <w:tcPr>
            <w:tcW w:w="6980" w:type="dxa"/>
          </w:tcPr>
          <w:p w:rsidR="00977A3B" w:rsidRPr="00074C66" w:rsidRDefault="00B60A8C" w:rsidP="00074C66">
            <w:pPr>
              <w:rPr>
                <w:rFonts w:ascii="Times New Roman" w:hAnsi="Times New Roman" w:cs="Times New Roman"/>
                <w:sz w:val="24"/>
                <w:szCs w:val="24"/>
              </w:rPr>
            </w:pPr>
            <w:r w:rsidRPr="00074C66">
              <w:rPr>
                <w:rFonts w:ascii="Times New Roman" w:hAnsi="Times New Roman" w:cs="Times New Roman"/>
                <w:b/>
                <w:sz w:val="24"/>
                <w:szCs w:val="24"/>
              </w:rPr>
              <w:t xml:space="preserve">Самостоятельная работа </w:t>
            </w:r>
            <w:r w:rsidRPr="00074C66">
              <w:rPr>
                <w:rFonts w:ascii="Times New Roman" w:hAnsi="Times New Roman" w:cs="Times New Roman"/>
                <w:sz w:val="24"/>
                <w:szCs w:val="24"/>
              </w:rPr>
              <w:t>Свободные электромагнитные колебания. Закон сохранения энергии</w:t>
            </w:r>
            <w:r w:rsidR="00074C66">
              <w:rPr>
                <w:rFonts w:ascii="Times New Roman" w:hAnsi="Times New Roman" w:cs="Times New Roman"/>
                <w:sz w:val="24"/>
                <w:szCs w:val="24"/>
              </w:rPr>
              <w:t>.</w:t>
            </w:r>
            <w:r w:rsidRPr="00074C66">
              <w:rPr>
                <w:rFonts w:ascii="Times New Roman" w:hAnsi="Times New Roman" w:cs="Times New Roman"/>
                <w:sz w:val="24"/>
                <w:szCs w:val="24"/>
              </w:rPr>
              <w:t xml:space="preserve"> </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1D7152" w:rsidP="00977A3B">
            <w:pPr>
              <w:rPr>
                <w:rFonts w:ascii="Times New Roman" w:hAnsi="Times New Roman" w:cs="Times New Roman"/>
                <w:sz w:val="24"/>
                <w:szCs w:val="24"/>
              </w:rPr>
            </w:pPr>
            <w:r>
              <w:rPr>
                <w:rFonts w:ascii="Times New Roman" w:hAnsi="Times New Roman" w:cs="Times New Roman"/>
                <w:sz w:val="24"/>
                <w:szCs w:val="24"/>
              </w:rPr>
              <w:t>1</w:t>
            </w: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47</w:t>
            </w:r>
          </w:p>
        </w:tc>
        <w:tc>
          <w:tcPr>
            <w:tcW w:w="6980" w:type="dxa"/>
          </w:tcPr>
          <w:p w:rsidR="00977A3B" w:rsidRPr="001D7152" w:rsidRDefault="001D7152" w:rsidP="001D7152">
            <w:pPr>
              <w:rPr>
                <w:rFonts w:ascii="Times New Roman" w:hAnsi="Times New Roman" w:cs="Times New Roman"/>
                <w:sz w:val="24"/>
                <w:szCs w:val="24"/>
              </w:rPr>
            </w:pPr>
            <w:r w:rsidRPr="001D7152">
              <w:rPr>
                <w:rFonts w:ascii="Times New Roman" w:hAnsi="Times New Roman" w:cs="Times New Roman"/>
                <w:sz w:val="24"/>
                <w:szCs w:val="24"/>
              </w:rPr>
              <w:t>Трансформатор. Производство, передача и потребление электрической энергии.</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1D7152"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762" w:type="dxa"/>
            <w:gridSpan w:val="2"/>
          </w:tcPr>
          <w:p w:rsidR="00977A3B" w:rsidRPr="0003048F" w:rsidRDefault="00977A3B" w:rsidP="00977A3B">
            <w:pPr>
              <w:widowControl w:val="0"/>
              <w:autoSpaceDE w:val="0"/>
              <w:autoSpaceDN w:val="0"/>
              <w:adjustRightInd w:val="0"/>
              <w:ind w:firstLine="540"/>
              <w:jc w:val="both"/>
              <w:rPr>
                <w:rFonts w:ascii="Times New Roman" w:hAnsi="Times New Roman" w:cs="Times New Roman"/>
                <w:b/>
                <w:sz w:val="24"/>
                <w:szCs w:val="24"/>
              </w:rPr>
            </w:pPr>
            <w:r w:rsidRPr="0003048F">
              <w:rPr>
                <w:rFonts w:ascii="Times New Roman" w:hAnsi="Times New Roman" w:cs="Times New Roman"/>
                <w:b/>
                <w:sz w:val="24"/>
                <w:szCs w:val="24"/>
              </w:rPr>
              <w:t>Механические и электромагнитные волны.</w:t>
            </w:r>
          </w:p>
          <w:p w:rsidR="00977A3B" w:rsidRPr="0003048F" w:rsidRDefault="00977A3B" w:rsidP="00977A3B">
            <w:pPr>
              <w:spacing w:line="360" w:lineRule="auto"/>
              <w:ind w:firstLine="709"/>
              <w:contextualSpacing/>
              <w:jc w:val="both"/>
              <w:rPr>
                <w:rFonts w:ascii="Times New Roman" w:hAnsi="Times New Roman" w:cs="Times New Roman"/>
                <w:b/>
                <w:sz w:val="24"/>
                <w:szCs w:val="24"/>
              </w:rPr>
            </w:pPr>
          </w:p>
        </w:tc>
        <w:tc>
          <w:tcPr>
            <w:tcW w:w="1134" w:type="dxa"/>
          </w:tcPr>
          <w:p w:rsidR="00977A3B" w:rsidRPr="00DC54AB" w:rsidRDefault="00DC54AB" w:rsidP="00977A3B">
            <w:pPr>
              <w:rPr>
                <w:rFonts w:ascii="Times New Roman" w:hAnsi="Times New Roman" w:cs="Times New Roman"/>
                <w:b/>
                <w:sz w:val="24"/>
                <w:szCs w:val="24"/>
              </w:rPr>
            </w:pPr>
            <w:r w:rsidRPr="00DC54AB">
              <w:rPr>
                <w:rFonts w:ascii="Times New Roman" w:hAnsi="Times New Roman" w:cs="Times New Roman"/>
                <w:b/>
                <w:sz w:val="24"/>
                <w:szCs w:val="24"/>
              </w:rPr>
              <w:t>2</w:t>
            </w: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1850A3"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977A3B" w:rsidRPr="00AD2B17" w:rsidRDefault="00977A3B" w:rsidP="00977A3B">
            <w:pPr>
              <w:pStyle w:val="a6"/>
              <w:rPr>
                <w:rFonts w:ascii="Times New Roman" w:hAnsi="Times New Roman" w:cs="Times New Roman"/>
                <w:sz w:val="24"/>
                <w:szCs w:val="24"/>
              </w:rPr>
            </w:pPr>
            <w:r w:rsidRPr="001850A3">
              <w:rPr>
                <w:rFonts w:ascii="Times New Roman" w:hAnsi="Times New Roman" w:cs="Times New Roman"/>
                <w:b/>
                <w:sz w:val="24"/>
                <w:szCs w:val="24"/>
              </w:rPr>
              <w:t>ОК.01- ОК.09</w:t>
            </w:r>
          </w:p>
        </w:tc>
      </w:tr>
      <w:tr w:rsidR="00977A3B" w:rsidRPr="00554A9D" w:rsidTr="00442048">
        <w:trPr>
          <w:trHeight w:val="319"/>
        </w:trPr>
        <w:tc>
          <w:tcPr>
            <w:tcW w:w="782" w:type="dxa"/>
          </w:tcPr>
          <w:p w:rsidR="00977A3B" w:rsidRPr="007A7E82" w:rsidRDefault="00977A3B" w:rsidP="00977A3B">
            <w:pPr>
              <w:rPr>
                <w:rFonts w:ascii="Times New Roman" w:hAnsi="Times New Roman" w:cs="Times New Roman"/>
                <w:sz w:val="24"/>
                <w:szCs w:val="24"/>
              </w:rPr>
            </w:pPr>
            <w:r>
              <w:rPr>
                <w:rFonts w:ascii="Times New Roman" w:hAnsi="Times New Roman" w:cs="Times New Roman"/>
                <w:sz w:val="24"/>
                <w:szCs w:val="24"/>
              </w:rPr>
              <w:t>48</w:t>
            </w:r>
          </w:p>
        </w:tc>
        <w:tc>
          <w:tcPr>
            <w:tcW w:w="6980" w:type="dxa"/>
          </w:tcPr>
          <w:p w:rsidR="00977A3B" w:rsidRPr="00DC54AB" w:rsidRDefault="00DC54AB" w:rsidP="00DC54AB">
            <w:pPr>
              <w:rPr>
                <w:rFonts w:ascii="Times New Roman" w:hAnsi="Times New Roman" w:cs="Times New Roman"/>
                <w:sz w:val="24"/>
                <w:szCs w:val="24"/>
              </w:rPr>
            </w:pPr>
            <w:r w:rsidRPr="00DC54AB">
              <w:rPr>
                <w:rFonts w:ascii="Times New Roman" w:hAnsi="Times New Roman" w:cs="Times New Roman"/>
                <w:sz w:val="24"/>
                <w:szCs w:val="24"/>
              </w:rPr>
              <w:t>Механические волны, условия распространения, характеристики.</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002DC4"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82" w:type="dxa"/>
          </w:tcPr>
          <w:p w:rsidR="00977A3B" w:rsidRPr="007A7E82" w:rsidRDefault="00977A3B" w:rsidP="00977A3B">
            <w:pPr>
              <w:rPr>
                <w:rFonts w:ascii="Times New Roman" w:hAnsi="Times New Roman" w:cs="Times New Roman"/>
                <w:sz w:val="24"/>
                <w:szCs w:val="24"/>
              </w:rPr>
            </w:pPr>
            <w:r>
              <w:rPr>
                <w:rFonts w:ascii="Times New Roman" w:hAnsi="Times New Roman" w:cs="Times New Roman"/>
                <w:sz w:val="24"/>
                <w:szCs w:val="24"/>
              </w:rPr>
              <w:t>49</w:t>
            </w:r>
          </w:p>
        </w:tc>
        <w:tc>
          <w:tcPr>
            <w:tcW w:w="6980" w:type="dxa"/>
          </w:tcPr>
          <w:p w:rsidR="00977A3B" w:rsidRPr="00DC54AB" w:rsidRDefault="00DC54AB" w:rsidP="00DC54AB">
            <w:pPr>
              <w:rPr>
                <w:rFonts w:ascii="Times New Roman" w:hAnsi="Times New Roman" w:cs="Times New Roman"/>
                <w:sz w:val="24"/>
                <w:szCs w:val="24"/>
              </w:rPr>
            </w:pPr>
            <w:r w:rsidRPr="00DC54AB">
              <w:rPr>
                <w:rFonts w:ascii="Times New Roman" w:hAnsi="Times New Roman" w:cs="Times New Roman"/>
                <w:sz w:val="24"/>
                <w:szCs w:val="24"/>
              </w:rPr>
              <w:t>Электромагнитные волны. Условия излучения электромагнитных волн.</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002DC4"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442048">
        <w:trPr>
          <w:trHeight w:val="319"/>
        </w:trPr>
        <w:tc>
          <w:tcPr>
            <w:tcW w:w="7762" w:type="dxa"/>
            <w:gridSpan w:val="2"/>
          </w:tcPr>
          <w:p w:rsidR="00977A3B" w:rsidRPr="0003048F" w:rsidRDefault="00977A3B" w:rsidP="00977A3B">
            <w:pPr>
              <w:tabs>
                <w:tab w:val="left" w:pos="510"/>
              </w:tabs>
              <w:autoSpaceDE w:val="0"/>
              <w:autoSpaceDN w:val="0"/>
              <w:adjustRightInd w:val="0"/>
              <w:ind w:firstLine="709"/>
              <w:jc w:val="both"/>
              <w:textAlignment w:val="center"/>
              <w:rPr>
                <w:rFonts w:ascii="Times New Roman" w:hAnsi="Times New Roman" w:cs="Times New Roman"/>
                <w:b/>
                <w:sz w:val="24"/>
                <w:szCs w:val="24"/>
              </w:rPr>
            </w:pPr>
            <w:r w:rsidRPr="0003048F">
              <w:rPr>
                <w:rFonts w:ascii="Times New Roman" w:hAnsi="Times New Roman" w:cs="Times New Roman"/>
                <w:b/>
                <w:sz w:val="24"/>
                <w:szCs w:val="24"/>
              </w:rPr>
              <w:t>Оптика</w:t>
            </w:r>
          </w:p>
        </w:tc>
        <w:tc>
          <w:tcPr>
            <w:tcW w:w="1134" w:type="dxa"/>
          </w:tcPr>
          <w:p w:rsidR="00977A3B" w:rsidRPr="0003048F" w:rsidRDefault="00DC54AB" w:rsidP="00977A3B">
            <w:pPr>
              <w:rPr>
                <w:rFonts w:ascii="Times New Roman" w:hAnsi="Times New Roman" w:cs="Times New Roman"/>
                <w:b/>
                <w:sz w:val="24"/>
                <w:szCs w:val="24"/>
              </w:rPr>
            </w:pPr>
            <w:r>
              <w:rPr>
                <w:rFonts w:ascii="Times New Roman" w:hAnsi="Times New Roman" w:cs="Times New Roman"/>
                <w:b/>
                <w:sz w:val="24"/>
                <w:szCs w:val="24"/>
              </w:rPr>
              <w:t>6</w:t>
            </w:r>
          </w:p>
        </w:tc>
        <w:tc>
          <w:tcPr>
            <w:tcW w:w="850"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596" w:type="dxa"/>
            <w:gridSpan w:val="2"/>
          </w:tcPr>
          <w:p w:rsidR="00977A3B" w:rsidRPr="0003048F" w:rsidRDefault="00977A3B" w:rsidP="00977A3B">
            <w:pPr>
              <w:rPr>
                <w:rFonts w:ascii="Times New Roman" w:hAnsi="Times New Roman" w:cs="Times New Roman"/>
                <w:b/>
                <w:sz w:val="24"/>
                <w:szCs w:val="24"/>
              </w:rPr>
            </w:pPr>
          </w:p>
        </w:tc>
        <w:tc>
          <w:tcPr>
            <w:tcW w:w="567" w:type="dxa"/>
            <w:gridSpan w:val="2"/>
          </w:tcPr>
          <w:p w:rsidR="00977A3B" w:rsidRPr="0003048F" w:rsidRDefault="00977A3B" w:rsidP="00977A3B">
            <w:pPr>
              <w:rPr>
                <w:rFonts w:ascii="Times New Roman" w:hAnsi="Times New Roman" w:cs="Times New Roman"/>
                <w:b/>
                <w:sz w:val="24"/>
                <w:szCs w:val="24"/>
              </w:rPr>
            </w:pPr>
          </w:p>
        </w:tc>
        <w:tc>
          <w:tcPr>
            <w:tcW w:w="539" w:type="dxa"/>
          </w:tcPr>
          <w:p w:rsidR="00977A3B" w:rsidRPr="0003048F" w:rsidRDefault="00977A3B" w:rsidP="00977A3B">
            <w:pPr>
              <w:rPr>
                <w:rFonts w:ascii="Times New Roman" w:hAnsi="Times New Roman" w:cs="Times New Roman"/>
                <w:b/>
                <w:sz w:val="24"/>
                <w:szCs w:val="24"/>
              </w:rPr>
            </w:pPr>
          </w:p>
        </w:tc>
        <w:tc>
          <w:tcPr>
            <w:tcW w:w="1593" w:type="dxa"/>
          </w:tcPr>
          <w:p w:rsidR="00977A3B" w:rsidRPr="001850A3"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977A3B" w:rsidRPr="0003048F"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977A3B" w:rsidRPr="00554A9D" w:rsidTr="00442048">
        <w:trPr>
          <w:trHeight w:val="319"/>
        </w:trPr>
        <w:tc>
          <w:tcPr>
            <w:tcW w:w="782" w:type="dxa"/>
          </w:tcPr>
          <w:p w:rsidR="00977A3B" w:rsidRPr="007A7E82" w:rsidRDefault="00977A3B" w:rsidP="00977A3B">
            <w:pPr>
              <w:rPr>
                <w:rFonts w:ascii="Times New Roman" w:hAnsi="Times New Roman" w:cs="Times New Roman"/>
                <w:sz w:val="24"/>
                <w:szCs w:val="24"/>
              </w:rPr>
            </w:pPr>
            <w:r>
              <w:rPr>
                <w:rFonts w:ascii="Times New Roman" w:hAnsi="Times New Roman" w:cs="Times New Roman"/>
                <w:sz w:val="24"/>
                <w:szCs w:val="24"/>
              </w:rPr>
              <w:t>50</w:t>
            </w:r>
          </w:p>
        </w:tc>
        <w:tc>
          <w:tcPr>
            <w:tcW w:w="6980" w:type="dxa"/>
          </w:tcPr>
          <w:p w:rsidR="00977A3B" w:rsidRPr="00DC54AB" w:rsidRDefault="00DC54AB" w:rsidP="00DC54AB">
            <w:pPr>
              <w:rPr>
                <w:rFonts w:ascii="Times New Roman" w:hAnsi="Times New Roman" w:cs="Times New Roman"/>
                <w:sz w:val="24"/>
                <w:szCs w:val="24"/>
              </w:rPr>
            </w:pPr>
            <w:r w:rsidRPr="00DC54AB">
              <w:rPr>
                <w:rFonts w:ascii="Times New Roman" w:hAnsi="Times New Roman" w:cs="Times New Roman"/>
                <w:sz w:val="24"/>
                <w:szCs w:val="24"/>
              </w:rPr>
              <w:t>Геометрическая оптика. Прямолинейное распространение света в однородной среде.</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DC54AB"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82" w:type="dxa"/>
          </w:tcPr>
          <w:p w:rsidR="00977A3B" w:rsidRPr="00554A9D" w:rsidRDefault="00977A3B" w:rsidP="00977A3B">
            <w:pPr>
              <w:rPr>
                <w:rFonts w:ascii="Times New Roman" w:hAnsi="Times New Roman" w:cs="Times New Roman"/>
                <w:sz w:val="24"/>
                <w:szCs w:val="24"/>
              </w:rPr>
            </w:pPr>
            <w:r>
              <w:rPr>
                <w:rFonts w:ascii="Times New Roman" w:hAnsi="Times New Roman" w:cs="Times New Roman"/>
                <w:sz w:val="24"/>
                <w:szCs w:val="24"/>
              </w:rPr>
              <w:t>51</w:t>
            </w:r>
          </w:p>
        </w:tc>
        <w:tc>
          <w:tcPr>
            <w:tcW w:w="6980" w:type="dxa"/>
          </w:tcPr>
          <w:p w:rsidR="00977A3B" w:rsidRPr="00554A9D" w:rsidRDefault="00DC54AB" w:rsidP="00DC54AB">
            <w:pPr>
              <w:rPr>
                <w:rFonts w:ascii="Times New Roman" w:hAnsi="Times New Roman" w:cs="Times New Roman"/>
                <w:sz w:val="24"/>
                <w:szCs w:val="24"/>
              </w:rPr>
            </w:pPr>
            <w:r w:rsidRPr="00DC54AB">
              <w:rPr>
                <w:rFonts w:ascii="Times New Roman" w:hAnsi="Times New Roman" w:cs="Times New Roman"/>
                <w:b/>
                <w:sz w:val="24"/>
                <w:szCs w:val="24"/>
              </w:rPr>
              <w:t>Практическая работа №8</w:t>
            </w:r>
            <w:r w:rsidRPr="00DC54AB">
              <w:rPr>
                <w:rFonts w:ascii="Times New Roman" w:hAnsi="Times New Roman" w:cs="Times New Roman"/>
                <w:sz w:val="24"/>
                <w:szCs w:val="24"/>
              </w:rPr>
              <w:t xml:space="preserve"> Законы отражения и преломления света. Полное внутреннее отражение света</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DC54AB"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82" w:type="dxa"/>
          </w:tcPr>
          <w:p w:rsidR="00977A3B" w:rsidRPr="00554A9D" w:rsidRDefault="00977A3B" w:rsidP="00977A3B">
            <w:pPr>
              <w:rPr>
                <w:rFonts w:ascii="Times New Roman" w:hAnsi="Times New Roman" w:cs="Times New Roman"/>
                <w:sz w:val="24"/>
                <w:szCs w:val="24"/>
              </w:rPr>
            </w:pPr>
            <w:r>
              <w:rPr>
                <w:rFonts w:ascii="Times New Roman" w:hAnsi="Times New Roman" w:cs="Times New Roman"/>
                <w:sz w:val="24"/>
                <w:szCs w:val="24"/>
              </w:rPr>
              <w:t>52</w:t>
            </w:r>
          </w:p>
        </w:tc>
        <w:tc>
          <w:tcPr>
            <w:tcW w:w="6980" w:type="dxa"/>
          </w:tcPr>
          <w:p w:rsidR="00977A3B" w:rsidRPr="00554A9D" w:rsidRDefault="00DC54AB" w:rsidP="00DC54AB">
            <w:pPr>
              <w:rPr>
                <w:rFonts w:ascii="Times New Roman" w:hAnsi="Times New Roman" w:cs="Times New Roman"/>
                <w:sz w:val="24"/>
                <w:szCs w:val="24"/>
              </w:rPr>
            </w:pPr>
            <w:r w:rsidRPr="00DC54AB">
              <w:rPr>
                <w:rFonts w:ascii="Times New Roman" w:hAnsi="Times New Roman" w:cs="Times New Roman"/>
                <w:sz w:val="24"/>
                <w:szCs w:val="24"/>
              </w:rPr>
              <w:t>Дисперсия света. Сложный состав белого света. Цвет.</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DC54AB"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82" w:type="dxa"/>
          </w:tcPr>
          <w:p w:rsidR="00977A3B" w:rsidRPr="00554A9D" w:rsidRDefault="00977A3B" w:rsidP="00977A3B">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6980" w:type="dxa"/>
          </w:tcPr>
          <w:p w:rsidR="00977A3B" w:rsidRPr="00554A9D" w:rsidRDefault="00DC54AB" w:rsidP="00DC54AB">
            <w:pPr>
              <w:rPr>
                <w:rFonts w:ascii="Times New Roman" w:hAnsi="Times New Roman" w:cs="Times New Roman"/>
                <w:sz w:val="24"/>
                <w:szCs w:val="24"/>
              </w:rPr>
            </w:pPr>
            <w:r w:rsidRPr="00DC54AB">
              <w:rPr>
                <w:rFonts w:ascii="Times New Roman" w:hAnsi="Times New Roman" w:cs="Times New Roman"/>
                <w:sz w:val="24"/>
                <w:szCs w:val="24"/>
              </w:rPr>
              <w:t>Волновая оптика. Интерференция света. Когерентные источники.</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DC54AB"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54</w:t>
            </w:r>
          </w:p>
        </w:tc>
        <w:tc>
          <w:tcPr>
            <w:tcW w:w="6980" w:type="dxa"/>
          </w:tcPr>
          <w:p w:rsidR="00977A3B" w:rsidRPr="00DC54AB" w:rsidRDefault="00DC54AB" w:rsidP="00DC54AB">
            <w:pPr>
              <w:rPr>
                <w:rFonts w:ascii="Times New Roman" w:hAnsi="Times New Roman" w:cs="Times New Roman"/>
                <w:sz w:val="24"/>
                <w:szCs w:val="24"/>
              </w:rPr>
            </w:pPr>
            <w:r w:rsidRPr="00DC54AB">
              <w:rPr>
                <w:rFonts w:ascii="Times New Roman" w:hAnsi="Times New Roman" w:cs="Times New Roman"/>
                <w:b/>
                <w:sz w:val="24"/>
                <w:szCs w:val="24"/>
              </w:rPr>
              <w:t>Практическая работа №9</w:t>
            </w:r>
            <w:r w:rsidRPr="00DC54AB">
              <w:rPr>
                <w:rFonts w:ascii="Times New Roman" w:hAnsi="Times New Roman" w:cs="Times New Roman"/>
                <w:sz w:val="24"/>
                <w:szCs w:val="24"/>
              </w:rPr>
              <w:t xml:space="preserve"> Линзы. Оптическая сила линзы. Формула тонкой линзы.</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DC54AB"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82" w:type="dxa"/>
          </w:tcPr>
          <w:p w:rsidR="00977A3B" w:rsidRDefault="00977A3B" w:rsidP="00977A3B">
            <w:pPr>
              <w:rPr>
                <w:rFonts w:ascii="Times New Roman" w:hAnsi="Times New Roman" w:cs="Times New Roman"/>
                <w:sz w:val="24"/>
                <w:szCs w:val="24"/>
              </w:rPr>
            </w:pPr>
            <w:r>
              <w:rPr>
                <w:rFonts w:ascii="Times New Roman" w:hAnsi="Times New Roman" w:cs="Times New Roman"/>
                <w:sz w:val="24"/>
                <w:szCs w:val="24"/>
              </w:rPr>
              <w:t>55</w:t>
            </w:r>
          </w:p>
        </w:tc>
        <w:tc>
          <w:tcPr>
            <w:tcW w:w="6980" w:type="dxa"/>
          </w:tcPr>
          <w:p w:rsidR="00977A3B" w:rsidRPr="00DC54AB" w:rsidRDefault="00DC54AB" w:rsidP="00DC54AB">
            <w:pPr>
              <w:rPr>
                <w:rFonts w:ascii="Times New Roman" w:hAnsi="Times New Roman" w:cs="Times New Roman"/>
                <w:sz w:val="24"/>
                <w:szCs w:val="24"/>
              </w:rPr>
            </w:pPr>
            <w:r w:rsidRPr="00DC54AB">
              <w:rPr>
                <w:rFonts w:ascii="Times New Roman" w:hAnsi="Times New Roman" w:cs="Times New Roman"/>
                <w:sz w:val="24"/>
                <w:szCs w:val="24"/>
              </w:rPr>
              <w:t>Дифракция света. Дифракционная решетка. Поляризация света.</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DC54AB"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977A3B" w:rsidRPr="00554A9D" w:rsidTr="000864BD">
        <w:trPr>
          <w:trHeight w:val="319"/>
        </w:trPr>
        <w:tc>
          <w:tcPr>
            <w:tcW w:w="7762" w:type="dxa"/>
            <w:gridSpan w:val="2"/>
          </w:tcPr>
          <w:p w:rsidR="00977A3B" w:rsidRPr="0003048F" w:rsidRDefault="00977A3B" w:rsidP="00977A3B">
            <w:pPr>
              <w:tabs>
                <w:tab w:val="left" w:pos="510"/>
              </w:tabs>
              <w:autoSpaceDE w:val="0"/>
              <w:autoSpaceDN w:val="0"/>
              <w:adjustRightInd w:val="0"/>
              <w:ind w:firstLine="709"/>
              <w:jc w:val="both"/>
              <w:textAlignment w:val="center"/>
              <w:rPr>
                <w:rFonts w:ascii="Times New Roman" w:hAnsi="Times New Roman" w:cs="Times New Roman"/>
                <w:b/>
                <w:sz w:val="24"/>
                <w:szCs w:val="24"/>
              </w:rPr>
            </w:pPr>
            <w:r w:rsidRPr="0003048F">
              <w:rPr>
                <w:rFonts w:ascii="Times New Roman" w:hAnsi="Times New Roman" w:cs="Times New Roman"/>
                <w:b/>
                <w:sz w:val="24"/>
                <w:szCs w:val="24"/>
              </w:rPr>
              <w:t>Основы специальной теории относительности</w:t>
            </w:r>
          </w:p>
        </w:tc>
        <w:tc>
          <w:tcPr>
            <w:tcW w:w="1134" w:type="dxa"/>
          </w:tcPr>
          <w:p w:rsidR="00977A3B" w:rsidRPr="0003048F" w:rsidRDefault="007C10AC" w:rsidP="00977A3B">
            <w:pP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709" w:type="dxa"/>
          </w:tcPr>
          <w:p w:rsidR="00977A3B" w:rsidRPr="0003048F" w:rsidRDefault="00977A3B" w:rsidP="00977A3B">
            <w:pPr>
              <w:rPr>
                <w:rFonts w:ascii="Times New Roman" w:hAnsi="Times New Roman" w:cs="Times New Roman"/>
                <w:b/>
                <w:sz w:val="24"/>
                <w:szCs w:val="24"/>
              </w:rPr>
            </w:pPr>
          </w:p>
        </w:tc>
        <w:tc>
          <w:tcPr>
            <w:tcW w:w="596" w:type="dxa"/>
            <w:gridSpan w:val="2"/>
          </w:tcPr>
          <w:p w:rsidR="00977A3B" w:rsidRPr="0003048F" w:rsidRDefault="00977A3B" w:rsidP="00977A3B">
            <w:pPr>
              <w:rPr>
                <w:rFonts w:ascii="Times New Roman" w:hAnsi="Times New Roman" w:cs="Times New Roman"/>
                <w:b/>
                <w:sz w:val="24"/>
                <w:szCs w:val="24"/>
              </w:rPr>
            </w:pPr>
          </w:p>
        </w:tc>
        <w:tc>
          <w:tcPr>
            <w:tcW w:w="567" w:type="dxa"/>
            <w:gridSpan w:val="2"/>
          </w:tcPr>
          <w:p w:rsidR="00977A3B" w:rsidRPr="0003048F" w:rsidRDefault="00977A3B" w:rsidP="00977A3B">
            <w:pPr>
              <w:rPr>
                <w:rFonts w:ascii="Times New Roman" w:hAnsi="Times New Roman" w:cs="Times New Roman"/>
                <w:b/>
                <w:sz w:val="24"/>
                <w:szCs w:val="24"/>
              </w:rPr>
            </w:pPr>
          </w:p>
        </w:tc>
        <w:tc>
          <w:tcPr>
            <w:tcW w:w="539" w:type="dxa"/>
          </w:tcPr>
          <w:p w:rsidR="00977A3B" w:rsidRPr="0003048F" w:rsidRDefault="00977A3B" w:rsidP="00977A3B">
            <w:pPr>
              <w:rPr>
                <w:rFonts w:ascii="Times New Roman" w:hAnsi="Times New Roman" w:cs="Times New Roman"/>
                <w:b/>
                <w:sz w:val="24"/>
                <w:szCs w:val="24"/>
              </w:rPr>
            </w:pPr>
          </w:p>
        </w:tc>
        <w:tc>
          <w:tcPr>
            <w:tcW w:w="1593" w:type="dxa"/>
          </w:tcPr>
          <w:p w:rsidR="00977A3B" w:rsidRPr="001850A3"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977A3B" w:rsidRPr="0003048F" w:rsidRDefault="00977A3B" w:rsidP="00977A3B">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977A3B" w:rsidRPr="00554A9D" w:rsidTr="000864BD">
        <w:trPr>
          <w:trHeight w:val="319"/>
        </w:trPr>
        <w:tc>
          <w:tcPr>
            <w:tcW w:w="782" w:type="dxa"/>
          </w:tcPr>
          <w:p w:rsidR="00977A3B" w:rsidRPr="00554A9D" w:rsidRDefault="00977A3B" w:rsidP="00977A3B">
            <w:pPr>
              <w:rPr>
                <w:rFonts w:ascii="Times New Roman" w:hAnsi="Times New Roman" w:cs="Times New Roman"/>
                <w:sz w:val="24"/>
                <w:szCs w:val="24"/>
              </w:rPr>
            </w:pPr>
            <w:r>
              <w:rPr>
                <w:rFonts w:ascii="Times New Roman" w:hAnsi="Times New Roman" w:cs="Times New Roman"/>
                <w:sz w:val="24"/>
                <w:szCs w:val="24"/>
              </w:rPr>
              <w:t>56</w:t>
            </w:r>
          </w:p>
        </w:tc>
        <w:tc>
          <w:tcPr>
            <w:tcW w:w="6980" w:type="dxa"/>
          </w:tcPr>
          <w:p w:rsidR="00977A3B" w:rsidRPr="00002DC4" w:rsidRDefault="00002DC4" w:rsidP="00002DC4">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002DC4">
              <w:rPr>
                <w:rFonts w:ascii="Times New Roman" w:eastAsia="Times New Roman" w:hAnsi="Times New Roman" w:cs="Times New Roman"/>
                <w:sz w:val="24"/>
                <w:szCs w:val="24"/>
                <w:lang w:eastAsia="ru-RU"/>
              </w:rPr>
              <w:t>Границы применимости классической механики. Постулаты специальной теории относительности:</w:t>
            </w:r>
          </w:p>
        </w:tc>
        <w:tc>
          <w:tcPr>
            <w:tcW w:w="1134" w:type="dxa"/>
          </w:tcPr>
          <w:p w:rsidR="00977A3B" w:rsidRPr="00554A9D" w:rsidRDefault="00977A3B" w:rsidP="00977A3B">
            <w:pPr>
              <w:rPr>
                <w:rFonts w:ascii="Times New Roman" w:hAnsi="Times New Roman" w:cs="Times New Roman"/>
                <w:sz w:val="24"/>
                <w:szCs w:val="24"/>
              </w:rPr>
            </w:pPr>
          </w:p>
        </w:tc>
        <w:tc>
          <w:tcPr>
            <w:tcW w:w="850" w:type="dxa"/>
          </w:tcPr>
          <w:p w:rsidR="00977A3B" w:rsidRPr="00554A9D" w:rsidRDefault="00C62E25" w:rsidP="00977A3B">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709" w:type="dxa"/>
          </w:tcPr>
          <w:p w:rsidR="00977A3B" w:rsidRPr="00554A9D" w:rsidRDefault="00977A3B" w:rsidP="00977A3B">
            <w:pPr>
              <w:rPr>
                <w:rFonts w:ascii="Times New Roman" w:hAnsi="Times New Roman" w:cs="Times New Roman"/>
                <w:sz w:val="24"/>
                <w:szCs w:val="24"/>
              </w:rPr>
            </w:pPr>
          </w:p>
        </w:tc>
        <w:tc>
          <w:tcPr>
            <w:tcW w:w="596" w:type="dxa"/>
            <w:gridSpan w:val="2"/>
          </w:tcPr>
          <w:p w:rsidR="00977A3B" w:rsidRPr="00554A9D" w:rsidRDefault="00977A3B" w:rsidP="00977A3B">
            <w:pPr>
              <w:rPr>
                <w:rFonts w:ascii="Times New Roman" w:hAnsi="Times New Roman" w:cs="Times New Roman"/>
                <w:sz w:val="24"/>
                <w:szCs w:val="24"/>
              </w:rPr>
            </w:pPr>
          </w:p>
        </w:tc>
        <w:tc>
          <w:tcPr>
            <w:tcW w:w="567" w:type="dxa"/>
            <w:gridSpan w:val="2"/>
          </w:tcPr>
          <w:p w:rsidR="00977A3B" w:rsidRPr="00554A9D" w:rsidRDefault="00977A3B" w:rsidP="00977A3B">
            <w:pPr>
              <w:rPr>
                <w:rFonts w:ascii="Times New Roman" w:hAnsi="Times New Roman" w:cs="Times New Roman"/>
                <w:sz w:val="24"/>
                <w:szCs w:val="24"/>
              </w:rPr>
            </w:pPr>
          </w:p>
        </w:tc>
        <w:tc>
          <w:tcPr>
            <w:tcW w:w="539" w:type="dxa"/>
          </w:tcPr>
          <w:p w:rsidR="00977A3B" w:rsidRPr="00554A9D" w:rsidRDefault="00977A3B" w:rsidP="00977A3B">
            <w:pPr>
              <w:rPr>
                <w:rFonts w:ascii="Times New Roman" w:hAnsi="Times New Roman" w:cs="Times New Roman"/>
                <w:sz w:val="24"/>
                <w:szCs w:val="24"/>
              </w:rPr>
            </w:pPr>
          </w:p>
        </w:tc>
        <w:tc>
          <w:tcPr>
            <w:tcW w:w="1593" w:type="dxa"/>
          </w:tcPr>
          <w:p w:rsidR="00977A3B" w:rsidRPr="00554A9D" w:rsidRDefault="00977A3B" w:rsidP="00977A3B">
            <w:pPr>
              <w:rPr>
                <w:rFonts w:ascii="Times New Roman" w:hAnsi="Times New Roman" w:cs="Times New Roman"/>
                <w:sz w:val="24"/>
                <w:szCs w:val="24"/>
              </w:rPr>
            </w:pPr>
          </w:p>
        </w:tc>
      </w:tr>
      <w:tr w:rsidR="00002DC4" w:rsidRPr="00554A9D" w:rsidTr="00DD5FC1">
        <w:trPr>
          <w:trHeight w:val="319"/>
        </w:trPr>
        <w:tc>
          <w:tcPr>
            <w:tcW w:w="782" w:type="dxa"/>
          </w:tcPr>
          <w:p w:rsidR="00002DC4" w:rsidRPr="00554A9D" w:rsidRDefault="00002DC4" w:rsidP="00002DC4">
            <w:pPr>
              <w:rPr>
                <w:rFonts w:ascii="Times New Roman" w:hAnsi="Times New Roman" w:cs="Times New Roman"/>
                <w:sz w:val="24"/>
                <w:szCs w:val="24"/>
              </w:rPr>
            </w:pPr>
            <w:r>
              <w:rPr>
                <w:rFonts w:ascii="Times New Roman" w:hAnsi="Times New Roman" w:cs="Times New Roman"/>
                <w:sz w:val="24"/>
                <w:szCs w:val="24"/>
              </w:rPr>
              <w:t>57</w:t>
            </w:r>
          </w:p>
        </w:tc>
        <w:tc>
          <w:tcPr>
            <w:tcW w:w="6980" w:type="dxa"/>
            <w:tcBorders>
              <w:top w:val="single" w:sz="4" w:space="0" w:color="auto"/>
              <w:left w:val="single" w:sz="4" w:space="0" w:color="auto"/>
              <w:bottom w:val="single" w:sz="4" w:space="0" w:color="auto"/>
              <w:right w:val="single" w:sz="4" w:space="0" w:color="auto"/>
            </w:tcBorders>
          </w:tcPr>
          <w:p w:rsidR="00002DC4" w:rsidRPr="00002DC4" w:rsidRDefault="00002DC4" w:rsidP="00002DC4">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002DC4">
              <w:rPr>
                <w:rFonts w:ascii="Times New Roman" w:eastAsia="Times New Roman" w:hAnsi="Times New Roman" w:cs="Times New Roman"/>
                <w:b/>
                <w:sz w:val="24"/>
                <w:szCs w:val="24"/>
                <w:lang w:eastAsia="ru-RU"/>
              </w:rPr>
              <w:t>Практическая работа №10</w:t>
            </w:r>
            <w:r w:rsidRPr="00002DC4">
              <w:rPr>
                <w:rFonts w:ascii="Times New Roman" w:eastAsia="Times New Roman" w:hAnsi="Times New Roman" w:cs="Times New Roman"/>
                <w:sz w:val="24"/>
                <w:szCs w:val="24"/>
                <w:lang w:eastAsia="ru-RU"/>
              </w:rPr>
              <w:t xml:space="preserve"> Практикум по решению задач </w:t>
            </w:r>
          </w:p>
        </w:tc>
        <w:tc>
          <w:tcPr>
            <w:tcW w:w="1134" w:type="dxa"/>
          </w:tcPr>
          <w:p w:rsidR="00002DC4" w:rsidRPr="00554A9D" w:rsidRDefault="00002DC4" w:rsidP="00002DC4">
            <w:pPr>
              <w:rPr>
                <w:rFonts w:ascii="Times New Roman" w:hAnsi="Times New Roman" w:cs="Times New Roman"/>
                <w:sz w:val="24"/>
                <w:szCs w:val="24"/>
              </w:rPr>
            </w:pPr>
          </w:p>
        </w:tc>
        <w:tc>
          <w:tcPr>
            <w:tcW w:w="850"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02DC4" w:rsidRPr="00554A9D" w:rsidRDefault="00002DC4" w:rsidP="00002DC4">
            <w:pPr>
              <w:rPr>
                <w:rFonts w:ascii="Times New Roman" w:hAnsi="Times New Roman" w:cs="Times New Roman"/>
                <w:sz w:val="24"/>
                <w:szCs w:val="24"/>
              </w:rPr>
            </w:pPr>
          </w:p>
        </w:tc>
        <w:tc>
          <w:tcPr>
            <w:tcW w:w="596" w:type="dxa"/>
            <w:gridSpan w:val="2"/>
          </w:tcPr>
          <w:p w:rsidR="00002DC4" w:rsidRPr="00554A9D" w:rsidRDefault="00002DC4" w:rsidP="00002DC4">
            <w:pPr>
              <w:rPr>
                <w:rFonts w:ascii="Times New Roman" w:hAnsi="Times New Roman" w:cs="Times New Roman"/>
                <w:sz w:val="24"/>
                <w:szCs w:val="24"/>
              </w:rPr>
            </w:pPr>
          </w:p>
        </w:tc>
        <w:tc>
          <w:tcPr>
            <w:tcW w:w="567" w:type="dxa"/>
            <w:gridSpan w:val="2"/>
          </w:tcPr>
          <w:p w:rsidR="00002DC4" w:rsidRPr="00554A9D" w:rsidRDefault="00002DC4" w:rsidP="00002DC4">
            <w:pPr>
              <w:rPr>
                <w:rFonts w:ascii="Times New Roman" w:hAnsi="Times New Roman" w:cs="Times New Roman"/>
                <w:sz w:val="24"/>
                <w:szCs w:val="24"/>
              </w:rPr>
            </w:pPr>
          </w:p>
        </w:tc>
        <w:tc>
          <w:tcPr>
            <w:tcW w:w="539" w:type="dxa"/>
          </w:tcPr>
          <w:p w:rsidR="00002DC4" w:rsidRPr="00554A9D" w:rsidRDefault="00002DC4" w:rsidP="00002DC4">
            <w:pPr>
              <w:rPr>
                <w:rFonts w:ascii="Times New Roman" w:hAnsi="Times New Roman" w:cs="Times New Roman"/>
                <w:sz w:val="24"/>
                <w:szCs w:val="24"/>
              </w:rPr>
            </w:pPr>
          </w:p>
        </w:tc>
        <w:tc>
          <w:tcPr>
            <w:tcW w:w="1593" w:type="dxa"/>
          </w:tcPr>
          <w:p w:rsidR="00002DC4" w:rsidRPr="00554A9D" w:rsidRDefault="00002DC4" w:rsidP="00002DC4">
            <w:pPr>
              <w:rPr>
                <w:rFonts w:ascii="Times New Roman" w:hAnsi="Times New Roman" w:cs="Times New Roman"/>
                <w:sz w:val="24"/>
                <w:szCs w:val="24"/>
              </w:rPr>
            </w:pPr>
          </w:p>
        </w:tc>
      </w:tr>
      <w:tr w:rsidR="00002DC4" w:rsidRPr="00554A9D" w:rsidTr="000864BD">
        <w:trPr>
          <w:trHeight w:val="319"/>
        </w:trPr>
        <w:tc>
          <w:tcPr>
            <w:tcW w:w="782" w:type="dxa"/>
          </w:tcPr>
          <w:p w:rsidR="00002DC4" w:rsidRDefault="00002DC4" w:rsidP="00002DC4">
            <w:pPr>
              <w:rPr>
                <w:rFonts w:ascii="Times New Roman" w:hAnsi="Times New Roman" w:cs="Times New Roman"/>
                <w:sz w:val="24"/>
                <w:szCs w:val="24"/>
              </w:rPr>
            </w:pPr>
            <w:r>
              <w:rPr>
                <w:rFonts w:ascii="Times New Roman" w:hAnsi="Times New Roman" w:cs="Times New Roman"/>
                <w:sz w:val="24"/>
                <w:szCs w:val="24"/>
              </w:rPr>
              <w:t>58</w:t>
            </w:r>
          </w:p>
        </w:tc>
        <w:tc>
          <w:tcPr>
            <w:tcW w:w="6980" w:type="dxa"/>
          </w:tcPr>
          <w:p w:rsidR="00002DC4" w:rsidRPr="00002DC4" w:rsidRDefault="00002DC4" w:rsidP="00002DC4">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002DC4">
              <w:rPr>
                <w:rFonts w:ascii="Times New Roman" w:eastAsia="Times New Roman" w:hAnsi="Times New Roman" w:cs="Times New Roman"/>
                <w:sz w:val="24"/>
                <w:szCs w:val="24"/>
                <w:lang w:eastAsia="ru-RU"/>
              </w:rPr>
              <w:t>Относительность одновременности. Замедление времени и сокращение длины.</w:t>
            </w:r>
          </w:p>
        </w:tc>
        <w:tc>
          <w:tcPr>
            <w:tcW w:w="1134" w:type="dxa"/>
          </w:tcPr>
          <w:p w:rsidR="00002DC4" w:rsidRPr="00554A9D" w:rsidRDefault="00002DC4" w:rsidP="00002DC4">
            <w:pPr>
              <w:rPr>
                <w:rFonts w:ascii="Times New Roman" w:hAnsi="Times New Roman" w:cs="Times New Roman"/>
                <w:sz w:val="24"/>
                <w:szCs w:val="24"/>
              </w:rPr>
            </w:pPr>
          </w:p>
        </w:tc>
        <w:tc>
          <w:tcPr>
            <w:tcW w:w="850" w:type="dxa"/>
          </w:tcPr>
          <w:p w:rsidR="00002DC4" w:rsidRPr="00554A9D" w:rsidRDefault="00C62E25" w:rsidP="00002DC4">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596" w:type="dxa"/>
            <w:gridSpan w:val="2"/>
          </w:tcPr>
          <w:p w:rsidR="00002DC4" w:rsidRPr="00554A9D" w:rsidRDefault="00002DC4" w:rsidP="00002DC4">
            <w:pPr>
              <w:rPr>
                <w:rFonts w:ascii="Times New Roman" w:hAnsi="Times New Roman" w:cs="Times New Roman"/>
                <w:sz w:val="24"/>
                <w:szCs w:val="24"/>
              </w:rPr>
            </w:pPr>
          </w:p>
        </w:tc>
        <w:tc>
          <w:tcPr>
            <w:tcW w:w="567" w:type="dxa"/>
            <w:gridSpan w:val="2"/>
          </w:tcPr>
          <w:p w:rsidR="00002DC4" w:rsidRPr="00554A9D" w:rsidRDefault="00002DC4" w:rsidP="00002DC4">
            <w:pPr>
              <w:rPr>
                <w:rFonts w:ascii="Times New Roman" w:hAnsi="Times New Roman" w:cs="Times New Roman"/>
                <w:sz w:val="24"/>
                <w:szCs w:val="24"/>
              </w:rPr>
            </w:pPr>
          </w:p>
        </w:tc>
        <w:tc>
          <w:tcPr>
            <w:tcW w:w="539" w:type="dxa"/>
          </w:tcPr>
          <w:p w:rsidR="00002DC4" w:rsidRPr="00554A9D" w:rsidRDefault="00002DC4" w:rsidP="00002DC4">
            <w:pPr>
              <w:rPr>
                <w:rFonts w:ascii="Times New Roman" w:hAnsi="Times New Roman" w:cs="Times New Roman"/>
                <w:sz w:val="24"/>
                <w:szCs w:val="24"/>
              </w:rPr>
            </w:pPr>
          </w:p>
        </w:tc>
        <w:tc>
          <w:tcPr>
            <w:tcW w:w="1593" w:type="dxa"/>
          </w:tcPr>
          <w:p w:rsidR="00002DC4" w:rsidRPr="00554A9D" w:rsidRDefault="00002DC4" w:rsidP="00002DC4">
            <w:pPr>
              <w:rPr>
                <w:rFonts w:ascii="Times New Roman" w:hAnsi="Times New Roman" w:cs="Times New Roman"/>
                <w:sz w:val="24"/>
                <w:szCs w:val="24"/>
              </w:rPr>
            </w:pPr>
          </w:p>
        </w:tc>
      </w:tr>
      <w:tr w:rsidR="00002DC4" w:rsidRPr="00554A9D" w:rsidTr="00002DC4">
        <w:trPr>
          <w:trHeight w:val="319"/>
        </w:trPr>
        <w:tc>
          <w:tcPr>
            <w:tcW w:w="782" w:type="dxa"/>
          </w:tcPr>
          <w:p w:rsidR="00002DC4" w:rsidRPr="00554A9D" w:rsidRDefault="00002DC4" w:rsidP="00002DC4">
            <w:pPr>
              <w:rPr>
                <w:rFonts w:ascii="Times New Roman" w:hAnsi="Times New Roman" w:cs="Times New Roman"/>
                <w:sz w:val="24"/>
                <w:szCs w:val="24"/>
              </w:rPr>
            </w:pPr>
            <w:r>
              <w:rPr>
                <w:rFonts w:ascii="Times New Roman" w:hAnsi="Times New Roman" w:cs="Times New Roman"/>
                <w:sz w:val="24"/>
                <w:szCs w:val="24"/>
              </w:rPr>
              <w:t>59</w:t>
            </w:r>
          </w:p>
        </w:tc>
        <w:tc>
          <w:tcPr>
            <w:tcW w:w="6980" w:type="dxa"/>
          </w:tcPr>
          <w:p w:rsidR="00002DC4" w:rsidRPr="00A07E1C" w:rsidRDefault="00002DC4" w:rsidP="00002DC4">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002DC4">
              <w:rPr>
                <w:rFonts w:ascii="Times New Roman" w:eastAsia="Times New Roman" w:hAnsi="Times New Roman" w:cs="Times New Roman"/>
                <w:sz w:val="24"/>
                <w:szCs w:val="24"/>
                <w:lang w:eastAsia="ru-RU"/>
              </w:rPr>
              <w:t>Связь массы с энергией и импульсом релятивистской частицы. Энергия покоя.</w:t>
            </w:r>
          </w:p>
        </w:tc>
        <w:tc>
          <w:tcPr>
            <w:tcW w:w="1134" w:type="dxa"/>
          </w:tcPr>
          <w:p w:rsidR="00002DC4" w:rsidRPr="00554A9D" w:rsidRDefault="00002DC4" w:rsidP="00002DC4">
            <w:pPr>
              <w:rPr>
                <w:rFonts w:ascii="Times New Roman" w:hAnsi="Times New Roman" w:cs="Times New Roman"/>
                <w:sz w:val="24"/>
                <w:szCs w:val="24"/>
              </w:rPr>
            </w:pPr>
          </w:p>
        </w:tc>
        <w:tc>
          <w:tcPr>
            <w:tcW w:w="850" w:type="dxa"/>
          </w:tcPr>
          <w:p w:rsidR="00002DC4" w:rsidRPr="00554A9D" w:rsidRDefault="00C62E25" w:rsidP="00002DC4">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596" w:type="dxa"/>
            <w:gridSpan w:val="2"/>
          </w:tcPr>
          <w:p w:rsidR="00002DC4" w:rsidRPr="00554A9D" w:rsidRDefault="00002DC4" w:rsidP="00002DC4">
            <w:pPr>
              <w:rPr>
                <w:rFonts w:ascii="Times New Roman" w:hAnsi="Times New Roman" w:cs="Times New Roman"/>
                <w:sz w:val="24"/>
                <w:szCs w:val="24"/>
              </w:rPr>
            </w:pPr>
          </w:p>
        </w:tc>
        <w:tc>
          <w:tcPr>
            <w:tcW w:w="567" w:type="dxa"/>
            <w:gridSpan w:val="2"/>
          </w:tcPr>
          <w:p w:rsidR="00002DC4" w:rsidRPr="00554A9D" w:rsidRDefault="00002DC4" w:rsidP="00002DC4">
            <w:pPr>
              <w:rPr>
                <w:rFonts w:ascii="Times New Roman" w:hAnsi="Times New Roman" w:cs="Times New Roman"/>
                <w:sz w:val="24"/>
                <w:szCs w:val="24"/>
              </w:rPr>
            </w:pPr>
          </w:p>
        </w:tc>
        <w:tc>
          <w:tcPr>
            <w:tcW w:w="539" w:type="dxa"/>
          </w:tcPr>
          <w:p w:rsidR="00002DC4" w:rsidRPr="00554A9D" w:rsidRDefault="00002DC4" w:rsidP="00002DC4">
            <w:pPr>
              <w:rPr>
                <w:rFonts w:ascii="Times New Roman" w:hAnsi="Times New Roman" w:cs="Times New Roman"/>
                <w:sz w:val="24"/>
                <w:szCs w:val="24"/>
              </w:rPr>
            </w:pPr>
          </w:p>
        </w:tc>
        <w:tc>
          <w:tcPr>
            <w:tcW w:w="1593" w:type="dxa"/>
          </w:tcPr>
          <w:p w:rsidR="00002DC4" w:rsidRPr="00554A9D" w:rsidRDefault="00002DC4" w:rsidP="00002DC4">
            <w:pPr>
              <w:rPr>
                <w:rFonts w:ascii="Times New Roman" w:hAnsi="Times New Roman" w:cs="Times New Roman"/>
                <w:sz w:val="24"/>
                <w:szCs w:val="24"/>
              </w:rPr>
            </w:pPr>
          </w:p>
        </w:tc>
      </w:tr>
      <w:tr w:rsidR="00002DC4" w:rsidRPr="00554A9D" w:rsidTr="000864BD">
        <w:trPr>
          <w:trHeight w:val="319"/>
        </w:trPr>
        <w:tc>
          <w:tcPr>
            <w:tcW w:w="7762" w:type="dxa"/>
            <w:gridSpan w:val="2"/>
          </w:tcPr>
          <w:p w:rsidR="00002DC4" w:rsidRPr="0003048F" w:rsidRDefault="00002DC4" w:rsidP="00002DC4">
            <w:pPr>
              <w:spacing w:line="360" w:lineRule="auto"/>
              <w:ind w:firstLine="709"/>
              <w:contextualSpacing/>
              <w:jc w:val="both"/>
              <w:rPr>
                <w:rFonts w:ascii="Times New Roman" w:hAnsi="Times New Roman" w:cs="Times New Roman"/>
                <w:b/>
                <w:sz w:val="24"/>
                <w:szCs w:val="24"/>
              </w:rPr>
            </w:pPr>
            <w:r w:rsidRPr="0003048F">
              <w:rPr>
                <w:rFonts w:ascii="Times New Roman" w:hAnsi="Times New Roman" w:cs="Times New Roman"/>
                <w:b/>
                <w:sz w:val="24"/>
                <w:szCs w:val="24"/>
              </w:rPr>
              <w:t>Элементы квантовой оптики</w:t>
            </w:r>
          </w:p>
        </w:tc>
        <w:tc>
          <w:tcPr>
            <w:tcW w:w="1134" w:type="dxa"/>
          </w:tcPr>
          <w:p w:rsidR="00002DC4" w:rsidRPr="0003048F" w:rsidRDefault="007C10AC" w:rsidP="00002DC4">
            <w:pP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002DC4" w:rsidRPr="0003048F" w:rsidRDefault="00002DC4" w:rsidP="00002DC4">
            <w:pPr>
              <w:rPr>
                <w:rFonts w:ascii="Times New Roman" w:hAnsi="Times New Roman" w:cs="Times New Roman"/>
                <w:b/>
                <w:sz w:val="24"/>
                <w:szCs w:val="24"/>
              </w:rPr>
            </w:pPr>
          </w:p>
        </w:tc>
        <w:tc>
          <w:tcPr>
            <w:tcW w:w="709" w:type="dxa"/>
          </w:tcPr>
          <w:p w:rsidR="00002DC4" w:rsidRPr="0003048F" w:rsidRDefault="00002DC4" w:rsidP="00002DC4">
            <w:pPr>
              <w:rPr>
                <w:rFonts w:ascii="Times New Roman" w:hAnsi="Times New Roman" w:cs="Times New Roman"/>
                <w:b/>
                <w:sz w:val="24"/>
                <w:szCs w:val="24"/>
              </w:rPr>
            </w:pPr>
          </w:p>
        </w:tc>
        <w:tc>
          <w:tcPr>
            <w:tcW w:w="709" w:type="dxa"/>
          </w:tcPr>
          <w:p w:rsidR="00002DC4" w:rsidRPr="0003048F" w:rsidRDefault="00002DC4" w:rsidP="00002DC4">
            <w:pPr>
              <w:rPr>
                <w:rFonts w:ascii="Times New Roman" w:hAnsi="Times New Roman" w:cs="Times New Roman"/>
                <w:b/>
                <w:sz w:val="24"/>
                <w:szCs w:val="24"/>
              </w:rPr>
            </w:pPr>
          </w:p>
        </w:tc>
        <w:tc>
          <w:tcPr>
            <w:tcW w:w="709" w:type="dxa"/>
          </w:tcPr>
          <w:p w:rsidR="00002DC4" w:rsidRPr="0003048F" w:rsidRDefault="00002DC4" w:rsidP="00002DC4">
            <w:pPr>
              <w:rPr>
                <w:rFonts w:ascii="Times New Roman" w:hAnsi="Times New Roman" w:cs="Times New Roman"/>
                <w:b/>
                <w:sz w:val="24"/>
                <w:szCs w:val="24"/>
              </w:rPr>
            </w:pPr>
          </w:p>
        </w:tc>
        <w:tc>
          <w:tcPr>
            <w:tcW w:w="596" w:type="dxa"/>
            <w:gridSpan w:val="2"/>
          </w:tcPr>
          <w:p w:rsidR="00002DC4" w:rsidRPr="0003048F" w:rsidRDefault="00002DC4" w:rsidP="00002DC4">
            <w:pPr>
              <w:rPr>
                <w:rFonts w:ascii="Times New Roman" w:hAnsi="Times New Roman" w:cs="Times New Roman"/>
                <w:b/>
                <w:sz w:val="24"/>
                <w:szCs w:val="24"/>
              </w:rPr>
            </w:pPr>
          </w:p>
        </w:tc>
        <w:tc>
          <w:tcPr>
            <w:tcW w:w="567" w:type="dxa"/>
            <w:gridSpan w:val="2"/>
          </w:tcPr>
          <w:p w:rsidR="00002DC4" w:rsidRPr="0003048F" w:rsidRDefault="00002DC4" w:rsidP="00002DC4">
            <w:pPr>
              <w:rPr>
                <w:rFonts w:ascii="Times New Roman" w:hAnsi="Times New Roman" w:cs="Times New Roman"/>
                <w:b/>
                <w:sz w:val="24"/>
                <w:szCs w:val="24"/>
              </w:rPr>
            </w:pPr>
          </w:p>
        </w:tc>
        <w:tc>
          <w:tcPr>
            <w:tcW w:w="539" w:type="dxa"/>
          </w:tcPr>
          <w:p w:rsidR="00002DC4" w:rsidRPr="0003048F" w:rsidRDefault="00002DC4" w:rsidP="00002DC4">
            <w:pPr>
              <w:rPr>
                <w:rFonts w:ascii="Times New Roman" w:hAnsi="Times New Roman" w:cs="Times New Roman"/>
                <w:b/>
                <w:sz w:val="24"/>
                <w:szCs w:val="24"/>
              </w:rPr>
            </w:pPr>
          </w:p>
        </w:tc>
        <w:tc>
          <w:tcPr>
            <w:tcW w:w="1593" w:type="dxa"/>
          </w:tcPr>
          <w:p w:rsidR="00002DC4" w:rsidRPr="001850A3" w:rsidRDefault="00002DC4" w:rsidP="00002DC4">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002DC4" w:rsidRPr="0003048F" w:rsidRDefault="00002DC4" w:rsidP="00002DC4">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002DC4" w:rsidRPr="00554A9D" w:rsidTr="000864BD">
        <w:trPr>
          <w:trHeight w:val="319"/>
        </w:trPr>
        <w:tc>
          <w:tcPr>
            <w:tcW w:w="782" w:type="dxa"/>
          </w:tcPr>
          <w:p w:rsidR="00002DC4" w:rsidRPr="00554A9D" w:rsidRDefault="00002DC4" w:rsidP="00002DC4">
            <w:pPr>
              <w:rPr>
                <w:rFonts w:ascii="Times New Roman" w:hAnsi="Times New Roman" w:cs="Times New Roman"/>
                <w:sz w:val="24"/>
                <w:szCs w:val="24"/>
              </w:rPr>
            </w:pPr>
            <w:r>
              <w:rPr>
                <w:rFonts w:ascii="Times New Roman" w:hAnsi="Times New Roman" w:cs="Times New Roman"/>
                <w:sz w:val="24"/>
                <w:szCs w:val="24"/>
              </w:rPr>
              <w:t>60</w:t>
            </w:r>
          </w:p>
        </w:tc>
        <w:tc>
          <w:tcPr>
            <w:tcW w:w="6980" w:type="dxa"/>
          </w:tcPr>
          <w:p w:rsidR="00002DC4" w:rsidRPr="00554A9D" w:rsidRDefault="004F1163" w:rsidP="00002DC4">
            <w:pPr>
              <w:spacing w:line="360" w:lineRule="auto"/>
              <w:contextualSpacing/>
              <w:jc w:val="both"/>
              <w:rPr>
                <w:rFonts w:ascii="Times New Roman" w:hAnsi="Times New Roman" w:cs="Times New Roman"/>
                <w:sz w:val="24"/>
                <w:szCs w:val="24"/>
              </w:rPr>
            </w:pPr>
            <w:r w:rsidRPr="004F1163">
              <w:rPr>
                <w:rFonts w:ascii="Times New Roman" w:hAnsi="Times New Roman" w:cs="Times New Roman"/>
                <w:sz w:val="24"/>
                <w:szCs w:val="24"/>
              </w:rPr>
              <w:t>Фотоны. Формула Планка связи энергии фотона с его частотой.</w:t>
            </w:r>
          </w:p>
        </w:tc>
        <w:tc>
          <w:tcPr>
            <w:tcW w:w="1134" w:type="dxa"/>
          </w:tcPr>
          <w:p w:rsidR="00002DC4" w:rsidRPr="00554A9D" w:rsidRDefault="00002DC4" w:rsidP="00002DC4">
            <w:pPr>
              <w:rPr>
                <w:rFonts w:ascii="Times New Roman" w:hAnsi="Times New Roman" w:cs="Times New Roman"/>
                <w:sz w:val="24"/>
                <w:szCs w:val="24"/>
              </w:rPr>
            </w:pPr>
          </w:p>
        </w:tc>
        <w:tc>
          <w:tcPr>
            <w:tcW w:w="850" w:type="dxa"/>
          </w:tcPr>
          <w:p w:rsidR="00002DC4" w:rsidRPr="00554A9D" w:rsidRDefault="007C10AC" w:rsidP="00002DC4">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709" w:type="dxa"/>
          </w:tcPr>
          <w:p w:rsidR="00002DC4" w:rsidRPr="00554A9D" w:rsidRDefault="00002DC4" w:rsidP="00002DC4">
            <w:pPr>
              <w:rPr>
                <w:rFonts w:ascii="Times New Roman" w:hAnsi="Times New Roman" w:cs="Times New Roman"/>
                <w:sz w:val="24"/>
                <w:szCs w:val="24"/>
              </w:rPr>
            </w:pPr>
          </w:p>
        </w:tc>
        <w:tc>
          <w:tcPr>
            <w:tcW w:w="596" w:type="dxa"/>
            <w:gridSpan w:val="2"/>
          </w:tcPr>
          <w:p w:rsidR="00002DC4" w:rsidRPr="00554A9D" w:rsidRDefault="00002DC4" w:rsidP="00002DC4">
            <w:pPr>
              <w:rPr>
                <w:rFonts w:ascii="Times New Roman" w:hAnsi="Times New Roman" w:cs="Times New Roman"/>
                <w:sz w:val="24"/>
                <w:szCs w:val="24"/>
              </w:rPr>
            </w:pPr>
          </w:p>
        </w:tc>
        <w:tc>
          <w:tcPr>
            <w:tcW w:w="567" w:type="dxa"/>
            <w:gridSpan w:val="2"/>
          </w:tcPr>
          <w:p w:rsidR="00002DC4" w:rsidRPr="00554A9D" w:rsidRDefault="00002DC4" w:rsidP="00002DC4">
            <w:pPr>
              <w:rPr>
                <w:rFonts w:ascii="Times New Roman" w:hAnsi="Times New Roman" w:cs="Times New Roman"/>
                <w:sz w:val="24"/>
                <w:szCs w:val="24"/>
              </w:rPr>
            </w:pPr>
          </w:p>
        </w:tc>
        <w:tc>
          <w:tcPr>
            <w:tcW w:w="539" w:type="dxa"/>
          </w:tcPr>
          <w:p w:rsidR="00002DC4" w:rsidRPr="00554A9D" w:rsidRDefault="00002DC4" w:rsidP="00002DC4">
            <w:pPr>
              <w:rPr>
                <w:rFonts w:ascii="Times New Roman" w:hAnsi="Times New Roman" w:cs="Times New Roman"/>
                <w:sz w:val="24"/>
                <w:szCs w:val="24"/>
              </w:rPr>
            </w:pPr>
          </w:p>
        </w:tc>
        <w:tc>
          <w:tcPr>
            <w:tcW w:w="1593" w:type="dxa"/>
          </w:tcPr>
          <w:p w:rsidR="00002DC4" w:rsidRPr="00554A9D" w:rsidRDefault="00002DC4" w:rsidP="00002DC4">
            <w:pPr>
              <w:rPr>
                <w:rFonts w:ascii="Times New Roman" w:hAnsi="Times New Roman" w:cs="Times New Roman"/>
                <w:sz w:val="24"/>
                <w:szCs w:val="24"/>
              </w:rPr>
            </w:pPr>
          </w:p>
        </w:tc>
      </w:tr>
      <w:tr w:rsidR="00CC2429" w:rsidRPr="00554A9D" w:rsidTr="00DD5FC1">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61</w:t>
            </w:r>
          </w:p>
        </w:tc>
        <w:tc>
          <w:tcPr>
            <w:tcW w:w="6980" w:type="dxa"/>
            <w:tcBorders>
              <w:top w:val="single" w:sz="4" w:space="0" w:color="auto"/>
              <w:left w:val="single" w:sz="4" w:space="0" w:color="auto"/>
              <w:bottom w:val="single" w:sz="4" w:space="0" w:color="auto"/>
              <w:right w:val="single" w:sz="4" w:space="0" w:color="auto"/>
            </w:tcBorders>
          </w:tcPr>
          <w:p w:rsidR="00CC2429" w:rsidRPr="00002DC4" w:rsidRDefault="00CC2429" w:rsidP="00CC2429">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002DC4">
              <w:rPr>
                <w:rFonts w:ascii="Times New Roman" w:eastAsia="Times New Roman" w:hAnsi="Times New Roman" w:cs="Times New Roman"/>
                <w:b/>
                <w:sz w:val="24"/>
                <w:szCs w:val="24"/>
                <w:lang w:eastAsia="ru-RU"/>
              </w:rPr>
              <w:t>Практическая работа №</w:t>
            </w:r>
            <w:r>
              <w:rPr>
                <w:rFonts w:ascii="Times New Roman" w:eastAsia="Times New Roman" w:hAnsi="Times New Roman" w:cs="Times New Roman"/>
                <w:b/>
                <w:sz w:val="24"/>
                <w:szCs w:val="24"/>
                <w:lang w:eastAsia="ru-RU"/>
              </w:rPr>
              <w:t>11</w:t>
            </w:r>
            <w:r w:rsidRPr="00002DC4">
              <w:rPr>
                <w:rFonts w:ascii="Times New Roman" w:eastAsia="Times New Roman" w:hAnsi="Times New Roman" w:cs="Times New Roman"/>
                <w:sz w:val="24"/>
                <w:szCs w:val="24"/>
                <w:lang w:eastAsia="ru-RU"/>
              </w:rPr>
              <w:t xml:space="preserve"> Практикум по решению задач </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7C10AC"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62</w:t>
            </w:r>
          </w:p>
        </w:tc>
        <w:tc>
          <w:tcPr>
            <w:tcW w:w="6980" w:type="dxa"/>
          </w:tcPr>
          <w:p w:rsidR="00CC2429" w:rsidRPr="004F1163" w:rsidRDefault="00CC2429" w:rsidP="00CC2429">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4F1163">
              <w:rPr>
                <w:rFonts w:ascii="Times New Roman" w:eastAsia="Times New Roman" w:hAnsi="Times New Roman" w:cs="Times New Roman"/>
                <w:sz w:val="24"/>
                <w:szCs w:val="24"/>
                <w:lang w:eastAsia="ru-RU"/>
              </w:rPr>
              <w:t>Давление света. Опыты П.Н. Лебедева.</w:t>
            </w:r>
          </w:p>
          <w:p w:rsidR="00CC2429" w:rsidRPr="004F1163" w:rsidRDefault="00CC2429" w:rsidP="00CC2429">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4F1163">
              <w:rPr>
                <w:rFonts w:ascii="Times New Roman" w:eastAsia="Times New Roman" w:hAnsi="Times New Roman" w:cs="Times New Roman"/>
                <w:sz w:val="24"/>
                <w:szCs w:val="24"/>
                <w:lang w:eastAsia="ru-RU"/>
              </w:rPr>
              <w:t>Химическое действие света.</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7C10AC"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762" w:type="dxa"/>
            <w:gridSpan w:val="2"/>
          </w:tcPr>
          <w:p w:rsidR="00CC2429" w:rsidRPr="0003048F" w:rsidRDefault="00CC2429" w:rsidP="00CC2429">
            <w:pPr>
              <w:tabs>
                <w:tab w:val="left" w:pos="510"/>
              </w:tabs>
              <w:autoSpaceDE w:val="0"/>
              <w:autoSpaceDN w:val="0"/>
              <w:adjustRightInd w:val="0"/>
              <w:ind w:firstLine="709"/>
              <w:jc w:val="both"/>
              <w:textAlignment w:val="center"/>
              <w:rPr>
                <w:rFonts w:ascii="Times New Roman" w:hAnsi="Times New Roman" w:cs="Times New Roman"/>
                <w:b/>
                <w:sz w:val="24"/>
                <w:szCs w:val="24"/>
              </w:rPr>
            </w:pPr>
            <w:r w:rsidRPr="0003048F">
              <w:rPr>
                <w:rFonts w:ascii="Times New Roman" w:hAnsi="Times New Roman" w:cs="Times New Roman"/>
                <w:b/>
                <w:sz w:val="24"/>
                <w:szCs w:val="24"/>
              </w:rPr>
              <w:t>Строение атома.</w:t>
            </w:r>
          </w:p>
        </w:tc>
        <w:tc>
          <w:tcPr>
            <w:tcW w:w="1134" w:type="dxa"/>
          </w:tcPr>
          <w:p w:rsidR="00CC2429" w:rsidRPr="0003048F" w:rsidRDefault="007C10AC" w:rsidP="00CC2429">
            <w:pPr>
              <w:rPr>
                <w:rFonts w:ascii="Times New Roman" w:hAnsi="Times New Roman" w:cs="Times New Roman"/>
                <w:b/>
                <w:sz w:val="24"/>
                <w:szCs w:val="24"/>
              </w:rPr>
            </w:pPr>
            <w:r>
              <w:rPr>
                <w:rFonts w:ascii="Times New Roman" w:hAnsi="Times New Roman" w:cs="Times New Roman"/>
                <w:b/>
                <w:sz w:val="24"/>
                <w:szCs w:val="24"/>
              </w:rPr>
              <w:t>5</w:t>
            </w:r>
          </w:p>
        </w:tc>
        <w:tc>
          <w:tcPr>
            <w:tcW w:w="850"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596" w:type="dxa"/>
            <w:gridSpan w:val="2"/>
          </w:tcPr>
          <w:p w:rsidR="00CC2429" w:rsidRPr="0003048F" w:rsidRDefault="00CC2429" w:rsidP="00CC2429">
            <w:pPr>
              <w:rPr>
                <w:rFonts w:ascii="Times New Roman" w:hAnsi="Times New Roman" w:cs="Times New Roman"/>
                <w:b/>
                <w:sz w:val="24"/>
                <w:szCs w:val="24"/>
              </w:rPr>
            </w:pPr>
          </w:p>
        </w:tc>
        <w:tc>
          <w:tcPr>
            <w:tcW w:w="567" w:type="dxa"/>
            <w:gridSpan w:val="2"/>
          </w:tcPr>
          <w:p w:rsidR="00CC2429" w:rsidRPr="0003048F" w:rsidRDefault="00CC2429" w:rsidP="00CC2429">
            <w:pPr>
              <w:rPr>
                <w:rFonts w:ascii="Times New Roman" w:hAnsi="Times New Roman" w:cs="Times New Roman"/>
                <w:b/>
                <w:sz w:val="24"/>
                <w:szCs w:val="24"/>
              </w:rPr>
            </w:pPr>
          </w:p>
        </w:tc>
        <w:tc>
          <w:tcPr>
            <w:tcW w:w="539" w:type="dxa"/>
          </w:tcPr>
          <w:p w:rsidR="00CC2429" w:rsidRPr="0003048F" w:rsidRDefault="00CC2429" w:rsidP="00CC2429">
            <w:pPr>
              <w:rPr>
                <w:rFonts w:ascii="Times New Roman" w:hAnsi="Times New Roman" w:cs="Times New Roman"/>
                <w:b/>
                <w:sz w:val="24"/>
                <w:szCs w:val="24"/>
              </w:rPr>
            </w:pPr>
          </w:p>
        </w:tc>
        <w:tc>
          <w:tcPr>
            <w:tcW w:w="1593" w:type="dxa"/>
          </w:tcPr>
          <w:p w:rsidR="00CC2429" w:rsidRPr="001850A3"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CC2429" w:rsidRPr="0003048F"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63</w:t>
            </w:r>
          </w:p>
        </w:tc>
        <w:tc>
          <w:tcPr>
            <w:tcW w:w="6980" w:type="dxa"/>
          </w:tcPr>
          <w:p w:rsidR="00CC2429" w:rsidRPr="00FD3307" w:rsidRDefault="007C10AC" w:rsidP="001F400D">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7C10AC">
              <w:rPr>
                <w:rFonts w:ascii="Times New Roman" w:eastAsia="Times New Roman" w:hAnsi="Times New Roman" w:cs="Times New Roman"/>
                <w:sz w:val="24"/>
                <w:szCs w:val="24"/>
                <w:lang w:eastAsia="ru-RU"/>
              </w:rPr>
              <w:t>Модель атома Томсона. Опыты Резерфорда. Постулаты Бора.</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1F400D"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64</w:t>
            </w:r>
          </w:p>
        </w:tc>
        <w:tc>
          <w:tcPr>
            <w:tcW w:w="6980" w:type="dxa"/>
          </w:tcPr>
          <w:p w:rsidR="00CC2429" w:rsidRPr="00FD3307" w:rsidRDefault="00347B43" w:rsidP="001F400D">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347B43">
              <w:rPr>
                <w:rFonts w:ascii="Times New Roman" w:eastAsia="Times New Roman" w:hAnsi="Times New Roman" w:cs="Times New Roman"/>
                <w:sz w:val="24"/>
                <w:szCs w:val="24"/>
                <w:lang w:eastAsia="ru-RU"/>
              </w:rPr>
              <w:t>Волновые свойства частиц. Волны де Бройля. Корпускулярно-волновой дуализм</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1F400D"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65</w:t>
            </w:r>
          </w:p>
        </w:tc>
        <w:tc>
          <w:tcPr>
            <w:tcW w:w="6980" w:type="dxa"/>
          </w:tcPr>
          <w:p w:rsidR="00CC2429" w:rsidRPr="00FD3307" w:rsidRDefault="00347B43" w:rsidP="001F400D">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347B43">
              <w:rPr>
                <w:rFonts w:ascii="Times New Roman" w:eastAsia="Times New Roman" w:hAnsi="Times New Roman" w:cs="Times New Roman"/>
                <w:sz w:val="24"/>
                <w:szCs w:val="24"/>
                <w:lang w:eastAsia="ru-RU"/>
              </w:rPr>
              <w:t>Спонтанное и вынужденное излучение.</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1F400D"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66</w:t>
            </w:r>
          </w:p>
        </w:tc>
        <w:tc>
          <w:tcPr>
            <w:tcW w:w="6980" w:type="dxa"/>
          </w:tcPr>
          <w:p w:rsidR="00CC2429" w:rsidRPr="00FD3307" w:rsidRDefault="007C10AC" w:rsidP="001F400D">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1F400D">
              <w:rPr>
                <w:rFonts w:ascii="Times New Roman" w:eastAsia="Times New Roman" w:hAnsi="Times New Roman" w:cs="Times New Roman"/>
                <w:b/>
                <w:sz w:val="24"/>
                <w:szCs w:val="24"/>
                <w:lang w:eastAsia="ru-RU"/>
              </w:rPr>
              <w:t>Практическая работа №12</w:t>
            </w:r>
            <w:r w:rsidRPr="007C10AC">
              <w:rPr>
                <w:rFonts w:ascii="Times New Roman" w:eastAsia="Times New Roman" w:hAnsi="Times New Roman" w:cs="Times New Roman"/>
                <w:sz w:val="24"/>
                <w:szCs w:val="24"/>
                <w:lang w:eastAsia="ru-RU"/>
              </w:rPr>
              <w:t xml:space="preserve"> Практикум по решению задач</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1F400D"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67</w:t>
            </w:r>
          </w:p>
        </w:tc>
        <w:tc>
          <w:tcPr>
            <w:tcW w:w="6980" w:type="dxa"/>
          </w:tcPr>
          <w:p w:rsidR="00CC2429" w:rsidRPr="00FD3307" w:rsidRDefault="001F400D" w:rsidP="001F400D">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Практическая работа №13</w:t>
            </w:r>
            <w:r w:rsidRPr="001F400D">
              <w:rPr>
                <w:rFonts w:ascii="Times New Roman" w:eastAsia="Times New Roman" w:hAnsi="Times New Roman" w:cs="Times New Roman"/>
                <w:sz w:val="24"/>
                <w:szCs w:val="24"/>
                <w:lang w:eastAsia="ru-RU"/>
              </w:rPr>
              <w:t xml:space="preserve"> Наблюдение линейчатых спектров излучения.</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1F400D"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762" w:type="dxa"/>
            <w:gridSpan w:val="2"/>
          </w:tcPr>
          <w:p w:rsidR="00CC2429" w:rsidRPr="0003048F" w:rsidRDefault="00CC2429" w:rsidP="00CC2429">
            <w:pPr>
              <w:spacing w:line="360" w:lineRule="auto"/>
              <w:ind w:firstLine="709"/>
              <w:contextualSpacing/>
              <w:jc w:val="both"/>
              <w:rPr>
                <w:rFonts w:ascii="Times New Roman" w:hAnsi="Times New Roman" w:cs="Times New Roman"/>
                <w:b/>
                <w:sz w:val="24"/>
                <w:szCs w:val="24"/>
              </w:rPr>
            </w:pPr>
            <w:r w:rsidRPr="0003048F">
              <w:rPr>
                <w:rFonts w:ascii="Times New Roman" w:hAnsi="Times New Roman" w:cs="Times New Roman"/>
                <w:b/>
                <w:sz w:val="24"/>
                <w:szCs w:val="24"/>
              </w:rPr>
              <w:lastRenderedPageBreak/>
              <w:t>Атомное ядро</w:t>
            </w:r>
          </w:p>
        </w:tc>
        <w:tc>
          <w:tcPr>
            <w:tcW w:w="1134" w:type="dxa"/>
          </w:tcPr>
          <w:p w:rsidR="00CC2429" w:rsidRPr="0003048F" w:rsidRDefault="001A2A0C" w:rsidP="00CC2429">
            <w:pP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596" w:type="dxa"/>
            <w:gridSpan w:val="2"/>
          </w:tcPr>
          <w:p w:rsidR="00CC2429" w:rsidRPr="0003048F" w:rsidRDefault="00CC2429" w:rsidP="00CC2429">
            <w:pPr>
              <w:rPr>
                <w:rFonts w:ascii="Times New Roman" w:hAnsi="Times New Roman" w:cs="Times New Roman"/>
                <w:b/>
                <w:sz w:val="24"/>
                <w:szCs w:val="24"/>
              </w:rPr>
            </w:pPr>
          </w:p>
        </w:tc>
        <w:tc>
          <w:tcPr>
            <w:tcW w:w="567" w:type="dxa"/>
            <w:gridSpan w:val="2"/>
          </w:tcPr>
          <w:p w:rsidR="00CC2429" w:rsidRPr="0003048F" w:rsidRDefault="00CC2429" w:rsidP="00CC2429">
            <w:pPr>
              <w:rPr>
                <w:rFonts w:ascii="Times New Roman" w:hAnsi="Times New Roman" w:cs="Times New Roman"/>
                <w:b/>
                <w:sz w:val="24"/>
                <w:szCs w:val="24"/>
              </w:rPr>
            </w:pPr>
          </w:p>
        </w:tc>
        <w:tc>
          <w:tcPr>
            <w:tcW w:w="539" w:type="dxa"/>
          </w:tcPr>
          <w:p w:rsidR="00CC2429" w:rsidRPr="0003048F" w:rsidRDefault="00CC2429" w:rsidP="00CC2429">
            <w:pPr>
              <w:rPr>
                <w:rFonts w:ascii="Times New Roman" w:hAnsi="Times New Roman" w:cs="Times New Roman"/>
                <w:b/>
                <w:sz w:val="24"/>
                <w:szCs w:val="24"/>
              </w:rPr>
            </w:pPr>
          </w:p>
        </w:tc>
        <w:tc>
          <w:tcPr>
            <w:tcW w:w="1593" w:type="dxa"/>
          </w:tcPr>
          <w:p w:rsidR="00CC2429" w:rsidRPr="001850A3"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CC2429" w:rsidRPr="0003048F"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CC2429" w:rsidRPr="00554A9D" w:rsidTr="000864BD">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68</w:t>
            </w:r>
          </w:p>
        </w:tc>
        <w:tc>
          <w:tcPr>
            <w:tcW w:w="6980" w:type="dxa"/>
          </w:tcPr>
          <w:p w:rsidR="00CC2429" w:rsidRPr="0071231C" w:rsidRDefault="0071231C" w:rsidP="0071231C">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71231C">
              <w:rPr>
                <w:rFonts w:ascii="Times New Roman" w:eastAsia="Times New Roman" w:hAnsi="Times New Roman" w:cs="Times New Roman"/>
                <w:sz w:val="24"/>
                <w:szCs w:val="24"/>
                <w:lang w:eastAsia="ru-RU"/>
              </w:rPr>
              <w:t>Строение атомного ядра. Открытие радиоактивности. Свойства альфа-, бета-, гамма-излучения.</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1A2A0C"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69</w:t>
            </w:r>
          </w:p>
        </w:tc>
        <w:tc>
          <w:tcPr>
            <w:tcW w:w="6980" w:type="dxa"/>
          </w:tcPr>
          <w:p w:rsidR="0071231C" w:rsidRPr="0071231C" w:rsidRDefault="0071231C" w:rsidP="0071231C">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71231C">
              <w:rPr>
                <w:rFonts w:ascii="Times New Roman" w:eastAsia="Times New Roman" w:hAnsi="Times New Roman" w:cs="Times New Roman"/>
                <w:sz w:val="24"/>
                <w:szCs w:val="24"/>
                <w:lang w:eastAsia="ru-RU"/>
              </w:rPr>
              <w:t>Ядерные реакции. Деление и синтез ядер.</w:t>
            </w:r>
          </w:p>
          <w:p w:rsidR="00CC2429" w:rsidRPr="0071231C" w:rsidRDefault="0071231C" w:rsidP="0071231C">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71231C">
              <w:rPr>
                <w:rFonts w:ascii="Times New Roman" w:eastAsia="Times New Roman" w:hAnsi="Times New Roman" w:cs="Times New Roman"/>
                <w:sz w:val="24"/>
                <w:szCs w:val="24"/>
                <w:lang w:eastAsia="ru-RU"/>
              </w:rPr>
              <w:t>Ядерный реактор.</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1A2A0C"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70</w:t>
            </w:r>
          </w:p>
        </w:tc>
        <w:tc>
          <w:tcPr>
            <w:tcW w:w="6980" w:type="dxa"/>
          </w:tcPr>
          <w:p w:rsidR="00CC2429" w:rsidRPr="0071231C" w:rsidRDefault="0071231C" w:rsidP="0071231C">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71231C">
              <w:rPr>
                <w:rFonts w:ascii="Times New Roman" w:eastAsia="Times New Roman" w:hAnsi="Times New Roman" w:cs="Times New Roman"/>
                <w:b/>
                <w:sz w:val="24"/>
                <w:szCs w:val="24"/>
                <w:lang w:eastAsia="ru-RU"/>
              </w:rPr>
              <w:t>Практическая работа №14</w:t>
            </w:r>
            <w:r w:rsidRPr="0071231C">
              <w:rPr>
                <w:rFonts w:ascii="Times New Roman" w:eastAsia="Times New Roman" w:hAnsi="Times New Roman" w:cs="Times New Roman"/>
                <w:sz w:val="24"/>
                <w:szCs w:val="24"/>
                <w:lang w:eastAsia="ru-RU"/>
              </w:rPr>
              <w:t xml:space="preserve"> Исследование треков частиц (по готовым фотографиям).</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1A2A0C"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71</w:t>
            </w:r>
          </w:p>
        </w:tc>
        <w:tc>
          <w:tcPr>
            <w:tcW w:w="6980" w:type="dxa"/>
          </w:tcPr>
          <w:p w:rsidR="00CC2429" w:rsidRPr="0071231C" w:rsidRDefault="0071231C" w:rsidP="0071231C">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71231C">
              <w:rPr>
                <w:rFonts w:ascii="Times New Roman" w:eastAsia="Times New Roman" w:hAnsi="Times New Roman" w:cs="Times New Roman"/>
                <w:sz w:val="24"/>
                <w:szCs w:val="24"/>
                <w:lang w:eastAsia="ru-RU"/>
              </w:rPr>
              <w:t>Методы наблюдения и регистрации элементарных частиц.</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1A2A0C"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762" w:type="dxa"/>
            <w:gridSpan w:val="2"/>
          </w:tcPr>
          <w:p w:rsidR="00CC2429" w:rsidRPr="0003048F" w:rsidRDefault="00CC2429" w:rsidP="00CC2429">
            <w:pPr>
              <w:spacing w:line="360" w:lineRule="auto"/>
              <w:ind w:firstLine="709"/>
              <w:contextualSpacing/>
              <w:jc w:val="both"/>
              <w:rPr>
                <w:rFonts w:ascii="Times New Roman" w:hAnsi="Times New Roman" w:cs="Times New Roman"/>
                <w:b/>
                <w:sz w:val="24"/>
                <w:szCs w:val="24"/>
              </w:rPr>
            </w:pPr>
            <w:r w:rsidRPr="00B12189">
              <w:rPr>
                <w:rFonts w:ascii="Times New Roman" w:hAnsi="Times New Roman" w:cs="Times New Roman"/>
                <w:b/>
                <w:sz w:val="24"/>
                <w:szCs w:val="24"/>
              </w:rPr>
              <w:t>Элементы астрономии и астрофизики.</w:t>
            </w:r>
          </w:p>
        </w:tc>
        <w:tc>
          <w:tcPr>
            <w:tcW w:w="1134" w:type="dxa"/>
          </w:tcPr>
          <w:p w:rsidR="00CC2429" w:rsidRPr="0003048F" w:rsidRDefault="00C437CF" w:rsidP="00CC2429">
            <w:pP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709" w:type="dxa"/>
          </w:tcPr>
          <w:p w:rsidR="00CC2429" w:rsidRPr="0003048F" w:rsidRDefault="00CC2429" w:rsidP="00CC2429">
            <w:pPr>
              <w:rPr>
                <w:rFonts w:ascii="Times New Roman" w:hAnsi="Times New Roman" w:cs="Times New Roman"/>
                <w:b/>
                <w:sz w:val="24"/>
                <w:szCs w:val="24"/>
              </w:rPr>
            </w:pPr>
          </w:p>
        </w:tc>
        <w:tc>
          <w:tcPr>
            <w:tcW w:w="596" w:type="dxa"/>
            <w:gridSpan w:val="2"/>
          </w:tcPr>
          <w:p w:rsidR="00CC2429" w:rsidRPr="0003048F" w:rsidRDefault="00CC2429" w:rsidP="00CC2429">
            <w:pPr>
              <w:rPr>
                <w:rFonts w:ascii="Times New Roman" w:hAnsi="Times New Roman" w:cs="Times New Roman"/>
                <w:b/>
                <w:sz w:val="24"/>
                <w:szCs w:val="24"/>
              </w:rPr>
            </w:pPr>
          </w:p>
        </w:tc>
        <w:tc>
          <w:tcPr>
            <w:tcW w:w="567" w:type="dxa"/>
            <w:gridSpan w:val="2"/>
          </w:tcPr>
          <w:p w:rsidR="00CC2429" w:rsidRPr="0003048F" w:rsidRDefault="00CC2429" w:rsidP="00CC2429">
            <w:pPr>
              <w:rPr>
                <w:rFonts w:ascii="Times New Roman" w:hAnsi="Times New Roman" w:cs="Times New Roman"/>
                <w:b/>
                <w:sz w:val="24"/>
                <w:szCs w:val="24"/>
              </w:rPr>
            </w:pPr>
          </w:p>
        </w:tc>
        <w:tc>
          <w:tcPr>
            <w:tcW w:w="539" w:type="dxa"/>
          </w:tcPr>
          <w:p w:rsidR="00CC2429" w:rsidRPr="0003048F" w:rsidRDefault="00CC2429" w:rsidP="00CC2429">
            <w:pPr>
              <w:rPr>
                <w:rFonts w:ascii="Times New Roman" w:hAnsi="Times New Roman" w:cs="Times New Roman"/>
                <w:b/>
                <w:sz w:val="24"/>
                <w:szCs w:val="24"/>
              </w:rPr>
            </w:pPr>
          </w:p>
        </w:tc>
        <w:tc>
          <w:tcPr>
            <w:tcW w:w="1593" w:type="dxa"/>
          </w:tcPr>
          <w:p w:rsidR="00CC2429" w:rsidRPr="001850A3"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CC2429" w:rsidRPr="0003048F"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CC2429" w:rsidRPr="00554A9D" w:rsidTr="000864BD">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72</w:t>
            </w:r>
          </w:p>
        </w:tc>
        <w:tc>
          <w:tcPr>
            <w:tcW w:w="6980" w:type="dxa"/>
          </w:tcPr>
          <w:p w:rsidR="00CC2429" w:rsidRPr="00F44A3B" w:rsidRDefault="00F44A3B" w:rsidP="00F44A3B">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F44A3B">
              <w:rPr>
                <w:rFonts w:ascii="Times New Roman" w:eastAsia="Times New Roman" w:hAnsi="Times New Roman" w:cs="Times New Roman"/>
                <w:sz w:val="24"/>
                <w:szCs w:val="24"/>
                <w:lang w:eastAsia="ru-RU"/>
              </w:rPr>
              <w:t>Солнечная система.</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F44A3B"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73</w:t>
            </w:r>
          </w:p>
        </w:tc>
        <w:tc>
          <w:tcPr>
            <w:tcW w:w="6980" w:type="dxa"/>
          </w:tcPr>
          <w:p w:rsidR="00CC2429" w:rsidRPr="00F44A3B" w:rsidRDefault="00F44A3B" w:rsidP="00F44A3B">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F44A3B">
              <w:rPr>
                <w:rFonts w:ascii="Times New Roman" w:eastAsia="Times New Roman" w:hAnsi="Times New Roman" w:cs="Times New Roman"/>
                <w:sz w:val="24"/>
                <w:szCs w:val="24"/>
                <w:lang w:eastAsia="ru-RU"/>
              </w:rPr>
              <w:t>Вселенная. Расширение Вселенной. Закон Хаббла.</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F44A3B"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82"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74</w:t>
            </w:r>
          </w:p>
        </w:tc>
        <w:tc>
          <w:tcPr>
            <w:tcW w:w="6980" w:type="dxa"/>
          </w:tcPr>
          <w:p w:rsidR="00CC2429" w:rsidRPr="00F44A3B" w:rsidRDefault="00F44A3B" w:rsidP="00F44A3B">
            <w:pPr>
              <w:tabs>
                <w:tab w:val="left" w:pos="510"/>
              </w:tabs>
              <w:autoSpaceDE w:val="0"/>
              <w:autoSpaceDN w:val="0"/>
              <w:adjustRightInd w:val="0"/>
              <w:jc w:val="both"/>
              <w:textAlignment w:val="center"/>
              <w:rPr>
                <w:rFonts w:ascii="Times New Roman" w:eastAsia="Times New Roman" w:hAnsi="Times New Roman" w:cs="Times New Roman"/>
                <w:sz w:val="24"/>
                <w:szCs w:val="24"/>
                <w:lang w:eastAsia="ru-RU"/>
              </w:rPr>
            </w:pPr>
            <w:r w:rsidRPr="00F44A3B">
              <w:rPr>
                <w:rFonts w:ascii="Times New Roman" w:eastAsia="Times New Roman" w:hAnsi="Times New Roman" w:cs="Times New Roman"/>
                <w:b/>
                <w:sz w:val="24"/>
                <w:szCs w:val="24"/>
                <w:lang w:eastAsia="ru-RU"/>
              </w:rPr>
              <w:t>Практическая работа №15</w:t>
            </w:r>
            <w:r w:rsidRPr="00F44A3B">
              <w:rPr>
                <w:rFonts w:ascii="Times New Roman" w:eastAsia="Times New Roman" w:hAnsi="Times New Roman" w:cs="Times New Roman"/>
                <w:sz w:val="24"/>
                <w:szCs w:val="24"/>
                <w:lang w:eastAsia="ru-RU"/>
              </w:rPr>
              <w:t xml:space="preserve"> Применение законов Кеплера при решению задач </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F44A3B"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0864BD">
        <w:trPr>
          <w:trHeight w:val="319"/>
        </w:trPr>
        <w:tc>
          <w:tcPr>
            <w:tcW w:w="7762" w:type="dxa"/>
            <w:gridSpan w:val="2"/>
          </w:tcPr>
          <w:p w:rsidR="00CC2429" w:rsidRPr="00B12189" w:rsidRDefault="00CC2429" w:rsidP="00CC2429">
            <w:pPr>
              <w:spacing w:line="360" w:lineRule="auto"/>
              <w:ind w:firstLine="709"/>
              <w:contextualSpacing/>
              <w:jc w:val="both"/>
              <w:rPr>
                <w:rFonts w:ascii="Times New Roman" w:hAnsi="Times New Roman" w:cs="Times New Roman"/>
                <w:b/>
                <w:sz w:val="24"/>
                <w:szCs w:val="24"/>
              </w:rPr>
            </w:pPr>
            <w:r w:rsidRPr="00B12189">
              <w:rPr>
                <w:rFonts w:ascii="Times New Roman" w:hAnsi="Times New Roman" w:cs="Times New Roman"/>
                <w:b/>
                <w:sz w:val="24"/>
                <w:szCs w:val="24"/>
              </w:rPr>
              <w:t>Обобщающее повторение</w:t>
            </w:r>
          </w:p>
        </w:tc>
        <w:tc>
          <w:tcPr>
            <w:tcW w:w="1134" w:type="dxa"/>
          </w:tcPr>
          <w:p w:rsidR="00CC2429" w:rsidRPr="00B12189" w:rsidRDefault="00555329" w:rsidP="00CC2429">
            <w:pP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CC2429" w:rsidRPr="00B12189" w:rsidRDefault="00CC2429" w:rsidP="00CC2429">
            <w:pPr>
              <w:rPr>
                <w:rFonts w:ascii="Times New Roman" w:hAnsi="Times New Roman" w:cs="Times New Roman"/>
                <w:b/>
                <w:sz w:val="24"/>
                <w:szCs w:val="24"/>
              </w:rPr>
            </w:pPr>
          </w:p>
        </w:tc>
        <w:tc>
          <w:tcPr>
            <w:tcW w:w="709" w:type="dxa"/>
          </w:tcPr>
          <w:p w:rsidR="00CC2429" w:rsidRPr="00B12189" w:rsidRDefault="00CC2429" w:rsidP="00CC2429">
            <w:pPr>
              <w:rPr>
                <w:rFonts w:ascii="Times New Roman" w:hAnsi="Times New Roman" w:cs="Times New Roman"/>
                <w:b/>
                <w:sz w:val="24"/>
                <w:szCs w:val="24"/>
              </w:rPr>
            </w:pPr>
          </w:p>
        </w:tc>
        <w:tc>
          <w:tcPr>
            <w:tcW w:w="709" w:type="dxa"/>
          </w:tcPr>
          <w:p w:rsidR="00CC2429" w:rsidRPr="00B12189" w:rsidRDefault="00CC2429" w:rsidP="00CC2429">
            <w:pPr>
              <w:rPr>
                <w:rFonts w:ascii="Times New Roman" w:hAnsi="Times New Roman" w:cs="Times New Roman"/>
                <w:b/>
                <w:sz w:val="24"/>
                <w:szCs w:val="24"/>
              </w:rPr>
            </w:pPr>
          </w:p>
        </w:tc>
        <w:tc>
          <w:tcPr>
            <w:tcW w:w="709" w:type="dxa"/>
          </w:tcPr>
          <w:p w:rsidR="00CC2429" w:rsidRPr="00B12189" w:rsidRDefault="00CC2429" w:rsidP="00CC2429">
            <w:pPr>
              <w:rPr>
                <w:rFonts w:ascii="Times New Roman" w:hAnsi="Times New Roman" w:cs="Times New Roman"/>
                <w:b/>
                <w:sz w:val="24"/>
                <w:szCs w:val="24"/>
              </w:rPr>
            </w:pPr>
          </w:p>
        </w:tc>
        <w:tc>
          <w:tcPr>
            <w:tcW w:w="596" w:type="dxa"/>
            <w:gridSpan w:val="2"/>
          </w:tcPr>
          <w:p w:rsidR="00CC2429" w:rsidRPr="00B12189" w:rsidRDefault="00CC2429" w:rsidP="00CC2429">
            <w:pPr>
              <w:rPr>
                <w:rFonts w:ascii="Times New Roman" w:hAnsi="Times New Roman" w:cs="Times New Roman"/>
                <w:b/>
                <w:sz w:val="24"/>
                <w:szCs w:val="24"/>
              </w:rPr>
            </w:pPr>
          </w:p>
        </w:tc>
        <w:tc>
          <w:tcPr>
            <w:tcW w:w="567" w:type="dxa"/>
            <w:gridSpan w:val="2"/>
          </w:tcPr>
          <w:p w:rsidR="00CC2429" w:rsidRPr="00B12189" w:rsidRDefault="00CC2429" w:rsidP="00CC2429">
            <w:pPr>
              <w:rPr>
                <w:rFonts w:ascii="Times New Roman" w:hAnsi="Times New Roman" w:cs="Times New Roman"/>
                <w:b/>
                <w:sz w:val="24"/>
                <w:szCs w:val="24"/>
              </w:rPr>
            </w:pPr>
          </w:p>
        </w:tc>
        <w:tc>
          <w:tcPr>
            <w:tcW w:w="539" w:type="dxa"/>
          </w:tcPr>
          <w:p w:rsidR="00CC2429" w:rsidRPr="00B12189" w:rsidRDefault="00CC2429" w:rsidP="00CC2429">
            <w:pPr>
              <w:rPr>
                <w:rFonts w:ascii="Times New Roman" w:hAnsi="Times New Roman" w:cs="Times New Roman"/>
                <w:b/>
                <w:sz w:val="24"/>
                <w:szCs w:val="24"/>
              </w:rPr>
            </w:pPr>
          </w:p>
        </w:tc>
        <w:tc>
          <w:tcPr>
            <w:tcW w:w="1593" w:type="dxa"/>
          </w:tcPr>
          <w:p w:rsidR="00CC2429" w:rsidRPr="001850A3"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ЛР.1-ЛР.7</w:t>
            </w:r>
          </w:p>
          <w:p w:rsidR="00CC2429" w:rsidRPr="00B12189" w:rsidRDefault="00CC2429" w:rsidP="00CC2429">
            <w:pPr>
              <w:pStyle w:val="a6"/>
              <w:rPr>
                <w:rFonts w:ascii="Times New Roman" w:hAnsi="Times New Roman" w:cs="Times New Roman"/>
                <w:b/>
                <w:sz w:val="24"/>
                <w:szCs w:val="24"/>
              </w:rPr>
            </w:pPr>
            <w:r w:rsidRPr="001850A3">
              <w:rPr>
                <w:rFonts w:ascii="Times New Roman" w:hAnsi="Times New Roman" w:cs="Times New Roman"/>
                <w:b/>
                <w:sz w:val="24"/>
                <w:szCs w:val="24"/>
              </w:rPr>
              <w:t>ОК.01- ОК.09</w:t>
            </w:r>
          </w:p>
        </w:tc>
      </w:tr>
      <w:tr w:rsidR="00CC2429" w:rsidRPr="00554A9D" w:rsidTr="00B12189">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75</w:t>
            </w:r>
          </w:p>
        </w:tc>
        <w:tc>
          <w:tcPr>
            <w:tcW w:w="6980" w:type="dxa"/>
          </w:tcPr>
          <w:p w:rsidR="00CC2429" w:rsidRPr="00FD3307" w:rsidRDefault="00555329" w:rsidP="00CC2429">
            <w:pPr>
              <w:rPr>
                <w:rFonts w:ascii="Times New Roman" w:eastAsia="Times New Roman" w:hAnsi="Times New Roman" w:cs="Times New Roman"/>
                <w:sz w:val="24"/>
                <w:szCs w:val="24"/>
                <w:lang w:eastAsia="ru-RU"/>
              </w:rPr>
            </w:pPr>
            <w:r w:rsidRPr="00555329">
              <w:rPr>
                <w:rFonts w:ascii="Times New Roman" w:eastAsia="Times New Roman" w:hAnsi="Times New Roman" w:cs="Times New Roman"/>
                <w:sz w:val="24"/>
                <w:szCs w:val="24"/>
                <w:lang w:eastAsia="ru-RU"/>
              </w:rPr>
              <w:t>Роль физики и астрономии в экономической, технологической, социальной и этической сферах деятельности человека</w:t>
            </w:r>
            <w:r>
              <w:rPr>
                <w:rFonts w:ascii="Times New Roman" w:eastAsia="Times New Roman" w:hAnsi="Times New Roman" w:cs="Times New Roman"/>
                <w:sz w:val="24"/>
                <w:szCs w:val="24"/>
                <w:lang w:eastAsia="ru-RU"/>
              </w:rPr>
              <w:t>.</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Default="00555329"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B12189">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76</w:t>
            </w:r>
          </w:p>
        </w:tc>
        <w:tc>
          <w:tcPr>
            <w:tcW w:w="6980" w:type="dxa"/>
          </w:tcPr>
          <w:p w:rsidR="00CC2429" w:rsidRPr="00FD3307" w:rsidRDefault="00945341" w:rsidP="00CC2429">
            <w:pPr>
              <w:rPr>
                <w:rFonts w:ascii="Times New Roman" w:eastAsia="Times New Roman" w:hAnsi="Times New Roman" w:cs="Times New Roman"/>
                <w:sz w:val="24"/>
                <w:szCs w:val="24"/>
                <w:lang w:eastAsia="ru-RU"/>
              </w:rPr>
            </w:pPr>
            <w:r w:rsidRPr="00945341">
              <w:rPr>
                <w:rFonts w:ascii="Times New Roman" w:eastAsia="Times New Roman" w:hAnsi="Times New Roman" w:cs="Times New Roman"/>
                <w:b/>
                <w:sz w:val="24"/>
                <w:szCs w:val="24"/>
                <w:lang w:eastAsia="ru-RU"/>
              </w:rPr>
              <w:t>Практическая работа №16</w:t>
            </w:r>
            <w:r>
              <w:rPr>
                <w:rFonts w:ascii="Times New Roman" w:eastAsia="Times New Roman" w:hAnsi="Times New Roman" w:cs="Times New Roman"/>
                <w:sz w:val="24"/>
                <w:szCs w:val="24"/>
                <w:lang w:eastAsia="ru-RU"/>
              </w:rPr>
              <w:t xml:space="preserve"> М</w:t>
            </w:r>
            <w:r w:rsidRPr="00945341">
              <w:rPr>
                <w:rFonts w:ascii="Times New Roman" w:eastAsia="Times New Roman" w:hAnsi="Times New Roman" w:cs="Times New Roman"/>
                <w:sz w:val="24"/>
                <w:szCs w:val="24"/>
                <w:lang w:eastAsia="ru-RU"/>
              </w:rPr>
              <w:t>есто физической картины мира в общем ряду современных естественно-научных представлений о природе</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Default="00CC2429" w:rsidP="00CC2429">
            <w:pPr>
              <w:rPr>
                <w:rFonts w:ascii="Times New Roman" w:hAnsi="Times New Roman" w:cs="Times New Roman"/>
                <w:sz w:val="24"/>
                <w:szCs w:val="24"/>
              </w:rPr>
            </w:pPr>
          </w:p>
        </w:tc>
        <w:tc>
          <w:tcPr>
            <w:tcW w:w="709" w:type="dxa"/>
          </w:tcPr>
          <w:p w:rsidR="00CC2429" w:rsidRDefault="00CC2429" w:rsidP="00CC2429">
            <w:pPr>
              <w:rPr>
                <w:rFonts w:ascii="Times New Roman" w:hAnsi="Times New Roman" w:cs="Times New Roman"/>
                <w:sz w:val="24"/>
                <w:szCs w:val="24"/>
              </w:rPr>
            </w:pPr>
          </w:p>
        </w:tc>
        <w:tc>
          <w:tcPr>
            <w:tcW w:w="709" w:type="dxa"/>
          </w:tcPr>
          <w:p w:rsidR="00CC2429" w:rsidRPr="00554A9D" w:rsidRDefault="00555329" w:rsidP="00CC2429">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C2429"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B12189">
        <w:trPr>
          <w:trHeight w:val="319"/>
        </w:trPr>
        <w:tc>
          <w:tcPr>
            <w:tcW w:w="782" w:type="dxa"/>
          </w:tcPr>
          <w:p w:rsidR="00CC2429" w:rsidRDefault="00CC2429" w:rsidP="00CC2429">
            <w:pPr>
              <w:rPr>
                <w:rFonts w:ascii="Times New Roman" w:hAnsi="Times New Roman" w:cs="Times New Roman"/>
                <w:sz w:val="24"/>
                <w:szCs w:val="24"/>
              </w:rPr>
            </w:pPr>
            <w:r>
              <w:rPr>
                <w:rFonts w:ascii="Times New Roman" w:hAnsi="Times New Roman" w:cs="Times New Roman"/>
                <w:sz w:val="24"/>
                <w:szCs w:val="24"/>
              </w:rPr>
              <w:t>77</w:t>
            </w:r>
          </w:p>
        </w:tc>
        <w:tc>
          <w:tcPr>
            <w:tcW w:w="6980" w:type="dxa"/>
          </w:tcPr>
          <w:p w:rsidR="00CC2429" w:rsidRPr="00945341" w:rsidRDefault="00CC2429" w:rsidP="00CC2429">
            <w:pPr>
              <w:rPr>
                <w:rFonts w:ascii="Times New Roman" w:eastAsia="Times New Roman" w:hAnsi="Times New Roman" w:cs="Times New Roman"/>
                <w:b/>
                <w:sz w:val="24"/>
                <w:szCs w:val="24"/>
                <w:lang w:eastAsia="ru-RU"/>
              </w:rPr>
            </w:pPr>
            <w:r w:rsidRPr="00945341">
              <w:rPr>
                <w:rFonts w:ascii="Times New Roman" w:eastAsia="Times New Roman" w:hAnsi="Times New Roman" w:cs="Times New Roman"/>
                <w:b/>
                <w:sz w:val="24"/>
                <w:szCs w:val="24"/>
                <w:lang w:eastAsia="ru-RU"/>
              </w:rPr>
              <w:t>Дифференцированный зачет</w:t>
            </w:r>
          </w:p>
        </w:tc>
        <w:tc>
          <w:tcPr>
            <w:tcW w:w="1134" w:type="dxa"/>
          </w:tcPr>
          <w:p w:rsidR="00CC2429" w:rsidRPr="00554A9D" w:rsidRDefault="00CC2429" w:rsidP="00CC2429">
            <w:pPr>
              <w:rPr>
                <w:rFonts w:ascii="Times New Roman" w:hAnsi="Times New Roman" w:cs="Times New Roman"/>
                <w:sz w:val="24"/>
                <w:szCs w:val="24"/>
              </w:rPr>
            </w:pPr>
          </w:p>
        </w:tc>
        <w:tc>
          <w:tcPr>
            <w:tcW w:w="850" w:type="dxa"/>
          </w:tcPr>
          <w:p w:rsidR="00CC2429" w:rsidRDefault="00CC2429" w:rsidP="00CC2429">
            <w:pPr>
              <w:rPr>
                <w:rFonts w:ascii="Times New Roman" w:hAnsi="Times New Roman" w:cs="Times New Roman"/>
                <w:sz w:val="24"/>
                <w:szCs w:val="24"/>
              </w:rPr>
            </w:pPr>
          </w:p>
        </w:tc>
        <w:tc>
          <w:tcPr>
            <w:tcW w:w="709" w:type="dxa"/>
          </w:tcPr>
          <w:p w:rsidR="00CC2429"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CC2429" w:rsidRPr="00554A9D" w:rsidRDefault="00CC2429" w:rsidP="00CC2429">
            <w:pPr>
              <w:rPr>
                <w:rFonts w:ascii="Times New Roman" w:hAnsi="Times New Roman" w:cs="Times New Roman"/>
                <w:sz w:val="24"/>
                <w:szCs w:val="24"/>
              </w:rPr>
            </w:pPr>
          </w:p>
        </w:tc>
      </w:tr>
      <w:tr w:rsidR="00CC2429" w:rsidRPr="00554A9D" w:rsidTr="00B12189">
        <w:trPr>
          <w:trHeight w:val="308"/>
        </w:trPr>
        <w:tc>
          <w:tcPr>
            <w:tcW w:w="782" w:type="dxa"/>
          </w:tcPr>
          <w:p w:rsidR="00CC2429" w:rsidRPr="00554A9D" w:rsidRDefault="00CC2429" w:rsidP="00CC2429">
            <w:pPr>
              <w:rPr>
                <w:rFonts w:ascii="Times New Roman" w:hAnsi="Times New Roman" w:cs="Times New Roman"/>
                <w:sz w:val="24"/>
                <w:szCs w:val="24"/>
              </w:rPr>
            </w:pPr>
          </w:p>
        </w:tc>
        <w:tc>
          <w:tcPr>
            <w:tcW w:w="6980" w:type="dxa"/>
          </w:tcPr>
          <w:p w:rsidR="00CC2429" w:rsidRPr="00555329" w:rsidRDefault="00CC2429" w:rsidP="00CC2429">
            <w:pPr>
              <w:rPr>
                <w:rFonts w:ascii="Times New Roman" w:hAnsi="Times New Roman" w:cs="Times New Roman"/>
                <w:b/>
                <w:sz w:val="24"/>
                <w:szCs w:val="24"/>
              </w:rPr>
            </w:pPr>
            <w:r w:rsidRPr="00555329">
              <w:rPr>
                <w:rFonts w:ascii="Times New Roman" w:hAnsi="Times New Roman" w:cs="Times New Roman"/>
                <w:b/>
                <w:sz w:val="24"/>
                <w:szCs w:val="24"/>
              </w:rPr>
              <w:t>Всего</w:t>
            </w:r>
          </w:p>
        </w:tc>
        <w:tc>
          <w:tcPr>
            <w:tcW w:w="1134" w:type="dxa"/>
          </w:tcPr>
          <w:p w:rsidR="00CC2429" w:rsidRPr="00555329" w:rsidRDefault="00CC2429" w:rsidP="00CC2429">
            <w:pPr>
              <w:rPr>
                <w:rFonts w:ascii="Times New Roman" w:hAnsi="Times New Roman" w:cs="Times New Roman"/>
                <w:b/>
                <w:sz w:val="24"/>
                <w:szCs w:val="24"/>
              </w:rPr>
            </w:pPr>
            <w:r w:rsidRPr="00555329">
              <w:rPr>
                <w:rFonts w:ascii="Times New Roman" w:hAnsi="Times New Roman" w:cs="Times New Roman"/>
                <w:b/>
                <w:sz w:val="24"/>
                <w:szCs w:val="24"/>
              </w:rPr>
              <w:t>79</w:t>
            </w:r>
          </w:p>
        </w:tc>
        <w:tc>
          <w:tcPr>
            <w:tcW w:w="850"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709" w:type="dxa"/>
          </w:tcPr>
          <w:p w:rsidR="00CC2429" w:rsidRPr="00554A9D" w:rsidRDefault="00CC2429" w:rsidP="00CC2429">
            <w:pPr>
              <w:rPr>
                <w:rFonts w:ascii="Times New Roman" w:hAnsi="Times New Roman" w:cs="Times New Roman"/>
                <w:sz w:val="24"/>
                <w:szCs w:val="24"/>
              </w:rPr>
            </w:pPr>
          </w:p>
        </w:tc>
        <w:tc>
          <w:tcPr>
            <w:tcW w:w="596" w:type="dxa"/>
            <w:gridSpan w:val="2"/>
          </w:tcPr>
          <w:p w:rsidR="00CC2429" w:rsidRPr="00554A9D" w:rsidRDefault="00CC2429" w:rsidP="00CC2429">
            <w:pPr>
              <w:rPr>
                <w:rFonts w:ascii="Times New Roman" w:hAnsi="Times New Roman" w:cs="Times New Roman"/>
                <w:sz w:val="24"/>
                <w:szCs w:val="24"/>
              </w:rPr>
            </w:pPr>
          </w:p>
        </w:tc>
        <w:tc>
          <w:tcPr>
            <w:tcW w:w="567" w:type="dxa"/>
            <w:gridSpan w:val="2"/>
          </w:tcPr>
          <w:p w:rsidR="00CC2429" w:rsidRPr="00554A9D" w:rsidRDefault="00CC2429" w:rsidP="00CC2429">
            <w:pPr>
              <w:rPr>
                <w:rFonts w:ascii="Times New Roman" w:hAnsi="Times New Roman" w:cs="Times New Roman"/>
                <w:sz w:val="24"/>
                <w:szCs w:val="24"/>
              </w:rPr>
            </w:pPr>
          </w:p>
        </w:tc>
        <w:tc>
          <w:tcPr>
            <w:tcW w:w="539" w:type="dxa"/>
          </w:tcPr>
          <w:p w:rsidR="00CC2429" w:rsidRPr="00554A9D" w:rsidRDefault="00CC2429" w:rsidP="00CC2429">
            <w:pPr>
              <w:rPr>
                <w:rFonts w:ascii="Times New Roman" w:hAnsi="Times New Roman" w:cs="Times New Roman"/>
                <w:sz w:val="24"/>
                <w:szCs w:val="24"/>
              </w:rPr>
            </w:pPr>
          </w:p>
        </w:tc>
        <w:tc>
          <w:tcPr>
            <w:tcW w:w="1593" w:type="dxa"/>
          </w:tcPr>
          <w:p w:rsidR="00CC2429" w:rsidRPr="00554A9D" w:rsidRDefault="00CC2429" w:rsidP="00CC2429">
            <w:pPr>
              <w:rPr>
                <w:rFonts w:ascii="Times New Roman" w:hAnsi="Times New Roman" w:cs="Times New Roman"/>
                <w:sz w:val="24"/>
                <w:szCs w:val="24"/>
              </w:rPr>
            </w:pPr>
          </w:p>
        </w:tc>
      </w:tr>
    </w:tbl>
    <w:p w:rsidR="00A363DC" w:rsidRPr="00092288" w:rsidRDefault="00A363DC" w:rsidP="00A363DC">
      <w:pPr>
        <w:pStyle w:val="1"/>
        <w:spacing w:line="240" w:lineRule="auto"/>
        <w:jc w:val="center"/>
        <w:rPr>
          <w:rFonts w:ascii="Times New Roman" w:hAnsi="Times New Roman" w:cs="Times New Roman"/>
          <w:b/>
          <w:bCs/>
          <w:color w:val="000000" w:themeColor="text1"/>
          <w:sz w:val="24"/>
          <w:szCs w:val="24"/>
        </w:rPr>
      </w:pPr>
    </w:p>
    <w:p w:rsidR="00A363DC" w:rsidRDefault="00A363DC" w:rsidP="00A363DC"/>
    <w:p w:rsidR="00755CB4" w:rsidRPr="00092288" w:rsidRDefault="00755CB4" w:rsidP="00092288">
      <w:pPr>
        <w:pStyle w:val="1"/>
        <w:spacing w:line="240" w:lineRule="auto"/>
        <w:jc w:val="center"/>
        <w:rPr>
          <w:rFonts w:ascii="Times New Roman" w:hAnsi="Times New Roman" w:cs="Times New Roman"/>
          <w:b/>
          <w:bCs/>
          <w:color w:val="000000" w:themeColor="text1"/>
          <w:sz w:val="24"/>
          <w:szCs w:val="24"/>
        </w:rPr>
        <w:sectPr w:rsidR="00755CB4" w:rsidRPr="00092288" w:rsidSect="00245129">
          <w:pgSz w:w="16838" w:h="11906" w:orient="landscape"/>
          <w:pgMar w:top="851" w:right="1134" w:bottom="1701" w:left="1134" w:header="709" w:footer="709" w:gutter="0"/>
          <w:cols w:space="708"/>
          <w:docGrid w:linePitch="360"/>
        </w:sectPr>
      </w:pPr>
    </w:p>
    <w:p w:rsidR="001972FE" w:rsidRPr="00C46823" w:rsidRDefault="00DE2F0E" w:rsidP="008D64F6">
      <w:pPr>
        <w:pStyle w:val="1"/>
        <w:jc w:val="center"/>
        <w:rPr>
          <w:rFonts w:ascii="Times New Roman" w:hAnsi="Times New Roman" w:cs="Times New Roman"/>
          <w:b/>
          <w:color w:val="auto"/>
          <w:sz w:val="24"/>
          <w:szCs w:val="24"/>
        </w:rPr>
      </w:pPr>
      <w:bookmarkStart w:id="14" w:name="_Toc133762949"/>
      <w:bookmarkStart w:id="15" w:name="_Toc136962826"/>
      <w:r w:rsidRPr="00C46823">
        <w:rPr>
          <w:rFonts w:ascii="Times New Roman" w:hAnsi="Times New Roman" w:cs="Times New Roman"/>
          <w:b/>
          <w:color w:val="auto"/>
          <w:sz w:val="24"/>
          <w:szCs w:val="24"/>
        </w:rPr>
        <w:lastRenderedPageBreak/>
        <w:t>5</w:t>
      </w:r>
      <w:r w:rsidR="00FC22F5" w:rsidRPr="00C46823">
        <w:rPr>
          <w:rFonts w:ascii="Times New Roman" w:hAnsi="Times New Roman" w:cs="Times New Roman"/>
          <w:b/>
          <w:color w:val="auto"/>
          <w:sz w:val="24"/>
          <w:szCs w:val="24"/>
        </w:rPr>
        <w:t xml:space="preserve">. </w:t>
      </w:r>
      <w:r w:rsidR="00755CB4" w:rsidRPr="00C46823">
        <w:rPr>
          <w:rFonts w:ascii="Times New Roman" w:hAnsi="Times New Roman" w:cs="Times New Roman"/>
          <w:b/>
          <w:color w:val="auto"/>
          <w:sz w:val="24"/>
          <w:szCs w:val="24"/>
        </w:rPr>
        <w:t xml:space="preserve">Требования к условиям реализации </w:t>
      </w:r>
      <w:r w:rsidR="007D0CE1" w:rsidRPr="00C46823">
        <w:rPr>
          <w:rFonts w:ascii="Times New Roman" w:hAnsi="Times New Roman" w:cs="Times New Roman"/>
          <w:b/>
          <w:color w:val="auto"/>
          <w:sz w:val="24"/>
          <w:szCs w:val="24"/>
        </w:rPr>
        <w:t>учебного предмета</w:t>
      </w:r>
      <w:bookmarkEnd w:id="13"/>
      <w:bookmarkEnd w:id="14"/>
      <w:r w:rsidR="005D464D" w:rsidRPr="00C46823">
        <w:rPr>
          <w:rFonts w:ascii="Times New Roman" w:hAnsi="Times New Roman" w:cs="Times New Roman"/>
          <w:b/>
          <w:color w:val="auto"/>
          <w:sz w:val="24"/>
          <w:szCs w:val="24"/>
        </w:rPr>
        <w:t xml:space="preserve"> </w:t>
      </w:r>
      <w:bookmarkEnd w:id="15"/>
      <w:r w:rsidR="009C1ABE" w:rsidRPr="00C46823">
        <w:rPr>
          <w:rFonts w:ascii="Times New Roman" w:hAnsi="Times New Roman" w:cs="Times New Roman"/>
          <w:b/>
          <w:color w:val="auto"/>
          <w:sz w:val="24"/>
          <w:szCs w:val="24"/>
        </w:rPr>
        <w:t>Физика</w:t>
      </w:r>
    </w:p>
    <w:p w:rsidR="001972FE" w:rsidRPr="00C46823" w:rsidRDefault="001972FE" w:rsidP="00092288">
      <w:pPr>
        <w:spacing w:line="240" w:lineRule="auto"/>
        <w:jc w:val="both"/>
        <w:rPr>
          <w:rFonts w:ascii="Times New Roman" w:hAnsi="Times New Roman" w:cs="Times New Roman"/>
          <w:sz w:val="24"/>
          <w:szCs w:val="24"/>
        </w:rPr>
      </w:pPr>
      <w:r w:rsidRPr="00C46823">
        <w:rPr>
          <w:rFonts w:ascii="Times New Roman" w:hAnsi="Times New Roman" w:cs="Times New Roman"/>
          <w:sz w:val="24"/>
          <w:szCs w:val="24"/>
        </w:rPr>
        <w:t xml:space="preserve">Для изучения </w:t>
      </w:r>
      <w:r w:rsidR="007D0CE1" w:rsidRPr="00C46823">
        <w:rPr>
          <w:rFonts w:ascii="Times New Roman" w:hAnsi="Times New Roman" w:cs="Times New Roman"/>
          <w:sz w:val="24"/>
          <w:szCs w:val="24"/>
        </w:rPr>
        <w:t xml:space="preserve">учебного предмета </w:t>
      </w:r>
      <w:r w:rsidRPr="00C46823">
        <w:rPr>
          <w:rFonts w:ascii="Times New Roman" w:hAnsi="Times New Roman" w:cs="Times New Roman"/>
          <w:sz w:val="24"/>
          <w:szCs w:val="24"/>
        </w:rPr>
        <w:t xml:space="preserve">необходимо наличие кабинета </w:t>
      </w:r>
      <w:r w:rsidR="00C37095" w:rsidRPr="00C46823">
        <w:rPr>
          <w:rFonts w:ascii="Times New Roman" w:hAnsi="Times New Roman" w:cs="Times New Roman"/>
          <w:sz w:val="24"/>
          <w:szCs w:val="24"/>
        </w:rPr>
        <w:t>«</w:t>
      </w:r>
      <w:r w:rsidR="00C46823" w:rsidRPr="00C46823">
        <w:rPr>
          <w:rFonts w:ascii="Times New Roman" w:hAnsi="Times New Roman" w:cs="Times New Roman"/>
          <w:sz w:val="24"/>
          <w:szCs w:val="24"/>
        </w:rPr>
        <w:t>Физика</w:t>
      </w:r>
      <w:r w:rsidR="00C37095" w:rsidRPr="00C46823">
        <w:rPr>
          <w:rFonts w:ascii="Times New Roman" w:hAnsi="Times New Roman" w:cs="Times New Roman"/>
          <w:sz w:val="24"/>
          <w:szCs w:val="24"/>
        </w:rPr>
        <w:t>»</w:t>
      </w:r>
    </w:p>
    <w:p w:rsidR="001972FE" w:rsidRPr="00C46823" w:rsidRDefault="00FC22F5" w:rsidP="00092288">
      <w:pPr>
        <w:spacing w:line="240" w:lineRule="auto"/>
        <w:rPr>
          <w:rFonts w:ascii="Times New Roman" w:hAnsi="Times New Roman" w:cs="Times New Roman"/>
          <w:b/>
          <w:sz w:val="24"/>
          <w:szCs w:val="24"/>
        </w:rPr>
      </w:pPr>
      <w:r w:rsidRPr="00C46823">
        <w:rPr>
          <w:rFonts w:ascii="Times New Roman" w:hAnsi="Times New Roman" w:cs="Times New Roman"/>
          <w:b/>
          <w:sz w:val="24"/>
          <w:szCs w:val="24"/>
        </w:rPr>
        <w:t>Оборудование</w:t>
      </w:r>
      <w:r w:rsidR="001972FE" w:rsidRPr="00C46823">
        <w:rPr>
          <w:rFonts w:ascii="Times New Roman" w:hAnsi="Times New Roman" w:cs="Times New Roman"/>
          <w:b/>
          <w:sz w:val="24"/>
          <w:szCs w:val="24"/>
        </w:rPr>
        <w:t xml:space="preserve"> кабинета:</w:t>
      </w:r>
    </w:p>
    <w:tbl>
      <w:tblPr>
        <w:tblW w:w="0" w:type="auto"/>
        <w:tblInd w:w="-67" w:type="dxa"/>
        <w:tblLayout w:type="fixed"/>
        <w:tblCellMar>
          <w:top w:w="102" w:type="dxa"/>
          <w:left w:w="62" w:type="dxa"/>
          <w:bottom w:w="102" w:type="dxa"/>
          <w:right w:w="62" w:type="dxa"/>
        </w:tblCellMar>
        <w:tblLook w:val="0000" w:firstRow="0" w:lastRow="0" w:firstColumn="0" w:lastColumn="0" w:noHBand="0" w:noVBand="0"/>
      </w:tblPr>
      <w:tblGrid>
        <w:gridCol w:w="62"/>
        <w:gridCol w:w="7818"/>
        <w:gridCol w:w="62"/>
      </w:tblGrid>
      <w:tr w:rsidR="00C46823" w:rsidTr="00C46823">
        <w:trPr>
          <w:gridAfter w:val="1"/>
          <w:wAfter w:w="62" w:type="dxa"/>
        </w:trPr>
        <w:tc>
          <w:tcPr>
            <w:tcW w:w="7880" w:type="dxa"/>
            <w:gridSpan w:val="2"/>
          </w:tcPr>
          <w:p w:rsidR="00C46823" w:rsidRDefault="00C46823" w:rsidP="00DD5FC1">
            <w:pPr>
              <w:pStyle w:val="ConsPlusNormal"/>
            </w:pPr>
            <w:r>
              <w:t>1.Стол лабораторный демонстрационный с надстройкой</w:t>
            </w:r>
          </w:p>
        </w:tc>
      </w:tr>
      <w:tr w:rsidR="00C46823" w:rsidTr="00C46823">
        <w:trPr>
          <w:gridAfter w:val="1"/>
          <w:wAfter w:w="62" w:type="dxa"/>
        </w:trPr>
        <w:tc>
          <w:tcPr>
            <w:tcW w:w="7880" w:type="dxa"/>
            <w:gridSpan w:val="2"/>
          </w:tcPr>
          <w:p w:rsidR="00C46823" w:rsidRDefault="00C46823" w:rsidP="00DD5FC1">
            <w:pPr>
              <w:pStyle w:val="ConsPlusNormal"/>
            </w:pPr>
            <w:r>
              <w:t>2.Стол лабораторный демонстрационный с электрическими розетками, автоматами аварийного отключения тока</w:t>
            </w:r>
          </w:p>
        </w:tc>
      </w:tr>
      <w:tr w:rsidR="00C46823" w:rsidTr="00C46823">
        <w:trPr>
          <w:gridAfter w:val="1"/>
          <w:wAfter w:w="62" w:type="dxa"/>
        </w:trPr>
        <w:tc>
          <w:tcPr>
            <w:tcW w:w="7880" w:type="dxa"/>
            <w:gridSpan w:val="2"/>
          </w:tcPr>
          <w:p w:rsidR="00C46823" w:rsidRDefault="00C46823" w:rsidP="00DD5FC1">
            <w:pPr>
              <w:pStyle w:val="ConsPlusNormal"/>
            </w:pPr>
            <w:r>
              <w:t>3.Стол ученический, регулируемый по высоте электрифицированный/Стол ученический, регулируемый по высоте (приобретается при наличии потолочной системы электроснабжения)</w:t>
            </w:r>
          </w:p>
        </w:tc>
      </w:tr>
      <w:tr w:rsidR="00C46823" w:rsidTr="00C46823">
        <w:trPr>
          <w:gridAfter w:val="1"/>
          <w:wAfter w:w="62" w:type="dxa"/>
        </w:trPr>
        <w:tc>
          <w:tcPr>
            <w:tcW w:w="7880" w:type="dxa"/>
            <w:gridSpan w:val="2"/>
          </w:tcPr>
          <w:p w:rsidR="00C46823" w:rsidRDefault="00C46823" w:rsidP="00DD5FC1">
            <w:pPr>
              <w:pStyle w:val="ConsPlusNormal"/>
            </w:pPr>
            <w:r>
              <w:t>4.Огнетушитель</w:t>
            </w:r>
          </w:p>
        </w:tc>
      </w:tr>
      <w:tr w:rsidR="00C46823" w:rsidTr="00C46823">
        <w:trPr>
          <w:gridAfter w:val="1"/>
          <w:wAfter w:w="62" w:type="dxa"/>
        </w:trPr>
        <w:tc>
          <w:tcPr>
            <w:tcW w:w="7880" w:type="dxa"/>
            <w:gridSpan w:val="2"/>
          </w:tcPr>
          <w:p w:rsidR="00C46823" w:rsidRDefault="00C46823" w:rsidP="00DD5FC1">
            <w:pPr>
              <w:pStyle w:val="ConsPlusNormal"/>
            </w:pPr>
            <w:r>
              <w:t>5.Стойки для хранения ГИА-лабораторий</w:t>
            </w:r>
          </w:p>
        </w:tc>
      </w:tr>
      <w:tr w:rsidR="00C46823" w:rsidTr="00C46823">
        <w:trPr>
          <w:gridAfter w:val="1"/>
          <w:wAfter w:w="62" w:type="dxa"/>
        </w:trPr>
        <w:tc>
          <w:tcPr>
            <w:tcW w:w="7880" w:type="dxa"/>
            <w:gridSpan w:val="2"/>
          </w:tcPr>
          <w:p w:rsidR="00C46823" w:rsidRDefault="00C46823" w:rsidP="00DD5FC1">
            <w:pPr>
              <w:pStyle w:val="ConsPlusNormal"/>
            </w:pPr>
            <w:r>
              <w:t>6.Флипчарт с магнитно-маркерной доской</w:t>
            </w:r>
          </w:p>
        </w:tc>
      </w:tr>
      <w:tr w:rsidR="00C46823" w:rsidTr="00C46823">
        <w:trPr>
          <w:gridAfter w:val="1"/>
          <w:wAfter w:w="62" w:type="dxa"/>
        </w:trPr>
        <w:tc>
          <w:tcPr>
            <w:tcW w:w="7880" w:type="dxa"/>
            <w:gridSpan w:val="2"/>
          </w:tcPr>
          <w:p w:rsidR="00C46823" w:rsidRDefault="00C46823" w:rsidP="00DD5FC1">
            <w:pPr>
              <w:pStyle w:val="ConsPlusNormal"/>
            </w:pPr>
            <w:r>
              <w:t>7.Система электроснабжения потолочная</w:t>
            </w:r>
          </w:p>
        </w:tc>
      </w:tr>
      <w:tr w:rsidR="00C46823" w:rsidTr="00C46823">
        <w:trPr>
          <w:gridAfter w:val="1"/>
          <w:wAfter w:w="62" w:type="dxa"/>
        </w:trPr>
        <w:tc>
          <w:tcPr>
            <w:tcW w:w="7880" w:type="dxa"/>
            <w:gridSpan w:val="2"/>
          </w:tcPr>
          <w:p w:rsidR="00C46823" w:rsidRDefault="00C46823" w:rsidP="00DD5FC1">
            <w:pPr>
              <w:pStyle w:val="ConsPlusNormal"/>
            </w:pPr>
            <w:r>
              <w:t>8.Планшетный компьютер (лицензионное программное обеспечение, образовательный контент, система защиты от вредоносной информации)</w:t>
            </w:r>
          </w:p>
        </w:tc>
      </w:tr>
      <w:tr w:rsidR="00C46823" w:rsidTr="00C46823">
        <w:trPr>
          <w:gridAfter w:val="1"/>
          <w:wAfter w:w="62" w:type="dxa"/>
        </w:trPr>
        <w:tc>
          <w:tcPr>
            <w:tcW w:w="7880" w:type="dxa"/>
            <w:gridSpan w:val="2"/>
          </w:tcPr>
          <w:p w:rsidR="00C46823" w:rsidRDefault="00C46823" w:rsidP="00DD5FC1">
            <w:pPr>
              <w:pStyle w:val="ConsPlusNormal"/>
            </w:pPr>
            <w:r>
              <w:t>9.Цифровая лаборатория по физике для учителя</w:t>
            </w:r>
          </w:p>
        </w:tc>
      </w:tr>
      <w:tr w:rsidR="00C46823" w:rsidTr="00C46823">
        <w:trPr>
          <w:gridAfter w:val="1"/>
          <w:wAfter w:w="62" w:type="dxa"/>
        </w:trPr>
        <w:tc>
          <w:tcPr>
            <w:tcW w:w="7880" w:type="dxa"/>
            <w:gridSpan w:val="2"/>
          </w:tcPr>
          <w:p w:rsidR="00C46823" w:rsidRDefault="00C46823" w:rsidP="00DD5FC1">
            <w:pPr>
              <w:pStyle w:val="ConsPlusNormal"/>
            </w:pPr>
            <w:r>
              <w:t>10.Цифровая лаборатория по физике для ученика</w:t>
            </w:r>
          </w:p>
        </w:tc>
      </w:tr>
      <w:tr w:rsidR="00C46823" w:rsidTr="00C46823">
        <w:trPr>
          <w:gridAfter w:val="1"/>
          <w:wAfter w:w="62" w:type="dxa"/>
        </w:trPr>
        <w:tc>
          <w:tcPr>
            <w:tcW w:w="7880" w:type="dxa"/>
            <w:gridSpan w:val="2"/>
          </w:tcPr>
          <w:p w:rsidR="00C46823" w:rsidRDefault="00C46823" w:rsidP="00DD5FC1">
            <w:pPr>
              <w:pStyle w:val="ConsPlusNormal"/>
            </w:pPr>
            <w:r>
              <w:t>11.Весы технические с разновесами</w:t>
            </w:r>
          </w:p>
        </w:tc>
      </w:tr>
      <w:tr w:rsidR="00C46823" w:rsidTr="00C46823">
        <w:trPr>
          <w:gridAfter w:val="1"/>
          <w:wAfter w:w="62" w:type="dxa"/>
        </w:trPr>
        <w:tc>
          <w:tcPr>
            <w:tcW w:w="7880" w:type="dxa"/>
            <w:gridSpan w:val="2"/>
          </w:tcPr>
          <w:p w:rsidR="00C46823" w:rsidRDefault="00C46823" w:rsidP="00DD5FC1">
            <w:pPr>
              <w:pStyle w:val="ConsPlusNormal"/>
            </w:pPr>
            <w:r>
              <w:t>12.Комплект для лабораторного практикума по оптике</w:t>
            </w:r>
          </w:p>
        </w:tc>
      </w:tr>
      <w:tr w:rsidR="00C46823" w:rsidTr="00C46823">
        <w:trPr>
          <w:gridAfter w:val="1"/>
          <w:wAfter w:w="62" w:type="dxa"/>
        </w:trPr>
        <w:tc>
          <w:tcPr>
            <w:tcW w:w="7880" w:type="dxa"/>
            <w:gridSpan w:val="2"/>
          </w:tcPr>
          <w:p w:rsidR="00C46823" w:rsidRDefault="00C46823" w:rsidP="00DD5FC1">
            <w:pPr>
              <w:pStyle w:val="ConsPlusNormal"/>
            </w:pPr>
            <w:r>
              <w:t>13.Комплект для лабораторного практикума по механике</w:t>
            </w:r>
          </w:p>
        </w:tc>
      </w:tr>
      <w:tr w:rsidR="00C46823" w:rsidTr="00C46823">
        <w:trPr>
          <w:gridAfter w:val="1"/>
          <w:wAfter w:w="62" w:type="dxa"/>
        </w:trPr>
        <w:tc>
          <w:tcPr>
            <w:tcW w:w="7880" w:type="dxa"/>
            <w:gridSpan w:val="2"/>
          </w:tcPr>
          <w:p w:rsidR="00C46823" w:rsidRDefault="00C46823" w:rsidP="00DD5FC1">
            <w:pPr>
              <w:pStyle w:val="ConsPlusNormal"/>
            </w:pPr>
            <w:r>
              <w:t>14.Комплект для лабораторного практикума по молекулярной физике и термодинамики</w:t>
            </w:r>
          </w:p>
        </w:tc>
      </w:tr>
      <w:tr w:rsidR="00C46823" w:rsidTr="00C46823">
        <w:trPr>
          <w:gridAfter w:val="1"/>
          <w:wAfter w:w="62" w:type="dxa"/>
        </w:trPr>
        <w:tc>
          <w:tcPr>
            <w:tcW w:w="7880" w:type="dxa"/>
            <w:gridSpan w:val="2"/>
          </w:tcPr>
          <w:p w:rsidR="00C46823" w:rsidRDefault="00C46823" w:rsidP="00DD5FC1">
            <w:pPr>
              <w:pStyle w:val="ConsPlusNormal"/>
            </w:pPr>
            <w:r>
              <w:t>15.Комплект для лабораторного практикума по электричеству (с генератором)</w:t>
            </w:r>
          </w:p>
        </w:tc>
      </w:tr>
      <w:tr w:rsidR="00C46823" w:rsidTr="00C46823">
        <w:trPr>
          <w:gridAfter w:val="1"/>
          <w:wAfter w:w="62" w:type="dxa"/>
        </w:trPr>
        <w:tc>
          <w:tcPr>
            <w:tcW w:w="7880" w:type="dxa"/>
            <w:gridSpan w:val="2"/>
          </w:tcPr>
          <w:p w:rsidR="00C46823" w:rsidRDefault="00C46823" w:rsidP="00DD5FC1">
            <w:pPr>
              <w:pStyle w:val="ConsPlusNormal"/>
            </w:pPr>
            <w:r>
              <w:t>16.Комплект для изучения возобновляемых источников энергии (солнечной, ветровой энергии, биологической, механической и термоэлектрической энергетики)</w:t>
            </w:r>
          </w:p>
        </w:tc>
      </w:tr>
      <w:tr w:rsidR="00C46823" w:rsidTr="00C46823">
        <w:trPr>
          <w:gridAfter w:val="1"/>
          <w:wAfter w:w="62" w:type="dxa"/>
        </w:trPr>
        <w:tc>
          <w:tcPr>
            <w:tcW w:w="7880" w:type="dxa"/>
            <w:gridSpan w:val="2"/>
          </w:tcPr>
          <w:p w:rsidR="00C46823" w:rsidRDefault="00C46823" w:rsidP="00DD5FC1">
            <w:pPr>
              <w:pStyle w:val="ConsPlusNormal"/>
            </w:pPr>
            <w:r>
              <w:t>17.Амперметр лабораторный</w:t>
            </w:r>
          </w:p>
        </w:tc>
      </w:tr>
      <w:tr w:rsidR="00C46823" w:rsidTr="00C46823">
        <w:trPr>
          <w:gridAfter w:val="1"/>
          <w:wAfter w:w="62" w:type="dxa"/>
        </w:trPr>
        <w:tc>
          <w:tcPr>
            <w:tcW w:w="7880" w:type="dxa"/>
            <w:gridSpan w:val="2"/>
          </w:tcPr>
          <w:p w:rsidR="00C46823" w:rsidRDefault="00C46823" w:rsidP="00DD5FC1">
            <w:pPr>
              <w:pStyle w:val="ConsPlusNormal"/>
            </w:pPr>
            <w:r>
              <w:t>18.Вольтметр лабораторный</w:t>
            </w:r>
          </w:p>
        </w:tc>
      </w:tr>
      <w:tr w:rsidR="00C46823" w:rsidTr="00C46823">
        <w:trPr>
          <w:gridAfter w:val="1"/>
          <w:wAfter w:w="62" w:type="dxa"/>
        </w:trPr>
        <w:tc>
          <w:tcPr>
            <w:tcW w:w="7880" w:type="dxa"/>
            <w:gridSpan w:val="2"/>
          </w:tcPr>
          <w:p w:rsidR="00C46823" w:rsidRDefault="00C46823" w:rsidP="00DD5FC1">
            <w:pPr>
              <w:pStyle w:val="ConsPlusNormal"/>
            </w:pPr>
            <w:r>
              <w:t>19.Колориметр с набором калориметрических тел</w:t>
            </w:r>
          </w:p>
        </w:tc>
      </w:tr>
      <w:tr w:rsidR="00C46823" w:rsidTr="00C46823">
        <w:trPr>
          <w:gridAfter w:val="1"/>
          <w:wAfter w:w="62" w:type="dxa"/>
        </w:trPr>
        <w:tc>
          <w:tcPr>
            <w:tcW w:w="7880" w:type="dxa"/>
            <w:gridSpan w:val="2"/>
          </w:tcPr>
          <w:p w:rsidR="00C46823" w:rsidRDefault="00C46823" w:rsidP="00DD5FC1">
            <w:pPr>
              <w:pStyle w:val="ConsPlusNormal"/>
            </w:pPr>
            <w:r>
              <w:t>20.Термометр лабораторный</w:t>
            </w:r>
          </w:p>
        </w:tc>
      </w:tr>
      <w:tr w:rsidR="00C46823" w:rsidTr="00C46823">
        <w:trPr>
          <w:gridAfter w:val="1"/>
          <w:wAfter w:w="62" w:type="dxa"/>
        </w:trPr>
        <w:tc>
          <w:tcPr>
            <w:tcW w:w="7880" w:type="dxa"/>
            <w:gridSpan w:val="2"/>
          </w:tcPr>
          <w:p w:rsidR="00C46823" w:rsidRDefault="00C46823" w:rsidP="00DD5FC1">
            <w:pPr>
              <w:pStyle w:val="ConsPlusNormal"/>
            </w:pPr>
            <w:r>
              <w:t>21.Комплект ГИА-лабораторий по физике</w:t>
            </w:r>
          </w:p>
        </w:tc>
      </w:tr>
      <w:tr w:rsidR="00C46823" w:rsidTr="00C46823">
        <w:trPr>
          <w:gridAfter w:val="1"/>
          <w:wAfter w:w="62" w:type="dxa"/>
        </w:trPr>
        <w:tc>
          <w:tcPr>
            <w:tcW w:w="7880" w:type="dxa"/>
            <w:gridSpan w:val="2"/>
          </w:tcPr>
          <w:p w:rsidR="00C46823" w:rsidRDefault="00C46823" w:rsidP="00DD5FC1">
            <w:pPr>
              <w:pStyle w:val="ConsPlusNormal"/>
            </w:pPr>
            <w:r>
              <w:t>22.Комплект для изучения основ механики, пневматики и возобновляемых источников энергии</w:t>
            </w:r>
          </w:p>
        </w:tc>
      </w:tr>
      <w:tr w:rsidR="00C46823" w:rsidTr="00C46823">
        <w:trPr>
          <w:gridAfter w:val="1"/>
          <w:wAfter w:w="62" w:type="dxa"/>
        </w:trPr>
        <w:tc>
          <w:tcPr>
            <w:tcW w:w="7880" w:type="dxa"/>
            <w:gridSpan w:val="2"/>
          </w:tcPr>
          <w:p w:rsidR="00C46823" w:rsidRDefault="00C46823" w:rsidP="00DD5FC1">
            <w:pPr>
              <w:pStyle w:val="ConsPlusNormal"/>
            </w:pPr>
            <w:r>
              <w:lastRenderedPageBreak/>
              <w:t>23.Барометр-анероид</w:t>
            </w:r>
          </w:p>
        </w:tc>
      </w:tr>
      <w:tr w:rsidR="00C46823" w:rsidTr="00C46823">
        <w:trPr>
          <w:gridAfter w:val="1"/>
          <w:wAfter w:w="62" w:type="dxa"/>
        </w:trPr>
        <w:tc>
          <w:tcPr>
            <w:tcW w:w="7880" w:type="dxa"/>
            <w:gridSpan w:val="2"/>
          </w:tcPr>
          <w:p w:rsidR="00C46823" w:rsidRDefault="00C46823" w:rsidP="00DD5FC1">
            <w:pPr>
              <w:pStyle w:val="ConsPlusNormal"/>
            </w:pPr>
            <w:r>
              <w:t>24.Блок питания регулируемый</w:t>
            </w:r>
          </w:p>
        </w:tc>
      </w:tr>
      <w:tr w:rsidR="00C46823" w:rsidTr="00C46823">
        <w:trPr>
          <w:gridAfter w:val="1"/>
          <w:wAfter w:w="62" w:type="dxa"/>
        </w:trPr>
        <w:tc>
          <w:tcPr>
            <w:tcW w:w="7880" w:type="dxa"/>
            <w:gridSpan w:val="2"/>
          </w:tcPr>
          <w:p w:rsidR="00C46823" w:rsidRDefault="00DD5FC1" w:rsidP="00DD5FC1">
            <w:pPr>
              <w:pStyle w:val="ConsPlusNormal"/>
            </w:pPr>
            <w:r>
              <w:t>25.</w:t>
            </w:r>
            <w:r w:rsidR="00C46823">
              <w:t>Гигрометр (психрометр)</w:t>
            </w:r>
          </w:p>
        </w:tc>
      </w:tr>
      <w:tr w:rsidR="00C46823" w:rsidTr="00C46823">
        <w:trPr>
          <w:gridAfter w:val="1"/>
          <w:wAfter w:w="62" w:type="dxa"/>
        </w:trPr>
        <w:tc>
          <w:tcPr>
            <w:tcW w:w="7880" w:type="dxa"/>
            <w:gridSpan w:val="2"/>
          </w:tcPr>
          <w:p w:rsidR="00C46823" w:rsidRDefault="00DD5FC1" w:rsidP="00DD5FC1">
            <w:pPr>
              <w:pStyle w:val="ConsPlusNormal"/>
            </w:pPr>
            <w:r>
              <w:t>26.</w:t>
            </w:r>
            <w:r w:rsidR="00C46823">
              <w:t>Груз наборный</w:t>
            </w:r>
          </w:p>
        </w:tc>
      </w:tr>
      <w:tr w:rsidR="00C46823" w:rsidTr="00C46823">
        <w:trPr>
          <w:gridAfter w:val="1"/>
          <w:wAfter w:w="62" w:type="dxa"/>
        </w:trPr>
        <w:tc>
          <w:tcPr>
            <w:tcW w:w="7880" w:type="dxa"/>
            <w:gridSpan w:val="2"/>
          </w:tcPr>
          <w:p w:rsidR="00C46823" w:rsidRDefault="00DD5FC1" w:rsidP="00DD5FC1">
            <w:pPr>
              <w:pStyle w:val="ConsPlusNormal"/>
            </w:pPr>
            <w:r>
              <w:t>27.</w:t>
            </w:r>
            <w:r w:rsidR="00C46823">
              <w:t>Динамометр демонстрационный</w:t>
            </w:r>
          </w:p>
        </w:tc>
      </w:tr>
      <w:tr w:rsidR="00C46823" w:rsidTr="00C46823">
        <w:trPr>
          <w:gridAfter w:val="1"/>
          <w:wAfter w:w="62" w:type="dxa"/>
        </w:trPr>
        <w:tc>
          <w:tcPr>
            <w:tcW w:w="7880" w:type="dxa"/>
            <w:gridSpan w:val="2"/>
          </w:tcPr>
          <w:p w:rsidR="00C46823" w:rsidRDefault="00DD5FC1" w:rsidP="00DD5FC1">
            <w:pPr>
              <w:pStyle w:val="ConsPlusNormal"/>
            </w:pPr>
            <w:r>
              <w:t>28.</w:t>
            </w:r>
            <w:r w:rsidR="00C46823">
              <w:t>Комплект посуды демонстрационной с принадлежностями</w:t>
            </w:r>
          </w:p>
        </w:tc>
      </w:tr>
      <w:tr w:rsidR="00C46823" w:rsidTr="00C46823">
        <w:trPr>
          <w:gridAfter w:val="1"/>
          <w:wAfter w:w="62" w:type="dxa"/>
        </w:trPr>
        <w:tc>
          <w:tcPr>
            <w:tcW w:w="7880" w:type="dxa"/>
            <w:gridSpan w:val="2"/>
          </w:tcPr>
          <w:p w:rsidR="00C46823" w:rsidRDefault="00DD5FC1" w:rsidP="00DD5FC1">
            <w:pPr>
              <w:pStyle w:val="ConsPlusNormal"/>
            </w:pPr>
            <w:r>
              <w:t>29.</w:t>
            </w:r>
            <w:r w:rsidR="00C46823">
              <w:t>Манометр жидкостной демонстрационный</w:t>
            </w:r>
          </w:p>
        </w:tc>
      </w:tr>
      <w:tr w:rsidR="00C46823" w:rsidTr="00C46823">
        <w:trPr>
          <w:gridAfter w:val="1"/>
          <w:wAfter w:w="62" w:type="dxa"/>
        </w:trPr>
        <w:tc>
          <w:tcPr>
            <w:tcW w:w="7880" w:type="dxa"/>
            <w:gridSpan w:val="2"/>
          </w:tcPr>
          <w:p w:rsidR="00C46823" w:rsidRDefault="00DD5FC1" w:rsidP="00DD5FC1">
            <w:pPr>
              <w:pStyle w:val="ConsPlusNormal"/>
            </w:pPr>
            <w:r>
              <w:t>30.</w:t>
            </w:r>
            <w:r w:rsidR="00C46823">
              <w:t>Набор демонстрационный по молекулярной физике и тепловым явлениям</w:t>
            </w:r>
          </w:p>
        </w:tc>
      </w:tr>
      <w:tr w:rsidR="00C46823" w:rsidTr="00C46823">
        <w:trPr>
          <w:gridAfter w:val="1"/>
          <w:wAfter w:w="62" w:type="dxa"/>
        </w:trPr>
        <w:tc>
          <w:tcPr>
            <w:tcW w:w="7880" w:type="dxa"/>
            <w:gridSpan w:val="2"/>
          </w:tcPr>
          <w:p w:rsidR="00C46823" w:rsidRDefault="00DD5FC1" w:rsidP="00DD5FC1">
            <w:pPr>
              <w:pStyle w:val="ConsPlusNormal"/>
            </w:pPr>
            <w:r>
              <w:t>31.</w:t>
            </w:r>
            <w:r w:rsidR="00C46823">
              <w:t>Набор демонстрационный по газовым законам</w:t>
            </w:r>
          </w:p>
        </w:tc>
      </w:tr>
      <w:tr w:rsidR="00C46823" w:rsidTr="00C46823">
        <w:trPr>
          <w:gridAfter w:val="1"/>
          <w:wAfter w:w="62" w:type="dxa"/>
        </w:trPr>
        <w:tc>
          <w:tcPr>
            <w:tcW w:w="7880" w:type="dxa"/>
            <w:gridSpan w:val="2"/>
          </w:tcPr>
          <w:p w:rsidR="00C46823" w:rsidRDefault="00DD5FC1" w:rsidP="00DD5FC1">
            <w:pPr>
              <w:pStyle w:val="ConsPlusNormal"/>
            </w:pPr>
            <w:r>
              <w:t>32.</w:t>
            </w:r>
            <w:r w:rsidR="00C46823">
              <w:t>Набор капилляров</w:t>
            </w:r>
          </w:p>
        </w:tc>
      </w:tr>
      <w:tr w:rsidR="00C46823" w:rsidTr="00C46823">
        <w:trPr>
          <w:gridAfter w:val="1"/>
          <w:wAfter w:w="62" w:type="dxa"/>
        </w:trPr>
        <w:tc>
          <w:tcPr>
            <w:tcW w:w="7880" w:type="dxa"/>
            <w:gridSpan w:val="2"/>
          </w:tcPr>
          <w:p w:rsidR="00C46823" w:rsidRDefault="00DD5FC1" w:rsidP="00DD5FC1">
            <w:pPr>
              <w:pStyle w:val="ConsPlusNormal"/>
            </w:pPr>
            <w:r>
              <w:t>33.</w:t>
            </w:r>
            <w:r w:rsidR="00C46823">
              <w:t>Набор по изучению магнитного поля Земли</w:t>
            </w:r>
          </w:p>
        </w:tc>
      </w:tr>
      <w:tr w:rsidR="00C46823" w:rsidTr="00C46823">
        <w:trPr>
          <w:gridAfter w:val="1"/>
          <w:wAfter w:w="62" w:type="dxa"/>
        </w:trPr>
        <w:tc>
          <w:tcPr>
            <w:tcW w:w="7880" w:type="dxa"/>
            <w:gridSpan w:val="2"/>
          </w:tcPr>
          <w:p w:rsidR="00C46823" w:rsidRDefault="00DD5FC1" w:rsidP="00DD5FC1">
            <w:pPr>
              <w:pStyle w:val="ConsPlusNormal"/>
            </w:pPr>
            <w:r>
              <w:t>34.</w:t>
            </w:r>
            <w:r w:rsidR="00C46823">
              <w:t>Набор демонстрационный по магнитному полю кольцевых токов</w:t>
            </w:r>
          </w:p>
        </w:tc>
      </w:tr>
      <w:tr w:rsidR="00C46823" w:rsidTr="00C46823">
        <w:trPr>
          <w:gridAfter w:val="1"/>
          <w:wAfter w:w="62" w:type="dxa"/>
        </w:trPr>
        <w:tc>
          <w:tcPr>
            <w:tcW w:w="7880" w:type="dxa"/>
            <w:gridSpan w:val="2"/>
          </w:tcPr>
          <w:p w:rsidR="00C46823" w:rsidRDefault="00DD5FC1" w:rsidP="00DD5FC1">
            <w:pPr>
              <w:pStyle w:val="ConsPlusNormal"/>
            </w:pPr>
            <w:r>
              <w:t>35.</w:t>
            </w:r>
            <w:r w:rsidR="00C46823">
              <w:t>Набор демонстрационный по полупроводникам</w:t>
            </w:r>
          </w:p>
        </w:tc>
      </w:tr>
      <w:tr w:rsidR="00C46823" w:rsidTr="00C46823">
        <w:trPr>
          <w:gridAfter w:val="1"/>
          <w:wAfter w:w="62" w:type="dxa"/>
        </w:trPr>
        <w:tc>
          <w:tcPr>
            <w:tcW w:w="7880" w:type="dxa"/>
            <w:gridSpan w:val="2"/>
          </w:tcPr>
          <w:p w:rsidR="00C46823" w:rsidRDefault="00DD5FC1" w:rsidP="00DD5FC1">
            <w:pPr>
              <w:pStyle w:val="ConsPlusNormal"/>
            </w:pPr>
            <w:r>
              <w:t>36.</w:t>
            </w:r>
            <w:r w:rsidR="00C46823">
              <w:t>Набор демонстрационный по постоянному току</w:t>
            </w:r>
          </w:p>
        </w:tc>
      </w:tr>
      <w:tr w:rsidR="00C46823" w:rsidTr="00C46823">
        <w:trPr>
          <w:gridAfter w:val="1"/>
          <w:wAfter w:w="62" w:type="dxa"/>
        </w:trPr>
        <w:tc>
          <w:tcPr>
            <w:tcW w:w="7880" w:type="dxa"/>
            <w:gridSpan w:val="2"/>
          </w:tcPr>
          <w:p w:rsidR="00C46823" w:rsidRDefault="00DD5FC1" w:rsidP="00DD5FC1">
            <w:pPr>
              <w:pStyle w:val="ConsPlusNormal"/>
            </w:pPr>
            <w:r>
              <w:t>37.</w:t>
            </w:r>
            <w:r w:rsidR="00C46823">
              <w:t>Набор демонстрационный по электрическому току в вакууме</w:t>
            </w:r>
          </w:p>
        </w:tc>
      </w:tr>
      <w:tr w:rsidR="00C46823" w:rsidTr="00C46823">
        <w:trPr>
          <w:gridAfter w:val="1"/>
          <w:wAfter w:w="62" w:type="dxa"/>
        </w:trPr>
        <w:tc>
          <w:tcPr>
            <w:tcW w:w="7880" w:type="dxa"/>
            <w:gridSpan w:val="2"/>
          </w:tcPr>
          <w:p w:rsidR="00C46823" w:rsidRDefault="00DD5FC1" w:rsidP="00DD5FC1">
            <w:pPr>
              <w:pStyle w:val="ConsPlusNormal"/>
            </w:pPr>
            <w:r>
              <w:t>38.</w:t>
            </w:r>
            <w:r w:rsidR="00C46823">
              <w:t>Набор демонстрационный по электродинамике</w:t>
            </w:r>
          </w:p>
        </w:tc>
      </w:tr>
      <w:tr w:rsidR="00C46823" w:rsidTr="00C46823">
        <w:trPr>
          <w:gridAfter w:val="1"/>
          <w:wAfter w:w="62" w:type="dxa"/>
        </w:trPr>
        <w:tc>
          <w:tcPr>
            <w:tcW w:w="7880" w:type="dxa"/>
            <w:gridSpan w:val="2"/>
          </w:tcPr>
          <w:p w:rsidR="00C46823" w:rsidRDefault="00DD5FC1" w:rsidP="00DD5FC1">
            <w:pPr>
              <w:pStyle w:val="ConsPlusNormal"/>
            </w:pPr>
            <w:r>
              <w:t>39.</w:t>
            </w:r>
            <w:r w:rsidR="00C46823">
              <w:t>Набор для демонстрации магнитных полей</w:t>
            </w:r>
          </w:p>
        </w:tc>
      </w:tr>
      <w:tr w:rsidR="00C46823" w:rsidTr="00C46823">
        <w:trPr>
          <w:gridAfter w:val="1"/>
          <w:wAfter w:w="62" w:type="dxa"/>
        </w:trPr>
        <w:tc>
          <w:tcPr>
            <w:tcW w:w="7880" w:type="dxa"/>
            <w:gridSpan w:val="2"/>
          </w:tcPr>
          <w:p w:rsidR="00C46823" w:rsidRDefault="00DD5FC1" w:rsidP="00DD5FC1">
            <w:pPr>
              <w:pStyle w:val="ConsPlusNormal"/>
            </w:pPr>
            <w:r>
              <w:t>40.</w:t>
            </w:r>
            <w:r w:rsidR="00C46823">
              <w:t>Набор для демонстрации электрических полей</w:t>
            </w:r>
          </w:p>
        </w:tc>
      </w:tr>
      <w:tr w:rsidR="00C46823" w:rsidTr="00C46823">
        <w:trPr>
          <w:gridAfter w:val="1"/>
          <w:wAfter w:w="62" w:type="dxa"/>
        </w:trPr>
        <w:tc>
          <w:tcPr>
            <w:tcW w:w="7880" w:type="dxa"/>
            <w:gridSpan w:val="2"/>
          </w:tcPr>
          <w:p w:rsidR="00C46823" w:rsidRDefault="00DD5FC1" w:rsidP="00DD5FC1">
            <w:pPr>
              <w:pStyle w:val="ConsPlusNormal"/>
            </w:pPr>
            <w:r>
              <w:t>41.</w:t>
            </w:r>
            <w:r w:rsidR="00C46823">
              <w:t>Стол с ящиками для хранения/тумбой</w:t>
            </w:r>
          </w:p>
        </w:tc>
      </w:tr>
      <w:tr w:rsidR="00C46823" w:rsidTr="00C46823">
        <w:trPr>
          <w:gridAfter w:val="1"/>
          <w:wAfter w:w="62" w:type="dxa"/>
        </w:trPr>
        <w:tc>
          <w:tcPr>
            <w:tcW w:w="7880" w:type="dxa"/>
            <w:gridSpan w:val="2"/>
          </w:tcPr>
          <w:p w:rsidR="00C46823" w:rsidRDefault="00DD5FC1" w:rsidP="00DD5FC1">
            <w:pPr>
              <w:pStyle w:val="ConsPlusNormal"/>
            </w:pPr>
            <w:r>
              <w:t>42.</w:t>
            </w:r>
            <w:r w:rsidR="00C46823">
              <w:t>Кресло офисное</w:t>
            </w:r>
          </w:p>
        </w:tc>
      </w:tr>
      <w:tr w:rsidR="00C46823" w:rsidTr="00C46823">
        <w:trPr>
          <w:gridAfter w:val="1"/>
          <w:wAfter w:w="62" w:type="dxa"/>
        </w:trPr>
        <w:tc>
          <w:tcPr>
            <w:tcW w:w="7880" w:type="dxa"/>
            <w:gridSpan w:val="2"/>
          </w:tcPr>
          <w:p w:rsidR="00C46823" w:rsidRDefault="00DD5FC1" w:rsidP="00DD5FC1">
            <w:pPr>
              <w:pStyle w:val="ConsPlusNormal"/>
            </w:pPr>
            <w:r>
              <w:t>43.</w:t>
            </w:r>
            <w:r w:rsidR="00C46823">
              <w:t>Стол лабораторный моечный</w:t>
            </w:r>
          </w:p>
        </w:tc>
      </w:tr>
      <w:tr w:rsidR="00C46823" w:rsidTr="00C46823">
        <w:trPr>
          <w:gridAfter w:val="1"/>
          <w:wAfter w:w="62" w:type="dxa"/>
        </w:trPr>
        <w:tc>
          <w:tcPr>
            <w:tcW w:w="7880" w:type="dxa"/>
            <w:gridSpan w:val="2"/>
          </w:tcPr>
          <w:p w:rsidR="00C46823" w:rsidRDefault="00DD5FC1" w:rsidP="00DD5FC1">
            <w:pPr>
              <w:pStyle w:val="ConsPlusNormal"/>
            </w:pPr>
            <w:r>
              <w:t>44.</w:t>
            </w:r>
            <w:r w:rsidR="00C46823">
              <w:t>Сушильная панель для посуды</w:t>
            </w:r>
          </w:p>
        </w:tc>
      </w:tr>
      <w:tr w:rsidR="00C46823" w:rsidTr="00C46823">
        <w:trPr>
          <w:gridAfter w:val="1"/>
          <w:wAfter w:w="62" w:type="dxa"/>
        </w:trPr>
        <w:tc>
          <w:tcPr>
            <w:tcW w:w="7880" w:type="dxa"/>
            <w:gridSpan w:val="2"/>
          </w:tcPr>
          <w:p w:rsidR="00C46823" w:rsidRDefault="00DD5FC1" w:rsidP="00DD5FC1">
            <w:pPr>
              <w:pStyle w:val="ConsPlusNormal"/>
            </w:pPr>
            <w:r>
              <w:t>45.</w:t>
            </w:r>
            <w:r w:rsidR="00C46823">
              <w:t>Шкаф для хранения учебных пособий</w:t>
            </w:r>
          </w:p>
        </w:tc>
      </w:tr>
      <w:tr w:rsidR="00C46823" w:rsidTr="00C46823">
        <w:trPr>
          <w:gridAfter w:val="1"/>
          <w:wAfter w:w="62" w:type="dxa"/>
        </w:trPr>
        <w:tc>
          <w:tcPr>
            <w:tcW w:w="7880" w:type="dxa"/>
            <w:gridSpan w:val="2"/>
          </w:tcPr>
          <w:p w:rsidR="00C46823" w:rsidRDefault="00DD5FC1" w:rsidP="00DD5FC1">
            <w:pPr>
              <w:pStyle w:val="ConsPlusNormal"/>
            </w:pPr>
            <w:r>
              <w:t>46.</w:t>
            </w:r>
            <w:r w:rsidR="00C46823">
              <w:t>Шкаф для хранения посуды/приборов</w:t>
            </w:r>
          </w:p>
        </w:tc>
      </w:tr>
      <w:tr w:rsidR="00C46823" w:rsidTr="00C46823">
        <w:trPr>
          <w:gridAfter w:val="1"/>
          <w:wAfter w:w="62" w:type="dxa"/>
        </w:trPr>
        <w:tc>
          <w:tcPr>
            <w:tcW w:w="7880" w:type="dxa"/>
            <w:gridSpan w:val="2"/>
          </w:tcPr>
          <w:p w:rsidR="00C46823" w:rsidRDefault="00DD5FC1" w:rsidP="00DD5FC1">
            <w:pPr>
              <w:pStyle w:val="ConsPlusNormal"/>
            </w:pPr>
            <w:r>
              <w:t>47.</w:t>
            </w:r>
            <w:r w:rsidR="00C46823">
              <w:t>Лаборантский стол</w:t>
            </w:r>
          </w:p>
        </w:tc>
      </w:tr>
      <w:tr w:rsidR="00C46823" w:rsidTr="00C46823">
        <w:trPr>
          <w:gridAfter w:val="1"/>
          <w:wAfter w:w="62" w:type="dxa"/>
        </w:trPr>
        <w:tc>
          <w:tcPr>
            <w:tcW w:w="7880" w:type="dxa"/>
            <w:gridSpan w:val="2"/>
          </w:tcPr>
          <w:p w:rsidR="00C46823" w:rsidRDefault="00DD5FC1" w:rsidP="00DD5FC1">
            <w:pPr>
              <w:pStyle w:val="ConsPlusNormal"/>
            </w:pPr>
            <w:r>
              <w:t>48.</w:t>
            </w:r>
            <w:r w:rsidR="00C46823">
              <w:t>Стул лабораторный, регулируемый по высоте</w:t>
            </w:r>
          </w:p>
        </w:tc>
      </w:tr>
      <w:tr w:rsidR="00C46823" w:rsidTr="00C46823">
        <w:trPr>
          <w:gridAfter w:val="1"/>
          <w:wAfter w:w="62" w:type="dxa"/>
        </w:trPr>
        <w:tc>
          <w:tcPr>
            <w:tcW w:w="7880" w:type="dxa"/>
            <w:gridSpan w:val="2"/>
          </w:tcPr>
          <w:p w:rsidR="00C46823" w:rsidRDefault="00DD5FC1" w:rsidP="00DD5FC1">
            <w:pPr>
              <w:pStyle w:val="ConsPlusNormal"/>
            </w:pPr>
            <w:r>
              <w:t>49.</w:t>
            </w:r>
            <w:r w:rsidR="00C46823">
              <w:t>Система хранения таблиц и плакатов</w:t>
            </w:r>
          </w:p>
        </w:tc>
      </w:tr>
      <w:tr w:rsidR="00C46823" w:rsidRPr="003A5E03" w:rsidTr="00C46823">
        <w:trPr>
          <w:gridBefore w:val="1"/>
          <w:wBefore w:w="62" w:type="dxa"/>
        </w:trPr>
        <w:tc>
          <w:tcPr>
            <w:tcW w:w="7880" w:type="dxa"/>
            <w:gridSpan w:val="2"/>
          </w:tcPr>
          <w:p w:rsidR="00C46823" w:rsidRDefault="00C46823" w:rsidP="00991A18">
            <w:pPr>
              <w:pStyle w:val="ConsPlusNormal"/>
              <w:rPr>
                <w:color w:val="FF0000"/>
              </w:rPr>
            </w:pPr>
          </w:p>
          <w:p w:rsidR="00DD5FC1" w:rsidRDefault="00DD5FC1" w:rsidP="00991A18">
            <w:pPr>
              <w:pStyle w:val="ConsPlusNormal"/>
              <w:rPr>
                <w:color w:val="FF0000"/>
              </w:rPr>
            </w:pPr>
          </w:p>
          <w:p w:rsidR="00DD5FC1" w:rsidRPr="003A5E03" w:rsidRDefault="00DD5FC1" w:rsidP="00991A18">
            <w:pPr>
              <w:pStyle w:val="ConsPlusNormal"/>
              <w:rPr>
                <w:color w:val="FF0000"/>
              </w:rPr>
            </w:pPr>
          </w:p>
        </w:tc>
      </w:tr>
    </w:tbl>
    <w:p w:rsidR="00F3619A" w:rsidRPr="00DD5FC1" w:rsidRDefault="00F3619A" w:rsidP="00F3619A">
      <w:pPr>
        <w:spacing w:line="240" w:lineRule="auto"/>
        <w:rPr>
          <w:rFonts w:ascii="Times New Roman" w:hAnsi="Times New Roman" w:cs="Times New Roman"/>
          <w:b/>
          <w:bCs/>
          <w:sz w:val="24"/>
          <w:szCs w:val="24"/>
        </w:rPr>
      </w:pPr>
      <w:r w:rsidRPr="00DD5FC1">
        <w:rPr>
          <w:rFonts w:ascii="Times New Roman" w:hAnsi="Times New Roman" w:cs="Times New Roman"/>
          <w:b/>
          <w:bCs/>
          <w:sz w:val="24"/>
          <w:szCs w:val="24"/>
        </w:rPr>
        <w:lastRenderedPageBreak/>
        <w:t>Информационное обеспечение</w:t>
      </w:r>
    </w:p>
    <w:p w:rsidR="00F3619A" w:rsidRPr="00DD5FC1" w:rsidRDefault="00F3619A" w:rsidP="00F3619A">
      <w:pPr>
        <w:spacing w:line="240" w:lineRule="auto"/>
        <w:rPr>
          <w:rFonts w:ascii="Times New Roman" w:hAnsi="Times New Roman" w:cs="Times New Roman"/>
          <w:b/>
          <w:bCs/>
          <w:sz w:val="24"/>
          <w:szCs w:val="24"/>
        </w:rPr>
      </w:pPr>
      <w:r w:rsidRPr="00DD5FC1">
        <w:rPr>
          <w:rFonts w:ascii="Times New Roman" w:hAnsi="Times New Roman" w:cs="Times New Roman"/>
          <w:b/>
          <w:bCs/>
          <w:sz w:val="24"/>
          <w:szCs w:val="24"/>
        </w:rPr>
        <w:t>Основная литература</w:t>
      </w:r>
    </w:p>
    <w:p w:rsidR="00F3619A" w:rsidRPr="00DD5FC1" w:rsidRDefault="00F3619A" w:rsidP="001E50B9">
      <w:pPr>
        <w:pStyle w:val="ConsPlusNormal"/>
      </w:pPr>
      <w:r w:rsidRPr="00DD5FC1">
        <w:t xml:space="preserve">1. </w:t>
      </w:r>
      <w:proofErr w:type="spellStart"/>
      <w:r w:rsidR="001E50B9">
        <w:t>Генденштейн</w:t>
      </w:r>
      <w:proofErr w:type="spellEnd"/>
      <w:r w:rsidR="001E50B9">
        <w:t xml:space="preserve"> Л.Э., Булатова А.А., Корнильев И.Н., Кошкина А.В. / Физика</w:t>
      </w:r>
      <w:r w:rsidRPr="00DD5FC1">
        <w:t>, Акционерное общество "Издательство "Просвещение"</w:t>
      </w:r>
      <w:r w:rsidR="003D0013">
        <w:t>.</w:t>
      </w:r>
    </w:p>
    <w:p w:rsidR="00F3619A" w:rsidRPr="00DD5FC1" w:rsidRDefault="00F3619A" w:rsidP="003D0013">
      <w:pPr>
        <w:pStyle w:val="ConsPlusNormal"/>
      </w:pPr>
      <w:r w:rsidRPr="00DD5FC1">
        <w:t xml:space="preserve">2. </w:t>
      </w:r>
      <w:proofErr w:type="spellStart"/>
      <w:r w:rsidR="003D0013" w:rsidRPr="003D0013">
        <w:rPr>
          <w:rFonts w:eastAsia="Times New Roman"/>
        </w:rPr>
        <w:t>Мякишев</w:t>
      </w:r>
      <w:proofErr w:type="spellEnd"/>
      <w:r w:rsidR="003D0013" w:rsidRPr="003D0013">
        <w:rPr>
          <w:rFonts w:eastAsia="Times New Roman"/>
        </w:rPr>
        <w:t xml:space="preserve"> Г.Я., Петрова М.А.,</w:t>
      </w:r>
      <w:r w:rsidR="003D0013">
        <w:rPr>
          <w:rFonts w:eastAsia="Times New Roman"/>
        </w:rPr>
        <w:t xml:space="preserve"> Степанов С.В.</w:t>
      </w:r>
      <w:r w:rsidR="003D0013">
        <w:t>/ Физика,</w:t>
      </w:r>
      <w:r w:rsidRPr="00DD5FC1">
        <w:t xml:space="preserve"> Акционерное общество "Издательство "Просвещение"</w:t>
      </w:r>
      <w:r w:rsidR="003D0013">
        <w:t>.</w:t>
      </w:r>
    </w:p>
    <w:p w:rsidR="00F3619A" w:rsidRPr="00DD5FC1" w:rsidRDefault="00F3619A" w:rsidP="00F3619A">
      <w:pPr>
        <w:pStyle w:val="ConsPlusNormal"/>
      </w:pPr>
    </w:p>
    <w:p w:rsidR="00F3619A" w:rsidRPr="00DD5FC1" w:rsidRDefault="00F3619A" w:rsidP="00F3619A">
      <w:pPr>
        <w:spacing w:line="240" w:lineRule="auto"/>
        <w:rPr>
          <w:rFonts w:ascii="Times New Roman" w:hAnsi="Times New Roman" w:cs="Times New Roman"/>
          <w:b/>
          <w:bCs/>
          <w:sz w:val="24"/>
          <w:szCs w:val="24"/>
        </w:rPr>
      </w:pPr>
      <w:r w:rsidRPr="00DD5FC1">
        <w:rPr>
          <w:rFonts w:ascii="Times New Roman" w:hAnsi="Times New Roman" w:cs="Times New Roman"/>
          <w:b/>
          <w:bCs/>
          <w:sz w:val="24"/>
          <w:szCs w:val="24"/>
        </w:rPr>
        <w:t>Дополнительная литература</w:t>
      </w:r>
    </w:p>
    <w:p w:rsidR="00F3619A" w:rsidRPr="00DD5FC1" w:rsidRDefault="00EC6233" w:rsidP="00EC6233">
      <w:pPr>
        <w:pStyle w:val="ConsPlusNormal"/>
      </w:pPr>
      <w:r w:rsidRPr="00DD5FC1">
        <w:t xml:space="preserve">1. </w:t>
      </w:r>
      <w:proofErr w:type="spellStart"/>
      <w:r w:rsidR="003D0013">
        <w:t>Изергин</w:t>
      </w:r>
      <w:proofErr w:type="spellEnd"/>
      <w:r w:rsidR="003D0013">
        <w:t xml:space="preserve"> </w:t>
      </w:r>
      <w:proofErr w:type="spellStart"/>
      <w:r w:rsidR="003D0013">
        <w:t>Э.Т.Физика</w:t>
      </w:r>
      <w:proofErr w:type="spellEnd"/>
      <w:r w:rsidRPr="00DD5FC1">
        <w:t xml:space="preserve">, </w:t>
      </w:r>
      <w:r w:rsidR="003D0013" w:rsidRPr="003D0013">
        <w:t>Общество с ограниченной ответственностью "Русское слово - учебник"</w:t>
      </w:r>
      <w:r w:rsidR="003D0013">
        <w:t>.</w:t>
      </w:r>
    </w:p>
    <w:p w:rsidR="00EC6233" w:rsidRPr="00DD5FC1" w:rsidRDefault="00EC6233" w:rsidP="00EC6233">
      <w:pPr>
        <w:pStyle w:val="ConsPlusNormal"/>
      </w:pPr>
    </w:p>
    <w:p w:rsidR="00F3619A" w:rsidRPr="00DD5FC1" w:rsidRDefault="00F3619A" w:rsidP="00F3619A">
      <w:pPr>
        <w:spacing w:line="240" w:lineRule="auto"/>
        <w:rPr>
          <w:rFonts w:ascii="Times New Roman" w:hAnsi="Times New Roman" w:cs="Times New Roman"/>
          <w:b/>
          <w:bCs/>
          <w:sz w:val="24"/>
          <w:szCs w:val="24"/>
        </w:rPr>
      </w:pPr>
      <w:r w:rsidRPr="00DD5FC1">
        <w:rPr>
          <w:rFonts w:ascii="Times New Roman" w:hAnsi="Times New Roman" w:cs="Times New Roman"/>
          <w:b/>
          <w:bCs/>
          <w:sz w:val="24"/>
          <w:szCs w:val="24"/>
        </w:rPr>
        <w:t>Электронные образовательные ресурсы</w:t>
      </w:r>
    </w:p>
    <w:p w:rsidR="00AB4CC2" w:rsidRDefault="00F3619A" w:rsidP="00F3619A">
      <w:pPr>
        <w:pStyle w:val="a6"/>
        <w:jc w:val="both"/>
        <w:rPr>
          <w:rFonts w:ascii="Times New Roman" w:hAnsi="Times New Roman" w:cs="Times New Roman"/>
          <w:sz w:val="24"/>
          <w:szCs w:val="24"/>
          <w:lang w:eastAsia="ru-RU"/>
        </w:rPr>
      </w:pPr>
      <w:r w:rsidRPr="00DD5FC1">
        <w:rPr>
          <w:rFonts w:ascii="Times New Roman" w:hAnsi="Times New Roman" w:cs="Times New Roman"/>
          <w:sz w:val="24"/>
          <w:szCs w:val="24"/>
        </w:rPr>
        <w:t>1.</w:t>
      </w:r>
      <w:r w:rsidRPr="00DD5FC1">
        <w:rPr>
          <w:rFonts w:ascii="Times New Roman" w:hAnsi="Times New Roman" w:cs="Times New Roman"/>
          <w:sz w:val="24"/>
          <w:szCs w:val="24"/>
          <w:lang w:eastAsia="ru-RU"/>
        </w:rPr>
        <w:t xml:space="preserve">Электронный образовательный ресурс </w:t>
      </w:r>
      <w:r w:rsidR="00AB4CC2" w:rsidRPr="00AB4CC2">
        <w:rPr>
          <w:rFonts w:ascii="Times New Roman" w:hAnsi="Times New Roman" w:cs="Times New Roman"/>
          <w:sz w:val="24"/>
          <w:szCs w:val="24"/>
          <w:lang w:eastAsia="ru-RU"/>
        </w:rPr>
        <w:t>College.ru: Физика</w:t>
      </w:r>
      <w:r w:rsidR="00AB4CC2" w:rsidRPr="00AB4CC2">
        <w:t xml:space="preserve"> </w:t>
      </w:r>
      <w:r w:rsidR="00AB4CC2" w:rsidRPr="00AB4CC2">
        <w:rPr>
          <w:rFonts w:ascii="Times New Roman" w:hAnsi="Times New Roman" w:cs="Times New Roman"/>
          <w:sz w:val="24"/>
          <w:szCs w:val="24"/>
          <w:lang w:eastAsia="ru-RU"/>
        </w:rPr>
        <w:t>http://college.ru/fizika/</w:t>
      </w:r>
    </w:p>
    <w:p w:rsidR="00F3619A" w:rsidRPr="00DD5FC1" w:rsidRDefault="00F3619A" w:rsidP="00F3619A">
      <w:pPr>
        <w:pStyle w:val="a6"/>
        <w:jc w:val="both"/>
        <w:rPr>
          <w:rFonts w:ascii="Times New Roman" w:hAnsi="Times New Roman" w:cs="Times New Roman"/>
          <w:sz w:val="24"/>
          <w:szCs w:val="24"/>
          <w:lang w:eastAsia="ru-RU"/>
        </w:rPr>
      </w:pPr>
      <w:r w:rsidRPr="00DD5FC1">
        <w:rPr>
          <w:rFonts w:ascii="Times New Roman" w:hAnsi="Times New Roman" w:cs="Times New Roman"/>
          <w:sz w:val="24"/>
          <w:szCs w:val="24"/>
        </w:rPr>
        <w:t>2</w:t>
      </w:r>
      <w:r w:rsidR="00AB4CC2" w:rsidRPr="00AB4CC2">
        <w:t xml:space="preserve"> </w:t>
      </w:r>
      <w:r w:rsidR="00AB4CC2" w:rsidRPr="00AB4CC2">
        <w:rPr>
          <w:rFonts w:ascii="Times New Roman" w:hAnsi="Times New Roman" w:cs="Times New Roman"/>
          <w:sz w:val="24"/>
          <w:szCs w:val="24"/>
        </w:rPr>
        <w:t>Портал естественных наук: Физика</w:t>
      </w:r>
      <w:r w:rsidR="00AB4CC2">
        <w:rPr>
          <w:rFonts w:ascii="Times New Roman" w:hAnsi="Times New Roman" w:cs="Times New Roman"/>
          <w:sz w:val="24"/>
          <w:szCs w:val="24"/>
        </w:rPr>
        <w:t xml:space="preserve"> </w:t>
      </w:r>
      <w:r w:rsidR="00AB4CC2" w:rsidRPr="00AB4CC2">
        <w:rPr>
          <w:rFonts w:ascii="Times New Roman" w:hAnsi="Times New Roman" w:cs="Times New Roman"/>
          <w:sz w:val="24"/>
          <w:szCs w:val="24"/>
        </w:rPr>
        <w:t>http://www.e-science.ru/physics</w:t>
      </w:r>
    </w:p>
    <w:p w:rsidR="00AB4CC2" w:rsidRDefault="00F3619A" w:rsidP="00F3619A">
      <w:pPr>
        <w:pStyle w:val="a6"/>
        <w:jc w:val="both"/>
        <w:rPr>
          <w:rFonts w:ascii="Times New Roman" w:hAnsi="Times New Roman" w:cs="Times New Roman"/>
          <w:sz w:val="24"/>
          <w:szCs w:val="24"/>
          <w:lang w:eastAsia="ru-RU"/>
        </w:rPr>
      </w:pPr>
      <w:r w:rsidRPr="00DD5FC1">
        <w:rPr>
          <w:rFonts w:ascii="Times New Roman" w:hAnsi="Times New Roman" w:cs="Times New Roman"/>
          <w:sz w:val="24"/>
          <w:szCs w:val="24"/>
          <w:lang w:eastAsia="ru-RU"/>
        </w:rPr>
        <w:t>3. Тренажер</w:t>
      </w:r>
      <w:r w:rsidR="00AB4CC2">
        <w:rPr>
          <w:rFonts w:ascii="Times New Roman" w:hAnsi="Times New Roman" w:cs="Times New Roman"/>
          <w:sz w:val="24"/>
          <w:szCs w:val="24"/>
          <w:lang w:eastAsia="ru-RU"/>
        </w:rPr>
        <w:t xml:space="preserve"> Виртуальные лабораторные работы по физике</w:t>
      </w:r>
      <w:r w:rsidRPr="00DD5FC1">
        <w:rPr>
          <w:rFonts w:ascii="Times New Roman" w:hAnsi="Times New Roman" w:cs="Times New Roman"/>
          <w:sz w:val="24"/>
          <w:szCs w:val="24"/>
          <w:lang w:eastAsia="ru-RU"/>
        </w:rPr>
        <w:t xml:space="preserve"> </w:t>
      </w:r>
      <w:hyperlink r:id="rId10" w:history="1">
        <w:r w:rsidR="00AB4CC2" w:rsidRPr="004904C5">
          <w:rPr>
            <w:rStyle w:val="a5"/>
            <w:rFonts w:ascii="Times New Roman" w:hAnsi="Times New Roman" w:cs="Times New Roman"/>
            <w:sz w:val="24"/>
            <w:szCs w:val="24"/>
            <w:lang w:eastAsia="ru-RU"/>
          </w:rPr>
          <w:t>https://efizika.ru/?lang=ru</w:t>
        </w:r>
      </w:hyperlink>
    </w:p>
    <w:p w:rsidR="00F3619A" w:rsidRPr="00DD5FC1" w:rsidRDefault="00F3619A" w:rsidP="00F3619A">
      <w:pPr>
        <w:pStyle w:val="a6"/>
        <w:jc w:val="both"/>
        <w:rPr>
          <w:rFonts w:ascii="Times New Roman" w:hAnsi="Times New Roman" w:cs="Times New Roman"/>
          <w:sz w:val="24"/>
          <w:szCs w:val="24"/>
          <w:lang w:eastAsia="ru-RU"/>
        </w:rPr>
      </w:pPr>
      <w:r w:rsidRPr="00DD5FC1">
        <w:rPr>
          <w:rFonts w:ascii="Times New Roman" w:hAnsi="Times New Roman" w:cs="Times New Roman"/>
          <w:sz w:val="24"/>
          <w:szCs w:val="24"/>
          <w:lang w:eastAsia="ru-RU"/>
        </w:rPr>
        <w:t xml:space="preserve">4. Тренажер </w:t>
      </w:r>
      <w:r w:rsidR="00AB4CC2">
        <w:rPr>
          <w:rFonts w:ascii="Times New Roman" w:hAnsi="Times New Roman" w:cs="Times New Roman"/>
          <w:sz w:val="24"/>
          <w:szCs w:val="24"/>
          <w:lang w:eastAsia="ru-RU"/>
        </w:rPr>
        <w:t xml:space="preserve">Виртуальная лаборатория </w:t>
      </w:r>
      <w:r w:rsidR="00AB4CC2" w:rsidRPr="00AB4CC2">
        <w:rPr>
          <w:rFonts w:ascii="Times New Roman" w:hAnsi="Times New Roman" w:cs="Times New Roman"/>
          <w:sz w:val="24"/>
          <w:szCs w:val="24"/>
          <w:lang w:eastAsia="ru-RU"/>
        </w:rPr>
        <w:t>https://teachmen.csu.ru/work/virt_lab.html</w:t>
      </w:r>
    </w:p>
    <w:p w:rsidR="00F3619A" w:rsidRPr="00DD5FC1" w:rsidRDefault="00F3619A" w:rsidP="00F3619A">
      <w:pPr>
        <w:pStyle w:val="a6"/>
        <w:jc w:val="both"/>
        <w:rPr>
          <w:rFonts w:ascii="Times New Roman" w:hAnsi="Times New Roman" w:cs="Times New Roman"/>
          <w:b/>
          <w:bCs/>
          <w:sz w:val="24"/>
          <w:szCs w:val="24"/>
        </w:rPr>
      </w:pPr>
    </w:p>
    <w:p w:rsidR="00F3619A" w:rsidRPr="00DD5FC1" w:rsidRDefault="00F3619A" w:rsidP="00F3619A">
      <w:pPr>
        <w:pStyle w:val="a6"/>
        <w:jc w:val="both"/>
        <w:rPr>
          <w:rFonts w:ascii="Times New Roman" w:hAnsi="Times New Roman" w:cs="Times New Roman"/>
          <w:b/>
          <w:bCs/>
          <w:sz w:val="24"/>
          <w:szCs w:val="24"/>
        </w:rPr>
      </w:pPr>
      <w:r w:rsidRPr="00DD5FC1">
        <w:rPr>
          <w:rFonts w:ascii="Times New Roman" w:hAnsi="Times New Roman" w:cs="Times New Roman"/>
          <w:b/>
          <w:bCs/>
          <w:sz w:val="24"/>
          <w:szCs w:val="24"/>
        </w:rPr>
        <w:t>Электронные информационные ресурсы</w:t>
      </w:r>
    </w:p>
    <w:p w:rsidR="00F3619A" w:rsidRPr="00DD5FC1" w:rsidRDefault="00F3619A" w:rsidP="00F3619A">
      <w:pPr>
        <w:pStyle w:val="a6"/>
        <w:jc w:val="both"/>
        <w:rPr>
          <w:rFonts w:ascii="Times New Roman" w:hAnsi="Times New Roman" w:cs="Times New Roman"/>
          <w:sz w:val="24"/>
          <w:szCs w:val="24"/>
        </w:rPr>
      </w:pPr>
      <w:r w:rsidRPr="00DD5FC1">
        <w:rPr>
          <w:rFonts w:ascii="Times New Roman" w:hAnsi="Times New Roman" w:cs="Times New Roman"/>
          <w:sz w:val="24"/>
          <w:szCs w:val="24"/>
        </w:rPr>
        <w:t>1. Электронно-библиотечная система https://urait.ru/</w:t>
      </w:r>
    </w:p>
    <w:p w:rsidR="00F3619A" w:rsidRPr="00DD5FC1" w:rsidRDefault="00F3619A" w:rsidP="00F3619A">
      <w:pPr>
        <w:pStyle w:val="a6"/>
        <w:jc w:val="both"/>
        <w:rPr>
          <w:rFonts w:ascii="Times New Roman" w:hAnsi="Times New Roman" w:cs="Times New Roman"/>
          <w:sz w:val="24"/>
          <w:szCs w:val="24"/>
        </w:rPr>
      </w:pPr>
      <w:r w:rsidRPr="00DD5FC1">
        <w:rPr>
          <w:rFonts w:ascii="Times New Roman" w:hAnsi="Times New Roman" w:cs="Times New Roman"/>
          <w:sz w:val="24"/>
          <w:szCs w:val="24"/>
        </w:rPr>
        <w:t>2. Электронная библиотечная система https://znanium.com/</w:t>
      </w:r>
    </w:p>
    <w:p w:rsidR="00F3619A" w:rsidRPr="00DD5FC1" w:rsidRDefault="00F3619A" w:rsidP="00F3619A">
      <w:pPr>
        <w:spacing w:line="240" w:lineRule="auto"/>
        <w:rPr>
          <w:rFonts w:ascii="Times New Roman" w:hAnsi="Times New Roman" w:cs="Times New Roman"/>
          <w:sz w:val="24"/>
          <w:szCs w:val="24"/>
        </w:rPr>
      </w:pPr>
    </w:p>
    <w:p w:rsidR="00F3619A" w:rsidRPr="00DD5FC1" w:rsidRDefault="00F3619A" w:rsidP="00F3619A">
      <w:pPr>
        <w:spacing w:line="240" w:lineRule="auto"/>
        <w:jc w:val="center"/>
        <w:rPr>
          <w:rFonts w:ascii="Times New Roman" w:hAnsi="Times New Roman" w:cs="Times New Roman"/>
          <w:b/>
          <w:bCs/>
          <w:sz w:val="24"/>
          <w:szCs w:val="24"/>
        </w:rPr>
      </w:pPr>
      <w:r w:rsidRPr="00DD5FC1">
        <w:rPr>
          <w:rFonts w:ascii="Times New Roman" w:hAnsi="Times New Roman" w:cs="Times New Roman"/>
          <w:b/>
          <w:bCs/>
          <w:sz w:val="24"/>
          <w:szCs w:val="24"/>
        </w:rPr>
        <w:t>Требования к педагогическим работникам</w:t>
      </w:r>
    </w:p>
    <w:p w:rsidR="00F3619A" w:rsidRPr="00DD5FC1" w:rsidRDefault="00F3619A" w:rsidP="00F3619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DD5FC1">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3619A" w:rsidRPr="00DD5FC1" w:rsidRDefault="00F3619A" w:rsidP="00F3619A">
      <w:pPr>
        <w:spacing w:line="240" w:lineRule="auto"/>
        <w:rPr>
          <w:rFonts w:ascii="Times New Roman" w:hAnsi="Times New Roman" w:cs="Times New Roman"/>
          <w:sz w:val="24"/>
          <w:szCs w:val="24"/>
        </w:rPr>
      </w:pPr>
    </w:p>
    <w:p w:rsidR="00F3619A" w:rsidRPr="003A5E03" w:rsidRDefault="00F3619A" w:rsidP="00F3619A">
      <w:pPr>
        <w:spacing w:line="240" w:lineRule="auto"/>
        <w:rPr>
          <w:rFonts w:ascii="Times New Roman" w:hAnsi="Times New Roman" w:cs="Times New Roman"/>
          <w:color w:val="FF0000"/>
          <w:sz w:val="24"/>
          <w:szCs w:val="24"/>
        </w:rPr>
      </w:pPr>
    </w:p>
    <w:p w:rsidR="00FB5461" w:rsidRPr="00092288" w:rsidRDefault="00FB5461" w:rsidP="00F3619A">
      <w:pPr>
        <w:spacing w:line="240" w:lineRule="auto"/>
        <w:ind w:left="360"/>
        <w:rPr>
          <w:rFonts w:ascii="Times New Roman" w:hAnsi="Times New Roman" w:cs="Times New Roman"/>
          <w:sz w:val="24"/>
          <w:szCs w:val="24"/>
        </w:rPr>
      </w:pPr>
    </w:p>
    <w:sectPr w:rsidR="00FB5461" w:rsidRPr="00092288" w:rsidSect="00755CB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CF" w:rsidRDefault="00E11DCF" w:rsidP="008549CF">
      <w:pPr>
        <w:spacing w:after="0" w:line="240" w:lineRule="auto"/>
      </w:pPr>
      <w:r>
        <w:separator/>
      </w:r>
    </w:p>
  </w:endnote>
  <w:endnote w:type="continuationSeparator" w:id="0">
    <w:p w:rsidR="00E11DCF" w:rsidRDefault="00E11DCF" w:rsidP="0085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54519"/>
      <w:docPartObj>
        <w:docPartGallery w:val="Page Numbers (Bottom of Page)"/>
        <w:docPartUnique/>
      </w:docPartObj>
    </w:sdtPr>
    <w:sdtEndPr/>
    <w:sdtContent>
      <w:p w:rsidR="00DD5FC1" w:rsidRDefault="00DD5FC1">
        <w:pPr>
          <w:pStyle w:val="aa"/>
          <w:jc w:val="center"/>
        </w:pPr>
        <w:r>
          <w:fldChar w:fldCharType="begin"/>
        </w:r>
        <w:r>
          <w:instrText>PAGE   \* MERGEFORMAT</w:instrText>
        </w:r>
        <w:r>
          <w:fldChar w:fldCharType="separate"/>
        </w:r>
        <w:r w:rsidR="00A02D31">
          <w:rPr>
            <w:noProof/>
          </w:rPr>
          <w:t>21</w:t>
        </w:r>
        <w:r>
          <w:rPr>
            <w:noProof/>
          </w:rPr>
          <w:fldChar w:fldCharType="end"/>
        </w:r>
      </w:p>
    </w:sdtContent>
  </w:sdt>
  <w:p w:rsidR="00DD5FC1" w:rsidRDefault="00DD5FC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CF" w:rsidRDefault="00E11DCF" w:rsidP="008549CF">
      <w:pPr>
        <w:spacing w:after="0" w:line="240" w:lineRule="auto"/>
      </w:pPr>
      <w:r>
        <w:separator/>
      </w:r>
    </w:p>
  </w:footnote>
  <w:footnote w:type="continuationSeparator" w:id="0">
    <w:p w:rsidR="00E11DCF" w:rsidRDefault="00E11DCF" w:rsidP="00854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DCC"/>
    <w:multiLevelType w:val="hybridMultilevel"/>
    <w:tmpl w:val="C7CE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80F47"/>
    <w:multiLevelType w:val="hybridMultilevel"/>
    <w:tmpl w:val="F1A84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95E12"/>
    <w:multiLevelType w:val="hybridMultilevel"/>
    <w:tmpl w:val="A756FC4A"/>
    <w:lvl w:ilvl="0" w:tplc="B860DB3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60730"/>
    <w:multiLevelType w:val="hybridMultilevel"/>
    <w:tmpl w:val="E6284B92"/>
    <w:lvl w:ilvl="0" w:tplc="ADE47E74">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56D80"/>
    <w:multiLevelType w:val="hybridMultilevel"/>
    <w:tmpl w:val="2B10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5162F"/>
    <w:multiLevelType w:val="hybridMultilevel"/>
    <w:tmpl w:val="1E1C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7C0AD8"/>
    <w:multiLevelType w:val="hybridMultilevel"/>
    <w:tmpl w:val="4FFE13D0"/>
    <w:lvl w:ilvl="0" w:tplc="E45C4848">
      <w:start w:val="3"/>
      <w:numFmt w:val="decimal"/>
      <w:lvlText w:val="%1."/>
      <w:lvlJc w:val="left"/>
      <w:pPr>
        <w:ind w:left="1080" w:hanging="360"/>
      </w:pPr>
      <w:rPr>
        <w:rFonts w:eastAsia="Calibri" w:hint="default"/>
        <w:b w:val="0"/>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FD55CE"/>
    <w:multiLevelType w:val="hybridMultilevel"/>
    <w:tmpl w:val="330EF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174CCF"/>
    <w:multiLevelType w:val="hybridMultilevel"/>
    <w:tmpl w:val="139A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3D56F0"/>
    <w:multiLevelType w:val="hybridMultilevel"/>
    <w:tmpl w:val="1BC2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024DDE"/>
    <w:multiLevelType w:val="multilevel"/>
    <w:tmpl w:val="19D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3B5DC0"/>
    <w:multiLevelType w:val="hybridMultilevel"/>
    <w:tmpl w:val="B84A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A06147"/>
    <w:multiLevelType w:val="hybridMultilevel"/>
    <w:tmpl w:val="6EB4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0"/>
  </w:num>
  <w:num w:numId="6">
    <w:abstractNumId w:val="11"/>
  </w:num>
  <w:num w:numId="7">
    <w:abstractNumId w:val="4"/>
  </w:num>
  <w:num w:numId="8">
    <w:abstractNumId w:val="10"/>
  </w:num>
  <w:num w:numId="9">
    <w:abstractNumId w:val="3"/>
  </w:num>
  <w:num w:numId="10">
    <w:abstractNumId w:val="9"/>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1"/>
    <w:rsid w:val="00002DC4"/>
    <w:rsid w:val="00017A28"/>
    <w:rsid w:val="0003048F"/>
    <w:rsid w:val="0003602C"/>
    <w:rsid w:val="00053A5D"/>
    <w:rsid w:val="00061381"/>
    <w:rsid w:val="000641BA"/>
    <w:rsid w:val="00070E04"/>
    <w:rsid w:val="00071E93"/>
    <w:rsid w:val="00074BCF"/>
    <w:rsid w:val="00074C66"/>
    <w:rsid w:val="00081661"/>
    <w:rsid w:val="000864BD"/>
    <w:rsid w:val="00087D0A"/>
    <w:rsid w:val="00092288"/>
    <w:rsid w:val="00092FB0"/>
    <w:rsid w:val="000A0A8C"/>
    <w:rsid w:val="000B047C"/>
    <w:rsid w:val="000C74DD"/>
    <w:rsid w:val="000E066A"/>
    <w:rsid w:val="000E0A15"/>
    <w:rsid w:val="000E6896"/>
    <w:rsid w:val="00113348"/>
    <w:rsid w:val="00117D50"/>
    <w:rsid w:val="001273EB"/>
    <w:rsid w:val="00141082"/>
    <w:rsid w:val="001545C8"/>
    <w:rsid w:val="001606CE"/>
    <w:rsid w:val="001850A3"/>
    <w:rsid w:val="001972FE"/>
    <w:rsid w:val="001A2A0C"/>
    <w:rsid w:val="001A3F9E"/>
    <w:rsid w:val="001D12BB"/>
    <w:rsid w:val="001D7152"/>
    <w:rsid w:val="001E50B9"/>
    <w:rsid w:val="001E7C3D"/>
    <w:rsid w:val="001F400D"/>
    <w:rsid w:val="001F460D"/>
    <w:rsid w:val="001F489B"/>
    <w:rsid w:val="00205019"/>
    <w:rsid w:val="00214B8E"/>
    <w:rsid w:val="00220946"/>
    <w:rsid w:val="00224E1F"/>
    <w:rsid w:val="002358DF"/>
    <w:rsid w:val="00245129"/>
    <w:rsid w:val="00246C1D"/>
    <w:rsid w:val="00253BD4"/>
    <w:rsid w:val="00257249"/>
    <w:rsid w:val="0029317F"/>
    <w:rsid w:val="00296E7C"/>
    <w:rsid w:val="002F6B25"/>
    <w:rsid w:val="003041FA"/>
    <w:rsid w:val="00331636"/>
    <w:rsid w:val="00334378"/>
    <w:rsid w:val="00347B43"/>
    <w:rsid w:val="0039591E"/>
    <w:rsid w:val="003A2E21"/>
    <w:rsid w:val="003A5E03"/>
    <w:rsid w:val="003A71A5"/>
    <w:rsid w:val="003B0CE8"/>
    <w:rsid w:val="003B720A"/>
    <w:rsid w:val="003D0013"/>
    <w:rsid w:val="003E5158"/>
    <w:rsid w:val="00401516"/>
    <w:rsid w:val="00404034"/>
    <w:rsid w:val="004150A2"/>
    <w:rsid w:val="00426ABB"/>
    <w:rsid w:val="00442048"/>
    <w:rsid w:val="004610CE"/>
    <w:rsid w:val="00471220"/>
    <w:rsid w:val="0049127A"/>
    <w:rsid w:val="004B52FF"/>
    <w:rsid w:val="004D0432"/>
    <w:rsid w:val="004F1163"/>
    <w:rsid w:val="0050122E"/>
    <w:rsid w:val="005110D9"/>
    <w:rsid w:val="005137AC"/>
    <w:rsid w:val="005158F6"/>
    <w:rsid w:val="00521F13"/>
    <w:rsid w:val="005221AA"/>
    <w:rsid w:val="00554A9D"/>
    <w:rsid w:val="00555329"/>
    <w:rsid w:val="00567D91"/>
    <w:rsid w:val="0058259D"/>
    <w:rsid w:val="005A02F4"/>
    <w:rsid w:val="005A11A0"/>
    <w:rsid w:val="005C105D"/>
    <w:rsid w:val="005C25B3"/>
    <w:rsid w:val="005D1A12"/>
    <w:rsid w:val="005D338B"/>
    <w:rsid w:val="005D464D"/>
    <w:rsid w:val="005D7AA6"/>
    <w:rsid w:val="006112CA"/>
    <w:rsid w:val="006544EA"/>
    <w:rsid w:val="0065652A"/>
    <w:rsid w:val="0067419D"/>
    <w:rsid w:val="006A0A3A"/>
    <w:rsid w:val="006B0459"/>
    <w:rsid w:val="006E15A4"/>
    <w:rsid w:val="006E5EDB"/>
    <w:rsid w:val="006F2D81"/>
    <w:rsid w:val="00700AAA"/>
    <w:rsid w:val="0071231C"/>
    <w:rsid w:val="007358C4"/>
    <w:rsid w:val="00746A83"/>
    <w:rsid w:val="00750BD0"/>
    <w:rsid w:val="0075102F"/>
    <w:rsid w:val="00755CB4"/>
    <w:rsid w:val="0076609E"/>
    <w:rsid w:val="007719B0"/>
    <w:rsid w:val="007750B2"/>
    <w:rsid w:val="007850E4"/>
    <w:rsid w:val="0079011B"/>
    <w:rsid w:val="00795291"/>
    <w:rsid w:val="007A4E04"/>
    <w:rsid w:val="007A7E82"/>
    <w:rsid w:val="007B20FF"/>
    <w:rsid w:val="007B7A5F"/>
    <w:rsid w:val="007C03E0"/>
    <w:rsid w:val="007C10AC"/>
    <w:rsid w:val="007C67C7"/>
    <w:rsid w:val="007C75AB"/>
    <w:rsid w:val="007D0CE1"/>
    <w:rsid w:val="007E246B"/>
    <w:rsid w:val="007F03DE"/>
    <w:rsid w:val="00801223"/>
    <w:rsid w:val="00802D7C"/>
    <w:rsid w:val="008072A9"/>
    <w:rsid w:val="00813AA4"/>
    <w:rsid w:val="00826294"/>
    <w:rsid w:val="00827E2F"/>
    <w:rsid w:val="008308DF"/>
    <w:rsid w:val="008466B6"/>
    <w:rsid w:val="008509A6"/>
    <w:rsid w:val="008549CF"/>
    <w:rsid w:val="008631F5"/>
    <w:rsid w:val="00885BEB"/>
    <w:rsid w:val="008C48C0"/>
    <w:rsid w:val="008D64F6"/>
    <w:rsid w:val="008D7BB9"/>
    <w:rsid w:val="008E3092"/>
    <w:rsid w:val="00903BE7"/>
    <w:rsid w:val="009379CD"/>
    <w:rsid w:val="00945341"/>
    <w:rsid w:val="00964FA7"/>
    <w:rsid w:val="009678B0"/>
    <w:rsid w:val="009737AA"/>
    <w:rsid w:val="00977A3B"/>
    <w:rsid w:val="00991A18"/>
    <w:rsid w:val="009B2AC0"/>
    <w:rsid w:val="009B4B82"/>
    <w:rsid w:val="009C1ABE"/>
    <w:rsid w:val="009D75A3"/>
    <w:rsid w:val="00A02C7F"/>
    <w:rsid w:val="00A02D31"/>
    <w:rsid w:val="00A26A92"/>
    <w:rsid w:val="00A2712C"/>
    <w:rsid w:val="00A363DC"/>
    <w:rsid w:val="00A36FA8"/>
    <w:rsid w:val="00A648E3"/>
    <w:rsid w:val="00A6574C"/>
    <w:rsid w:val="00A675CA"/>
    <w:rsid w:val="00AA1D16"/>
    <w:rsid w:val="00AA65C9"/>
    <w:rsid w:val="00AB4CC2"/>
    <w:rsid w:val="00AC4D45"/>
    <w:rsid w:val="00AE1C0A"/>
    <w:rsid w:val="00AE7320"/>
    <w:rsid w:val="00B12189"/>
    <w:rsid w:val="00B153A9"/>
    <w:rsid w:val="00B31594"/>
    <w:rsid w:val="00B37025"/>
    <w:rsid w:val="00B60A8C"/>
    <w:rsid w:val="00B9395F"/>
    <w:rsid w:val="00BA7D75"/>
    <w:rsid w:val="00BB5439"/>
    <w:rsid w:val="00BB7F1E"/>
    <w:rsid w:val="00BF66D4"/>
    <w:rsid w:val="00BF7D09"/>
    <w:rsid w:val="00C21938"/>
    <w:rsid w:val="00C37095"/>
    <w:rsid w:val="00C415A7"/>
    <w:rsid w:val="00C437CF"/>
    <w:rsid w:val="00C44203"/>
    <w:rsid w:val="00C462F9"/>
    <w:rsid w:val="00C46823"/>
    <w:rsid w:val="00C5577B"/>
    <w:rsid w:val="00C62E25"/>
    <w:rsid w:val="00C77C46"/>
    <w:rsid w:val="00C878CA"/>
    <w:rsid w:val="00CC2429"/>
    <w:rsid w:val="00CC4727"/>
    <w:rsid w:val="00CD31AA"/>
    <w:rsid w:val="00CD54BC"/>
    <w:rsid w:val="00D00DD1"/>
    <w:rsid w:val="00D012E3"/>
    <w:rsid w:val="00D111AB"/>
    <w:rsid w:val="00D155D5"/>
    <w:rsid w:val="00D238E4"/>
    <w:rsid w:val="00D60A97"/>
    <w:rsid w:val="00D64C81"/>
    <w:rsid w:val="00D65A11"/>
    <w:rsid w:val="00D667F5"/>
    <w:rsid w:val="00D67FF1"/>
    <w:rsid w:val="00D866CF"/>
    <w:rsid w:val="00DB6C2E"/>
    <w:rsid w:val="00DB7628"/>
    <w:rsid w:val="00DC12C0"/>
    <w:rsid w:val="00DC54AB"/>
    <w:rsid w:val="00DD44A2"/>
    <w:rsid w:val="00DD5FC1"/>
    <w:rsid w:val="00DE2F0E"/>
    <w:rsid w:val="00DF12F6"/>
    <w:rsid w:val="00E036D0"/>
    <w:rsid w:val="00E10EBE"/>
    <w:rsid w:val="00E11DCF"/>
    <w:rsid w:val="00E579D8"/>
    <w:rsid w:val="00E73EA8"/>
    <w:rsid w:val="00E96224"/>
    <w:rsid w:val="00EB2B10"/>
    <w:rsid w:val="00EC6233"/>
    <w:rsid w:val="00EC7F25"/>
    <w:rsid w:val="00ED028A"/>
    <w:rsid w:val="00ED72C4"/>
    <w:rsid w:val="00EE6FC3"/>
    <w:rsid w:val="00EF1634"/>
    <w:rsid w:val="00F3272B"/>
    <w:rsid w:val="00F3619A"/>
    <w:rsid w:val="00F44A3B"/>
    <w:rsid w:val="00F52EDE"/>
    <w:rsid w:val="00F60508"/>
    <w:rsid w:val="00F80368"/>
    <w:rsid w:val="00F8307B"/>
    <w:rsid w:val="00F93345"/>
    <w:rsid w:val="00FA6602"/>
    <w:rsid w:val="00FB5461"/>
    <w:rsid w:val="00FB6D3E"/>
    <w:rsid w:val="00FC22F5"/>
    <w:rsid w:val="00FD322C"/>
    <w:rsid w:val="00FD3307"/>
    <w:rsid w:val="00FD7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9766D-A414-4C07-B5A3-87B1986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96"/>
  </w:style>
  <w:style w:type="paragraph" w:styleId="1">
    <w:name w:val="heading 1"/>
    <w:basedOn w:val="a"/>
    <w:next w:val="a"/>
    <w:link w:val="10"/>
    <w:uiPriority w:val="9"/>
    <w:qFormat/>
    <w:rsid w:val="00FC2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A7D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C22F5"/>
    <w:rPr>
      <w:rFonts w:asciiTheme="majorHAnsi" w:eastAsiaTheme="majorEastAsia" w:hAnsiTheme="majorHAnsi" w:cstheme="majorBidi"/>
      <w:color w:val="2F5496" w:themeColor="accent1" w:themeShade="BF"/>
      <w:sz w:val="32"/>
      <w:szCs w:val="32"/>
    </w:rPr>
  </w:style>
  <w:style w:type="table" w:customStyle="1" w:styleId="11">
    <w:name w:val="Сетка таблицы светлая1"/>
    <w:basedOn w:val="a1"/>
    <w:uiPriority w:val="40"/>
    <w:rsid w:val="00117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TOC Heading"/>
    <w:basedOn w:val="1"/>
    <w:next w:val="a"/>
    <w:uiPriority w:val="39"/>
    <w:unhideWhenUsed/>
    <w:qFormat/>
    <w:rsid w:val="00885BEB"/>
    <w:pPr>
      <w:outlineLvl w:val="9"/>
    </w:pPr>
    <w:rPr>
      <w:lang w:eastAsia="ru-RU"/>
    </w:rPr>
  </w:style>
  <w:style w:type="paragraph" w:styleId="12">
    <w:name w:val="toc 1"/>
    <w:basedOn w:val="a"/>
    <w:next w:val="a"/>
    <w:autoRedefine/>
    <w:uiPriority w:val="39"/>
    <w:unhideWhenUsed/>
    <w:rsid w:val="00885BEB"/>
    <w:pPr>
      <w:spacing w:after="100"/>
    </w:pPr>
  </w:style>
  <w:style w:type="character" w:styleId="a5">
    <w:name w:val="Hyperlink"/>
    <w:basedOn w:val="a0"/>
    <w:uiPriority w:val="99"/>
    <w:unhideWhenUsed/>
    <w:rsid w:val="00885BEB"/>
    <w:rPr>
      <w:color w:val="0563C1" w:themeColor="hyperlink"/>
      <w:u w:val="single"/>
    </w:rPr>
  </w:style>
  <w:style w:type="paragraph" w:styleId="a6">
    <w:name w:val="No Spacing"/>
    <w:uiPriority w:val="1"/>
    <w:qFormat/>
    <w:rsid w:val="00E96224"/>
    <w:pPr>
      <w:spacing w:after="0" w:line="240" w:lineRule="auto"/>
    </w:pPr>
  </w:style>
  <w:style w:type="paragraph" w:styleId="a7">
    <w:name w:val="List Paragraph"/>
    <w:basedOn w:val="a"/>
    <w:uiPriority w:val="34"/>
    <w:qFormat/>
    <w:rsid w:val="00C462F9"/>
    <w:pPr>
      <w:ind w:left="720"/>
      <w:contextualSpacing/>
    </w:pPr>
  </w:style>
  <w:style w:type="paragraph" w:styleId="a8">
    <w:name w:val="header"/>
    <w:basedOn w:val="a"/>
    <w:link w:val="a9"/>
    <w:uiPriority w:val="99"/>
    <w:unhideWhenUsed/>
    <w:rsid w:val="008549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49CF"/>
  </w:style>
  <w:style w:type="paragraph" w:styleId="aa">
    <w:name w:val="footer"/>
    <w:basedOn w:val="a"/>
    <w:link w:val="ab"/>
    <w:uiPriority w:val="99"/>
    <w:unhideWhenUsed/>
    <w:rsid w:val="008549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49CF"/>
  </w:style>
  <w:style w:type="paragraph" w:styleId="ac">
    <w:name w:val="Balloon Text"/>
    <w:basedOn w:val="a"/>
    <w:link w:val="ad"/>
    <w:uiPriority w:val="99"/>
    <w:semiHidden/>
    <w:unhideWhenUsed/>
    <w:rsid w:val="00964F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4FA7"/>
    <w:rPr>
      <w:rFonts w:ascii="Tahoma" w:hAnsi="Tahoma" w:cs="Tahoma"/>
      <w:sz w:val="16"/>
      <w:szCs w:val="16"/>
    </w:rPr>
  </w:style>
  <w:style w:type="paragraph" w:customStyle="1" w:styleId="ConsPlusNormal">
    <w:name w:val="ConsPlusNormal"/>
    <w:rsid w:val="005D46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ody">
    <w:name w:val="body"/>
    <w:basedOn w:val="a"/>
    <w:qFormat/>
    <w:rsid w:val="00FD3307"/>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Sup">
    <w:name w:val="Sup"/>
    <w:qFormat/>
    <w:rsid w:val="00FD3307"/>
    <w:rPr>
      <w:vertAlign w:val="superscript"/>
    </w:rPr>
  </w:style>
  <w:style w:type="paragraph" w:customStyle="1" w:styleId="ConsPlusTitle">
    <w:name w:val="ConsPlusTitle"/>
    <w:uiPriority w:val="99"/>
    <w:rsid w:val="0006138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9"/>
    <w:rsid w:val="00BA7D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fizika.ru/?lang=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F556-E634-48CE-9DFA-85C4DAEB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10592</Words>
  <Characters>60378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Шевченко</dc:creator>
  <cp:keywords/>
  <dc:description/>
  <cp:lastModifiedBy>olgar</cp:lastModifiedBy>
  <cp:revision>2</cp:revision>
  <dcterms:created xsi:type="dcterms:W3CDTF">2023-12-11T07:44:00Z</dcterms:created>
  <dcterms:modified xsi:type="dcterms:W3CDTF">2023-12-11T07:44:00Z</dcterms:modified>
</cp:coreProperties>
</file>