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BA49" w14:textId="69BA2C73" w:rsidR="00950BDE" w:rsidRDefault="009E3A3E" w:rsidP="00950BDE">
      <w:pPr>
        <w:jc w:val="center"/>
        <w:rPr>
          <w:rFonts w:ascii="Times New Roman" w:hAnsi="Times New Roman" w:cs="Times New Roman"/>
          <w:b/>
          <w:sz w:val="28"/>
          <w:szCs w:val="28"/>
        </w:rPr>
      </w:pPr>
      <w:r w:rsidRPr="00950BDE">
        <w:rPr>
          <w:rFonts w:ascii="Times New Roman" w:hAnsi="Times New Roman" w:cs="Times New Roman"/>
          <w:b/>
          <w:sz w:val="28"/>
          <w:szCs w:val="28"/>
        </w:rPr>
        <w:t>Круглый стол для родителей</w:t>
      </w:r>
    </w:p>
    <w:p w14:paraId="7B7C3D31" w14:textId="043E6BCC" w:rsidR="00B47451" w:rsidRPr="00950BDE" w:rsidRDefault="009E3A3E" w:rsidP="00950BDE">
      <w:pPr>
        <w:jc w:val="center"/>
        <w:rPr>
          <w:rFonts w:ascii="Times New Roman" w:hAnsi="Times New Roman" w:cs="Times New Roman"/>
          <w:b/>
          <w:sz w:val="28"/>
          <w:szCs w:val="28"/>
        </w:rPr>
      </w:pPr>
      <w:r w:rsidRPr="00950BDE">
        <w:rPr>
          <w:rFonts w:ascii="Times New Roman" w:hAnsi="Times New Roman" w:cs="Times New Roman"/>
          <w:b/>
          <w:sz w:val="28"/>
          <w:szCs w:val="28"/>
        </w:rPr>
        <w:t>«Роль тьютора в образовательном процессе»</w:t>
      </w:r>
    </w:p>
    <w:p w14:paraId="33DB822F" w14:textId="7FC3C381" w:rsidR="009E3A3E" w:rsidRDefault="009E3A3E" w:rsidP="009E3A3E">
      <w:pPr>
        <w:jc w:val="both"/>
        <w:rPr>
          <w:rFonts w:ascii="Times New Roman" w:hAnsi="Times New Roman" w:cs="Times New Roman"/>
          <w:sz w:val="28"/>
          <w:szCs w:val="28"/>
        </w:rPr>
      </w:pPr>
    </w:p>
    <w:p w14:paraId="14B09309" w14:textId="3C1830DD" w:rsidR="00F17FF7" w:rsidRPr="00F17FF7" w:rsidRDefault="00F17FF7" w:rsidP="00F17FF7">
      <w:pPr>
        <w:jc w:val="both"/>
        <w:rPr>
          <w:rFonts w:ascii="Times New Roman" w:hAnsi="Times New Roman" w:cs="Times New Roman"/>
          <w:sz w:val="28"/>
          <w:szCs w:val="28"/>
        </w:rPr>
      </w:pPr>
      <w:r w:rsidRPr="003229D8">
        <w:rPr>
          <w:rFonts w:ascii="Times New Roman" w:hAnsi="Times New Roman" w:cs="Times New Roman"/>
          <w:b/>
          <w:bCs/>
          <w:sz w:val="28"/>
          <w:szCs w:val="28"/>
        </w:rPr>
        <w:t>Цель:</w:t>
      </w:r>
      <w:r>
        <w:rPr>
          <w:rFonts w:ascii="Times New Roman" w:hAnsi="Times New Roman" w:cs="Times New Roman"/>
          <w:sz w:val="28"/>
          <w:szCs w:val="28"/>
        </w:rPr>
        <w:t xml:space="preserve"> </w:t>
      </w:r>
      <w:r w:rsidR="00AD747B">
        <w:rPr>
          <w:rFonts w:ascii="Times New Roman" w:hAnsi="Times New Roman" w:cs="Times New Roman"/>
          <w:sz w:val="28"/>
          <w:szCs w:val="28"/>
        </w:rPr>
        <w:t>р</w:t>
      </w:r>
      <w:r w:rsidR="00AD747B" w:rsidRPr="00AD747B">
        <w:rPr>
          <w:rFonts w:ascii="Times New Roman" w:hAnsi="Times New Roman" w:cs="Times New Roman"/>
          <w:sz w:val="28"/>
          <w:szCs w:val="28"/>
        </w:rPr>
        <w:t xml:space="preserve">асширить знания по технологии </w:t>
      </w:r>
      <w:proofErr w:type="spellStart"/>
      <w:r w:rsidR="00AD747B" w:rsidRPr="00AD747B">
        <w:rPr>
          <w:rFonts w:ascii="Times New Roman" w:hAnsi="Times New Roman" w:cs="Times New Roman"/>
          <w:sz w:val="28"/>
          <w:szCs w:val="28"/>
        </w:rPr>
        <w:t>тьюторского</w:t>
      </w:r>
      <w:proofErr w:type="spellEnd"/>
      <w:r w:rsidR="00AD747B" w:rsidRPr="00AD747B">
        <w:rPr>
          <w:rFonts w:ascii="Times New Roman" w:hAnsi="Times New Roman" w:cs="Times New Roman"/>
          <w:sz w:val="28"/>
          <w:szCs w:val="28"/>
        </w:rPr>
        <w:t xml:space="preserve"> сопровождения </w:t>
      </w:r>
      <w:r w:rsidR="00AD747B">
        <w:rPr>
          <w:rFonts w:ascii="Times New Roman" w:hAnsi="Times New Roman" w:cs="Times New Roman"/>
          <w:sz w:val="28"/>
          <w:szCs w:val="28"/>
        </w:rPr>
        <w:t xml:space="preserve">обучающихся </w:t>
      </w:r>
      <w:r w:rsidRPr="00F17FF7">
        <w:rPr>
          <w:rFonts w:ascii="Times New Roman" w:hAnsi="Times New Roman" w:cs="Times New Roman"/>
          <w:sz w:val="28"/>
          <w:szCs w:val="28"/>
        </w:rPr>
        <w:t>в</w:t>
      </w:r>
      <w:r w:rsidR="00AD747B">
        <w:rPr>
          <w:rFonts w:ascii="Times New Roman" w:hAnsi="Times New Roman" w:cs="Times New Roman"/>
          <w:sz w:val="28"/>
          <w:szCs w:val="28"/>
        </w:rPr>
        <w:t xml:space="preserve"> образовательном</w:t>
      </w:r>
      <w:r w:rsidRPr="00F17FF7">
        <w:rPr>
          <w:rFonts w:ascii="Times New Roman" w:hAnsi="Times New Roman" w:cs="Times New Roman"/>
          <w:sz w:val="28"/>
          <w:szCs w:val="28"/>
        </w:rPr>
        <w:t xml:space="preserve"> </w:t>
      </w:r>
      <w:r w:rsidR="00AD747B">
        <w:rPr>
          <w:rFonts w:ascii="Times New Roman" w:hAnsi="Times New Roman" w:cs="Times New Roman"/>
          <w:sz w:val="28"/>
          <w:szCs w:val="28"/>
        </w:rPr>
        <w:t>процессе</w:t>
      </w:r>
      <w:r w:rsidR="003229D8">
        <w:rPr>
          <w:rFonts w:ascii="Times New Roman" w:hAnsi="Times New Roman" w:cs="Times New Roman"/>
          <w:sz w:val="28"/>
          <w:szCs w:val="28"/>
        </w:rPr>
        <w:t>.</w:t>
      </w:r>
    </w:p>
    <w:p w14:paraId="4E3BCC4A" w14:textId="00253A2F" w:rsidR="00F17FF7" w:rsidRPr="003229D8" w:rsidRDefault="00F17FF7" w:rsidP="00F17FF7">
      <w:pPr>
        <w:jc w:val="both"/>
        <w:rPr>
          <w:rFonts w:ascii="Times New Roman" w:hAnsi="Times New Roman" w:cs="Times New Roman"/>
          <w:b/>
          <w:bCs/>
          <w:sz w:val="28"/>
          <w:szCs w:val="28"/>
        </w:rPr>
      </w:pPr>
      <w:r w:rsidRPr="003229D8">
        <w:rPr>
          <w:rFonts w:ascii="Times New Roman" w:hAnsi="Times New Roman" w:cs="Times New Roman"/>
          <w:b/>
          <w:bCs/>
          <w:sz w:val="28"/>
          <w:szCs w:val="28"/>
        </w:rPr>
        <w:t>Задачи:</w:t>
      </w:r>
    </w:p>
    <w:p w14:paraId="484338C8" w14:textId="33ACE2A7" w:rsidR="00F17FF7" w:rsidRDefault="003229D8" w:rsidP="00F17FF7">
      <w:pPr>
        <w:jc w:val="both"/>
        <w:rPr>
          <w:rFonts w:ascii="Times New Roman" w:hAnsi="Times New Roman" w:cs="Times New Roman"/>
          <w:sz w:val="28"/>
          <w:szCs w:val="28"/>
        </w:rPr>
      </w:pPr>
      <w:r>
        <w:rPr>
          <w:rFonts w:ascii="Times New Roman" w:hAnsi="Times New Roman" w:cs="Times New Roman"/>
          <w:sz w:val="28"/>
          <w:szCs w:val="28"/>
        </w:rPr>
        <w:t xml:space="preserve">- </w:t>
      </w:r>
      <w:r w:rsidR="00F17FF7" w:rsidRPr="00F17FF7">
        <w:rPr>
          <w:rFonts w:ascii="Times New Roman" w:hAnsi="Times New Roman" w:cs="Times New Roman"/>
          <w:sz w:val="28"/>
          <w:szCs w:val="28"/>
        </w:rPr>
        <w:t>знакомство с основами профессии «тьютор»</w:t>
      </w:r>
      <w:r w:rsidR="00AD747B" w:rsidRPr="00AD747B">
        <w:t xml:space="preserve"> </w:t>
      </w:r>
      <w:r w:rsidR="00AD747B" w:rsidRPr="00AD747B">
        <w:rPr>
          <w:rFonts w:ascii="Times New Roman" w:hAnsi="Times New Roman" w:cs="Times New Roman"/>
          <w:sz w:val="28"/>
          <w:szCs w:val="28"/>
        </w:rPr>
        <w:t xml:space="preserve">(основные понятия, история </w:t>
      </w:r>
      <w:proofErr w:type="spellStart"/>
      <w:r w:rsidR="00AD747B" w:rsidRPr="00AD747B">
        <w:rPr>
          <w:rFonts w:ascii="Times New Roman" w:hAnsi="Times New Roman" w:cs="Times New Roman"/>
          <w:sz w:val="28"/>
          <w:szCs w:val="28"/>
        </w:rPr>
        <w:t>тьюторства</w:t>
      </w:r>
      <w:proofErr w:type="spellEnd"/>
      <w:r>
        <w:rPr>
          <w:rFonts w:ascii="Times New Roman" w:hAnsi="Times New Roman" w:cs="Times New Roman"/>
          <w:sz w:val="28"/>
          <w:szCs w:val="28"/>
        </w:rPr>
        <w:t>,</w:t>
      </w:r>
      <w:r w:rsidRPr="003229D8">
        <w:rPr>
          <w:rFonts w:ascii="Times New Roman" w:hAnsi="Times New Roman" w:cs="Times New Roman"/>
          <w:sz w:val="28"/>
          <w:szCs w:val="28"/>
        </w:rPr>
        <w:t xml:space="preserve"> </w:t>
      </w:r>
      <w:r w:rsidRPr="00AD747B">
        <w:rPr>
          <w:rFonts w:ascii="Times New Roman" w:hAnsi="Times New Roman" w:cs="Times New Roman"/>
          <w:sz w:val="28"/>
          <w:szCs w:val="28"/>
        </w:rPr>
        <w:t>сущность</w:t>
      </w:r>
      <w:r w:rsidR="003B644B">
        <w:rPr>
          <w:rFonts w:ascii="Times New Roman" w:hAnsi="Times New Roman" w:cs="Times New Roman"/>
          <w:sz w:val="28"/>
          <w:szCs w:val="28"/>
        </w:rPr>
        <w:t xml:space="preserve"> и значение профессии «тьютор»</w:t>
      </w:r>
      <w:r w:rsidR="00AD747B" w:rsidRPr="00AD747B">
        <w:rPr>
          <w:rFonts w:ascii="Times New Roman" w:hAnsi="Times New Roman" w:cs="Times New Roman"/>
          <w:sz w:val="28"/>
          <w:szCs w:val="28"/>
        </w:rPr>
        <w:t>)</w:t>
      </w:r>
      <w:r w:rsidR="00AD747B">
        <w:rPr>
          <w:rFonts w:ascii="Times New Roman" w:hAnsi="Times New Roman" w:cs="Times New Roman"/>
          <w:sz w:val="28"/>
          <w:szCs w:val="28"/>
        </w:rPr>
        <w:t>;</w:t>
      </w:r>
      <w:r w:rsidR="00F17FF7" w:rsidRPr="00F17FF7">
        <w:rPr>
          <w:rFonts w:ascii="Times New Roman" w:hAnsi="Times New Roman" w:cs="Times New Roman"/>
          <w:sz w:val="28"/>
          <w:szCs w:val="28"/>
        </w:rPr>
        <w:t xml:space="preserve"> </w:t>
      </w:r>
    </w:p>
    <w:p w14:paraId="0A7FDF16" w14:textId="4981016C" w:rsidR="00FE543B" w:rsidRPr="00F17FF7" w:rsidRDefault="00FE543B" w:rsidP="00F17FF7">
      <w:pPr>
        <w:jc w:val="both"/>
        <w:rPr>
          <w:rFonts w:ascii="Times New Roman" w:hAnsi="Times New Roman" w:cs="Times New Roman"/>
          <w:sz w:val="28"/>
          <w:szCs w:val="28"/>
        </w:rPr>
      </w:pPr>
      <w:r>
        <w:rPr>
          <w:rFonts w:ascii="Times New Roman" w:hAnsi="Times New Roman" w:cs="Times New Roman"/>
          <w:sz w:val="28"/>
          <w:szCs w:val="28"/>
        </w:rPr>
        <w:t xml:space="preserve">- </w:t>
      </w:r>
      <w:r w:rsidR="00F673BA">
        <w:rPr>
          <w:rFonts w:ascii="Times New Roman" w:hAnsi="Times New Roman" w:cs="Times New Roman"/>
          <w:sz w:val="28"/>
          <w:szCs w:val="28"/>
        </w:rPr>
        <w:t xml:space="preserve">пояснение построения взаимоотношений </w:t>
      </w:r>
      <w:r w:rsidR="00F673BA" w:rsidRPr="00F673BA">
        <w:rPr>
          <w:rFonts w:ascii="Times New Roman" w:hAnsi="Times New Roman" w:cs="Times New Roman"/>
          <w:sz w:val="28"/>
          <w:szCs w:val="28"/>
        </w:rPr>
        <w:t>тьютора</w:t>
      </w:r>
      <w:r w:rsidR="00950BDE">
        <w:rPr>
          <w:rFonts w:ascii="Times New Roman" w:hAnsi="Times New Roman" w:cs="Times New Roman"/>
          <w:sz w:val="28"/>
          <w:szCs w:val="28"/>
        </w:rPr>
        <w:t>-подопечного-родителя</w:t>
      </w:r>
      <w:r w:rsidR="00F673BA">
        <w:rPr>
          <w:rFonts w:ascii="Times New Roman" w:hAnsi="Times New Roman" w:cs="Times New Roman"/>
          <w:sz w:val="28"/>
          <w:szCs w:val="28"/>
        </w:rPr>
        <w:t xml:space="preserve"> </w:t>
      </w:r>
      <w:r w:rsidR="00F673BA" w:rsidRPr="00F673BA">
        <w:rPr>
          <w:rFonts w:ascii="Times New Roman" w:hAnsi="Times New Roman" w:cs="Times New Roman"/>
          <w:sz w:val="28"/>
          <w:szCs w:val="28"/>
        </w:rPr>
        <w:t xml:space="preserve">для формирования гармоничных отношений </w:t>
      </w:r>
      <w:r w:rsidR="00950BDE">
        <w:rPr>
          <w:rFonts w:ascii="Times New Roman" w:hAnsi="Times New Roman" w:cs="Times New Roman"/>
          <w:sz w:val="28"/>
          <w:szCs w:val="28"/>
        </w:rPr>
        <w:t xml:space="preserve">ребенка </w:t>
      </w:r>
      <w:r w:rsidR="00F673BA" w:rsidRPr="00F673BA">
        <w:rPr>
          <w:rFonts w:ascii="Times New Roman" w:hAnsi="Times New Roman" w:cs="Times New Roman"/>
          <w:sz w:val="28"/>
          <w:szCs w:val="28"/>
        </w:rPr>
        <w:t>с социумом школы</w:t>
      </w:r>
      <w:r w:rsidR="00950BDE">
        <w:rPr>
          <w:rFonts w:ascii="Times New Roman" w:hAnsi="Times New Roman" w:cs="Times New Roman"/>
          <w:sz w:val="28"/>
          <w:szCs w:val="28"/>
        </w:rPr>
        <w:t>;</w:t>
      </w:r>
    </w:p>
    <w:p w14:paraId="65FF64C9" w14:textId="393FEAF2" w:rsidR="003229D8" w:rsidRDefault="003229D8" w:rsidP="00F17FF7">
      <w:pPr>
        <w:jc w:val="both"/>
        <w:rPr>
          <w:rFonts w:ascii="Times New Roman" w:hAnsi="Times New Roman" w:cs="Times New Roman"/>
          <w:sz w:val="28"/>
          <w:szCs w:val="28"/>
        </w:rPr>
      </w:pPr>
      <w:r>
        <w:rPr>
          <w:rFonts w:ascii="Times New Roman" w:hAnsi="Times New Roman" w:cs="Times New Roman"/>
          <w:sz w:val="28"/>
          <w:szCs w:val="28"/>
        </w:rPr>
        <w:t xml:space="preserve">- </w:t>
      </w:r>
      <w:r w:rsidR="00F17FF7" w:rsidRPr="00F17FF7">
        <w:rPr>
          <w:rFonts w:ascii="Times New Roman" w:hAnsi="Times New Roman" w:cs="Times New Roman"/>
          <w:sz w:val="28"/>
          <w:szCs w:val="28"/>
        </w:rPr>
        <w:t xml:space="preserve">представление опыта </w:t>
      </w:r>
      <w:proofErr w:type="spellStart"/>
      <w:r w:rsidR="00F17FF7" w:rsidRPr="00F17FF7">
        <w:rPr>
          <w:rFonts w:ascii="Times New Roman" w:hAnsi="Times New Roman" w:cs="Times New Roman"/>
          <w:sz w:val="28"/>
          <w:szCs w:val="28"/>
        </w:rPr>
        <w:t>тьюторской</w:t>
      </w:r>
      <w:proofErr w:type="spellEnd"/>
      <w:r w:rsidR="00F17FF7" w:rsidRPr="00F17FF7">
        <w:rPr>
          <w:rFonts w:ascii="Times New Roman" w:hAnsi="Times New Roman" w:cs="Times New Roman"/>
          <w:sz w:val="28"/>
          <w:szCs w:val="28"/>
        </w:rPr>
        <w:t xml:space="preserve"> деятельности</w:t>
      </w:r>
      <w:r w:rsidR="003B644B">
        <w:rPr>
          <w:rFonts w:ascii="Times New Roman" w:hAnsi="Times New Roman" w:cs="Times New Roman"/>
          <w:sz w:val="28"/>
          <w:szCs w:val="28"/>
        </w:rPr>
        <w:t>;</w:t>
      </w:r>
    </w:p>
    <w:p w14:paraId="77F094FF" w14:textId="1A749444" w:rsidR="0004421D" w:rsidRDefault="003229D8" w:rsidP="00F17FF7">
      <w:pPr>
        <w:jc w:val="both"/>
        <w:rPr>
          <w:rFonts w:ascii="Times New Roman" w:hAnsi="Times New Roman" w:cs="Times New Roman"/>
          <w:sz w:val="28"/>
          <w:szCs w:val="28"/>
        </w:rPr>
      </w:pPr>
      <w:r>
        <w:rPr>
          <w:rFonts w:ascii="Times New Roman" w:hAnsi="Times New Roman" w:cs="Times New Roman"/>
          <w:sz w:val="28"/>
          <w:szCs w:val="28"/>
        </w:rPr>
        <w:t xml:space="preserve">- </w:t>
      </w:r>
      <w:r w:rsidR="00F17FF7" w:rsidRPr="00F17FF7">
        <w:rPr>
          <w:rFonts w:ascii="Times New Roman" w:hAnsi="Times New Roman" w:cs="Times New Roman"/>
          <w:sz w:val="28"/>
          <w:szCs w:val="28"/>
        </w:rPr>
        <w:t xml:space="preserve">обсуждение актуальных проблем в области организации </w:t>
      </w:r>
      <w:proofErr w:type="spellStart"/>
      <w:r w:rsidR="00F17FF7" w:rsidRPr="00F17FF7">
        <w:rPr>
          <w:rFonts w:ascii="Times New Roman" w:hAnsi="Times New Roman" w:cs="Times New Roman"/>
          <w:sz w:val="28"/>
          <w:szCs w:val="28"/>
        </w:rPr>
        <w:t>тьюторского</w:t>
      </w:r>
      <w:proofErr w:type="spellEnd"/>
      <w:r w:rsidR="00F17FF7" w:rsidRPr="00F17FF7">
        <w:rPr>
          <w:rFonts w:ascii="Times New Roman" w:hAnsi="Times New Roman" w:cs="Times New Roman"/>
          <w:sz w:val="28"/>
          <w:szCs w:val="28"/>
        </w:rPr>
        <w:t xml:space="preserve"> сопровождения, выработка решений</w:t>
      </w:r>
      <w:r>
        <w:rPr>
          <w:rFonts w:ascii="Times New Roman" w:hAnsi="Times New Roman" w:cs="Times New Roman"/>
          <w:sz w:val="28"/>
          <w:szCs w:val="28"/>
        </w:rPr>
        <w:t>;</w:t>
      </w:r>
    </w:p>
    <w:p w14:paraId="2A22C795" w14:textId="64252406" w:rsidR="003229D8" w:rsidRDefault="003229D8" w:rsidP="00F17FF7">
      <w:pPr>
        <w:jc w:val="both"/>
        <w:rPr>
          <w:rFonts w:ascii="Times New Roman" w:hAnsi="Times New Roman" w:cs="Times New Roman"/>
          <w:sz w:val="28"/>
          <w:szCs w:val="28"/>
        </w:rPr>
      </w:pPr>
      <w:r>
        <w:rPr>
          <w:rFonts w:ascii="Times New Roman" w:hAnsi="Times New Roman" w:cs="Times New Roman"/>
          <w:sz w:val="28"/>
          <w:szCs w:val="28"/>
        </w:rPr>
        <w:t>- проведение</w:t>
      </w:r>
      <w:r w:rsidR="003B644B">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практического занятия (совместная деятельность </w:t>
      </w:r>
      <w:r w:rsidRPr="003229D8">
        <w:rPr>
          <w:rFonts w:ascii="Times New Roman" w:hAnsi="Times New Roman" w:cs="Times New Roman"/>
          <w:sz w:val="28"/>
          <w:szCs w:val="28"/>
        </w:rPr>
        <w:t>с родителями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тьюторантов</w:t>
      </w:r>
      <w:proofErr w:type="spellEnd"/>
      <w:r w:rsidR="003B644B">
        <w:rPr>
          <w:rFonts w:ascii="Times New Roman" w:hAnsi="Times New Roman" w:cs="Times New Roman"/>
          <w:sz w:val="28"/>
          <w:szCs w:val="28"/>
        </w:rPr>
        <w:t>);</w:t>
      </w:r>
    </w:p>
    <w:p w14:paraId="47BC5C3E" w14:textId="7FAE5E02" w:rsidR="003B644B" w:rsidRDefault="003B644B" w:rsidP="00F17FF7">
      <w:pPr>
        <w:jc w:val="both"/>
        <w:rPr>
          <w:rFonts w:ascii="Times New Roman" w:hAnsi="Times New Roman" w:cs="Times New Roman"/>
          <w:sz w:val="28"/>
          <w:szCs w:val="28"/>
        </w:rPr>
      </w:pPr>
      <w:r>
        <w:rPr>
          <w:rFonts w:ascii="Times New Roman" w:hAnsi="Times New Roman" w:cs="Times New Roman"/>
          <w:sz w:val="28"/>
          <w:szCs w:val="28"/>
        </w:rPr>
        <w:t>- рефлексия.</w:t>
      </w:r>
    </w:p>
    <w:p w14:paraId="62294C00" w14:textId="7AF2037B" w:rsidR="00286044" w:rsidRDefault="0004421D" w:rsidP="00F17FF7">
      <w:pPr>
        <w:jc w:val="both"/>
        <w:rPr>
          <w:rFonts w:ascii="Times New Roman" w:hAnsi="Times New Roman" w:cs="Times New Roman"/>
          <w:sz w:val="28"/>
          <w:szCs w:val="28"/>
        </w:rPr>
      </w:pPr>
      <w:r w:rsidRPr="003229D8">
        <w:rPr>
          <w:rFonts w:ascii="Times New Roman" w:hAnsi="Times New Roman" w:cs="Times New Roman"/>
          <w:b/>
          <w:bCs/>
          <w:sz w:val="28"/>
          <w:szCs w:val="28"/>
        </w:rPr>
        <w:t>Целевая аудитория:</w:t>
      </w:r>
      <w:r w:rsidRPr="0004421D">
        <w:rPr>
          <w:rFonts w:ascii="Times New Roman" w:hAnsi="Times New Roman" w:cs="Times New Roman"/>
          <w:sz w:val="28"/>
          <w:szCs w:val="28"/>
        </w:rPr>
        <w:t xml:space="preserve"> </w:t>
      </w:r>
      <w:r w:rsidR="003229D8">
        <w:rPr>
          <w:rFonts w:ascii="Times New Roman" w:hAnsi="Times New Roman" w:cs="Times New Roman"/>
          <w:sz w:val="28"/>
          <w:szCs w:val="28"/>
        </w:rPr>
        <w:t xml:space="preserve">законные представители </w:t>
      </w:r>
      <w:proofErr w:type="spellStart"/>
      <w:r w:rsidR="003229D8">
        <w:rPr>
          <w:rFonts w:ascii="Times New Roman" w:hAnsi="Times New Roman" w:cs="Times New Roman"/>
          <w:sz w:val="28"/>
          <w:szCs w:val="28"/>
        </w:rPr>
        <w:t>тьюторантов</w:t>
      </w:r>
      <w:proofErr w:type="spellEnd"/>
    </w:p>
    <w:p w14:paraId="317C82F7" w14:textId="1FA9BFB5" w:rsidR="003229D8" w:rsidRDefault="000722C2" w:rsidP="00F17FF7">
      <w:pPr>
        <w:jc w:val="both"/>
        <w:rPr>
          <w:rFonts w:ascii="Times New Roman" w:hAnsi="Times New Roman" w:cs="Times New Roman"/>
          <w:sz w:val="28"/>
          <w:szCs w:val="28"/>
        </w:rPr>
      </w:pPr>
      <w:r w:rsidRPr="000722C2">
        <w:rPr>
          <w:rFonts w:ascii="Times New Roman" w:hAnsi="Times New Roman" w:cs="Times New Roman"/>
          <w:b/>
          <w:bCs/>
          <w:sz w:val="28"/>
          <w:szCs w:val="28"/>
        </w:rPr>
        <w:t>Оборудование;</w:t>
      </w:r>
      <w:r w:rsidRPr="000722C2">
        <w:rPr>
          <w:rFonts w:ascii="Times New Roman" w:hAnsi="Times New Roman" w:cs="Times New Roman"/>
          <w:sz w:val="28"/>
          <w:szCs w:val="28"/>
        </w:rPr>
        <w:t> ПК, мультимедийный проектор, экран</w:t>
      </w:r>
    </w:p>
    <w:p w14:paraId="1EEEF8BB" w14:textId="4CC9CDE2" w:rsidR="00286044" w:rsidRPr="008705F2" w:rsidRDefault="00286044" w:rsidP="00F17FF7">
      <w:pPr>
        <w:jc w:val="both"/>
        <w:rPr>
          <w:rFonts w:ascii="Times New Roman" w:hAnsi="Times New Roman" w:cs="Times New Roman"/>
          <w:b/>
          <w:bCs/>
          <w:sz w:val="28"/>
          <w:szCs w:val="28"/>
        </w:rPr>
      </w:pPr>
      <w:r w:rsidRPr="008705F2">
        <w:rPr>
          <w:rFonts w:ascii="Times New Roman" w:hAnsi="Times New Roman" w:cs="Times New Roman"/>
          <w:b/>
          <w:bCs/>
          <w:sz w:val="28"/>
          <w:szCs w:val="28"/>
        </w:rPr>
        <w:t>Ход мероприятия</w:t>
      </w:r>
      <w:r w:rsidR="00A333B6" w:rsidRPr="008705F2">
        <w:rPr>
          <w:rFonts w:ascii="Times New Roman" w:hAnsi="Times New Roman" w:cs="Times New Roman"/>
          <w:b/>
          <w:bCs/>
          <w:sz w:val="28"/>
          <w:szCs w:val="28"/>
        </w:rPr>
        <w:t>:</w:t>
      </w:r>
    </w:p>
    <w:p w14:paraId="7DBEE64E" w14:textId="5FE6A0C7" w:rsidR="00383AD6" w:rsidRPr="008705F2" w:rsidRDefault="00383AD6" w:rsidP="00383AD6">
      <w:pPr>
        <w:pStyle w:val="a3"/>
        <w:numPr>
          <w:ilvl w:val="0"/>
          <w:numId w:val="2"/>
        </w:numPr>
        <w:jc w:val="both"/>
        <w:rPr>
          <w:rFonts w:ascii="Times New Roman" w:hAnsi="Times New Roman" w:cs="Times New Roman"/>
          <w:b/>
          <w:bCs/>
          <w:sz w:val="28"/>
          <w:szCs w:val="28"/>
        </w:rPr>
      </w:pPr>
      <w:r w:rsidRPr="008705F2">
        <w:rPr>
          <w:rFonts w:ascii="Times New Roman" w:hAnsi="Times New Roman" w:cs="Times New Roman"/>
          <w:b/>
          <w:bCs/>
          <w:sz w:val="28"/>
          <w:szCs w:val="28"/>
        </w:rPr>
        <w:t>Вступление</w:t>
      </w:r>
    </w:p>
    <w:p w14:paraId="46979017" w14:textId="34898A38" w:rsidR="00A333B6" w:rsidRDefault="001D6A03" w:rsidP="00A333B6">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1D6A03">
        <w:rPr>
          <w:rFonts w:ascii="Times New Roman" w:hAnsi="Times New Roman" w:cs="Times New Roman"/>
          <w:i/>
          <w:iCs/>
          <w:sz w:val="28"/>
          <w:szCs w:val="28"/>
        </w:rPr>
        <w:t>На экране слайды. Слайд 1.</w:t>
      </w:r>
      <w:r>
        <w:rPr>
          <w:rFonts w:ascii="Times New Roman" w:hAnsi="Times New Roman" w:cs="Times New Roman"/>
          <w:sz w:val="28"/>
          <w:szCs w:val="28"/>
        </w:rPr>
        <w:t xml:space="preserve"> </w:t>
      </w:r>
      <w:r w:rsidR="00A333B6">
        <w:rPr>
          <w:rFonts w:ascii="Times New Roman" w:hAnsi="Times New Roman" w:cs="Times New Roman"/>
          <w:sz w:val="28"/>
          <w:szCs w:val="28"/>
        </w:rPr>
        <w:t xml:space="preserve">Здравствуйте, уважаемые родители. </w:t>
      </w:r>
      <w:r w:rsidR="0004421D">
        <w:rPr>
          <w:rFonts w:ascii="Times New Roman" w:hAnsi="Times New Roman" w:cs="Times New Roman"/>
          <w:sz w:val="28"/>
          <w:szCs w:val="28"/>
        </w:rPr>
        <w:t xml:space="preserve">Знакомство. </w:t>
      </w:r>
      <w:r w:rsidR="00A333B6">
        <w:rPr>
          <w:rFonts w:ascii="Times New Roman" w:hAnsi="Times New Roman" w:cs="Times New Roman"/>
          <w:sz w:val="28"/>
          <w:szCs w:val="28"/>
        </w:rPr>
        <w:t xml:space="preserve">Сегодня мы с вами </w:t>
      </w:r>
      <w:r w:rsidR="0004421D">
        <w:rPr>
          <w:rFonts w:ascii="Times New Roman" w:hAnsi="Times New Roman" w:cs="Times New Roman"/>
          <w:sz w:val="28"/>
          <w:szCs w:val="28"/>
        </w:rPr>
        <w:t xml:space="preserve">собрались за круглым столом, чтобы </w:t>
      </w:r>
      <w:r w:rsidR="00A333B6">
        <w:rPr>
          <w:rFonts w:ascii="Times New Roman" w:hAnsi="Times New Roman" w:cs="Times New Roman"/>
          <w:sz w:val="28"/>
          <w:szCs w:val="28"/>
        </w:rPr>
        <w:t>обсуд</w:t>
      </w:r>
      <w:r w:rsidR="0004421D">
        <w:rPr>
          <w:rFonts w:ascii="Times New Roman" w:hAnsi="Times New Roman" w:cs="Times New Roman"/>
          <w:sz w:val="28"/>
          <w:szCs w:val="28"/>
        </w:rPr>
        <w:t>ить и понять предназначение</w:t>
      </w:r>
      <w:r w:rsidR="00A333B6">
        <w:rPr>
          <w:rFonts w:ascii="Times New Roman" w:hAnsi="Times New Roman" w:cs="Times New Roman"/>
          <w:sz w:val="28"/>
          <w:szCs w:val="28"/>
        </w:rPr>
        <w:t xml:space="preserve"> рол</w:t>
      </w:r>
      <w:r w:rsidR="0004421D">
        <w:rPr>
          <w:rFonts w:ascii="Times New Roman" w:hAnsi="Times New Roman" w:cs="Times New Roman"/>
          <w:sz w:val="28"/>
          <w:szCs w:val="28"/>
        </w:rPr>
        <w:t>и</w:t>
      </w:r>
      <w:r w:rsidR="00A333B6">
        <w:rPr>
          <w:rFonts w:ascii="Times New Roman" w:hAnsi="Times New Roman" w:cs="Times New Roman"/>
          <w:sz w:val="28"/>
          <w:szCs w:val="28"/>
        </w:rPr>
        <w:t xml:space="preserve"> тьютора в образовательном процессе. А знаете ли вы, </w:t>
      </w:r>
      <w:r>
        <w:rPr>
          <w:rFonts w:ascii="Times New Roman" w:hAnsi="Times New Roman" w:cs="Times New Roman"/>
          <w:sz w:val="28"/>
          <w:szCs w:val="28"/>
        </w:rPr>
        <w:t xml:space="preserve">что предполагает должность </w:t>
      </w:r>
      <w:r w:rsidR="00A333B6">
        <w:rPr>
          <w:rFonts w:ascii="Times New Roman" w:hAnsi="Times New Roman" w:cs="Times New Roman"/>
          <w:sz w:val="28"/>
          <w:szCs w:val="28"/>
        </w:rPr>
        <w:t xml:space="preserve">тьютор? Предлагаем вам выбрать карточки и согласиться или опровергнуть </w:t>
      </w:r>
      <w:r>
        <w:rPr>
          <w:rFonts w:ascii="Times New Roman" w:hAnsi="Times New Roman" w:cs="Times New Roman"/>
          <w:sz w:val="28"/>
          <w:szCs w:val="28"/>
        </w:rPr>
        <w:t xml:space="preserve">понятие </w:t>
      </w:r>
      <w:r w:rsidR="00A333B6">
        <w:rPr>
          <w:rFonts w:ascii="Times New Roman" w:hAnsi="Times New Roman" w:cs="Times New Roman"/>
          <w:sz w:val="28"/>
          <w:szCs w:val="28"/>
        </w:rPr>
        <w:t>тьютор</w:t>
      </w:r>
      <w:r>
        <w:rPr>
          <w:rFonts w:ascii="Times New Roman" w:hAnsi="Times New Roman" w:cs="Times New Roman"/>
          <w:sz w:val="28"/>
          <w:szCs w:val="28"/>
        </w:rPr>
        <w:t>.</w:t>
      </w:r>
    </w:p>
    <w:p w14:paraId="3E2C9794" w14:textId="20592F7A"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Игра «</w:t>
      </w:r>
      <w:r w:rsidR="005B0235">
        <w:rPr>
          <w:rFonts w:ascii="Times New Roman" w:hAnsi="Times New Roman" w:cs="Times New Roman"/>
          <w:sz w:val="28"/>
          <w:szCs w:val="28"/>
        </w:rPr>
        <w:t>Т</w:t>
      </w:r>
      <w:r w:rsidRPr="00A333B6">
        <w:rPr>
          <w:rFonts w:ascii="Times New Roman" w:hAnsi="Times New Roman" w:cs="Times New Roman"/>
          <w:sz w:val="28"/>
          <w:szCs w:val="28"/>
        </w:rPr>
        <w:t>ьютор</w:t>
      </w:r>
      <w:r w:rsidR="005B0235">
        <w:rPr>
          <w:rFonts w:ascii="Times New Roman" w:hAnsi="Times New Roman" w:cs="Times New Roman"/>
          <w:sz w:val="28"/>
          <w:szCs w:val="28"/>
        </w:rPr>
        <w:t xml:space="preserve"> – это….</w:t>
      </w:r>
      <w:r>
        <w:rPr>
          <w:rFonts w:ascii="Times New Roman" w:hAnsi="Times New Roman" w:cs="Times New Roman"/>
          <w:sz w:val="28"/>
          <w:szCs w:val="28"/>
        </w:rPr>
        <w:t>»</w:t>
      </w:r>
    </w:p>
    <w:p w14:paraId="74EC3FD9" w14:textId="2EF8152E"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xml:space="preserve">Родителям раздают карточки с названиями </w:t>
      </w:r>
    </w:p>
    <w:p w14:paraId="7E5153DC" w14:textId="682C8236"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наставник</w:t>
      </w:r>
    </w:p>
    <w:p w14:paraId="0E8C3B1F" w14:textId="2F8CCA7F"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xml:space="preserve">- учитель </w:t>
      </w:r>
    </w:p>
    <w:p w14:paraId="474125DB" w14:textId="7AC85FF1"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xml:space="preserve">- </w:t>
      </w:r>
      <w:r w:rsidR="00383AD6">
        <w:rPr>
          <w:rFonts w:ascii="Times New Roman" w:hAnsi="Times New Roman" w:cs="Times New Roman"/>
          <w:sz w:val="28"/>
          <w:szCs w:val="28"/>
        </w:rPr>
        <w:t>смотрящий</w:t>
      </w:r>
    </w:p>
    <w:p w14:paraId="7B6FDEB4" w14:textId="11F15E3A"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опекун</w:t>
      </w:r>
    </w:p>
    <w:p w14:paraId="73B891E3" w14:textId="23A9A61D"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lastRenderedPageBreak/>
        <w:t>- нян</w:t>
      </w:r>
      <w:r w:rsidR="00751FA6">
        <w:rPr>
          <w:rFonts w:ascii="Times New Roman" w:hAnsi="Times New Roman" w:cs="Times New Roman"/>
          <w:sz w:val="28"/>
          <w:szCs w:val="28"/>
        </w:rPr>
        <w:t>я</w:t>
      </w:r>
      <w:r>
        <w:rPr>
          <w:rFonts w:ascii="Times New Roman" w:hAnsi="Times New Roman" w:cs="Times New Roman"/>
          <w:sz w:val="28"/>
          <w:szCs w:val="28"/>
        </w:rPr>
        <w:t xml:space="preserve"> </w:t>
      </w:r>
    </w:p>
    <w:p w14:paraId="3B3BFF07" w14:textId="236F1EBA" w:rsidR="00A333B6" w:rsidRDefault="00A333B6" w:rsidP="00A333B6">
      <w:pPr>
        <w:jc w:val="both"/>
        <w:rPr>
          <w:rFonts w:ascii="Times New Roman" w:hAnsi="Times New Roman" w:cs="Times New Roman"/>
          <w:sz w:val="28"/>
          <w:szCs w:val="28"/>
        </w:rPr>
      </w:pPr>
      <w:r>
        <w:rPr>
          <w:rFonts w:ascii="Times New Roman" w:hAnsi="Times New Roman" w:cs="Times New Roman"/>
          <w:sz w:val="28"/>
          <w:szCs w:val="28"/>
        </w:rPr>
        <w:t xml:space="preserve">- </w:t>
      </w:r>
      <w:r w:rsidR="00383AD6">
        <w:rPr>
          <w:rFonts w:ascii="Times New Roman" w:hAnsi="Times New Roman" w:cs="Times New Roman"/>
          <w:sz w:val="28"/>
          <w:szCs w:val="28"/>
        </w:rPr>
        <w:t>охранник</w:t>
      </w:r>
    </w:p>
    <w:p w14:paraId="78FA7945" w14:textId="60DD54BE" w:rsidR="00CC6509" w:rsidRDefault="00CC6509" w:rsidP="00A333B6">
      <w:pPr>
        <w:jc w:val="both"/>
        <w:rPr>
          <w:rFonts w:ascii="Times New Roman" w:hAnsi="Times New Roman" w:cs="Times New Roman"/>
          <w:sz w:val="28"/>
          <w:szCs w:val="28"/>
        </w:rPr>
      </w:pPr>
      <w:r>
        <w:rPr>
          <w:rFonts w:ascii="Times New Roman" w:hAnsi="Times New Roman" w:cs="Times New Roman"/>
          <w:sz w:val="28"/>
          <w:szCs w:val="28"/>
        </w:rPr>
        <w:t>- сопровождающий</w:t>
      </w:r>
    </w:p>
    <w:p w14:paraId="2608F237" w14:textId="29470398" w:rsidR="00CC6509" w:rsidRDefault="00CC6509" w:rsidP="00A333B6">
      <w:pPr>
        <w:jc w:val="both"/>
        <w:rPr>
          <w:rFonts w:ascii="Times New Roman" w:hAnsi="Times New Roman" w:cs="Times New Roman"/>
          <w:sz w:val="28"/>
          <w:szCs w:val="28"/>
        </w:rPr>
      </w:pPr>
      <w:r>
        <w:rPr>
          <w:rFonts w:ascii="Times New Roman" w:hAnsi="Times New Roman" w:cs="Times New Roman"/>
          <w:sz w:val="28"/>
          <w:szCs w:val="28"/>
        </w:rPr>
        <w:t>- консультант</w:t>
      </w:r>
    </w:p>
    <w:p w14:paraId="2461AACC" w14:textId="250D959A" w:rsidR="00CC6509" w:rsidRDefault="00CC6509" w:rsidP="00A333B6">
      <w:pPr>
        <w:jc w:val="both"/>
        <w:rPr>
          <w:rFonts w:ascii="Times New Roman" w:hAnsi="Times New Roman" w:cs="Times New Roman"/>
          <w:sz w:val="28"/>
          <w:szCs w:val="28"/>
        </w:rPr>
      </w:pPr>
      <w:r>
        <w:rPr>
          <w:rFonts w:ascii="Times New Roman" w:hAnsi="Times New Roman" w:cs="Times New Roman"/>
          <w:sz w:val="28"/>
          <w:szCs w:val="28"/>
        </w:rPr>
        <w:t>- советник</w:t>
      </w:r>
    </w:p>
    <w:p w14:paraId="1F9B04FB" w14:textId="74C92A06" w:rsidR="001D6A03" w:rsidRPr="001D6A03" w:rsidRDefault="001D6A03" w:rsidP="001D6A03">
      <w:pPr>
        <w:jc w:val="both"/>
        <w:rPr>
          <w:rFonts w:ascii="Times New Roman" w:hAnsi="Times New Roman" w:cs="Times New Roman"/>
          <w:i/>
          <w:iCs/>
          <w:sz w:val="28"/>
          <w:szCs w:val="28"/>
        </w:rPr>
      </w:pPr>
      <w:r>
        <w:rPr>
          <w:rFonts w:ascii="Times New Roman" w:hAnsi="Times New Roman" w:cs="Times New Roman"/>
          <w:i/>
          <w:iCs/>
          <w:sz w:val="28"/>
          <w:szCs w:val="28"/>
        </w:rPr>
        <w:t>В центре доски</w:t>
      </w:r>
      <w:r w:rsidRPr="001D6A03">
        <w:rPr>
          <w:rFonts w:ascii="Times New Roman" w:hAnsi="Times New Roman" w:cs="Times New Roman"/>
          <w:i/>
          <w:iCs/>
          <w:sz w:val="28"/>
          <w:szCs w:val="28"/>
        </w:rPr>
        <w:t xml:space="preserve"> слово тьютор, правильные обозначения прикрепляются рядом с этим слово</w:t>
      </w:r>
      <w:r>
        <w:rPr>
          <w:rFonts w:ascii="Times New Roman" w:hAnsi="Times New Roman" w:cs="Times New Roman"/>
          <w:i/>
          <w:iCs/>
          <w:sz w:val="28"/>
          <w:szCs w:val="28"/>
        </w:rPr>
        <w:t>м</w:t>
      </w:r>
      <w:r w:rsidRPr="001D6A03">
        <w:rPr>
          <w:rFonts w:ascii="Times New Roman" w:hAnsi="Times New Roman" w:cs="Times New Roman"/>
          <w:i/>
          <w:iCs/>
          <w:sz w:val="28"/>
          <w:szCs w:val="28"/>
        </w:rPr>
        <w:t xml:space="preserve">. </w:t>
      </w:r>
    </w:p>
    <w:p w14:paraId="1362B310" w14:textId="5F7B7DEE" w:rsidR="001D6A03" w:rsidRPr="001D6A03" w:rsidRDefault="001D6A03" w:rsidP="001D6A03">
      <w:pPr>
        <w:jc w:val="both"/>
        <w:rPr>
          <w:rFonts w:ascii="Times New Roman" w:hAnsi="Times New Roman" w:cs="Times New Roman"/>
          <w:i/>
          <w:iCs/>
          <w:sz w:val="28"/>
          <w:szCs w:val="28"/>
        </w:rPr>
      </w:pPr>
      <w:r w:rsidRPr="001D6A03">
        <w:rPr>
          <w:rFonts w:ascii="Times New Roman" w:hAnsi="Times New Roman" w:cs="Times New Roman"/>
          <w:i/>
          <w:iCs/>
          <w:sz w:val="28"/>
          <w:szCs w:val="28"/>
        </w:rPr>
        <w:t xml:space="preserve">Обсуждение. </w:t>
      </w:r>
    </w:p>
    <w:p w14:paraId="39736803" w14:textId="4EBA7882" w:rsidR="001D6A03" w:rsidRPr="001D6A03" w:rsidRDefault="001D6A03" w:rsidP="00595BBC">
      <w:pPr>
        <w:jc w:val="both"/>
        <w:rPr>
          <w:rFonts w:ascii="Times New Roman" w:hAnsi="Times New Roman" w:cs="Times New Roman"/>
          <w:sz w:val="28"/>
          <w:szCs w:val="28"/>
        </w:rPr>
      </w:pPr>
      <w:r w:rsidRPr="001D6A03">
        <w:rPr>
          <w:rFonts w:ascii="Times New Roman" w:hAnsi="Times New Roman" w:cs="Times New Roman"/>
          <w:i/>
          <w:iCs/>
          <w:sz w:val="28"/>
          <w:szCs w:val="28"/>
        </w:rPr>
        <w:t>Слайд 3.</w:t>
      </w:r>
      <w:r>
        <w:rPr>
          <w:rFonts w:ascii="Times New Roman" w:hAnsi="Times New Roman" w:cs="Times New Roman"/>
          <w:sz w:val="28"/>
          <w:szCs w:val="28"/>
        </w:rPr>
        <w:t xml:space="preserve"> </w:t>
      </w:r>
    </w:p>
    <w:p w14:paraId="6DB829C8" w14:textId="77777777" w:rsidR="001D6A03" w:rsidRPr="001D6A03" w:rsidRDefault="001D6A03" w:rsidP="001D6A03">
      <w:pPr>
        <w:jc w:val="both"/>
        <w:rPr>
          <w:rFonts w:ascii="Times New Roman" w:hAnsi="Times New Roman" w:cs="Times New Roman"/>
          <w:sz w:val="28"/>
          <w:szCs w:val="28"/>
        </w:rPr>
      </w:pPr>
      <w:r w:rsidRPr="001D6A03">
        <w:rPr>
          <w:rFonts w:ascii="Times New Roman" w:hAnsi="Times New Roman" w:cs="Times New Roman"/>
          <w:sz w:val="28"/>
          <w:szCs w:val="28"/>
        </w:rPr>
        <w:t xml:space="preserve">Тьюторское  сопровождение </w:t>
      </w:r>
    </w:p>
    <w:p w14:paraId="153109FE" w14:textId="4C33C85A" w:rsidR="001D6A03" w:rsidRDefault="001D6A03" w:rsidP="001D6A03">
      <w:pPr>
        <w:jc w:val="both"/>
        <w:rPr>
          <w:rFonts w:ascii="Times New Roman" w:hAnsi="Times New Roman" w:cs="Times New Roman"/>
          <w:sz w:val="28"/>
          <w:szCs w:val="28"/>
        </w:rPr>
      </w:pPr>
      <w:r>
        <w:rPr>
          <w:rFonts w:ascii="Times New Roman" w:hAnsi="Times New Roman" w:cs="Times New Roman"/>
          <w:sz w:val="28"/>
          <w:szCs w:val="28"/>
        </w:rPr>
        <w:t xml:space="preserve">- </w:t>
      </w:r>
      <w:r w:rsidRPr="001D6A03">
        <w:rPr>
          <w:rFonts w:ascii="Times New Roman" w:hAnsi="Times New Roman" w:cs="Times New Roman"/>
          <w:sz w:val="28"/>
          <w:szCs w:val="28"/>
        </w:rPr>
        <w:t>это педагогическая деятельность по индивидуализации образования, направленная на выявление и развитие образовательных мотивов и интересов обучающихся, поиск образовательных ресурсов для создания индивидуальной образовательной программы.</w:t>
      </w:r>
    </w:p>
    <w:p w14:paraId="14A014B1" w14:textId="23870152" w:rsidR="001D6A03" w:rsidRDefault="001D6A03" w:rsidP="00A333B6">
      <w:pPr>
        <w:jc w:val="both"/>
        <w:rPr>
          <w:rFonts w:ascii="Times New Roman" w:hAnsi="Times New Roman" w:cs="Times New Roman"/>
          <w:i/>
          <w:iCs/>
          <w:sz w:val="28"/>
          <w:szCs w:val="28"/>
        </w:rPr>
      </w:pPr>
      <w:r>
        <w:rPr>
          <w:rFonts w:ascii="Times New Roman" w:hAnsi="Times New Roman" w:cs="Times New Roman"/>
          <w:sz w:val="28"/>
          <w:szCs w:val="28"/>
        </w:rPr>
        <w:t>Давайт</w:t>
      </w:r>
      <w:r w:rsidR="00595BBC">
        <w:rPr>
          <w:rFonts w:ascii="Times New Roman" w:hAnsi="Times New Roman" w:cs="Times New Roman"/>
          <w:sz w:val="28"/>
          <w:szCs w:val="28"/>
        </w:rPr>
        <w:t>е обратимся к историческим факта</w:t>
      </w:r>
      <w:r>
        <w:rPr>
          <w:rFonts w:ascii="Times New Roman" w:hAnsi="Times New Roman" w:cs="Times New Roman"/>
          <w:sz w:val="28"/>
          <w:szCs w:val="28"/>
        </w:rPr>
        <w:t xml:space="preserve">м, происхождения </w:t>
      </w:r>
      <w:proofErr w:type="spellStart"/>
      <w:r>
        <w:rPr>
          <w:rFonts w:ascii="Times New Roman" w:hAnsi="Times New Roman" w:cs="Times New Roman"/>
          <w:sz w:val="28"/>
          <w:szCs w:val="28"/>
        </w:rPr>
        <w:t>тьюторства</w:t>
      </w:r>
      <w:proofErr w:type="spellEnd"/>
      <w:r>
        <w:rPr>
          <w:rFonts w:ascii="Times New Roman" w:hAnsi="Times New Roman" w:cs="Times New Roman"/>
          <w:sz w:val="28"/>
          <w:szCs w:val="28"/>
        </w:rPr>
        <w:t xml:space="preserve">. </w:t>
      </w:r>
      <w:r w:rsidRPr="001D6A03">
        <w:rPr>
          <w:rFonts w:ascii="Times New Roman" w:hAnsi="Times New Roman" w:cs="Times New Roman"/>
          <w:i/>
          <w:iCs/>
          <w:sz w:val="28"/>
          <w:szCs w:val="28"/>
        </w:rPr>
        <w:t>Слайд 4.</w:t>
      </w:r>
    </w:p>
    <w:p w14:paraId="4FA6765B" w14:textId="445EB043" w:rsidR="001D6A03" w:rsidRPr="001D6A03" w:rsidRDefault="00595BBC" w:rsidP="001D6A03">
      <w:pPr>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w:t>
      </w:r>
      <w:r w:rsidRPr="001D6A03">
        <w:rPr>
          <w:rFonts w:ascii="Times New Roman" w:hAnsi="Times New Roman" w:cs="Times New Roman"/>
          <w:sz w:val="28"/>
          <w:szCs w:val="28"/>
        </w:rPr>
        <w:t xml:space="preserve">в 1990 </w:t>
      </w:r>
      <w:r w:rsidR="001D6A03" w:rsidRPr="001D6A03">
        <w:rPr>
          <w:rFonts w:ascii="Times New Roman" w:hAnsi="Times New Roman" w:cs="Times New Roman"/>
          <w:sz w:val="28"/>
          <w:szCs w:val="28"/>
        </w:rPr>
        <w:t xml:space="preserve">в Московской Школе Культурной Политики </w:t>
      </w:r>
      <w:r w:rsidRPr="001D6A03">
        <w:rPr>
          <w:rFonts w:ascii="Times New Roman" w:hAnsi="Times New Roman" w:cs="Times New Roman"/>
          <w:sz w:val="28"/>
          <w:szCs w:val="28"/>
        </w:rPr>
        <w:t xml:space="preserve">появился проект факультета </w:t>
      </w:r>
      <w:proofErr w:type="spellStart"/>
      <w:r w:rsidRPr="001D6A03">
        <w:rPr>
          <w:rFonts w:ascii="Times New Roman" w:hAnsi="Times New Roman" w:cs="Times New Roman"/>
          <w:sz w:val="28"/>
          <w:szCs w:val="28"/>
        </w:rPr>
        <w:t>тьюторства</w:t>
      </w:r>
      <w:proofErr w:type="spellEnd"/>
      <w:r>
        <w:rPr>
          <w:rFonts w:ascii="Times New Roman" w:hAnsi="Times New Roman" w:cs="Times New Roman"/>
          <w:sz w:val="28"/>
          <w:szCs w:val="28"/>
        </w:rPr>
        <w:t>,</w:t>
      </w:r>
      <w:r w:rsidRPr="001D6A03">
        <w:rPr>
          <w:rFonts w:ascii="Times New Roman" w:hAnsi="Times New Roman" w:cs="Times New Roman"/>
          <w:sz w:val="28"/>
          <w:szCs w:val="28"/>
        </w:rPr>
        <w:t xml:space="preserve"> </w:t>
      </w:r>
      <w:r w:rsidR="001D6A03" w:rsidRPr="001D6A03">
        <w:rPr>
          <w:rFonts w:ascii="Times New Roman" w:hAnsi="Times New Roman" w:cs="Times New Roman"/>
          <w:sz w:val="28"/>
          <w:szCs w:val="28"/>
        </w:rPr>
        <w:t>за образец была принята гер</w:t>
      </w:r>
      <w:r>
        <w:rPr>
          <w:rFonts w:ascii="Times New Roman" w:hAnsi="Times New Roman" w:cs="Times New Roman"/>
          <w:sz w:val="28"/>
          <w:szCs w:val="28"/>
        </w:rPr>
        <w:t>манская система университетов</w:t>
      </w:r>
      <w:r w:rsidR="001D6A03" w:rsidRPr="001D6A03">
        <w:rPr>
          <w:rFonts w:ascii="Times New Roman" w:hAnsi="Times New Roman" w:cs="Times New Roman"/>
          <w:sz w:val="28"/>
          <w:szCs w:val="28"/>
        </w:rPr>
        <w:t xml:space="preserve">. В современную российскую систему образования должность тьютор вошла лишь в 2008 году. </w:t>
      </w:r>
    </w:p>
    <w:p w14:paraId="1546537B" w14:textId="3C42F461" w:rsidR="001D6A03" w:rsidRDefault="001D6A03" w:rsidP="0044730B">
      <w:pPr>
        <w:ind w:firstLine="708"/>
        <w:jc w:val="both"/>
        <w:rPr>
          <w:rFonts w:ascii="Times New Roman" w:hAnsi="Times New Roman" w:cs="Times New Roman"/>
          <w:sz w:val="28"/>
          <w:szCs w:val="28"/>
        </w:rPr>
      </w:pPr>
      <w:r w:rsidRPr="001D6A03">
        <w:rPr>
          <w:rFonts w:ascii="Times New Roman" w:hAnsi="Times New Roman" w:cs="Times New Roman"/>
          <w:sz w:val="28"/>
          <w:szCs w:val="28"/>
        </w:rPr>
        <w:t xml:space="preserve">Но в мировой практике </w:t>
      </w:r>
      <w:proofErr w:type="spellStart"/>
      <w:r w:rsidR="00595BBC">
        <w:rPr>
          <w:rFonts w:ascii="Times New Roman" w:hAnsi="Times New Roman" w:cs="Times New Roman"/>
          <w:sz w:val="28"/>
          <w:szCs w:val="28"/>
        </w:rPr>
        <w:t>тьюторство</w:t>
      </w:r>
      <w:proofErr w:type="spellEnd"/>
      <w:r w:rsidR="00595BBC">
        <w:rPr>
          <w:rFonts w:ascii="Times New Roman" w:hAnsi="Times New Roman" w:cs="Times New Roman"/>
          <w:sz w:val="28"/>
          <w:szCs w:val="28"/>
        </w:rPr>
        <w:t xml:space="preserve"> </w:t>
      </w:r>
      <w:r w:rsidRPr="001D6A03">
        <w:rPr>
          <w:rFonts w:ascii="Times New Roman" w:hAnsi="Times New Roman" w:cs="Times New Roman"/>
          <w:sz w:val="28"/>
          <w:szCs w:val="28"/>
        </w:rPr>
        <w:t>существует еще со времен Средневековья: впервые этот термин упоминается в 1580 году. В английских университетах — Кембридже и Оксфорде — в ХIII-XIV веках, к каждому студенту прикреплялся индивидуальный тьютор, который давал ему советы по выбору курсов, обучению, поведению.</w:t>
      </w:r>
    </w:p>
    <w:p w14:paraId="5D2A154A" w14:textId="1F2E1FEB" w:rsidR="0044730B" w:rsidRPr="001D6A03" w:rsidRDefault="0044730B" w:rsidP="0044730B">
      <w:pPr>
        <w:ind w:firstLine="708"/>
        <w:jc w:val="both"/>
        <w:rPr>
          <w:rFonts w:ascii="Times New Roman" w:hAnsi="Times New Roman" w:cs="Times New Roman"/>
          <w:sz w:val="28"/>
          <w:szCs w:val="28"/>
        </w:rPr>
      </w:pPr>
      <w:r w:rsidRPr="001D6A03">
        <w:rPr>
          <w:rFonts w:ascii="Times New Roman" w:hAnsi="Times New Roman" w:cs="Times New Roman"/>
          <w:sz w:val="28"/>
          <w:szCs w:val="28"/>
        </w:rPr>
        <w:t xml:space="preserve">Сейчас специальность востребована практически во всех образовательных учреждениях </w:t>
      </w:r>
      <w:r>
        <w:rPr>
          <w:rFonts w:ascii="Times New Roman" w:hAnsi="Times New Roman" w:cs="Times New Roman"/>
          <w:sz w:val="28"/>
          <w:szCs w:val="28"/>
        </w:rPr>
        <w:t xml:space="preserve">нашей </w:t>
      </w:r>
      <w:r w:rsidRPr="001D6A03">
        <w:rPr>
          <w:rFonts w:ascii="Times New Roman" w:hAnsi="Times New Roman" w:cs="Times New Roman"/>
          <w:sz w:val="28"/>
          <w:szCs w:val="28"/>
        </w:rPr>
        <w:t>страны, хотя до сих пор мало кто представляет, что это такое – тьютор, и в чем особенность этого рода деятельности.</w:t>
      </w:r>
    </w:p>
    <w:p w14:paraId="17BE682F" w14:textId="205D936D" w:rsidR="001D6A03" w:rsidRDefault="001D6A03" w:rsidP="00A333B6">
      <w:pPr>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определены основные цели и задачи </w:t>
      </w:r>
      <w:proofErr w:type="spellStart"/>
      <w:r>
        <w:rPr>
          <w:rFonts w:ascii="Times New Roman" w:hAnsi="Times New Roman" w:cs="Times New Roman"/>
          <w:sz w:val="28"/>
          <w:szCs w:val="28"/>
        </w:rPr>
        <w:t>тьюторской</w:t>
      </w:r>
      <w:proofErr w:type="spellEnd"/>
      <w:r>
        <w:rPr>
          <w:rFonts w:ascii="Times New Roman" w:hAnsi="Times New Roman" w:cs="Times New Roman"/>
          <w:sz w:val="28"/>
          <w:szCs w:val="28"/>
        </w:rPr>
        <w:t xml:space="preserve"> деятельности. </w:t>
      </w:r>
      <w:r w:rsidRPr="001D6A03">
        <w:rPr>
          <w:rFonts w:ascii="Times New Roman" w:hAnsi="Times New Roman" w:cs="Times New Roman"/>
          <w:i/>
          <w:iCs/>
          <w:sz w:val="28"/>
          <w:szCs w:val="28"/>
        </w:rPr>
        <w:t>Слайд 5.</w:t>
      </w:r>
    </w:p>
    <w:p w14:paraId="4CE74C37" w14:textId="77777777"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Цель деятельности тьютора:</w:t>
      </w:r>
    </w:p>
    <w:p w14:paraId="6EBC5104" w14:textId="71304D09"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lastRenderedPageBreak/>
        <w:t>Создание таких условий обучения, при которых бы ребенок с ОВЗ мог максимально эффективно усвоить образовательный стандарт при имеющихся ограничениях.</w:t>
      </w:r>
    </w:p>
    <w:p w14:paraId="497CF1C0" w14:textId="77777777"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Для реализации этой цели необходимо решение следующих задач:</w:t>
      </w:r>
    </w:p>
    <w:p w14:paraId="595330C9" w14:textId="226D05C1"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 xml:space="preserve"> - Создание комфортных условий для нахождения в школе; </w:t>
      </w:r>
    </w:p>
    <w:p w14:paraId="67836748" w14:textId="6AAC8E68"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 xml:space="preserve">-  Конкретная помощь и организация доступа в школу, в класс; </w:t>
      </w:r>
    </w:p>
    <w:p w14:paraId="371E344F" w14:textId="4946A844"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 xml:space="preserve"> - Организация рабочего места, места отдыха и других мест, где бывает ребенок;</w:t>
      </w:r>
    </w:p>
    <w:p w14:paraId="1CC99DE8" w14:textId="666D47F6"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  Особый режим, временная организация образовательной среды в соответствии с реальными возможностями ребенка.</w:t>
      </w:r>
    </w:p>
    <w:p w14:paraId="7DBB93A3" w14:textId="73DB8B01" w:rsidR="001D6A03" w:rsidRPr="00A742F6" w:rsidRDefault="001D6A03" w:rsidP="001D6A03">
      <w:pPr>
        <w:jc w:val="both"/>
        <w:rPr>
          <w:rFonts w:ascii="Times New Roman" w:hAnsi="Times New Roman" w:cs="Times New Roman"/>
          <w:sz w:val="28"/>
          <w:szCs w:val="28"/>
        </w:rPr>
      </w:pPr>
      <w:r w:rsidRPr="00A742F6">
        <w:rPr>
          <w:rFonts w:ascii="Times New Roman" w:hAnsi="Times New Roman" w:cs="Times New Roman"/>
          <w:sz w:val="28"/>
          <w:szCs w:val="28"/>
        </w:rPr>
        <w:t xml:space="preserve"> - Работа с педагогическим коллективом, родителями, учениками с целью создания единой психологически комфортной образовательной среды.</w:t>
      </w:r>
    </w:p>
    <w:p w14:paraId="5EE937B7" w14:textId="77777777" w:rsidR="00595BBC" w:rsidRPr="00A742F6" w:rsidRDefault="001D6A03" w:rsidP="00595BBC">
      <w:pPr>
        <w:jc w:val="both"/>
        <w:rPr>
          <w:rFonts w:ascii="Times New Roman" w:hAnsi="Times New Roman" w:cs="Times New Roman"/>
          <w:sz w:val="28"/>
          <w:szCs w:val="28"/>
        </w:rPr>
      </w:pPr>
      <w:r w:rsidRPr="00A742F6">
        <w:rPr>
          <w:rFonts w:ascii="Times New Roman" w:hAnsi="Times New Roman" w:cs="Times New Roman"/>
          <w:sz w:val="28"/>
          <w:szCs w:val="28"/>
        </w:rPr>
        <w:t xml:space="preserve"> - </w:t>
      </w:r>
      <w:r w:rsidR="00950BDE" w:rsidRPr="00A742F6">
        <w:rPr>
          <w:rFonts w:ascii="Times New Roman" w:hAnsi="Times New Roman" w:cs="Times New Roman"/>
          <w:sz w:val="28"/>
          <w:szCs w:val="28"/>
        </w:rPr>
        <w:t>Социализация –</w:t>
      </w:r>
      <w:r w:rsidRPr="00A742F6">
        <w:rPr>
          <w:rFonts w:ascii="Times New Roman" w:hAnsi="Times New Roman" w:cs="Times New Roman"/>
          <w:sz w:val="28"/>
          <w:szCs w:val="28"/>
        </w:rPr>
        <w:t xml:space="preserve"> включение ребенка в среду сверстников, в жизнь класса, школы, формирования положительных межличностных отношений в коллективе.</w:t>
      </w:r>
      <w:r w:rsidR="00595BBC" w:rsidRPr="00A742F6">
        <w:rPr>
          <w:rFonts w:ascii="Times New Roman" w:hAnsi="Times New Roman" w:cs="Times New Roman"/>
          <w:sz w:val="28"/>
          <w:szCs w:val="28"/>
        </w:rPr>
        <w:t xml:space="preserve"> </w:t>
      </w:r>
    </w:p>
    <w:p w14:paraId="6AE741EC" w14:textId="340B4AD6" w:rsidR="00595BBC" w:rsidRPr="00A742F6" w:rsidRDefault="00595BBC" w:rsidP="00834160">
      <w:pPr>
        <w:ind w:firstLine="708"/>
        <w:jc w:val="both"/>
        <w:rPr>
          <w:rFonts w:ascii="Times New Roman" w:hAnsi="Times New Roman" w:cs="Times New Roman"/>
          <w:sz w:val="28"/>
          <w:szCs w:val="28"/>
        </w:rPr>
      </w:pPr>
      <w:r w:rsidRPr="00A742F6">
        <w:rPr>
          <w:rFonts w:ascii="Times New Roman" w:hAnsi="Times New Roman" w:cs="Times New Roman"/>
          <w:sz w:val="28"/>
          <w:szCs w:val="28"/>
        </w:rPr>
        <w:t xml:space="preserve">Результатами </w:t>
      </w:r>
      <w:proofErr w:type="spellStart"/>
      <w:r w:rsidRPr="00A742F6">
        <w:rPr>
          <w:rFonts w:ascii="Times New Roman" w:hAnsi="Times New Roman" w:cs="Times New Roman"/>
          <w:sz w:val="28"/>
          <w:szCs w:val="28"/>
        </w:rPr>
        <w:t>тьюторского</w:t>
      </w:r>
      <w:proofErr w:type="spellEnd"/>
      <w:r w:rsidRPr="00A742F6">
        <w:rPr>
          <w:rFonts w:ascii="Times New Roman" w:hAnsi="Times New Roman" w:cs="Times New Roman"/>
          <w:sz w:val="28"/>
          <w:szCs w:val="28"/>
        </w:rPr>
        <w:t xml:space="preserve"> сопровождения являются:</w:t>
      </w:r>
    </w:p>
    <w:p w14:paraId="44D8FB89" w14:textId="77777777" w:rsidR="00595BBC" w:rsidRPr="00A742F6" w:rsidRDefault="00595BBC" w:rsidP="00595BBC">
      <w:pPr>
        <w:jc w:val="both"/>
        <w:rPr>
          <w:rFonts w:ascii="Times New Roman" w:hAnsi="Times New Roman" w:cs="Times New Roman"/>
          <w:sz w:val="28"/>
          <w:szCs w:val="28"/>
        </w:rPr>
      </w:pPr>
      <w:r w:rsidRPr="00A742F6">
        <w:rPr>
          <w:rFonts w:ascii="Times New Roman" w:hAnsi="Times New Roman" w:cs="Times New Roman"/>
          <w:sz w:val="28"/>
          <w:szCs w:val="28"/>
        </w:rPr>
        <w:t>- адаптация ребенка к среде школы – изменение поведения ребенка;</w:t>
      </w:r>
    </w:p>
    <w:p w14:paraId="533699E6" w14:textId="77777777" w:rsidR="00595BBC" w:rsidRPr="00A742F6" w:rsidRDefault="00595BBC" w:rsidP="00595BBC">
      <w:pPr>
        <w:jc w:val="both"/>
        <w:rPr>
          <w:rFonts w:ascii="Times New Roman" w:hAnsi="Times New Roman" w:cs="Times New Roman"/>
          <w:sz w:val="28"/>
          <w:szCs w:val="28"/>
        </w:rPr>
      </w:pPr>
      <w:r w:rsidRPr="00A742F6">
        <w:rPr>
          <w:rFonts w:ascii="Times New Roman" w:hAnsi="Times New Roman" w:cs="Times New Roman"/>
          <w:sz w:val="28"/>
          <w:szCs w:val="28"/>
        </w:rPr>
        <w:t>-развитие коммуникативных способностей ребенка;</w:t>
      </w:r>
    </w:p>
    <w:p w14:paraId="70BAF24E" w14:textId="49E68D44" w:rsidR="00595BBC" w:rsidRPr="00A742F6" w:rsidRDefault="00595BBC" w:rsidP="00595BBC">
      <w:pPr>
        <w:jc w:val="both"/>
        <w:rPr>
          <w:rFonts w:ascii="Times New Roman" w:hAnsi="Times New Roman" w:cs="Times New Roman"/>
          <w:sz w:val="28"/>
          <w:szCs w:val="28"/>
        </w:rPr>
      </w:pPr>
      <w:r w:rsidRPr="00A742F6">
        <w:rPr>
          <w:rFonts w:ascii="Times New Roman" w:hAnsi="Times New Roman" w:cs="Times New Roman"/>
          <w:sz w:val="28"/>
          <w:szCs w:val="28"/>
        </w:rPr>
        <w:t xml:space="preserve">- динамика личностного, когнитивного, эмоционального, </w:t>
      </w:r>
      <w:r w:rsidR="00834160" w:rsidRPr="00A742F6">
        <w:rPr>
          <w:rFonts w:ascii="Times New Roman" w:hAnsi="Times New Roman" w:cs="Times New Roman"/>
          <w:sz w:val="28"/>
          <w:szCs w:val="28"/>
        </w:rPr>
        <w:t xml:space="preserve">развитие </w:t>
      </w:r>
      <w:r w:rsidRPr="00A742F6">
        <w:rPr>
          <w:rFonts w:ascii="Times New Roman" w:hAnsi="Times New Roman" w:cs="Times New Roman"/>
          <w:sz w:val="28"/>
          <w:szCs w:val="28"/>
        </w:rPr>
        <w:t>творческого</w:t>
      </w:r>
      <w:r w:rsidR="00834160" w:rsidRPr="00A742F6">
        <w:rPr>
          <w:rFonts w:ascii="Times New Roman" w:hAnsi="Times New Roman" w:cs="Times New Roman"/>
          <w:sz w:val="28"/>
          <w:szCs w:val="28"/>
        </w:rPr>
        <w:t xml:space="preserve"> потенциала</w:t>
      </w:r>
      <w:r w:rsidRPr="00A742F6">
        <w:rPr>
          <w:rFonts w:ascii="Times New Roman" w:hAnsi="Times New Roman" w:cs="Times New Roman"/>
          <w:sz w:val="28"/>
          <w:szCs w:val="28"/>
        </w:rPr>
        <w:t>, развитие самостоятельности ребенка.</w:t>
      </w:r>
    </w:p>
    <w:p w14:paraId="4EEE8DCD" w14:textId="77777777" w:rsidR="00595BBC" w:rsidRPr="00A742F6" w:rsidRDefault="00595BBC" w:rsidP="00595BBC">
      <w:pPr>
        <w:ind w:firstLine="708"/>
        <w:jc w:val="both"/>
        <w:rPr>
          <w:rFonts w:ascii="Times New Roman" w:hAnsi="Times New Roman" w:cs="Times New Roman"/>
          <w:sz w:val="28"/>
          <w:szCs w:val="28"/>
        </w:rPr>
      </w:pPr>
      <w:r w:rsidRPr="00A742F6">
        <w:rPr>
          <w:rFonts w:ascii="Times New Roman" w:hAnsi="Times New Roman" w:cs="Times New Roman"/>
          <w:sz w:val="28"/>
          <w:szCs w:val="28"/>
        </w:rPr>
        <w:t>Завершающим этапом должен стать постепенный выход сопровождающего из посреднической роли тьютора, предоставление ребенку максимальной самостоятельности в учебе с последующей отсроченной оценкой.</w:t>
      </w:r>
    </w:p>
    <w:p w14:paraId="30C2C7DE" w14:textId="77777777" w:rsidR="00595BBC" w:rsidRPr="00A742F6" w:rsidRDefault="00595BBC" w:rsidP="00595BBC">
      <w:pPr>
        <w:jc w:val="both"/>
        <w:rPr>
          <w:rFonts w:ascii="Times New Roman" w:hAnsi="Times New Roman" w:cs="Times New Roman"/>
          <w:sz w:val="28"/>
          <w:szCs w:val="28"/>
        </w:rPr>
      </w:pPr>
      <w:r w:rsidRPr="00A742F6">
        <w:rPr>
          <w:rFonts w:ascii="Times New Roman" w:hAnsi="Times New Roman" w:cs="Times New Roman"/>
          <w:sz w:val="28"/>
          <w:szCs w:val="28"/>
        </w:rPr>
        <w:tab/>
        <w:t>Выход тьютора из системы или уменьшение его влияния является критерием его эффективности.</w:t>
      </w:r>
    </w:p>
    <w:p w14:paraId="64CE7390" w14:textId="3C92770C" w:rsidR="001D6A03" w:rsidRPr="00A742F6" w:rsidRDefault="001D6A03" w:rsidP="001D6A03">
      <w:pPr>
        <w:jc w:val="both"/>
        <w:rPr>
          <w:rFonts w:ascii="Times New Roman" w:hAnsi="Times New Roman" w:cs="Times New Roman"/>
          <w:sz w:val="28"/>
          <w:szCs w:val="28"/>
        </w:rPr>
      </w:pPr>
    </w:p>
    <w:p w14:paraId="3BABDA26" w14:textId="35C30EE6" w:rsidR="0004421D" w:rsidRPr="00A742F6" w:rsidRDefault="00E53260" w:rsidP="00A333B6">
      <w:pPr>
        <w:jc w:val="both"/>
        <w:rPr>
          <w:rFonts w:ascii="Times New Roman" w:hAnsi="Times New Roman" w:cs="Times New Roman"/>
          <w:sz w:val="28"/>
          <w:szCs w:val="28"/>
        </w:rPr>
      </w:pPr>
      <w:r w:rsidRPr="00A742F6">
        <w:rPr>
          <w:rFonts w:ascii="Times New Roman" w:hAnsi="Times New Roman" w:cs="Times New Roman"/>
          <w:sz w:val="28"/>
          <w:szCs w:val="28"/>
        </w:rPr>
        <w:t>Слайды</w:t>
      </w:r>
    </w:p>
    <w:p w14:paraId="465F5ABA" w14:textId="53286A22" w:rsidR="00FE543B" w:rsidRPr="00A742F6" w:rsidRDefault="00FE543B" w:rsidP="00FE543B">
      <w:pPr>
        <w:pStyle w:val="a3"/>
        <w:numPr>
          <w:ilvl w:val="0"/>
          <w:numId w:val="2"/>
        </w:numPr>
        <w:jc w:val="both"/>
        <w:rPr>
          <w:rFonts w:ascii="Times New Roman" w:hAnsi="Times New Roman" w:cs="Times New Roman"/>
          <w:b/>
          <w:sz w:val="28"/>
          <w:szCs w:val="28"/>
        </w:rPr>
      </w:pPr>
      <w:r w:rsidRPr="00A742F6">
        <w:rPr>
          <w:rFonts w:ascii="Times New Roman" w:hAnsi="Times New Roman" w:cs="Times New Roman"/>
          <w:b/>
          <w:sz w:val="28"/>
          <w:szCs w:val="28"/>
        </w:rPr>
        <w:t>Основная часть</w:t>
      </w:r>
    </w:p>
    <w:p w14:paraId="3D94248C" w14:textId="33290DCF" w:rsidR="00FE543B" w:rsidRPr="00A742F6" w:rsidRDefault="00FE543B" w:rsidP="00FE543B">
      <w:pPr>
        <w:jc w:val="both"/>
        <w:rPr>
          <w:rFonts w:ascii="Times New Roman" w:hAnsi="Times New Roman" w:cs="Times New Roman"/>
          <w:sz w:val="28"/>
          <w:szCs w:val="28"/>
        </w:rPr>
      </w:pPr>
      <w:r w:rsidRPr="00A742F6">
        <w:rPr>
          <w:rFonts w:ascii="Times New Roman" w:hAnsi="Times New Roman" w:cs="Times New Roman"/>
          <w:sz w:val="28"/>
          <w:szCs w:val="28"/>
        </w:rPr>
        <w:t xml:space="preserve">Роль тьютора в образовательном процессе Слайды </w:t>
      </w:r>
      <w:r w:rsidR="00C53A31" w:rsidRPr="00A742F6">
        <w:rPr>
          <w:rFonts w:ascii="Times New Roman" w:hAnsi="Times New Roman" w:cs="Times New Roman"/>
          <w:sz w:val="28"/>
          <w:szCs w:val="28"/>
        </w:rPr>
        <w:t>6-10</w:t>
      </w:r>
    </w:p>
    <w:p w14:paraId="4903842F" w14:textId="2761B847" w:rsidR="00C36A2C" w:rsidRPr="00A742F6" w:rsidRDefault="00C36A2C" w:rsidP="00595BBC">
      <w:pPr>
        <w:jc w:val="both"/>
        <w:rPr>
          <w:rFonts w:ascii="Times New Roman" w:hAnsi="Times New Roman" w:cs="Times New Roman"/>
          <w:sz w:val="28"/>
          <w:szCs w:val="28"/>
        </w:rPr>
      </w:pPr>
      <w:r w:rsidRPr="00A742F6">
        <w:rPr>
          <w:rFonts w:ascii="Times New Roman" w:hAnsi="Times New Roman" w:cs="Times New Roman"/>
          <w:i/>
          <w:sz w:val="28"/>
          <w:szCs w:val="28"/>
        </w:rPr>
        <w:t>Ведущий 1.</w:t>
      </w:r>
      <w:r w:rsidRPr="00A742F6">
        <w:rPr>
          <w:rFonts w:ascii="Times New Roman" w:hAnsi="Times New Roman" w:cs="Times New Roman"/>
          <w:sz w:val="28"/>
          <w:szCs w:val="28"/>
        </w:rPr>
        <w:t xml:space="preserve"> </w:t>
      </w:r>
    </w:p>
    <w:p w14:paraId="74B9AC32" w14:textId="0C128565" w:rsidR="008705F2" w:rsidRPr="00A742F6" w:rsidRDefault="008705F2" w:rsidP="00FE543B">
      <w:pPr>
        <w:jc w:val="both"/>
        <w:rPr>
          <w:rFonts w:ascii="Times New Roman" w:hAnsi="Times New Roman" w:cs="Times New Roman"/>
          <w:sz w:val="28"/>
          <w:szCs w:val="28"/>
        </w:rPr>
      </w:pPr>
      <w:r w:rsidRPr="00A742F6">
        <w:rPr>
          <w:rFonts w:ascii="Times New Roman" w:hAnsi="Times New Roman" w:cs="Times New Roman"/>
          <w:i/>
          <w:iCs/>
          <w:sz w:val="28"/>
          <w:szCs w:val="28"/>
        </w:rPr>
        <w:t>Ведущий 2.</w:t>
      </w:r>
      <w:r w:rsidRPr="00A742F6">
        <w:rPr>
          <w:rFonts w:ascii="Times New Roman" w:hAnsi="Times New Roman" w:cs="Times New Roman"/>
          <w:sz w:val="28"/>
          <w:szCs w:val="28"/>
        </w:rPr>
        <w:t xml:space="preserve"> Тьютор – это не только помощник учителя, а помощник ребенка. Ребенок должен полностью доверять своему помощнику, обращаться к нему </w:t>
      </w:r>
      <w:r w:rsidRPr="00A742F6">
        <w:rPr>
          <w:rFonts w:ascii="Times New Roman" w:hAnsi="Times New Roman" w:cs="Times New Roman"/>
          <w:sz w:val="28"/>
          <w:szCs w:val="28"/>
        </w:rPr>
        <w:lastRenderedPageBreak/>
        <w:t>за помощью и получать от тьютора подсказки, чтобы быть успешным и не бояться учиться и общаться со взрослыми и сверстниками. Таким образом реализуется концепция безошибочного обучения.</w:t>
      </w:r>
    </w:p>
    <w:p w14:paraId="5B6F3BD6" w14:textId="77777777" w:rsidR="00C53A31" w:rsidRPr="00A742F6" w:rsidRDefault="00C53A31" w:rsidP="008705F2">
      <w:pPr>
        <w:jc w:val="both"/>
        <w:rPr>
          <w:rFonts w:ascii="Times New Roman" w:hAnsi="Times New Roman" w:cs="Times New Roman"/>
          <w:i/>
          <w:iCs/>
          <w:sz w:val="28"/>
          <w:szCs w:val="28"/>
        </w:rPr>
      </w:pPr>
      <w:r w:rsidRPr="00A742F6">
        <w:rPr>
          <w:rFonts w:ascii="Times New Roman" w:hAnsi="Times New Roman" w:cs="Times New Roman"/>
          <w:i/>
          <w:iCs/>
          <w:sz w:val="28"/>
          <w:szCs w:val="28"/>
        </w:rPr>
        <w:t>Слайды 11-12</w:t>
      </w:r>
    </w:p>
    <w:p w14:paraId="120FED42" w14:textId="43E8F79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Виды подсказок.</w:t>
      </w:r>
    </w:p>
    <w:p w14:paraId="080DB075"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1.Полная физическая или подсказка «рука в руке».</w:t>
      </w:r>
    </w:p>
    <w:p w14:paraId="103723D1"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Тьютор   молча делает все сам, используя руки ребенка. Тьютор стоит сзади и держит руки ребенка в своих. При этом говорит и хвалит ребенка учитель.</w:t>
      </w:r>
    </w:p>
    <w:p w14:paraId="2E65BBF4"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2. Частичная физическая подсказка</w:t>
      </w:r>
    </w:p>
    <w:p w14:paraId="0FE84DDE" w14:textId="1A791F2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Тьютор частично помогает ребенку правильно ответить. Например, если мы учим ребенка махать рукой на прощание, то частичная физическая подсказка будет выглядеть как прикосновение к локтю ученика.</w:t>
      </w:r>
    </w:p>
    <w:p w14:paraId="5E000966"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3. Жестовая подсказка</w:t>
      </w:r>
    </w:p>
    <w:p w14:paraId="42758065" w14:textId="65C279C0"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Самая распространенная. Это указывание на нужный предмет</w:t>
      </w:r>
    </w:p>
    <w:p w14:paraId="30CB8393"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4. Моделирование.</w:t>
      </w:r>
    </w:p>
    <w:p w14:paraId="0A8372ED" w14:textId="63C7818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 xml:space="preserve">Мы моделируем правильное поведение. Например, учитель говорит ребенку «встань» и тьютор встает при этом, показывая ему, что делать. Можно показать ребенку видео, где выполняется это действие. Это </w:t>
      </w:r>
      <w:r w:rsidR="00F53460" w:rsidRPr="00A742F6">
        <w:rPr>
          <w:rFonts w:ascii="Times New Roman" w:hAnsi="Times New Roman" w:cs="Times New Roman"/>
          <w:sz w:val="28"/>
          <w:szCs w:val="28"/>
        </w:rPr>
        <w:t xml:space="preserve">подражание </w:t>
      </w:r>
      <w:r w:rsidRPr="00A742F6">
        <w:rPr>
          <w:rFonts w:ascii="Times New Roman" w:hAnsi="Times New Roman" w:cs="Times New Roman"/>
          <w:sz w:val="28"/>
          <w:szCs w:val="28"/>
        </w:rPr>
        <w:t>действия.</w:t>
      </w:r>
    </w:p>
    <w:p w14:paraId="6FDC9D60"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5.Визуальная подсказка.</w:t>
      </w:r>
    </w:p>
    <w:p w14:paraId="7D8E5D50"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Это картинки, знаки, текст.  Например, мы просим ребенка показать картинку с курицей. При этом курица должна быть крупнее других персонажей. Или мы просим дать зеленый квадрат, то есть выбрать его из двух или трех  квадратов. При этом нужный квадрат  должен быть крупнее по размеру.</w:t>
      </w:r>
    </w:p>
    <w:p w14:paraId="599EC690"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6. Позиционная подсказка</w:t>
      </w:r>
    </w:p>
    <w:p w14:paraId="3B346FEF" w14:textId="3F49DBD0"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Чаще всего используется, когда работа проводится за столом. Например, ребенок собирает пирамидку. Чтобы он собрал ее правильно, мы выстраиваем на столе нужную последовательность. Если надо выбрать какой-то предмет, то</w:t>
      </w:r>
      <w:r w:rsidR="00F53460" w:rsidRPr="00A742F6">
        <w:rPr>
          <w:rFonts w:ascii="Times New Roman" w:hAnsi="Times New Roman" w:cs="Times New Roman"/>
          <w:sz w:val="28"/>
          <w:szCs w:val="28"/>
        </w:rPr>
        <w:t xml:space="preserve"> его надо положить ближе других</w:t>
      </w:r>
      <w:r w:rsidRPr="00A742F6">
        <w:rPr>
          <w:rFonts w:ascii="Times New Roman" w:hAnsi="Times New Roman" w:cs="Times New Roman"/>
          <w:sz w:val="28"/>
          <w:szCs w:val="28"/>
        </w:rPr>
        <w:t>.  Например, учитель просит дать красный кубик. Мы кл</w:t>
      </w:r>
      <w:r w:rsidR="00F53460" w:rsidRPr="00A742F6">
        <w:rPr>
          <w:rFonts w:ascii="Times New Roman" w:hAnsi="Times New Roman" w:cs="Times New Roman"/>
          <w:sz w:val="28"/>
          <w:szCs w:val="28"/>
        </w:rPr>
        <w:t>адем красный кубик ближе других</w:t>
      </w:r>
      <w:r w:rsidRPr="00A742F6">
        <w:rPr>
          <w:rFonts w:ascii="Times New Roman" w:hAnsi="Times New Roman" w:cs="Times New Roman"/>
          <w:sz w:val="28"/>
          <w:szCs w:val="28"/>
        </w:rPr>
        <w:t>, и ребенок ср</w:t>
      </w:r>
      <w:r w:rsidR="00F53460" w:rsidRPr="00A742F6">
        <w:rPr>
          <w:rFonts w:ascii="Times New Roman" w:hAnsi="Times New Roman" w:cs="Times New Roman"/>
          <w:sz w:val="28"/>
          <w:szCs w:val="28"/>
        </w:rPr>
        <w:t>азу его</w:t>
      </w:r>
      <w:r w:rsidRPr="00A742F6">
        <w:rPr>
          <w:rFonts w:ascii="Times New Roman" w:hAnsi="Times New Roman" w:cs="Times New Roman"/>
          <w:sz w:val="28"/>
          <w:szCs w:val="28"/>
        </w:rPr>
        <w:t xml:space="preserve"> заметит.</w:t>
      </w:r>
    </w:p>
    <w:p w14:paraId="65B6F3B2"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7. Вербальная подсказка.</w:t>
      </w:r>
    </w:p>
    <w:p w14:paraId="36AFE5A2"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Это слова и вопросы.</w:t>
      </w:r>
    </w:p>
    <w:p w14:paraId="150935E5"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lastRenderedPageBreak/>
        <w:t xml:space="preserve">Полная вербальная подсказка – это полное произнесение всей фразы или слова. Например, мы учим ребенка называть предметы. </w:t>
      </w:r>
      <w:proofErr w:type="gramStart"/>
      <w:r w:rsidRPr="00A742F6">
        <w:rPr>
          <w:rFonts w:ascii="Times New Roman" w:hAnsi="Times New Roman" w:cs="Times New Roman"/>
          <w:sz w:val="28"/>
          <w:szCs w:val="28"/>
        </w:rPr>
        <w:t>Учитель  задает</w:t>
      </w:r>
      <w:proofErr w:type="gramEnd"/>
      <w:r w:rsidRPr="00A742F6">
        <w:rPr>
          <w:rFonts w:ascii="Times New Roman" w:hAnsi="Times New Roman" w:cs="Times New Roman"/>
          <w:sz w:val="28"/>
          <w:szCs w:val="28"/>
        </w:rPr>
        <w:t xml:space="preserve"> вопрос: «Кто это?, а тьютор говорит: медведь».</w:t>
      </w:r>
    </w:p>
    <w:p w14:paraId="1D6554F4"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Частичная вербальная подсказка, когда произносится не все слово целиком, а его часть. Например «ме», а ребенок заканчивает произнесение слова.</w:t>
      </w:r>
    </w:p>
    <w:p w14:paraId="5378E869" w14:textId="77777777" w:rsidR="008705F2" w:rsidRPr="00A742F6" w:rsidRDefault="008705F2" w:rsidP="008705F2">
      <w:pPr>
        <w:jc w:val="both"/>
        <w:rPr>
          <w:rFonts w:ascii="Times New Roman" w:hAnsi="Times New Roman" w:cs="Times New Roman"/>
          <w:sz w:val="28"/>
          <w:szCs w:val="28"/>
        </w:rPr>
      </w:pPr>
      <w:r w:rsidRPr="00A742F6">
        <w:rPr>
          <w:rFonts w:ascii="Times New Roman" w:hAnsi="Times New Roman" w:cs="Times New Roman"/>
          <w:sz w:val="28"/>
          <w:szCs w:val="28"/>
        </w:rPr>
        <w:t>8. Подсказка интонацией.</w:t>
      </w:r>
    </w:p>
    <w:p w14:paraId="6078E0D4" w14:textId="77777777" w:rsidR="008705F2" w:rsidRPr="00A742F6" w:rsidRDefault="008705F2" w:rsidP="008705F2">
      <w:pPr>
        <w:jc w:val="both"/>
        <w:rPr>
          <w:rFonts w:ascii="Times New Roman" w:hAnsi="Times New Roman" w:cs="Times New Roman"/>
          <w:b/>
          <w:sz w:val="28"/>
          <w:szCs w:val="28"/>
        </w:rPr>
      </w:pPr>
      <w:r w:rsidRPr="00A742F6">
        <w:rPr>
          <w:rFonts w:ascii="Times New Roman" w:hAnsi="Times New Roman" w:cs="Times New Roman"/>
          <w:sz w:val="28"/>
          <w:szCs w:val="28"/>
        </w:rPr>
        <w:t>Это используется для вербальных ответов. Учитель особенно громко выделяет какую-то часть слова или слово целиком, если ребенок его не произносит или произносит неправильно.</w:t>
      </w:r>
    </w:p>
    <w:p w14:paraId="1856194F" w14:textId="3E7B4FD8" w:rsidR="008705F2" w:rsidRPr="00A742F6" w:rsidRDefault="009237C5" w:rsidP="008705F2">
      <w:pPr>
        <w:jc w:val="both"/>
        <w:rPr>
          <w:rFonts w:ascii="Times New Roman" w:hAnsi="Times New Roman" w:cs="Times New Roman"/>
          <w:sz w:val="28"/>
          <w:szCs w:val="28"/>
        </w:rPr>
      </w:pPr>
      <w:r w:rsidRPr="00A742F6">
        <w:rPr>
          <w:rFonts w:ascii="Times New Roman" w:hAnsi="Times New Roman" w:cs="Times New Roman"/>
          <w:b/>
          <w:sz w:val="28"/>
          <w:szCs w:val="28"/>
        </w:rPr>
        <w:t xml:space="preserve">Ведущий 3. </w:t>
      </w:r>
      <w:r w:rsidR="008705F2" w:rsidRPr="00A742F6">
        <w:rPr>
          <w:rFonts w:ascii="Times New Roman" w:hAnsi="Times New Roman" w:cs="Times New Roman"/>
          <w:sz w:val="28"/>
          <w:szCs w:val="28"/>
        </w:rPr>
        <w:t>Следующий вопрос, на котором мне очень хочется акцентировать ваше внимание, это поведение.</w:t>
      </w:r>
    </w:p>
    <w:p w14:paraId="04B1EEA8" w14:textId="65019EEC" w:rsidR="009237C5" w:rsidRPr="00A742F6" w:rsidRDefault="009237C5" w:rsidP="009237C5">
      <w:pPr>
        <w:suppressAutoHyphens/>
        <w:spacing w:after="0" w:line="240" w:lineRule="auto"/>
        <w:ind w:firstLine="708"/>
        <w:jc w:val="both"/>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u w:val="single"/>
          <w:lang w:eastAsia="ar-SA"/>
        </w:rPr>
        <w:t>(Слайд 2).</w:t>
      </w:r>
      <w:r w:rsidRPr="00A742F6">
        <w:rPr>
          <w:rFonts w:ascii="Times New Roman" w:eastAsia="Times New Roman" w:hAnsi="Times New Roman" w:cs="Times New Roman"/>
          <w:b/>
          <w:sz w:val="32"/>
          <w:szCs w:val="32"/>
          <w:lang w:eastAsia="ar-SA"/>
        </w:rPr>
        <w:t xml:space="preserve"> </w:t>
      </w:r>
      <w:r w:rsidRPr="00A742F6">
        <w:rPr>
          <w:rFonts w:ascii="Times New Roman" w:eastAsia="Times New Roman" w:hAnsi="Times New Roman" w:cs="Times New Roman"/>
          <w:sz w:val="32"/>
          <w:szCs w:val="32"/>
          <w:lang w:eastAsia="ar-SA"/>
        </w:rPr>
        <w:t xml:space="preserve">Одной из основных трудностей, с которой сталкиваются педагоги при обучении детей – это ярко выраженное </w:t>
      </w:r>
      <w:proofErr w:type="spellStart"/>
      <w:r w:rsidRPr="00A742F6">
        <w:rPr>
          <w:rFonts w:ascii="Times New Roman" w:eastAsia="Times New Roman" w:hAnsi="Times New Roman" w:cs="Times New Roman"/>
          <w:sz w:val="32"/>
          <w:szCs w:val="32"/>
          <w:lang w:eastAsia="ar-SA"/>
        </w:rPr>
        <w:t>дезадаптивное</w:t>
      </w:r>
      <w:proofErr w:type="spellEnd"/>
      <w:r w:rsidRPr="00A742F6">
        <w:rPr>
          <w:rFonts w:ascii="Times New Roman" w:eastAsia="Times New Roman" w:hAnsi="Times New Roman" w:cs="Times New Roman"/>
          <w:sz w:val="32"/>
          <w:szCs w:val="32"/>
          <w:lang w:eastAsia="ar-SA"/>
        </w:rPr>
        <w:t xml:space="preserve"> поведение.</w:t>
      </w:r>
    </w:p>
    <w:p w14:paraId="3F705019" w14:textId="77777777" w:rsidR="009237C5" w:rsidRPr="00A742F6" w:rsidRDefault="009237C5" w:rsidP="009237C5">
      <w:pPr>
        <w:suppressAutoHyphens/>
        <w:spacing w:after="0" w:line="240" w:lineRule="auto"/>
        <w:ind w:firstLine="708"/>
        <w:jc w:val="center"/>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lang w:eastAsia="ar-SA"/>
        </w:rPr>
        <w:t xml:space="preserve">Коррекция </w:t>
      </w:r>
      <w:proofErr w:type="spellStart"/>
      <w:r w:rsidRPr="00A742F6">
        <w:rPr>
          <w:rFonts w:ascii="Times New Roman" w:eastAsia="Times New Roman" w:hAnsi="Times New Roman" w:cs="Times New Roman"/>
          <w:b/>
          <w:sz w:val="32"/>
          <w:szCs w:val="32"/>
          <w:lang w:eastAsia="ar-SA"/>
        </w:rPr>
        <w:t>дезадаптивного</w:t>
      </w:r>
      <w:proofErr w:type="spellEnd"/>
      <w:r w:rsidRPr="00A742F6">
        <w:rPr>
          <w:rFonts w:ascii="Times New Roman" w:eastAsia="Times New Roman" w:hAnsi="Times New Roman" w:cs="Times New Roman"/>
          <w:b/>
          <w:sz w:val="32"/>
          <w:szCs w:val="32"/>
          <w:lang w:eastAsia="ar-SA"/>
        </w:rPr>
        <w:t xml:space="preserve"> поведения</w:t>
      </w:r>
    </w:p>
    <w:p w14:paraId="52BD97E9" w14:textId="77777777" w:rsidR="009237C5" w:rsidRPr="00A742F6" w:rsidRDefault="009237C5" w:rsidP="009237C5">
      <w:pPr>
        <w:suppressAutoHyphens/>
        <w:spacing w:after="0" w:line="240" w:lineRule="auto"/>
        <w:jc w:val="center"/>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lang w:eastAsia="ar-SA"/>
        </w:rPr>
        <w:t>включает следующие важные шаги:</w:t>
      </w:r>
    </w:p>
    <w:p w14:paraId="4E79B4C3" w14:textId="77777777" w:rsidR="009237C5" w:rsidRPr="00A742F6" w:rsidRDefault="009237C5" w:rsidP="009237C5">
      <w:pPr>
        <w:suppressAutoHyphens/>
        <w:spacing w:after="0" w:line="240" w:lineRule="auto"/>
        <w:ind w:left="720"/>
        <w:jc w:val="both"/>
        <w:rPr>
          <w:rFonts w:ascii="Times New Roman" w:eastAsia="Times New Roman" w:hAnsi="Times New Roman" w:cs="Times New Roman"/>
          <w:b/>
          <w:i/>
          <w:sz w:val="32"/>
          <w:szCs w:val="32"/>
          <w:lang w:eastAsia="ar-SA"/>
        </w:rPr>
      </w:pPr>
      <w:r w:rsidRPr="00A742F6">
        <w:rPr>
          <w:rFonts w:ascii="Times New Roman" w:eastAsia="Times New Roman" w:hAnsi="Times New Roman" w:cs="Times New Roman"/>
          <w:b/>
          <w:i/>
          <w:sz w:val="32"/>
          <w:szCs w:val="32"/>
          <w:lang w:eastAsia="ar-SA"/>
        </w:rPr>
        <w:t>1-й шаг - Описание поведения, которое необходимо устранить.</w:t>
      </w:r>
    </w:p>
    <w:p w14:paraId="7DB2CA2E" w14:textId="5058845E" w:rsidR="009237C5" w:rsidRPr="00A742F6" w:rsidRDefault="009237C5" w:rsidP="004466BE">
      <w:pPr>
        <w:suppressAutoHyphens/>
        <w:spacing w:after="0" w:line="240" w:lineRule="auto"/>
        <w:ind w:firstLine="708"/>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Это нужно для того, чтобы все люди, работающие с ребенком, имели единые согласованные представления о целях последующей коррекционной работы. Желательно, чтобы в описании приняли участие все взрослые, которые контактируют с ребенком.</w:t>
      </w:r>
    </w:p>
    <w:p w14:paraId="4F03329B" w14:textId="77777777" w:rsidR="009237C5" w:rsidRPr="00A742F6" w:rsidRDefault="009237C5" w:rsidP="009237C5">
      <w:pPr>
        <w:suppressAutoHyphens/>
        <w:spacing w:after="0" w:line="240" w:lineRule="auto"/>
        <w:jc w:val="center"/>
        <w:rPr>
          <w:rFonts w:ascii="Times New Roman" w:eastAsia="Times New Roman" w:hAnsi="Times New Roman" w:cs="Times New Roman"/>
          <w:b/>
          <w:sz w:val="32"/>
          <w:szCs w:val="32"/>
          <w:u w:val="single"/>
          <w:lang w:eastAsia="ar-SA"/>
        </w:rPr>
      </w:pPr>
      <w:r w:rsidRPr="00A742F6">
        <w:rPr>
          <w:rFonts w:ascii="Times New Roman" w:eastAsia="Times New Roman" w:hAnsi="Times New Roman" w:cs="Times New Roman"/>
          <w:b/>
          <w:sz w:val="32"/>
          <w:szCs w:val="32"/>
          <w:u w:val="single"/>
          <w:lang w:eastAsia="ar-SA"/>
        </w:rPr>
        <w:t>Описание поведения содержит следующие пункты:</w:t>
      </w:r>
    </w:p>
    <w:p w14:paraId="48B953BA" w14:textId="7777777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 xml:space="preserve">Название </w:t>
      </w:r>
      <w:proofErr w:type="spellStart"/>
      <w:r w:rsidRPr="00A742F6">
        <w:rPr>
          <w:rFonts w:ascii="Times New Roman" w:eastAsia="Times New Roman" w:hAnsi="Times New Roman" w:cs="Times New Roman"/>
          <w:b/>
          <w:sz w:val="32"/>
          <w:szCs w:val="32"/>
          <w:lang w:eastAsia="ar-SA"/>
        </w:rPr>
        <w:t>дезадаптивного</w:t>
      </w:r>
      <w:proofErr w:type="spellEnd"/>
      <w:r w:rsidRPr="00A742F6">
        <w:rPr>
          <w:rFonts w:ascii="Times New Roman" w:eastAsia="Times New Roman" w:hAnsi="Times New Roman" w:cs="Times New Roman"/>
          <w:b/>
          <w:sz w:val="32"/>
          <w:szCs w:val="32"/>
          <w:lang w:eastAsia="ar-SA"/>
        </w:rPr>
        <w:t xml:space="preserve"> поведения</w:t>
      </w:r>
      <w:r w:rsidRPr="00A742F6">
        <w:rPr>
          <w:rFonts w:ascii="Times New Roman" w:eastAsia="Times New Roman" w:hAnsi="Times New Roman" w:cs="Times New Roman"/>
          <w:sz w:val="32"/>
          <w:szCs w:val="32"/>
          <w:lang w:eastAsia="ar-SA"/>
        </w:rPr>
        <w:t xml:space="preserve"> (например: крик, плач, укусы и т.д.)</w:t>
      </w:r>
    </w:p>
    <w:p w14:paraId="08CDE43C" w14:textId="7777777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Описание:</w:t>
      </w:r>
      <w:r w:rsidRPr="00A742F6">
        <w:rPr>
          <w:rFonts w:ascii="Times New Roman" w:eastAsia="Times New Roman" w:hAnsi="Times New Roman" w:cs="Times New Roman"/>
          <w:sz w:val="32"/>
          <w:szCs w:val="32"/>
          <w:lang w:eastAsia="ar-SA"/>
        </w:rPr>
        <w:t xml:space="preserve"> как внешне выглядит поведение, какие действия производит ребенок во время наблюдаемого эпизода.</w:t>
      </w:r>
    </w:p>
    <w:p w14:paraId="5DB98738" w14:textId="7777777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Как начинается поведение.</w:t>
      </w:r>
      <w:r w:rsidRPr="00A742F6">
        <w:rPr>
          <w:rFonts w:ascii="Times New Roman" w:eastAsia="Times New Roman" w:hAnsi="Times New Roman" w:cs="Times New Roman"/>
          <w:sz w:val="32"/>
          <w:szCs w:val="32"/>
          <w:lang w:eastAsia="ar-SA"/>
        </w:rPr>
        <w:t xml:space="preserve"> Фиксируются первые признаки, например, это может быть какое-то движение, какой-то звук.</w:t>
      </w:r>
    </w:p>
    <w:p w14:paraId="31855CBE" w14:textId="7777777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Как завершается поведение:</w:t>
      </w:r>
      <w:r w:rsidRPr="00A742F6">
        <w:rPr>
          <w:rFonts w:ascii="Times New Roman" w:eastAsia="Times New Roman" w:hAnsi="Times New Roman" w:cs="Times New Roman"/>
          <w:sz w:val="32"/>
          <w:szCs w:val="32"/>
          <w:lang w:eastAsia="ar-SA"/>
        </w:rPr>
        <w:t xml:space="preserve"> какие проявления указывают на то, что данное поведение заканчивается. Например, стук ногами по столу постепенно стихает и слабеет.</w:t>
      </w:r>
    </w:p>
    <w:p w14:paraId="64439FFD" w14:textId="7777777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Продолжительность:</w:t>
      </w:r>
      <w:r w:rsidRPr="00A742F6">
        <w:rPr>
          <w:rFonts w:ascii="Times New Roman" w:eastAsia="Times New Roman" w:hAnsi="Times New Roman" w:cs="Times New Roman"/>
          <w:sz w:val="32"/>
          <w:szCs w:val="32"/>
          <w:lang w:eastAsia="ar-SA"/>
        </w:rPr>
        <w:t xml:space="preserve"> Иногда какое-то нежелательное поведение может проявляться очень часто и быть длительным. В этом случае крайне трудно сразу устранить такое поведение. В данной ситуации рекомендуется начать </w:t>
      </w:r>
      <w:r w:rsidRPr="00A742F6">
        <w:rPr>
          <w:rFonts w:ascii="Times New Roman" w:eastAsia="Times New Roman" w:hAnsi="Times New Roman" w:cs="Times New Roman"/>
          <w:b/>
          <w:sz w:val="32"/>
          <w:szCs w:val="32"/>
          <w:lang w:eastAsia="ar-SA"/>
        </w:rPr>
        <w:t>работать</w:t>
      </w: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над</w:t>
      </w:r>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уменьшением продолжительности</w:t>
      </w:r>
      <w:r w:rsidRPr="00A742F6">
        <w:rPr>
          <w:rFonts w:ascii="Times New Roman" w:eastAsia="Times New Roman" w:hAnsi="Times New Roman" w:cs="Times New Roman"/>
          <w:sz w:val="32"/>
          <w:szCs w:val="32"/>
          <w:lang w:eastAsia="ar-SA"/>
        </w:rPr>
        <w:t xml:space="preserve"> таких эпизодов.</w:t>
      </w:r>
    </w:p>
    <w:p w14:paraId="517F2670" w14:textId="0F3B9387" w:rsidR="009237C5" w:rsidRPr="00A742F6" w:rsidRDefault="009237C5" w:rsidP="009237C5">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lastRenderedPageBreak/>
        <w:t xml:space="preserve">- </w:t>
      </w:r>
      <w:r w:rsidRPr="00A742F6">
        <w:rPr>
          <w:rFonts w:ascii="Times New Roman" w:eastAsia="Times New Roman" w:hAnsi="Times New Roman" w:cs="Times New Roman"/>
          <w:b/>
          <w:sz w:val="32"/>
          <w:szCs w:val="32"/>
          <w:lang w:eastAsia="ar-SA"/>
        </w:rPr>
        <w:t>Интенсивность:</w:t>
      </w:r>
      <w:r w:rsidRPr="00A742F6">
        <w:rPr>
          <w:rFonts w:ascii="Times New Roman" w:eastAsia="Times New Roman" w:hAnsi="Times New Roman" w:cs="Times New Roman"/>
          <w:sz w:val="32"/>
          <w:szCs w:val="32"/>
          <w:lang w:eastAsia="ar-SA"/>
        </w:rPr>
        <w:t xml:space="preserve"> насколько ярко выражено данное поведение. Например, громко ли кричит ребенок? Царапает другого человека слегка или до крови и т.д.</w:t>
      </w:r>
    </w:p>
    <w:p w14:paraId="14B3701A" w14:textId="7B975451" w:rsidR="009237C5" w:rsidRPr="00A742F6" w:rsidRDefault="009237C5" w:rsidP="004466BE">
      <w:pPr>
        <w:suppressAutoHyphens/>
        <w:spacing w:after="0" w:line="240" w:lineRule="auto"/>
        <w:ind w:firstLine="708"/>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Мы рассмотрели 1-й шаг -  </w:t>
      </w:r>
      <w:r w:rsidRPr="00A742F6">
        <w:rPr>
          <w:rFonts w:ascii="Times New Roman" w:eastAsia="Times New Roman" w:hAnsi="Times New Roman" w:cs="Times New Roman"/>
          <w:b/>
          <w:i/>
          <w:sz w:val="32"/>
          <w:szCs w:val="32"/>
          <w:lang w:eastAsia="ar-SA"/>
        </w:rPr>
        <w:t xml:space="preserve">Описание поведения, которое необходимо устранить </w:t>
      </w:r>
      <w:r w:rsidRPr="00A742F6">
        <w:rPr>
          <w:rFonts w:ascii="Times New Roman" w:eastAsia="Times New Roman" w:hAnsi="Times New Roman" w:cs="Times New Roman"/>
          <w:sz w:val="32"/>
          <w:szCs w:val="32"/>
          <w:lang w:eastAsia="ar-SA"/>
        </w:rPr>
        <w:t>и переходим к следующему.</w:t>
      </w:r>
    </w:p>
    <w:p w14:paraId="42E04626" w14:textId="77777777" w:rsidR="009237C5" w:rsidRPr="00A742F6" w:rsidRDefault="009237C5" w:rsidP="009237C5">
      <w:pPr>
        <w:suppressAutoHyphens/>
        <w:spacing w:after="0" w:line="240" w:lineRule="auto"/>
        <w:ind w:firstLine="708"/>
        <w:jc w:val="both"/>
        <w:rPr>
          <w:rFonts w:ascii="Times New Roman" w:eastAsia="Times New Roman" w:hAnsi="Times New Roman" w:cs="Times New Roman"/>
          <w:b/>
          <w:i/>
          <w:sz w:val="32"/>
          <w:szCs w:val="32"/>
          <w:lang w:eastAsia="ar-SA"/>
        </w:rPr>
      </w:pPr>
      <w:r w:rsidRPr="00A742F6">
        <w:rPr>
          <w:rFonts w:ascii="Times New Roman" w:eastAsia="Times New Roman" w:hAnsi="Times New Roman" w:cs="Times New Roman"/>
          <w:b/>
          <w:sz w:val="32"/>
          <w:szCs w:val="32"/>
          <w:u w:val="single"/>
          <w:lang w:eastAsia="ar-SA"/>
        </w:rPr>
        <w:t>(Слайд 5).</w:t>
      </w:r>
      <w:r w:rsidRPr="00A742F6">
        <w:rPr>
          <w:rFonts w:ascii="Times New Roman" w:eastAsia="Times New Roman" w:hAnsi="Times New Roman" w:cs="Times New Roman"/>
          <w:b/>
          <w:i/>
          <w:sz w:val="32"/>
          <w:szCs w:val="32"/>
          <w:lang w:eastAsia="ar-SA"/>
        </w:rPr>
        <w:t xml:space="preserve"> 2-й шаг - Оценка </w:t>
      </w:r>
      <w:proofErr w:type="spellStart"/>
      <w:r w:rsidRPr="00A742F6">
        <w:rPr>
          <w:rFonts w:ascii="Times New Roman" w:eastAsia="Times New Roman" w:hAnsi="Times New Roman" w:cs="Times New Roman"/>
          <w:b/>
          <w:i/>
          <w:sz w:val="32"/>
          <w:szCs w:val="32"/>
          <w:lang w:eastAsia="ar-SA"/>
        </w:rPr>
        <w:t>дезадаптивного</w:t>
      </w:r>
      <w:proofErr w:type="spellEnd"/>
      <w:r w:rsidRPr="00A742F6">
        <w:rPr>
          <w:rFonts w:ascii="Times New Roman" w:eastAsia="Times New Roman" w:hAnsi="Times New Roman" w:cs="Times New Roman"/>
          <w:b/>
          <w:i/>
          <w:sz w:val="32"/>
          <w:szCs w:val="32"/>
          <w:lang w:eastAsia="ar-SA"/>
        </w:rPr>
        <w:t xml:space="preserve"> поведения: определение его функции и поддерживающих условий.</w:t>
      </w:r>
    </w:p>
    <w:p w14:paraId="01AABC38" w14:textId="778AA30E" w:rsidR="009237C5" w:rsidRPr="00A742F6" w:rsidRDefault="009237C5" w:rsidP="004466BE">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Для того чтобы скорректировать </w:t>
      </w:r>
      <w:proofErr w:type="spellStart"/>
      <w:r w:rsidRPr="00A742F6">
        <w:rPr>
          <w:rFonts w:ascii="Times New Roman" w:eastAsia="Times New Roman" w:hAnsi="Times New Roman" w:cs="Times New Roman"/>
          <w:sz w:val="32"/>
          <w:szCs w:val="32"/>
          <w:lang w:eastAsia="ar-SA"/>
        </w:rPr>
        <w:t>дезадаптивное</w:t>
      </w:r>
      <w:proofErr w:type="spellEnd"/>
      <w:r w:rsidRPr="00A742F6">
        <w:rPr>
          <w:rFonts w:ascii="Times New Roman" w:eastAsia="Times New Roman" w:hAnsi="Times New Roman" w:cs="Times New Roman"/>
          <w:sz w:val="32"/>
          <w:szCs w:val="32"/>
          <w:lang w:eastAsia="ar-SA"/>
        </w:rPr>
        <w:t xml:space="preserve"> поведение, необходимо понять, что оно выражает, то есть определить его функцию. </w:t>
      </w:r>
    </w:p>
    <w:p w14:paraId="0E0370B6"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b/>
          <w:sz w:val="32"/>
          <w:szCs w:val="32"/>
          <w:u w:val="single"/>
          <w:lang w:eastAsia="ar-SA"/>
        </w:rPr>
      </w:pPr>
      <w:r w:rsidRPr="00A742F6">
        <w:rPr>
          <w:rFonts w:ascii="Times New Roman" w:eastAsia="Times New Roman" w:hAnsi="Times New Roman" w:cs="Times New Roman"/>
          <w:b/>
          <w:sz w:val="32"/>
          <w:szCs w:val="32"/>
          <w:u w:val="single"/>
          <w:lang w:eastAsia="ar-SA"/>
        </w:rPr>
        <w:t xml:space="preserve">Выделяются 4 функции </w:t>
      </w:r>
      <w:proofErr w:type="spellStart"/>
      <w:r w:rsidRPr="00A742F6">
        <w:rPr>
          <w:rFonts w:ascii="Times New Roman" w:eastAsia="Times New Roman" w:hAnsi="Times New Roman" w:cs="Times New Roman"/>
          <w:b/>
          <w:sz w:val="32"/>
          <w:szCs w:val="32"/>
          <w:u w:val="single"/>
          <w:lang w:eastAsia="ar-SA"/>
        </w:rPr>
        <w:t>дезадаптивного</w:t>
      </w:r>
      <w:proofErr w:type="spellEnd"/>
      <w:r w:rsidRPr="00A742F6">
        <w:rPr>
          <w:rFonts w:ascii="Times New Roman" w:eastAsia="Times New Roman" w:hAnsi="Times New Roman" w:cs="Times New Roman"/>
          <w:b/>
          <w:sz w:val="32"/>
          <w:szCs w:val="32"/>
          <w:u w:val="single"/>
          <w:lang w:eastAsia="ar-SA"/>
        </w:rPr>
        <w:t xml:space="preserve"> поведения:</w:t>
      </w:r>
    </w:p>
    <w:p w14:paraId="3507AAB8"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b/>
          <w:i/>
          <w:sz w:val="32"/>
          <w:szCs w:val="32"/>
          <w:lang w:eastAsia="ar-SA"/>
        </w:rPr>
        <w:t>1. Получение желаемого.</w:t>
      </w:r>
      <w:r w:rsidRPr="00A742F6">
        <w:rPr>
          <w:rFonts w:ascii="Times New Roman" w:eastAsia="Times New Roman" w:hAnsi="Times New Roman" w:cs="Times New Roman"/>
          <w:sz w:val="32"/>
          <w:szCs w:val="32"/>
          <w:lang w:eastAsia="ar-SA"/>
        </w:rPr>
        <w:t xml:space="preserve"> Например, на занятии (уроке), вместо того чтобы попросить у педагога свою любимую тетрадь с изображением машин из мультфильма «Тачки», ребенок кричит и стучит кулаками по парте, а ногами по полу. При этом педагог не понимает, что это означает.</w:t>
      </w:r>
    </w:p>
    <w:p w14:paraId="022D32F5" w14:textId="2346EC9C" w:rsidR="009237C5" w:rsidRPr="00A742F6" w:rsidRDefault="009237C5" w:rsidP="009237C5">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b/>
          <w:i/>
          <w:sz w:val="32"/>
          <w:szCs w:val="32"/>
          <w:lang w:eastAsia="ar-SA"/>
        </w:rPr>
        <w:t>2. Привлечение внимания.</w:t>
      </w:r>
      <w:r w:rsidRPr="00A742F6">
        <w:rPr>
          <w:rFonts w:ascii="Times New Roman" w:eastAsia="Times New Roman" w:hAnsi="Times New Roman" w:cs="Times New Roman"/>
          <w:sz w:val="32"/>
          <w:szCs w:val="32"/>
          <w:lang w:eastAsia="ar-SA"/>
        </w:rPr>
        <w:t xml:space="preserve"> Вместо того чтобы привлечь внимание сверстника адекватным способом – позвать его или подойти и по</w:t>
      </w:r>
      <w:r w:rsidR="004466BE" w:rsidRPr="00A742F6">
        <w:rPr>
          <w:rFonts w:ascii="Times New Roman" w:eastAsia="Times New Roman" w:hAnsi="Times New Roman" w:cs="Times New Roman"/>
          <w:sz w:val="32"/>
          <w:szCs w:val="32"/>
          <w:lang w:eastAsia="ar-SA"/>
        </w:rPr>
        <w:t xml:space="preserve">трогать за плечо, ребенок </w:t>
      </w:r>
      <w:r w:rsidRPr="00A742F6">
        <w:rPr>
          <w:rFonts w:ascii="Times New Roman" w:eastAsia="Times New Roman" w:hAnsi="Times New Roman" w:cs="Times New Roman"/>
          <w:sz w:val="32"/>
          <w:szCs w:val="32"/>
          <w:lang w:eastAsia="ar-SA"/>
        </w:rPr>
        <w:t>подбегает и бьет его.</w:t>
      </w:r>
    </w:p>
    <w:p w14:paraId="1B0899E1" w14:textId="77777777" w:rsidR="009237C5" w:rsidRPr="00A742F6" w:rsidRDefault="009237C5" w:rsidP="009237C5">
      <w:pPr>
        <w:spacing w:after="0" w:line="240" w:lineRule="auto"/>
        <w:ind w:firstLine="708"/>
        <w:jc w:val="both"/>
        <w:rPr>
          <w:rFonts w:ascii="Times New Roman" w:eastAsia="Calibri" w:hAnsi="Times New Roman" w:cs="Times New Roman"/>
          <w:sz w:val="32"/>
          <w:szCs w:val="32"/>
        </w:rPr>
      </w:pPr>
      <w:r w:rsidRPr="00A742F6">
        <w:rPr>
          <w:rFonts w:ascii="Times New Roman" w:eastAsia="Calibri" w:hAnsi="Times New Roman" w:cs="Times New Roman"/>
          <w:b/>
          <w:i/>
          <w:sz w:val="32"/>
          <w:szCs w:val="32"/>
        </w:rPr>
        <w:t>3. Избегание.</w:t>
      </w:r>
      <w:r w:rsidRPr="00A742F6">
        <w:rPr>
          <w:rFonts w:ascii="Times New Roman" w:eastAsia="Calibri" w:hAnsi="Times New Roman" w:cs="Times New Roman"/>
          <w:sz w:val="32"/>
          <w:szCs w:val="32"/>
        </w:rPr>
        <w:t xml:space="preserve"> Например, на индивидуальных занятиях у специалиста ребенок выражает отказ от выполнения нелюбимого вида деятельности - </w:t>
      </w:r>
      <w:r w:rsidRPr="00A742F6">
        <w:rPr>
          <w:rFonts w:ascii="Times New Roman" w:eastAsia="Times New Roman" w:hAnsi="Times New Roman" w:cs="Times New Roman"/>
          <w:sz w:val="32"/>
          <w:szCs w:val="32"/>
          <w:lang w:eastAsia="ar-SA"/>
        </w:rPr>
        <w:t>сортировки карточек – не общепринятым способом («нет», «не хочу» или «давайте сегодня не будем работать с карточками»), а при помощи агрессии, вцепляясь в руки специалиста, или сползает со стула, или выполняет задание формально, заведомо неправильно.</w:t>
      </w:r>
    </w:p>
    <w:p w14:paraId="3403FB0C"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sz w:val="24"/>
          <w:szCs w:val="24"/>
          <w:lang w:eastAsia="ar-SA"/>
        </w:rPr>
      </w:pPr>
      <w:r w:rsidRPr="00A742F6">
        <w:rPr>
          <w:rFonts w:ascii="Times New Roman" w:eastAsia="Times New Roman" w:hAnsi="Times New Roman" w:cs="Times New Roman"/>
          <w:b/>
          <w:i/>
          <w:sz w:val="32"/>
          <w:szCs w:val="32"/>
          <w:lang w:eastAsia="ar-SA"/>
        </w:rPr>
        <w:t xml:space="preserve">4. </w:t>
      </w:r>
      <w:proofErr w:type="spellStart"/>
      <w:r w:rsidRPr="00A742F6">
        <w:rPr>
          <w:rFonts w:ascii="Times New Roman" w:eastAsia="Times New Roman" w:hAnsi="Times New Roman" w:cs="Times New Roman"/>
          <w:b/>
          <w:i/>
          <w:sz w:val="32"/>
          <w:szCs w:val="32"/>
          <w:lang w:eastAsia="ar-SA"/>
        </w:rPr>
        <w:t>Аутостимуляция</w:t>
      </w:r>
      <w:proofErr w:type="spellEnd"/>
      <w:r w:rsidRPr="00A742F6">
        <w:rPr>
          <w:rFonts w:ascii="Times New Roman" w:eastAsia="Times New Roman" w:hAnsi="Times New Roman" w:cs="Times New Roman"/>
          <w:b/>
          <w:i/>
          <w:sz w:val="32"/>
          <w:szCs w:val="32"/>
          <w:lang w:eastAsia="ar-SA"/>
        </w:rPr>
        <w:t xml:space="preserve"> (</w:t>
      </w:r>
      <w:proofErr w:type="spellStart"/>
      <w:r w:rsidRPr="00A742F6">
        <w:rPr>
          <w:rFonts w:ascii="Times New Roman" w:eastAsia="Times New Roman" w:hAnsi="Times New Roman" w:cs="Times New Roman"/>
          <w:b/>
          <w:i/>
          <w:sz w:val="32"/>
          <w:szCs w:val="32"/>
          <w:lang w:eastAsia="ar-SA"/>
        </w:rPr>
        <w:t>самостимуляция</w:t>
      </w:r>
      <w:proofErr w:type="spellEnd"/>
      <w:r w:rsidRPr="00A742F6">
        <w:rPr>
          <w:rFonts w:ascii="Times New Roman" w:eastAsia="Times New Roman" w:hAnsi="Times New Roman" w:cs="Times New Roman"/>
          <w:b/>
          <w:i/>
          <w:sz w:val="32"/>
          <w:szCs w:val="32"/>
          <w:lang w:eastAsia="ar-SA"/>
        </w:rPr>
        <w:t>) (</w:t>
      </w:r>
      <w:r w:rsidRPr="00A742F6">
        <w:rPr>
          <w:rFonts w:ascii="Times New Roman" w:eastAsia="Times New Roman" w:hAnsi="Times New Roman" w:cs="Times New Roman"/>
          <w:sz w:val="24"/>
          <w:szCs w:val="24"/>
          <w:lang w:eastAsia="ar-SA"/>
        </w:rPr>
        <w:t xml:space="preserve">повторяющиеся действия, осуществляемые с помощью собственного тела или окружающих предметов). </w:t>
      </w:r>
    </w:p>
    <w:p w14:paraId="17C2CF95"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u w:val="single"/>
          <w:lang w:eastAsia="ar-SA"/>
        </w:rPr>
        <w:t xml:space="preserve">Примеры </w:t>
      </w:r>
      <w:proofErr w:type="spellStart"/>
      <w:r w:rsidRPr="00A742F6">
        <w:rPr>
          <w:rFonts w:ascii="Times New Roman" w:eastAsia="Times New Roman" w:hAnsi="Times New Roman" w:cs="Times New Roman"/>
          <w:sz w:val="32"/>
          <w:szCs w:val="32"/>
          <w:u w:val="single"/>
          <w:lang w:eastAsia="ar-SA"/>
        </w:rPr>
        <w:t>аутостимуляций</w:t>
      </w:r>
      <w:proofErr w:type="spellEnd"/>
      <w:r w:rsidRPr="00A742F6">
        <w:rPr>
          <w:rFonts w:ascii="Times New Roman" w:eastAsia="Times New Roman" w:hAnsi="Times New Roman" w:cs="Times New Roman"/>
          <w:sz w:val="32"/>
          <w:szCs w:val="32"/>
          <w:u w:val="single"/>
          <w:lang w:eastAsia="ar-SA"/>
        </w:rPr>
        <w:t>, препятствующих обучению:</w:t>
      </w:r>
      <w:r w:rsidRPr="00A742F6">
        <w:rPr>
          <w:rFonts w:ascii="Times New Roman" w:eastAsia="Times New Roman" w:hAnsi="Times New Roman" w:cs="Times New Roman"/>
          <w:sz w:val="32"/>
          <w:szCs w:val="32"/>
          <w:lang w:eastAsia="ar-SA"/>
        </w:rPr>
        <w:t xml:space="preserve"> беспрерывное разрывание бумаги на мелкие кусочки, закрашивание (</w:t>
      </w:r>
      <w:proofErr w:type="spellStart"/>
      <w:r w:rsidRPr="00A742F6">
        <w:rPr>
          <w:rFonts w:ascii="Times New Roman" w:eastAsia="Times New Roman" w:hAnsi="Times New Roman" w:cs="Times New Roman"/>
          <w:sz w:val="32"/>
          <w:szCs w:val="32"/>
          <w:lang w:eastAsia="ar-SA"/>
        </w:rPr>
        <w:t>заштриховывание</w:t>
      </w:r>
      <w:proofErr w:type="spellEnd"/>
      <w:r w:rsidRPr="00A742F6">
        <w:rPr>
          <w:rFonts w:ascii="Times New Roman" w:eastAsia="Times New Roman" w:hAnsi="Times New Roman" w:cs="Times New Roman"/>
          <w:sz w:val="32"/>
          <w:szCs w:val="32"/>
          <w:lang w:eastAsia="ar-SA"/>
        </w:rPr>
        <w:t>) текста в учебнике вместо выполнения учебного задания, проговаривание на занятиях (уроках) фраз из мультфильмов, вместо того чтобы слушать педагога.</w:t>
      </w:r>
    </w:p>
    <w:p w14:paraId="27A240E7"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Некоторые </w:t>
      </w:r>
      <w:proofErr w:type="spellStart"/>
      <w:r w:rsidRPr="00A742F6">
        <w:rPr>
          <w:rFonts w:ascii="Times New Roman" w:eastAsia="Times New Roman" w:hAnsi="Times New Roman" w:cs="Times New Roman"/>
          <w:sz w:val="32"/>
          <w:szCs w:val="32"/>
          <w:lang w:eastAsia="ar-SA"/>
        </w:rPr>
        <w:t>аутостимуляции</w:t>
      </w:r>
      <w:proofErr w:type="spellEnd"/>
      <w:r w:rsidRPr="00A742F6">
        <w:rPr>
          <w:rFonts w:ascii="Times New Roman" w:eastAsia="Times New Roman" w:hAnsi="Times New Roman" w:cs="Times New Roman"/>
          <w:sz w:val="32"/>
          <w:szCs w:val="32"/>
          <w:lang w:eastAsia="ar-SA"/>
        </w:rPr>
        <w:t xml:space="preserve">, например, раскачивание ногами, не препятствуют, а способствуют продуктивной деятельности и увеличивают скорость выполнения задания. Такие </w:t>
      </w:r>
      <w:proofErr w:type="spellStart"/>
      <w:r w:rsidRPr="00A742F6">
        <w:rPr>
          <w:rFonts w:ascii="Times New Roman" w:eastAsia="Times New Roman" w:hAnsi="Times New Roman" w:cs="Times New Roman"/>
          <w:sz w:val="32"/>
          <w:szCs w:val="32"/>
          <w:lang w:eastAsia="ar-SA"/>
        </w:rPr>
        <w:t>аутостимуляции</w:t>
      </w:r>
      <w:proofErr w:type="spellEnd"/>
      <w:r w:rsidRPr="00A742F6">
        <w:rPr>
          <w:rFonts w:ascii="Times New Roman" w:eastAsia="Times New Roman" w:hAnsi="Times New Roman" w:cs="Times New Roman"/>
          <w:sz w:val="32"/>
          <w:szCs w:val="32"/>
          <w:lang w:eastAsia="ar-SA"/>
        </w:rPr>
        <w:t xml:space="preserve"> не нуждаются в корректировке.</w:t>
      </w:r>
    </w:p>
    <w:p w14:paraId="16A0931F" w14:textId="77777777" w:rsidR="009237C5" w:rsidRPr="00A742F6" w:rsidRDefault="009237C5" w:rsidP="009237C5">
      <w:pPr>
        <w:suppressAutoHyphens/>
        <w:spacing w:after="0" w:line="240" w:lineRule="auto"/>
        <w:ind w:firstLine="709"/>
        <w:jc w:val="both"/>
        <w:rPr>
          <w:rFonts w:ascii="Times New Roman" w:eastAsia="Times New Roman" w:hAnsi="Times New Roman" w:cs="Times New Roman"/>
          <w:sz w:val="32"/>
          <w:szCs w:val="32"/>
          <w:lang w:eastAsia="ar-SA"/>
        </w:rPr>
      </w:pPr>
      <w:proofErr w:type="spellStart"/>
      <w:r w:rsidRPr="00A742F6">
        <w:rPr>
          <w:rFonts w:ascii="Times New Roman" w:eastAsia="Times New Roman" w:hAnsi="Times New Roman" w:cs="Times New Roman"/>
          <w:sz w:val="32"/>
          <w:szCs w:val="32"/>
          <w:lang w:eastAsia="ar-SA"/>
        </w:rPr>
        <w:t>Дезадаптивное</w:t>
      </w:r>
      <w:proofErr w:type="spellEnd"/>
      <w:r w:rsidRPr="00A742F6">
        <w:rPr>
          <w:rFonts w:ascii="Times New Roman" w:eastAsia="Times New Roman" w:hAnsi="Times New Roman" w:cs="Times New Roman"/>
          <w:sz w:val="32"/>
          <w:szCs w:val="32"/>
          <w:lang w:eastAsia="ar-SA"/>
        </w:rPr>
        <w:t xml:space="preserve"> поведение, функцией которого является </w:t>
      </w:r>
      <w:proofErr w:type="spellStart"/>
      <w:r w:rsidRPr="00A742F6">
        <w:rPr>
          <w:rFonts w:ascii="Times New Roman" w:eastAsia="Times New Roman" w:hAnsi="Times New Roman" w:cs="Times New Roman"/>
          <w:sz w:val="32"/>
          <w:szCs w:val="32"/>
          <w:lang w:eastAsia="ar-SA"/>
        </w:rPr>
        <w:t>аутостимуляция</w:t>
      </w:r>
      <w:proofErr w:type="spellEnd"/>
      <w:r w:rsidRPr="00A742F6">
        <w:rPr>
          <w:rFonts w:ascii="Times New Roman" w:eastAsia="Times New Roman" w:hAnsi="Times New Roman" w:cs="Times New Roman"/>
          <w:sz w:val="32"/>
          <w:szCs w:val="32"/>
          <w:lang w:eastAsia="ar-SA"/>
        </w:rPr>
        <w:t xml:space="preserve">, поддается коррекции труднее всего, так как оно не </w:t>
      </w:r>
      <w:r w:rsidRPr="00A742F6">
        <w:rPr>
          <w:rFonts w:ascii="Times New Roman" w:eastAsia="Times New Roman" w:hAnsi="Times New Roman" w:cs="Times New Roman"/>
          <w:sz w:val="32"/>
          <w:szCs w:val="32"/>
          <w:lang w:eastAsia="ar-SA"/>
        </w:rPr>
        <w:lastRenderedPageBreak/>
        <w:t>связано с внешним окружением. Соответственно, повлиять на него, изменяя внешние условия, затруднительно.</w:t>
      </w:r>
    </w:p>
    <w:p w14:paraId="2938BE64" w14:textId="77777777" w:rsidR="009237C5" w:rsidRPr="00A742F6" w:rsidRDefault="009237C5" w:rsidP="009237C5">
      <w:pPr>
        <w:autoSpaceDE w:val="0"/>
        <w:autoSpaceDN w:val="0"/>
        <w:adjustRightInd w:val="0"/>
        <w:spacing w:after="0" w:line="240" w:lineRule="auto"/>
        <w:ind w:firstLine="708"/>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Для проведения коррекции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необходимо определить все </w:t>
      </w:r>
      <w:r w:rsidRPr="00A742F6">
        <w:rPr>
          <w:rFonts w:ascii="Times New Roman" w:eastAsia="Calibri" w:hAnsi="Times New Roman" w:cs="Times New Roman"/>
          <w:b/>
          <w:bCs/>
          <w:i/>
          <w:iCs/>
          <w:sz w:val="32"/>
          <w:szCs w:val="32"/>
        </w:rPr>
        <w:t xml:space="preserve">поддерживающие условия </w:t>
      </w:r>
      <w:r w:rsidRPr="00A742F6">
        <w:rPr>
          <w:rFonts w:ascii="Times New Roman" w:eastAsia="Calibri" w:hAnsi="Times New Roman" w:cs="Times New Roman"/>
          <w:sz w:val="32"/>
          <w:szCs w:val="32"/>
        </w:rPr>
        <w:t xml:space="preserve">такого поведения, а именно: </w:t>
      </w:r>
      <w:r w:rsidRPr="00A742F6">
        <w:rPr>
          <w:rFonts w:ascii="Times New Roman" w:eastAsia="Calibri" w:hAnsi="Times New Roman" w:cs="Times New Roman"/>
          <w:b/>
          <w:i/>
          <w:sz w:val="32"/>
          <w:szCs w:val="32"/>
        </w:rPr>
        <w:t>предшествующие о</w:t>
      </w:r>
      <w:r w:rsidRPr="00A742F6">
        <w:rPr>
          <w:rFonts w:ascii="Times New Roman" w:eastAsia="Calibri" w:hAnsi="Times New Roman" w:cs="Times New Roman"/>
          <w:b/>
          <w:bCs/>
          <w:i/>
          <w:iCs/>
          <w:sz w:val="32"/>
          <w:szCs w:val="32"/>
        </w:rPr>
        <w:t xml:space="preserve">бстоятельства, </w:t>
      </w:r>
      <w:r w:rsidRPr="00A742F6">
        <w:rPr>
          <w:rFonts w:ascii="Times New Roman" w:eastAsia="Calibri" w:hAnsi="Times New Roman" w:cs="Times New Roman"/>
          <w:bCs/>
          <w:iCs/>
          <w:sz w:val="32"/>
          <w:szCs w:val="32"/>
        </w:rPr>
        <w:t>которые могли спровоцировать</w:t>
      </w:r>
      <w:r w:rsidRPr="00A742F6">
        <w:rPr>
          <w:rFonts w:ascii="Times New Roman" w:eastAsia="Calibri" w:hAnsi="Times New Roman" w:cs="Times New Roman"/>
          <w:b/>
          <w:bCs/>
          <w:i/>
          <w:iCs/>
          <w:sz w:val="32"/>
          <w:szCs w:val="32"/>
        </w:rPr>
        <w:t xml:space="preserve"> </w:t>
      </w:r>
      <w:r w:rsidRPr="00A742F6">
        <w:rPr>
          <w:rFonts w:ascii="Times New Roman" w:eastAsia="Calibri" w:hAnsi="Times New Roman" w:cs="Times New Roman"/>
          <w:sz w:val="32"/>
          <w:szCs w:val="32"/>
        </w:rPr>
        <w:t xml:space="preserve">возникновение той или иной формы поведения и </w:t>
      </w:r>
      <w:r w:rsidRPr="00A742F6">
        <w:rPr>
          <w:rFonts w:ascii="Times New Roman" w:eastAsia="Calibri" w:hAnsi="Times New Roman" w:cs="Times New Roman"/>
          <w:b/>
          <w:i/>
          <w:sz w:val="32"/>
          <w:szCs w:val="32"/>
        </w:rPr>
        <w:t>п</w:t>
      </w:r>
      <w:r w:rsidRPr="00A742F6">
        <w:rPr>
          <w:rFonts w:ascii="Times New Roman" w:eastAsia="Calibri" w:hAnsi="Times New Roman" w:cs="Times New Roman"/>
          <w:b/>
          <w:bCs/>
          <w:i/>
          <w:iCs/>
          <w:sz w:val="32"/>
          <w:szCs w:val="32"/>
        </w:rPr>
        <w:t xml:space="preserve">оследствия, </w:t>
      </w:r>
      <w:r w:rsidRPr="00A742F6">
        <w:rPr>
          <w:rFonts w:ascii="Times New Roman" w:eastAsia="Calibri" w:hAnsi="Times New Roman" w:cs="Times New Roman"/>
          <w:bCs/>
          <w:iCs/>
          <w:sz w:val="32"/>
          <w:szCs w:val="32"/>
        </w:rPr>
        <w:t>т.е.</w:t>
      </w:r>
      <w:r w:rsidRPr="00A742F6">
        <w:rPr>
          <w:rFonts w:ascii="Times New Roman" w:eastAsia="Calibri" w:hAnsi="Times New Roman" w:cs="Times New Roman"/>
          <w:b/>
          <w:bCs/>
          <w:i/>
          <w:iCs/>
          <w:sz w:val="32"/>
          <w:szCs w:val="32"/>
        </w:rPr>
        <w:t xml:space="preserve"> </w:t>
      </w:r>
      <w:r w:rsidRPr="00A742F6">
        <w:rPr>
          <w:rFonts w:ascii="Times New Roman" w:eastAsia="Calibri" w:hAnsi="Times New Roman" w:cs="Times New Roman"/>
          <w:sz w:val="32"/>
          <w:szCs w:val="32"/>
        </w:rPr>
        <w:t xml:space="preserve">события, которые происходят непосредственно уже после поведения. Часто последствия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поддерживают и закрепляют его. </w:t>
      </w:r>
    </w:p>
    <w:p w14:paraId="000E6AFA" w14:textId="77777777" w:rsidR="007D339E" w:rsidRPr="00A742F6" w:rsidRDefault="007D339E" w:rsidP="007D339E">
      <w:pPr>
        <w:suppressAutoHyphens/>
        <w:spacing w:after="0" w:line="240" w:lineRule="auto"/>
        <w:jc w:val="center"/>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lang w:eastAsia="ar-SA"/>
        </w:rPr>
        <w:t>Рассмотрим некоторые варианты   альтернативного поведения:</w:t>
      </w:r>
    </w:p>
    <w:p w14:paraId="442AA09B" w14:textId="77777777" w:rsidR="007D339E" w:rsidRPr="00A742F6" w:rsidRDefault="007D339E" w:rsidP="007D339E">
      <w:pPr>
        <w:suppressAutoHyphens/>
        <w:spacing w:after="0" w:line="240" w:lineRule="auto"/>
        <w:ind w:firstLine="709"/>
        <w:jc w:val="both"/>
        <w:rPr>
          <w:rFonts w:ascii="Times New Roman" w:eastAsia="Times New Roman" w:hAnsi="Times New Roman" w:cs="Times New Roman"/>
          <w:sz w:val="32"/>
          <w:szCs w:val="32"/>
          <w:u w:val="single"/>
          <w:lang w:eastAsia="ar-SA"/>
        </w:rPr>
      </w:pPr>
      <w:r w:rsidRPr="00A742F6">
        <w:rPr>
          <w:rFonts w:ascii="Times New Roman" w:eastAsia="Times New Roman" w:hAnsi="Times New Roman" w:cs="Times New Roman"/>
          <w:sz w:val="32"/>
          <w:szCs w:val="32"/>
          <w:u w:val="single"/>
          <w:lang w:eastAsia="ar-SA"/>
        </w:rPr>
        <w:t>1. Если поведение ребенка направлено на  получение желаемого:</w:t>
      </w:r>
    </w:p>
    <w:p w14:paraId="32604575"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научить ребенка просить любимый предмет или получить разрешение заниматься любимым делом с помощью слов, карточек, жестов или письменно;</w:t>
      </w:r>
    </w:p>
    <w:p w14:paraId="3255773E"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научить ребенка ждать получения желаемого предмета, деятельности.</w:t>
      </w:r>
    </w:p>
    <w:p w14:paraId="13CC41EB" w14:textId="77777777" w:rsidR="007D339E" w:rsidRPr="00A742F6" w:rsidRDefault="007D339E" w:rsidP="007D339E">
      <w:pPr>
        <w:suppressAutoHyphens/>
        <w:spacing w:after="0" w:line="240" w:lineRule="auto"/>
        <w:ind w:firstLine="709"/>
        <w:jc w:val="both"/>
        <w:rPr>
          <w:rFonts w:ascii="Times New Roman" w:eastAsia="Times New Roman" w:hAnsi="Times New Roman" w:cs="Times New Roman"/>
          <w:sz w:val="32"/>
          <w:szCs w:val="32"/>
          <w:u w:val="single"/>
          <w:lang w:eastAsia="ar-SA"/>
        </w:rPr>
      </w:pPr>
      <w:r w:rsidRPr="00A742F6">
        <w:rPr>
          <w:rFonts w:ascii="Times New Roman" w:eastAsia="Times New Roman" w:hAnsi="Times New Roman" w:cs="Times New Roman"/>
          <w:sz w:val="32"/>
          <w:szCs w:val="32"/>
          <w:u w:val="single"/>
          <w:lang w:eastAsia="ar-SA"/>
        </w:rPr>
        <w:t>2. Если поведение направлено на  получение внимания:</w:t>
      </w:r>
    </w:p>
    <w:p w14:paraId="1E099749"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научить ребенка обращаться к людям по имени; обращать на себя внимание при помощи фраз типа: «смотри», «можно задать вам вопрос?»;</w:t>
      </w:r>
    </w:p>
    <w:p w14:paraId="70FD86DC"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научить: дотрагиваться (похлопать) другого человека по плечу; поднимать руку на занятии (уроке); ждать, когда человек подойдет.</w:t>
      </w:r>
    </w:p>
    <w:p w14:paraId="492BA0BB" w14:textId="77777777" w:rsidR="007D339E" w:rsidRPr="00A742F6" w:rsidRDefault="007D339E" w:rsidP="007D339E">
      <w:pPr>
        <w:suppressAutoHyphens/>
        <w:spacing w:after="0" w:line="240" w:lineRule="auto"/>
        <w:ind w:firstLine="709"/>
        <w:jc w:val="both"/>
        <w:rPr>
          <w:rFonts w:ascii="Times New Roman" w:eastAsia="Times New Roman" w:hAnsi="Times New Roman" w:cs="Times New Roman"/>
          <w:sz w:val="32"/>
          <w:szCs w:val="32"/>
          <w:u w:val="single"/>
          <w:lang w:eastAsia="ar-SA"/>
        </w:rPr>
      </w:pPr>
      <w:r w:rsidRPr="00A742F6">
        <w:rPr>
          <w:rFonts w:ascii="Times New Roman" w:eastAsia="Times New Roman" w:hAnsi="Times New Roman" w:cs="Times New Roman"/>
          <w:sz w:val="32"/>
          <w:szCs w:val="32"/>
          <w:u w:val="single"/>
          <w:lang w:eastAsia="ar-SA"/>
        </w:rPr>
        <w:t>3. В случае избегания:</w:t>
      </w:r>
    </w:p>
    <w:p w14:paraId="29C1F4AF"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научить адекватно выражать отказ; просить о перерыве; о помощи.</w:t>
      </w:r>
    </w:p>
    <w:p w14:paraId="10D4B3BF" w14:textId="77777777" w:rsidR="007D339E" w:rsidRPr="00A742F6" w:rsidRDefault="007D339E" w:rsidP="007D339E">
      <w:pPr>
        <w:suppressAutoHyphens/>
        <w:spacing w:after="0" w:line="240" w:lineRule="auto"/>
        <w:ind w:firstLine="709"/>
        <w:jc w:val="both"/>
        <w:rPr>
          <w:rFonts w:ascii="Times New Roman" w:eastAsia="Times New Roman" w:hAnsi="Times New Roman" w:cs="Times New Roman"/>
          <w:sz w:val="32"/>
          <w:szCs w:val="32"/>
          <w:u w:val="single"/>
          <w:lang w:eastAsia="ar-SA"/>
        </w:rPr>
      </w:pPr>
      <w:r w:rsidRPr="00A742F6">
        <w:rPr>
          <w:rFonts w:ascii="Times New Roman" w:eastAsia="Times New Roman" w:hAnsi="Times New Roman" w:cs="Times New Roman"/>
          <w:sz w:val="32"/>
          <w:szCs w:val="32"/>
          <w:u w:val="single"/>
          <w:lang w:eastAsia="ar-SA"/>
        </w:rPr>
        <w:t xml:space="preserve">4. В случае </w:t>
      </w:r>
      <w:proofErr w:type="spellStart"/>
      <w:r w:rsidRPr="00A742F6">
        <w:rPr>
          <w:rFonts w:ascii="Times New Roman" w:eastAsia="Times New Roman" w:hAnsi="Times New Roman" w:cs="Times New Roman"/>
          <w:sz w:val="32"/>
          <w:szCs w:val="32"/>
          <w:u w:val="single"/>
          <w:lang w:eastAsia="ar-SA"/>
        </w:rPr>
        <w:t>аутостимуляции</w:t>
      </w:r>
      <w:proofErr w:type="spellEnd"/>
      <w:r w:rsidRPr="00A742F6">
        <w:rPr>
          <w:rFonts w:ascii="Times New Roman" w:eastAsia="Times New Roman" w:hAnsi="Times New Roman" w:cs="Times New Roman"/>
          <w:sz w:val="32"/>
          <w:szCs w:val="32"/>
          <w:u w:val="single"/>
          <w:lang w:eastAsia="ar-SA"/>
        </w:rPr>
        <w:t>:</w:t>
      </w:r>
    </w:p>
    <w:p w14:paraId="4B005584" w14:textId="77777777" w:rsidR="007D339E" w:rsidRPr="00A742F6" w:rsidRDefault="007D339E" w:rsidP="007D339E">
      <w:pPr>
        <w:suppressAutoHyphens/>
        <w:spacing w:after="0" w:line="240" w:lineRule="auto"/>
        <w:jc w:val="both"/>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lang w:eastAsia="ar-SA"/>
        </w:rPr>
        <w:t>научить:</w:t>
      </w:r>
    </w:p>
    <w:p w14:paraId="66DD8C75"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xml:space="preserve">- качаться в кресле-качалке, напольных качелях в виде лошади вместо </w:t>
      </w:r>
      <w:proofErr w:type="spellStart"/>
      <w:r w:rsidRPr="00A742F6">
        <w:rPr>
          <w:rFonts w:ascii="Times New Roman" w:eastAsia="Times New Roman" w:hAnsi="Times New Roman" w:cs="Times New Roman"/>
          <w:sz w:val="32"/>
          <w:szCs w:val="32"/>
          <w:lang w:eastAsia="ar-SA"/>
        </w:rPr>
        <w:t>дезадаптивных</w:t>
      </w:r>
      <w:proofErr w:type="spellEnd"/>
      <w:r w:rsidRPr="00A742F6">
        <w:rPr>
          <w:rFonts w:ascii="Times New Roman" w:eastAsia="Times New Roman" w:hAnsi="Times New Roman" w:cs="Times New Roman"/>
          <w:sz w:val="32"/>
          <w:szCs w:val="32"/>
          <w:lang w:eastAsia="ar-SA"/>
        </w:rPr>
        <w:t xml:space="preserve"> раскачиваний стоя или сидя.</w:t>
      </w:r>
    </w:p>
    <w:p w14:paraId="5C6246BC"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использовать батут или большой мяч (</w:t>
      </w:r>
      <w:proofErr w:type="spellStart"/>
      <w:r w:rsidRPr="00A742F6">
        <w:rPr>
          <w:rFonts w:ascii="Times New Roman" w:eastAsia="Times New Roman" w:hAnsi="Times New Roman" w:cs="Times New Roman"/>
          <w:sz w:val="32"/>
          <w:szCs w:val="32"/>
          <w:lang w:eastAsia="ar-SA"/>
        </w:rPr>
        <w:t>фитбол</w:t>
      </w:r>
      <w:proofErr w:type="spellEnd"/>
      <w:r w:rsidRPr="00A742F6">
        <w:rPr>
          <w:rFonts w:ascii="Times New Roman" w:eastAsia="Times New Roman" w:hAnsi="Times New Roman" w:cs="Times New Roman"/>
          <w:sz w:val="32"/>
          <w:szCs w:val="32"/>
          <w:lang w:eastAsia="ar-SA"/>
        </w:rPr>
        <w:t>) вместо подпрыгиваний на цыпочках или на стуле.</w:t>
      </w:r>
    </w:p>
    <w:p w14:paraId="41407928"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использовать калейдоскоп или игрушки с вращающимися светодиодными лампами для зрительной стимуляции вместо размахиваний руками перед лицом;</w:t>
      </w:r>
    </w:p>
    <w:p w14:paraId="6174CBB8"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использовать барабан вместо постукиваний по столу;</w:t>
      </w:r>
    </w:p>
    <w:p w14:paraId="58B84A07" w14:textId="77777777" w:rsidR="007D339E" w:rsidRPr="00A742F6" w:rsidRDefault="007D339E" w:rsidP="007D339E">
      <w:pPr>
        <w:suppressAutoHyphens/>
        <w:spacing w:after="0" w:line="240" w:lineRule="auto"/>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sz w:val="32"/>
          <w:szCs w:val="32"/>
          <w:lang w:eastAsia="ar-SA"/>
        </w:rPr>
        <w:t>- использовать ручной эспандер вместо стереотипного напряжения рук перед лицом и т.д.</w:t>
      </w:r>
    </w:p>
    <w:p w14:paraId="46D757AD" w14:textId="77777777" w:rsidR="00DD5A17" w:rsidRPr="00A742F6" w:rsidRDefault="00DD5A17" w:rsidP="00DD5A17">
      <w:pPr>
        <w:suppressAutoHyphens/>
        <w:spacing w:after="0" w:line="240" w:lineRule="auto"/>
        <w:ind w:firstLine="709"/>
        <w:jc w:val="both"/>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sz w:val="32"/>
          <w:szCs w:val="32"/>
          <w:lang w:eastAsia="ar-SA"/>
        </w:rPr>
        <w:lastRenderedPageBreak/>
        <w:t xml:space="preserve">Следующий аспект </w:t>
      </w:r>
      <w:proofErr w:type="gramStart"/>
      <w:r w:rsidRPr="00A742F6">
        <w:rPr>
          <w:rFonts w:ascii="Times New Roman" w:eastAsia="Times New Roman" w:hAnsi="Times New Roman" w:cs="Times New Roman"/>
          <w:sz w:val="32"/>
          <w:szCs w:val="32"/>
          <w:lang w:eastAsia="ar-SA"/>
        </w:rPr>
        <w:t xml:space="preserve">-  </w:t>
      </w:r>
      <w:r w:rsidRPr="00A742F6">
        <w:rPr>
          <w:rFonts w:ascii="Times New Roman" w:eastAsia="Times New Roman" w:hAnsi="Times New Roman" w:cs="Times New Roman"/>
          <w:b/>
          <w:sz w:val="32"/>
          <w:szCs w:val="32"/>
          <w:lang w:eastAsia="ar-SA"/>
        </w:rPr>
        <w:t>Подкрепление</w:t>
      </w:r>
      <w:proofErr w:type="gramEnd"/>
      <w:r w:rsidRPr="00A742F6">
        <w:rPr>
          <w:rFonts w:ascii="Times New Roman" w:eastAsia="Times New Roman" w:hAnsi="Times New Roman" w:cs="Times New Roman"/>
          <w:b/>
          <w:sz w:val="32"/>
          <w:szCs w:val="32"/>
          <w:lang w:eastAsia="ar-SA"/>
        </w:rPr>
        <w:t xml:space="preserve"> адаптивного поведения и уменьшение подкрепления </w:t>
      </w:r>
      <w:proofErr w:type="spellStart"/>
      <w:r w:rsidRPr="00A742F6">
        <w:rPr>
          <w:rFonts w:ascii="Times New Roman" w:eastAsia="Times New Roman" w:hAnsi="Times New Roman" w:cs="Times New Roman"/>
          <w:b/>
          <w:sz w:val="32"/>
          <w:szCs w:val="32"/>
          <w:lang w:eastAsia="ar-SA"/>
        </w:rPr>
        <w:t>дезадаптивного</w:t>
      </w:r>
      <w:proofErr w:type="spellEnd"/>
      <w:r w:rsidRPr="00A742F6">
        <w:rPr>
          <w:rFonts w:ascii="Times New Roman" w:eastAsia="Times New Roman" w:hAnsi="Times New Roman" w:cs="Times New Roman"/>
          <w:b/>
          <w:sz w:val="32"/>
          <w:szCs w:val="32"/>
          <w:lang w:eastAsia="ar-SA"/>
        </w:rPr>
        <w:t xml:space="preserve"> поведения. (на слайде - Виды подкреплений)</w:t>
      </w:r>
    </w:p>
    <w:p w14:paraId="4E4B697B" w14:textId="77777777" w:rsidR="00DD5A17" w:rsidRPr="00A742F6" w:rsidRDefault="00DD5A17" w:rsidP="00DD5A17">
      <w:pPr>
        <w:autoSpaceDE w:val="0"/>
        <w:autoSpaceDN w:val="0"/>
        <w:adjustRightInd w:val="0"/>
        <w:spacing w:after="0" w:line="240" w:lineRule="auto"/>
        <w:ind w:firstLine="360"/>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Рассмотрим примеры подкрепления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т.е. </w:t>
      </w:r>
      <w:r w:rsidRPr="00A742F6">
        <w:rPr>
          <w:rFonts w:ascii="Times New Roman" w:eastAsia="Calibri" w:hAnsi="Times New Roman" w:cs="Times New Roman"/>
          <w:sz w:val="32"/>
          <w:szCs w:val="32"/>
          <w:u w:val="single"/>
        </w:rPr>
        <w:t>чего не следует делать</w:t>
      </w:r>
      <w:r w:rsidRPr="00A742F6">
        <w:rPr>
          <w:rFonts w:ascii="Times New Roman" w:eastAsia="Calibri" w:hAnsi="Times New Roman" w:cs="Times New Roman"/>
          <w:sz w:val="32"/>
          <w:szCs w:val="32"/>
        </w:rPr>
        <w:t>:</w:t>
      </w:r>
    </w:p>
    <w:p w14:paraId="3E1A6129" w14:textId="77777777" w:rsidR="00DD5A17" w:rsidRPr="00A742F6" w:rsidRDefault="00DD5A17" w:rsidP="00DD5A17">
      <w:pPr>
        <w:numPr>
          <w:ilvl w:val="0"/>
          <w:numId w:val="4"/>
        </w:numPr>
        <w:autoSpaceDE w:val="0"/>
        <w:autoSpaceDN w:val="0"/>
        <w:adjustRightInd w:val="0"/>
        <w:spacing w:after="0" w:line="240" w:lineRule="auto"/>
        <w:contextualSpacing/>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когда ребенок устает на занятии (уроке) и начинает кричать, педагог дает ему мобильный телефон, чтобы он успокоился и не кричал;</w:t>
      </w:r>
    </w:p>
    <w:p w14:paraId="150E34B1" w14:textId="77777777" w:rsidR="00DD5A17" w:rsidRPr="00A742F6" w:rsidRDefault="00DD5A17" w:rsidP="00DD5A17">
      <w:pPr>
        <w:numPr>
          <w:ilvl w:val="0"/>
          <w:numId w:val="4"/>
        </w:numPr>
        <w:autoSpaceDE w:val="0"/>
        <w:autoSpaceDN w:val="0"/>
        <w:adjustRightInd w:val="0"/>
        <w:spacing w:after="0" w:line="240" w:lineRule="auto"/>
        <w:contextualSpacing/>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ребенок «закатывает истерику» в столовой, чтобы ему дали компот, и ему дают еще стакан компота.</w:t>
      </w:r>
    </w:p>
    <w:p w14:paraId="1F845DC3" w14:textId="1C9E4534" w:rsidR="00DD5A17" w:rsidRPr="00A742F6" w:rsidRDefault="00DD5A17" w:rsidP="004466BE">
      <w:pPr>
        <w:autoSpaceDE w:val="0"/>
        <w:autoSpaceDN w:val="0"/>
        <w:adjustRightInd w:val="0"/>
        <w:spacing w:after="0" w:line="240" w:lineRule="auto"/>
        <w:ind w:firstLine="360"/>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То есть, последствия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в данных ситуациях и являются его </w:t>
      </w:r>
      <w:r w:rsidRPr="00A742F6">
        <w:rPr>
          <w:rFonts w:ascii="Times New Roman" w:eastAsia="Calibri" w:hAnsi="Times New Roman" w:cs="Times New Roman"/>
          <w:sz w:val="32"/>
          <w:szCs w:val="32"/>
          <w:u w:val="single"/>
        </w:rPr>
        <w:t>подкреплением.</w:t>
      </w:r>
    </w:p>
    <w:p w14:paraId="340DD337" w14:textId="77777777" w:rsidR="00DD5A17" w:rsidRPr="00A742F6" w:rsidRDefault="00DD5A17" w:rsidP="00DD5A17">
      <w:pPr>
        <w:autoSpaceDE w:val="0"/>
        <w:autoSpaceDN w:val="0"/>
        <w:adjustRightInd w:val="0"/>
        <w:spacing w:after="0" w:line="240" w:lineRule="auto"/>
        <w:ind w:firstLine="360"/>
        <w:jc w:val="both"/>
        <w:rPr>
          <w:rFonts w:ascii="Times New Roman" w:eastAsia="Calibri" w:hAnsi="Times New Roman" w:cs="Times New Roman"/>
          <w:sz w:val="32"/>
          <w:szCs w:val="32"/>
        </w:rPr>
      </w:pPr>
      <w:r w:rsidRPr="00A742F6">
        <w:rPr>
          <w:rFonts w:ascii="Times New Roman" w:eastAsia="Calibri" w:hAnsi="Times New Roman" w:cs="Times New Roman"/>
          <w:b/>
          <w:sz w:val="32"/>
          <w:szCs w:val="32"/>
          <w:u w:val="single"/>
        </w:rPr>
        <w:t>(Слайд 14).</w:t>
      </w:r>
      <w:r w:rsidRPr="00A742F6">
        <w:rPr>
          <w:rFonts w:ascii="Times New Roman" w:eastAsia="Calibri" w:hAnsi="Times New Roman" w:cs="Times New Roman"/>
          <w:sz w:val="32"/>
          <w:szCs w:val="32"/>
        </w:rPr>
        <w:t xml:space="preserve"> Таким образом, чтобы уменьшить </w:t>
      </w:r>
      <w:proofErr w:type="spellStart"/>
      <w:r w:rsidRPr="00A742F6">
        <w:rPr>
          <w:rFonts w:ascii="Times New Roman" w:eastAsia="Calibri" w:hAnsi="Times New Roman" w:cs="Times New Roman"/>
          <w:sz w:val="32"/>
          <w:szCs w:val="32"/>
        </w:rPr>
        <w:t>дезадаптивное</w:t>
      </w:r>
      <w:proofErr w:type="spellEnd"/>
      <w:r w:rsidRPr="00A742F6">
        <w:rPr>
          <w:rFonts w:ascii="Times New Roman" w:eastAsia="Calibri" w:hAnsi="Times New Roman" w:cs="Times New Roman"/>
          <w:sz w:val="32"/>
          <w:szCs w:val="32"/>
        </w:rPr>
        <w:t xml:space="preserve"> поведение, необходимо устранить все последствия, которые его подкрепляют. Для этого используется техника </w:t>
      </w:r>
      <w:proofErr w:type="spellStart"/>
      <w:r w:rsidRPr="00A742F6">
        <w:rPr>
          <w:rFonts w:ascii="Times New Roman" w:eastAsia="Calibri" w:hAnsi="Times New Roman" w:cs="Times New Roman"/>
          <w:b/>
          <w:bCs/>
          <w:i/>
          <w:iCs/>
          <w:sz w:val="32"/>
          <w:szCs w:val="32"/>
        </w:rPr>
        <w:t>угашения</w:t>
      </w:r>
      <w:proofErr w:type="spellEnd"/>
      <w:r w:rsidRPr="00A742F6">
        <w:rPr>
          <w:rFonts w:ascii="Times New Roman" w:eastAsia="Calibri" w:hAnsi="Times New Roman" w:cs="Times New Roman"/>
          <w:sz w:val="32"/>
          <w:szCs w:val="32"/>
        </w:rPr>
        <w:t xml:space="preserve">, которая заключается в </w:t>
      </w:r>
      <w:r w:rsidRPr="00A742F6">
        <w:rPr>
          <w:rFonts w:ascii="Times New Roman" w:eastAsia="Calibri" w:hAnsi="Times New Roman" w:cs="Times New Roman"/>
          <w:b/>
          <w:bCs/>
          <w:i/>
          <w:iCs/>
          <w:sz w:val="32"/>
          <w:szCs w:val="32"/>
        </w:rPr>
        <w:t xml:space="preserve">игнорировании </w:t>
      </w:r>
      <w:r w:rsidRPr="00A742F6">
        <w:rPr>
          <w:rFonts w:ascii="Times New Roman" w:eastAsia="Calibri" w:hAnsi="Times New Roman" w:cs="Times New Roman"/>
          <w:sz w:val="32"/>
          <w:szCs w:val="32"/>
        </w:rPr>
        <w:t xml:space="preserve">такого поведения. </w:t>
      </w:r>
    </w:p>
    <w:p w14:paraId="116CA280" w14:textId="77777777" w:rsidR="00DD5A17" w:rsidRPr="00A742F6" w:rsidRDefault="00DD5A17" w:rsidP="00DD5A17">
      <w:pPr>
        <w:autoSpaceDE w:val="0"/>
        <w:autoSpaceDN w:val="0"/>
        <w:adjustRightInd w:val="0"/>
        <w:spacing w:after="0" w:line="240" w:lineRule="auto"/>
        <w:ind w:firstLine="360"/>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Какими же будут действия со стороны взрослого:</w:t>
      </w:r>
    </w:p>
    <w:p w14:paraId="0FA2C0D9" w14:textId="77777777" w:rsidR="00DD5A17" w:rsidRPr="00A742F6" w:rsidRDefault="00DD5A17" w:rsidP="00DD5A17">
      <w:pPr>
        <w:numPr>
          <w:ilvl w:val="0"/>
          <w:numId w:val="5"/>
        </w:numPr>
        <w:autoSpaceDE w:val="0"/>
        <w:autoSpaceDN w:val="0"/>
        <w:adjustRightInd w:val="0"/>
        <w:spacing w:after="0" w:line="240" w:lineRule="auto"/>
        <w:contextualSpacing/>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педагог всегда игнорирует </w:t>
      </w:r>
      <w:proofErr w:type="spellStart"/>
      <w:r w:rsidRPr="00A742F6">
        <w:rPr>
          <w:rFonts w:ascii="Times New Roman" w:eastAsia="Calibri" w:hAnsi="Times New Roman" w:cs="Times New Roman"/>
          <w:sz w:val="32"/>
          <w:szCs w:val="32"/>
        </w:rPr>
        <w:t>дезадаптивное</w:t>
      </w:r>
      <w:proofErr w:type="spellEnd"/>
      <w:r w:rsidRPr="00A742F6">
        <w:rPr>
          <w:rFonts w:ascii="Times New Roman" w:eastAsia="Calibri" w:hAnsi="Times New Roman" w:cs="Times New Roman"/>
          <w:sz w:val="32"/>
          <w:szCs w:val="32"/>
        </w:rPr>
        <w:t xml:space="preserve"> поведение ребенка, которое направлено на получение внимания (например, продолжает заниматься своими делами, смотрит в другую сторону);</w:t>
      </w:r>
    </w:p>
    <w:p w14:paraId="71CD0F15" w14:textId="77777777" w:rsidR="00DD5A17" w:rsidRPr="00A742F6" w:rsidRDefault="00DD5A17" w:rsidP="00DD5A17">
      <w:pPr>
        <w:numPr>
          <w:ilvl w:val="0"/>
          <w:numId w:val="5"/>
        </w:numPr>
        <w:autoSpaceDE w:val="0"/>
        <w:autoSpaceDN w:val="0"/>
        <w:adjustRightInd w:val="0"/>
        <w:spacing w:after="0" w:line="240" w:lineRule="auto"/>
        <w:contextualSpacing/>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после завершения эпизода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или до его начала, взрослый демонстрирует ребенку образец правильного поведения (дотронуться до плеча человека, позвать его по имени, сказать «смотри», поднять руку на занятии и т.д.);</w:t>
      </w:r>
    </w:p>
    <w:p w14:paraId="62C8990E" w14:textId="77777777" w:rsidR="00DD5A17" w:rsidRPr="00A742F6" w:rsidRDefault="00DD5A17" w:rsidP="00DD5A17">
      <w:pPr>
        <w:numPr>
          <w:ilvl w:val="0"/>
          <w:numId w:val="5"/>
        </w:numPr>
        <w:autoSpaceDE w:val="0"/>
        <w:autoSpaceDN w:val="0"/>
        <w:adjustRightInd w:val="0"/>
        <w:spacing w:after="0" w:line="240" w:lineRule="auto"/>
        <w:contextualSpacing/>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взрослый подкрепляет попытку ребенка привлечь внимание адекватным способом (сразу предоставляет внимание: поворачивается и смотрит на ребенка, делает то, что хочет ребенок в данный момент).</w:t>
      </w:r>
    </w:p>
    <w:p w14:paraId="44A494D0" w14:textId="77777777" w:rsidR="00DD5A17" w:rsidRPr="00A742F6" w:rsidRDefault="00DD5A17" w:rsidP="00DD5A17">
      <w:pPr>
        <w:autoSpaceDE w:val="0"/>
        <w:autoSpaceDN w:val="0"/>
        <w:adjustRightInd w:val="0"/>
        <w:spacing w:after="0" w:line="240" w:lineRule="auto"/>
        <w:ind w:firstLine="360"/>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t xml:space="preserve">Во время эпизодов </w:t>
      </w:r>
      <w:proofErr w:type="spellStart"/>
      <w:r w:rsidRPr="00A742F6">
        <w:rPr>
          <w:rFonts w:ascii="Times New Roman" w:eastAsia="Calibri" w:hAnsi="Times New Roman" w:cs="Times New Roman"/>
          <w:sz w:val="32"/>
          <w:szCs w:val="32"/>
        </w:rPr>
        <w:t>дезадаптивного</w:t>
      </w:r>
      <w:proofErr w:type="spellEnd"/>
      <w:r w:rsidRPr="00A742F6">
        <w:rPr>
          <w:rFonts w:ascii="Times New Roman" w:eastAsia="Calibri" w:hAnsi="Times New Roman" w:cs="Times New Roman"/>
          <w:sz w:val="32"/>
          <w:szCs w:val="32"/>
        </w:rPr>
        <w:t xml:space="preserve"> поведения, связанных с отказом ребенка от учебной деятельности, важно также не демонстрировать яркую эмоциональную реакцию. Спокойное лицо, неэмоциональный, «сухой» голос, четкие ясные инструкции: «Стоп. Не бей. Сядь». В некоторых ситуациях можно молча указывать на визуальные правила и инструкции.</w:t>
      </w:r>
    </w:p>
    <w:p w14:paraId="78EDCA86" w14:textId="77777777" w:rsidR="00DD5A17" w:rsidRPr="00A742F6" w:rsidRDefault="00DD5A17" w:rsidP="00DD5A17">
      <w:pPr>
        <w:suppressAutoHyphens/>
        <w:spacing w:after="0" w:line="240" w:lineRule="auto"/>
        <w:ind w:firstLine="709"/>
        <w:jc w:val="both"/>
        <w:rPr>
          <w:rFonts w:ascii="Times New Roman" w:eastAsia="Times New Roman" w:hAnsi="Times New Roman" w:cs="Times New Roman"/>
          <w:b/>
          <w:sz w:val="32"/>
          <w:szCs w:val="32"/>
          <w:lang w:eastAsia="ar-SA"/>
        </w:rPr>
      </w:pPr>
      <w:r w:rsidRPr="00A742F6">
        <w:rPr>
          <w:rFonts w:ascii="Times New Roman" w:eastAsia="Times New Roman" w:hAnsi="Times New Roman" w:cs="Times New Roman"/>
          <w:b/>
          <w:sz w:val="32"/>
          <w:szCs w:val="32"/>
          <w:u w:val="single"/>
          <w:lang w:eastAsia="ar-SA"/>
        </w:rPr>
        <w:t xml:space="preserve"> (Слайд 15)</w:t>
      </w:r>
      <w:r w:rsidRPr="00A742F6">
        <w:rPr>
          <w:rFonts w:ascii="Times New Roman" w:eastAsia="Times New Roman" w:hAnsi="Times New Roman" w:cs="Times New Roman"/>
          <w:sz w:val="32"/>
          <w:szCs w:val="32"/>
          <w:u w:val="single"/>
          <w:lang w:eastAsia="ar-SA"/>
        </w:rPr>
        <w:t>.</w:t>
      </w:r>
      <w:r w:rsidRPr="00A742F6">
        <w:rPr>
          <w:rFonts w:ascii="Times New Roman" w:eastAsia="Times New Roman" w:hAnsi="Times New Roman" w:cs="Times New Roman"/>
          <w:sz w:val="32"/>
          <w:szCs w:val="32"/>
          <w:lang w:eastAsia="ar-SA"/>
        </w:rPr>
        <w:t xml:space="preserve"> Следующий завершающий аспект -  </w:t>
      </w:r>
      <w:r w:rsidRPr="00A742F6">
        <w:rPr>
          <w:rFonts w:ascii="Times New Roman" w:eastAsia="Times New Roman" w:hAnsi="Times New Roman" w:cs="Times New Roman"/>
          <w:b/>
          <w:sz w:val="32"/>
          <w:szCs w:val="32"/>
          <w:lang w:eastAsia="ar-SA"/>
        </w:rPr>
        <w:t>обеспечение безопасности.</w:t>
      </w:r>
    </w:p>
    <w:p w14:paraId="1331EE2F" w14:textId="7ED18BC4" w:rsidR="00DD5A17" w:rsidRPr="00A742F6" w:rsidRDefault="00DD5A17" w:rsidP="004466BE">
      <w:pPr>
        <w:autoSpaceDE w:val="0"/>
        <w:autoSpaceDN w:val="0"/>
        <w:adjustRightInd w:val="0"/>
        <w:spacing w:after="0" w:line="240" w:lineRule="auto"/>
        <w:ind w:firstLine="708"/>
        <w:jc w:val="both"/>
        <w:rPr>
          <w:rFonts w:ascii="Times New Roman" w:eastAsia="Calibri" w:hAnsi="Times New Roman" w:cs="Times New Roman"/>
          <w:sz w:val="32"/>
          <w:szCs w:val="32"/>
        </w:rPr>
      </w:pPr>
      <w:r w:rsidRPr="00A742F6">
        <w:rPr>
          <w:rFonts w:ascii="Times New Roman" w:eastAsia="Calibri" w:hAnsi="Times New Roman" w:cs="Times New Roman"/>
          <w:sz w:val="32"/>
          <w:szCs w:val="32"/>
        </w:rPr>
        <w:lastRenderedPageBreak/>
        <w:t>Во время эпизода агрессивного поведения важно сохранять внешнее спокойствие, но максимально блокировать его агрессивные действия и удерживать безопасное расстояние между ребенком и другими детьми.</w:t>
      </w:r>
    </w:p>
    <w:p w14:paraId="7D8B3585" w14:textId="77777777" w:rsidR="00DD5A17" w:rsidRPr="00A742F6" w:rsidRDefault="00DD5A17" w:rsidP="00DD5A17">
      <w:pPr>
        <w:suppressAutoHyphens/>
        <w:spacing w:after="0" w:line="240" w:lineRule="auto"/>
        <w:ind w:firstLine="709"/>
        <w:jc w:val="both"/>
        <w:rPr>
          <w:rFonts w:ascii="Times New Roman" w:eastAsia="Times New Roman" w:hAnsi="Times New Roman" w:cs="Times New Roman"/>
          <w:sz w:val="32"/>
          <w:szCs w:val="32"/>
          <w:lang w:eastAsia="ar-SA"/>
        </w:rPr>
      </w:pPr>
      <w:r w:rsidRPr="00A742F6">
        <w:rPr>
          <w:rFonts w:ascii="Times New Roman" w:eastAsia="Times New Roman" w:hAnsi="Times New Roman" w:cs="Times New Roman"/>
          <w:b/>
          <w:sz w:val="32"/>
          <w:szCs w:val="32"/>
          <w:u w:val="single"/>
          <w:lang w:eastAsia="ar-SA"/>
        </w:rPr>
        <w:t>(Слайд 16).</w:t>
      </w:r>
      <w:r w:rsidRPr="00A742F6">
        <w:rPr>
          <w:rFonts w:ascii="Times New Roman" w:eastAsia="Times New Roman" w:hAnsi="Times New Roman" w:cs="Times New Roman"/>
          <w:sz w:val="32"/>
          <w:szCs w:val="32"/>
          <w:lang w:eastAsia="ar-SA"/>
        </w:rPr>
        <w:t xml:space="preserve"> Также, для (преодоления) предотвращения проблемного поведения используются методы </w:t>
      </w:r>
      <w:r w:rsidRPr="00A742F6">
        <w:rPr>
          <w:rFonts w:ascii="Times New Roman" w:eastAsia="Times New Roman" w:hAnsi="Times New Roman" w:cs="Times New Roman"/>
          <w:b/>
          <w:sz w:val="32"/>
          <w:szCs w:val="32"/>
          <w:lang w:eastAsia="ar-SA"/>
        </w:rPr>
        <w:t>социальных историй и видеомоделирования</w:t>
      </w:r>
      <w:r w:rsidRPr="00A742F6">
        <w:rPr>
          <w:rFonts w:ascii="Times New Roman" w:eastAsia="Times New Roman" w:hAnsi="Times New Roman" w:cs="Times New Roman"/>
          <w:sz w:val="32"/>
          <w:szCs w:val="32"/>
          <w:lang w:eastAsia="ar-SA"/>
        </w:rPr>
        <w:t xml:space="preserve">. </w:t>
      </w:r>
    </w:p>
    <w:p w14:paraId="60913536" w14:textId="77777777" w:rsidR="00DD5A17" w:rsidRPr="00A742F6" w:rsidRDefault="00DD5A17" w:rsidP="00DD5A17">
      <w:pPr>
        <w:autoSpaceDE w:val="0"/>
        <w:autoSpaceDN w:val="0"/>
        <w:adjustRightInd w:val="0"/>
        <w:spacing w:after="0" w:line="240" w:lineRule="auto"/>
        <w:ind w:firstLine="708"/>
        <w:jc w:val="both"/>
        <w:rPr>
          <w:rFonts w:ascii="Times New Roman" w:eastAsia="Calibri" w:hAnsi="Times New Roman" w:cs="Times New Roman"/>
          <w:sz w:val="32"/>
          <w:szCs w:val="32"/>
        </w:rPr>
      </w:pPr>
      <w:r w:rsidRPr="00A742F6">
        <w:rPr>
          <w:rFonts w:ascii="Times New Roman" w:eastAsia="Calibri" w:hAnsi="Times New Roman" w:cs="Times New Roman"/>
          <w:b/>
          <w:sz w:val="32"/>
          <w:szCs w:val="32"/>
        </w:rPr>
        <w:t>Социальная история</w:t>
      </w:r>
      <w:r w:rsidRPr="00A742F6">
        <w:rPr>
          <w:rFonts w:ascii="Times New Roman" w:eastAsia="Calibri" w:hAnsi="Times New Roman" w:cs="Times New Roman"/>
          <w:sz w:val="32"/>
          <w:szCs w:val="32"/>
        </w:rPr>
        <w:t xml:space="preserve"> – краткое описание определенной ситуации, события или деятельности, включающее информацию о том, чего можно ожидать в такой ситуации и почему. Т.е. дать образец </w:t>
      </w:r>
      <w:r w:rsidRPr="00A742F6">
        <w:rPr>
          <w:rFonts w:ascii="Times New Roman" w:eastAsia="Calibri" w:hAnsi="Times New Roman" w:cs="Times New Roman"/>
          <w:b/>
          <w:sz w:val="32"/>
          <w:szCs w:val="32"/>
        </w:rPr>
        <w:t>желательного поведения.</w:t>
      </w:r>
      <w:r w:rsidRPr="00A742F6">
        <w:rPr>
          <w:rFonts w:ascii="Times New Roman" w:eastAsia="Calibri" w:hAnsi="Times New Roman" w:cs="Times New Roman"/>
          <w:sz w:val="32"/>
          <w:szCs w:val="32"/>
        </w:rPr>
        <w:t xml:space="preserve"> Социальные истории разрабатываются </w:t>
      </w:r>
      <w:r w:rsidRPr="00A742F6">
        <w:rPr>
          <w:rFonts w:ascii="Times New Roman" w:eastAsia="Calibri" w:hAnsi="Times New Roman" w:cs="Times New Roman"/>
          <w:b/>
          <w:sz w:val="32"/>
          <w:szCs w:val="32"/>
        </w:rPr>
        <w:t>индивидуально для конкретного ребенка</w:t>
      </w:r>
      <w:r w:rsidRPr="00A742F6">
        <w:rPr>
          <w:rFonts w:ascii="Times New Roman" w:eastAsia="Calibri" w:hAnsi="Times New Roman" w:cs="Times New Roman"/>
          <w:sz w:val="32"/>
          <w:szCs w:val="32"/>
        </w:rPr>
        <w:t xml:space="preserve">, обязательно </w:t>
      </w:r>
      <w:r w:rsidRPr="00A742F6">
        <w:rPr>
          <w:rFonts w:ascii="Times New Roman" w:eastAsia="Calibri" w:hAnsi="Times New Roman" w:cs="Times New Roman"/>
          <w:b/>
          <w:sz w:val="32"/>
          <w:szCs w:val="32"/>
        </w:rPr>
        <w:t>иллюстрируются</w:t>
      </w:r>
      <w:r w:rsidRPr="00A742F6">
        <w:rPr>
          <w:rFonts w:ascii="Times New Roman" w:eastAsia="Calibri" w:hAnsi="Times New Roman" w:cs="Times New Roman"/>
          <w:sz w:val="32"/>
          <w:szCs w:val="32"/>
        </w:rPr>
        <w:t xml:space="preserve"> и не должны носить характер инструкции.</w:t>
      </w:r>
    </w:p>
    <w:p w14:paraId="3DB3493C" w14:textId="77777777" w:rsidR="00DD5A17" w:rsidRPr="00A742F6" w:rsidRDefault="00DD5A17" w:rsidP="00DD5A17">
      <w:pPr>
        <w:autoSpaceDE w:val="0"/>
        <w:autoSpaceDN w:val="0"/>
        <w:adjustRightInd w:val="0"/>
        <w:spacing w:after="0" w:line="240" w:lineRule="auto"/>
        <w:ind w:firstLine="708"/>
        <w:jc w:val="both"/>
        <w:rPr>
          <w:rFonts w:ascii="Times New Roman" w:eastAsia="Calibri" w:hAnsi="Times New Roman" w:cs="Times New Roman"/>
          <w:sz w:val="32"/>
          <w:szCs w:val="32"/>
        </w:rPr>
      </w:pPr>
      <w:r w:rsidRPr="00A742F6">
        <w:rPr>
          <w:rFonts w:ascii="Times New Roman" w:eastAsia="Calibri" w:hAnsi="Times New Roman" w:cs="Times New Roman"/>
          <w:b/>
          <w:sz w:val="32"/>
          <w:szCs w:val="32"/>
        </w:rPr>
        <w:t xml:space="preserve">Видеомоделирование – </w:t>
      </w:r>
      <w:r w:rsidRPr="00A742F6">
        <w:rPr>
          <w:rFonts w:ascii="Times New Roman" w:eastAsia="Calibri" w:hAnsi="Times New Roman" w:cs="Times New Roman"/>
          <w:sz w:val="32"/>
          <w:szCs w:val="32"/>
        </w:rPr>
        <w:t>это метод обучения, в котором используется видеозапись и демонстрационное оборудование, создающие визуальную модель желательного поведения или навыка смотрящего и подсказки с помощью видео.</w:t>
      </w:r>
    </w:p>
    <w:p w14:paraId="220D5CDD" w14:textId="77777777" w:rsidR="00DD5A17" w:rsidRPr="00A742F6" w:rsidRDefault="00DD5A17" w:rsidP="00DD5A17">
      <w:pPr>
        <w:spacing w:after="0" w:line="240" w:lineRule="auto"/>
        <w:ind w:firstLine="708"/>
        <w:jc w:val="both"/>
        <w:rPr>
          <w:rFonts w:ascii="Times New Roman" w:eastAsia="Calibri" w:hAnsi="Times New Roman" w:cs="Times New Roman"/>
          <w:b/>
          <w:bCs/>
          <w:sz w:val="32"/>
          <w:szCs w:val="32"/>
        </w:rPr>
      </w:pPr>
      <w:r w:rsidRPr="00A742F6">
        <w:rPr>
          <w:rFonts w:ascii="Times New Roman" w:eastAsia="Calibri" w:hAnsi="Times New Roman" w:cs="Times New Roman"/>
          <w:b/>
          <w:sz w:val="32"/>
          <w:szCs w:val="32"/>
          <w:u w:val="single"/>
        </w:rPr>
        <w:t>(Слайд 16).</w:t>
      </w:r>
      <w:r w:rsidRPr="00A742F6">
        <w:rPr>
          <w:rFonts w:ascii="Times New Roman" w:eastAsia="Calibri" w:hAnsi="Times New Roman" w:cs="Times New Roman"/>
          <w:b/>
          <w:bCs/>
          <w:sz w:val="32"/>
          <w:szCs w:val="32"/>
        </w:rPr>
        <w:t xml:space="preserve"> </w:t>
      </w:r>
      <w:r w:rsidRPr="00A742F6">
        <w:rPr>
          <w:rFonts w:ascii="Times New Roman" w:eastAsia="Calibri" w:hAnsi="Times New Roman" w:cs="Times New Roman"/>
          <w:bCs/>
          <w:sz w:val="32"/>
          <w:szCs w:val="32"/>
        </w:rPr>
        <w:t>(текст на слайде</w:t>
      </w:r>
      <w:proofErr w:type="gramStart"/>
      <w:r w:rsidRPr="00A742F6">
        <w:rPr>
          <w:rFonts w:ascii="Times New Roman" w:eastAsia="Calibri" w:hAnsi="Times New Roman" w:cs="Times New Roman"/>
          <w:bCs/>
          <w:sz w:val="32"/>
          <w:szCs w:val="32"/>
        </w:rPr>
        <w:t>: Помните</w:t>
      </w:r>
      <w:proofErr w:type="gramEnd"/>
      <w:r w:rsidRPr="00A742F6">
        <w:rPr>
          <w:rFonts w:ascii="Times New Roman" w:eastAsia="Calibri" w:hAnsi="Times New Roman" w:cs="Times New Roman"/>
          <w:bCs/>
          <w:sz w:val="32"/>
          <w:szCs w:val="32"/>
        </w:rPr>
        <w:t>, вам понадобится время и усилия для того, чтобы изменить поведение ребенка. Время понадобится и самому ребенку).</w:t>
      </w:r>
    </w:p>
    <w:p w14:paraId="04E11098" w14:textId="77777777" w:rsidR="009237C5" w:rsidRPr="00A742F6" w:rsidRDefault="009237C5" w:rsidP="008705F2">
      <w:pPr>
        <w:jc w:val="both"/>
        <w:rPr>
          <w:rFonts w:ascii="Times New Roman" w:hAnsi="Times New Roman" w:cs="Times New Roman"/>
          <w:sz w:val="28"/>
          <w:szCs w:val="28"/>
        </w:rPr>
      </w:pPr>
    </w:p>
    <w:p w14:paraId="49465B8E" w14:textId="77777777" w:rsidR="009237C5" w:rsidRPr="00A742F6" w:rsidRDefault="009237C5" w:rsidP="008705F2">
      <w:pPr>
        <w:jc w:val="both"/>
        <w:rPr>
          <w:rFonts w:ascii="Times New Roman" w:hAnsi="Times New Roman" w:cs="Times New Roman"/>
          <w:sz w:val="28"/>
          <w:szCs w:val="28"/>
        </w:rPr>
      </w:pPr>
    </w:p>
    <w:p w14:paraId="2B33233D" w14:textId="77777777" w:rsidR="009237C5" w:rsidRPr="00A742F6" w:rsidRDefault="009237C5" w:rsidP="008705F2">
      <w:pPr>
        <w:jc w:val="both"/>
        <w:rPr>
          <w:rFonts w:ascii="Times New Roman" w:hAnsi="Times New Roman" w:cs="Times New Roman"/>
          <w:sz w:val="28"/>
          <w:szCs w:val="28"/>
        </w:rPr>
      </w:pPr>
    </w:p>
    <w:p w14:paraId="171F5EC8" w14:textId="5183A212" w:rsidR="008705F2" w:rsidRPr="00A742F6" w:rsidRDefault="006222A2" w:rsidP="008705F2">
      <w:pPr>
        <w:jc w:val="both"/>
        <w:rPr>
          <w:rFonts w:ascii="Times New Roman" w:hAnsi="Times New Roman" w:cs="Times New Roman"/>
          <w:sz w:val="28"/>
          <w:szCs w:val="28"/>
        </w:rPr>
      </w:pPr>
      <w:r w:rsidRPr="00A742F6">
        <w:rPr>
          <w:rFonts w:ascii="Times New Roman" w:hAnsi="Times New Roman" w:cs="Times New Roman"/>
          <w:bCs/>
          <w:i/>
          <w:sz w:val="28"/>
          <w:szCs w:val="28"/>
        </w:rPr>
        <w:t>Ведущий 2</w:t>
      </w:r>
      <w:r w:rsidRPr="00A742F6">
        <w:rPr>
          <w:rFonts w:ascii="Times New Roman" w:hAnsi="Times New Roman" w:cs="Times New Roman"/>
          <w:b/>
          <w:bCs/>
          <w:sz w:val="28"/>
          <w:szCs w:val="28"/>
        </w:rPr>
        <w:t>.</w:t>
      </w:r>
      <w:r w:rsidRPr="00A742F6">
        <w:rPr>
          <w:rFonts w:ascii="Times New Roman" w:hAnsi="Times New Roman" w:cs="Times New Roman"/>
          <w:sz w:val="28"/>
          <w:szCs w:val="28"/>
        </w:rPr>
        <w:t xml:space="preserve"> </w:t>
      </w:r>
      <w:r w:rsidR="003C6EB4" w:rsidRPr="00A742F6">
        <w:rPr>
          <w:rFonts w:ascii="Times New Roman" w:hAnsi="Times New Roman" w:cs="Times New Roman"/>
          <w:sz w:val="28"/>
          <w:szCs w:val="28"/>
        </w:rPr>
        <w:t>Предлагаю Вам поучаствовать в практическом занятии</w:t>
      </w:r>
      <w:r w:rsidR="003D1AC5" w:rsidRPr="00A742F6">
        <w:rPr>
          <w:rFonts w:ascii="Times New Roman" w:hAnsi="Times New Roman" w:cs="Times New Roman"/>
          <w:sz w:val="28"/>
          <w:szCs w:val="28"/>
        </w:rPr>
        <w:t xml:space="preserve"> «Роспись по дереву», почувствовать себя детьми, забыть о проблемах, подумать о приятных моментах и погрузиться в мир искусства</w:t>
      </w:r>
      <w:r w:rsidRPr="00A742F6">
        <w:rPr>
          <w:rFonts w:ascii="Times New Roman" w:hAnsi="Times New Roman" w:cs="Times New Roman"/>
          <w:sz w:val="28"/>
          <w:szCs w:val="28"/>
        </w:rPr>
        <w:t>. Цель:</w:t>
      </w:r>
      <w:r w:rsidR="00342CA0" w:rsidRPr="00A742F6">
        <w:rPr>
          <w:rFonts w:ascii="Times New Roman" w:hAnsi="Times New Roman" w:cs="Times New Roman"/>
          <w:sz w:val="28"/>
          <w:szCs w:val="28"/>
        </w:rPr>
        <w:t xml:space="preserve"> </w:t>
      </w:r>
      <w:r w:rsidR="003C6EB4" w:rsidRPr="00A742F6">
        <w:rPr>
          <w:rFonts w:ascii="Times New Roman" w:hAnsi="Times New Roman" w:cs="Times New Roman"/>
          <w:sz w:val="28"/>
          <w:szCs w:val="28"/>
        </w:rPr>
        <w:t>п</w:t>
      </w:r>
      <w:r w:rsidRPr="00A742F6">
        <w:rPr>
          <w:rFonts w:ascii="Times New Roman" w:hAnsi="Times New Roman" w:cs="Times New Roman"/>
          <w:sz w:val="28"/>
          <w:szCs w:val="28"/>
        </w:rPr>
        <w:t xml:space="preserve">овысить уровень профессионального мастерства педагогов в вопросах взаимодействия с семьями учащихся. Закрепление налаживания контакта с родителями. </w:t>
      </w:r>
    </w:p>
    <w:p w14:paraId="5EF49935" w14:textId="2D369FAF" w:rsidR="00383AD6" w:rsidRPr="00A742F6" w:rsidRDefault="00383AD6" w:rsidP="00383AD6">
      <w:pPr>
        <w:pStyle w:val="a4"/>
        <w:numPr>
          <w:ilvl w:val="0"/>
          <w:numId w:val="3"/>
        </w:numPr>
        <w:shd w:val="clear" w:color="auto" w:fill="FFFFFF"/>
        <w:spacing w:after="0"/>
        <w:rPr>
          <w:rStyle w:val="a5"/>
          <w:sz w:val="28"/>
          <w:szCs w:val="28"/>
          <w:bdr w:val="none" w:sz="0" w:space="0" w:color="auto" w:frame="1"/>
        </w:rPr>
      </w:pPr>
      <w:bookmarkStart w:id="0" w:name="_GoBack"/>
      <w:r w:rsidRPr="00A742F6">
        <w:rPr>
          <w:rStyle w:val="a5"/>
          <w:sz w:val="28"/>
          <w:szCs w:val="28"/>
          <w:bdr w:val="none" w:sz="0" w:space="0" w:color="auto" w:frame="1"/>
        </w:rPr>
        <w:t>Заключительная часть</w:t>
      </w:r>
    </w:p>
    <w:bookmarkEnd w:id="0"/>
    <w:p w14:paraId="16BAB586" w14:textId="77777777" w:rsidR="00974032" w:rsidRPr="00A742F6" w:rsidRDefault="00974032" w:rsidP="00974032">
      <w:pPr>
        <w:pStyle w:val="a4"/>
        <w:shd w:val="clear" w:color="auto" w:fill="FFFFFF"/>
        <w:spacing w:after="0"/>
        <w:ind w:left="720"/>
        <w:rPr>
          <w:rStyle w:val="a5"/>
          <w:sz w:val="28"/>
          <w:szCs w:val="28"/>
          <w:bdr w:val="none" w:sz="0" w:space="0" w:color="auto" w:frame="1"/>
        </w:rPr>
      </w:pPr>
    </w:p>
    <w:p w14:paraId="6F657214" w14:textId="69E5B70A" w:rsidR="00F0645D" w:rsidRPr="00A742F6" w:rsidRDefault="00F0645D" w:rsidP="00D47A4E">
      <w:pPr>
        <w:pStyle w:val="a4"/>
        <w:shd w:val="clear" w:color="auto" w:fill="FFFFFF"/>
        <w:spacing w:after="0"/>
        <w:ind w:firstLine="708"/>
        <w:jc w:val="both"/>
        <w:rPr>
          <w:sz w:val="28"/>
          <w:szCs w:val="28"/>
          <w:bdr w:val="none" w:sz="0" w:space="0" w:color="auto" w:frame="1"/>
        </w:rPr>
      </w:pPr>
      <w:r w:rsidRPr="00A742F6">
        <w:rPr>
          <w:sz w:val="28"/>
          <w:szCs w:val="28"/>
          <w:bdr w:val="none" w:sz="0" w:space="0" w:color="auto" w:frame="1"/>
        </w:rPr>
        <w:t xml:space="preserve">Заканчивая </w:t>
      </w:r>
      <w:r w:rsidR="002B3A04" w:rsidRPr="00A742F6">
        <w:rPr>
          <w:sz w:val="28"/>
          <w:szCs w:val="28"/>
          <w:bdr w:val="none" w:sz="0" w:space="0" w:color="auto" w:frame="1"/>
        </w:rPr>
        <w:t>нашу встречу, говорим</w:t>
      </w:r>
      <w:r w:rsidRPr="00A742F6">
        <w:rPr>
          <w:sz w:val="28"/>
          <w:szCs w:val="28"/>
          <w:bdr w:val="none" w:sz="0" w:space="0" w:color="auto" w:frame="1"/>
        </w:rPr>
        <w:t xml:space="preserve"> большое спасибо всем участни</w:t>
      </w:r>
      <w:r w:rsidR="002B3A04" w:rsidRPr="00A742F6">
        <w:rPr>
          <w:sz w:val="28"/>
          <w:szCs w:val="28"/>
          <w:bdr w:val="none" w:sz="0" w:space="0" w:color="auto" w:frame="1"/>
        </w:rPr>
        <w:t>кам. Хочу напомнить, что ведущая</w:t>
      </w:r>
      <w:r w:rsidRPr="00A742F6">
        <w:rPr>
          <w:sz w:val="28"/>
          <w:szCs w:val="28"/>
          <w:bdr w:val="none" w:sz="0" w:space="0" w:color="auto" w:frame="1"/>
        </w:rPr>
        <w:t xml:space="preserve"> роль в жизнедеятельности ребёнка принадлежит взрослым, и именно мы можем повлиять на его благополучное эмоциональное развитие. Д</w:t>
      </w:r>
      <w:r w:rsidR="002B3A04" w:rsidRPr="00A742F6">
        <w:rPr>
          <w:sz w:val="28"/>
          <w:szCs w:val="28"/>
          <w:bdr w:val="none" w:sz="0" w:space="0" w:color="auto" w:frame="1"/>
        </w:rPr>
        <w:t xml:space="preserve">ля этого между нами взрослыми – педагогами и родителями </w:t>
      </w:r>
      <w:r w:rsidRPr="00A742F6">
        <w:rPr>
          <w:sz w:val="28"/>
          <w:szCs w:val="28"/>
          <w:bdr w:val="none" w:sz="0" w:space="0" w:color="auto" w:frame="1"/>
        </w:rPr>
        <w:t>должны установиться дружеские, тёплые взаимоотношения, которые пусть сохраняется между нами долгие годы!</w:t>
      </w:r>
    </w:p>
    <w:p w14:paraId="25F1EBC7" w14:textId="77777777" w:rsidR="002B3A04" w:rsidRPr="00A742F6" w:rsidRDefault="002B3A04" w:rsidP="002B3A04">
      <w:pPr>
        <w:pStyle w:val="a4"/>
        <w:shd w:val="clear" w:color="auto" w:fill="FFFFFF"/>
        <w:spacing w:after="0"/>
        <w:ind w:firstLine="360"/>
        <w:jc w:val="both"/>
        <w:rPr>
          <w:b/>
          <w:i/>
          <w:sz w:val="28"/>
          <w:szCs w:val="28"/>
          <w:bdr w:val="none" w:sz="0" w:space="0" w:color="auto" w:frame="1"/>
        </w:rPr>
      </w:pPr>
      <w:bookmarkStart w:id="1" w:name="_Hlk120372502"/>
      <w:r w:rsidRPr="00A742F6">
        <w:rPr>
          <w:b/>
          <w:i/>
          <w:sz w:val="28"/>
          <w:szCs w:val="28"/>
          <w:bdr w:val="none" w:sz="0" w:space="0" w:color="auto" w:frame="1"/>
        </w:rPr>
        <w:lastRenderedPageBreak/>
        <w:t>Раздают родителям буклет «Роль тьютора в образовательном процессе» с рекомендациями для родителей.</w:t>
      </w:r>
    </w:p>
    <w:p w14:paraId="295C549A" w14:textId="082053E0" w:rsidR="00F0645D" w:rsidRPr="00A742F6" w:rsidRDefault="00F0645D" w:rsidP="00F0645D">
      <w:pPr>
        <w:pStyle w:val="a4"/>
        <w:shd w:val="clear" w:color="auto" w:fill="FFFFFF"/>
        <w:spacing w:after="0"/>
        <w:jc w:val="both"/>
        <w:rPr>
          <w:sz w:val="28"/>
          <w:szCs w:val="28"/>
          <w:bdr w:val="none" w:sz="0" w:space="0" w:color="auto" w:frame="1"/>
        </w:rPr>
      </w:pPr>
    </w:p>
    <w:bookmarkEnd w:id="1"/>
    <w:p w14:paraId="56265922" w14:textId="77777777" w:rsidR="00F0645D" w:rsidRPr="00A742F6" w:rsidRDefault="00F0645D" w:rsidP="00F0645D">
      <w:pPr>
        <w:pStyle w:val="a4"/>
        <w:shd w:val="clear" w:color="auto" w:fill="FFFFFF"/>
        <w:spacing w:after="0"/>
        <w:jc w:val="both"/>
        <w:rPr>
          <w:sz w:val="28"/>
          <w:szCs w:val="28"/>
          <w:bdr w:val="none" w:sz="0" w:space="0" w:color="auto" w:frame="1"/>
        </w:rPr>
      </w:pPr>
      <w:r w:rsidRPr="00A742F6">
        <w:rPr>
          <w:sz w:val="28"/>
          <w:szCs w:val="28"/>
          <w:bdr w:val="none" w:sz="0" w:space="0" w:color="auto" w:frame="1"/>
        </w:rPr>
        <w:t>Спасибо за внимание!</w:t>
      </w:r>
    </w:p>
    <w:p w14:paraId="1836483E" w14:textId="77777777" w:rsidR="00F0645D" w:rsidRPr="00A742F6" w:rsidRDefault="00F0645D" w:rsidP="00F0645D">
      <w:pPr>
        <w:pStyle w:val="a4"/>
        <w:shd w:val="clear" w:color="auto" w:fill="FFFFFF"/>
        <w:spacing w:after="0"/>
        <w:jc w:val="both"/>
        <w:rPr>
          <w:sz w:val="28"/>
          <w:szCs w:val="28"/>
          <w:bdr w:val="none" w:sz="0" w:space="0" w:color="auto" w:frame="1"/>
        </w:rPr>
      </w:pPr>
    </w:p>
    <w:p w14:paraId="502E7E65" w14:textId="77777777" w:rsidR="00F0645D" w:rsidRPr="00A742F6" w:rsidRDefault="00F0645D" w:rsidP="00F0645D">
      <w:pPr>
        <w:pStyle w:val="a4"/>
        <w:shd w:val="clear" w:color="auto" w:fill="FFFFFF"/>
        <w:spacing w:after="0"/>
        <w:jc w:val="both"/>
        <w:rPr>
          <w:rStyle w:val="a5"/>
          <w:sz w:val="28"/>
          <w:szCs w:val="28"/>
          <w:bdr w:val="none" w:sz="0" w:space="0" w:color="auto" w:frame="1"/>
        </w:rPr>
      </w:pPr>
    </w:p>
    <w:sectPr w:rsidR="00F0645D" w:rsidRPr="00A74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4F9"/>
    <w:multiLevelType w:val="hybridMultilevel"/>
    <w:tmpl w:val="09682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83957"/>
    <w:multiLevelType w:val="hybridMultilevel"/>
    <w:tmpl w:val="FEF496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B241BA"/>
    <w:multiLevelType w:val="hybridMultilevel"/>
    <w:tmpl w:val="78C6E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86A4D"/>
    <w:multiLevelType w:val="hybridMultilevel"/>
    <w:tmpl w:val="B24EE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64668A"/>
    <w:multiLevelType w:val="hybridMultilevel"/>
    <w:tmpl w:val="1C765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7FB"/>
    <w:rsid w:val="0004421D"/>
    <w:rsid w:val="000722C2"/>
    <w:rsid w:val="001D6A03"/>
    <w:rsid w:val="00286044"/>
    <w:rsid w:val="002B3A04"/>
    <w:rsid w:val="00311D49"/>
    <w:rsid w:val="003229D8"/>
    <w:rsid w:val="00342CA0"/>
    <w:rsid w:val="00383AD6"/>
    <w:rsid w:val="003B644B"/>
    <w:rsid w:val="003C6EB4"/>
    <w:rsid w:val="003D1AC5"/>
    <w:rsid w:val="004327FB"/>
    <w:rsid w:val="004466BE"/>
    <w:rsid w:val="0044730B"/>
    <w:rsid w:val="00567DAF"/>
    <w:rsid w:val="00595BBC"/>
    <w:rsid w:val="005B0235"/>
    <w:rsid w:val="006222A2"/>
    <w:rsid w:val="0063314F"/>
    <w:rsid w:val="00751FA6"/>
    <w:rsid w:val="007D339E"/>
    <w:rsid w:val="00834160"/>
    <w:rsid w:val="008705F2"/>
    <w:rsid w:val="009237C5"/>
    <w:rsid w:val="00950BDE"/>
    <w:rsid w:val="00974032"/>
    <w:rsid w:val="009E3A3E"/>
    <w:rsid w:val="00A333B6"/>
    <w:rsid w:val="00A742F6"/>
    <w:rsid w:val="00AA5FC5"/>
    <w:rsid w:val="00AD747B"/>
    <w:rsid w:val="00B47451"/>
    <w:rsid w:val="00B8005A"/>
    <w:rsid w:val="00BD3A55"/>
    <w:rsid w:val="00C36A2C"/>
    <w:rsid w:val="00C53A31"/>
    <w:rsid w:val="00CC6509"/>
    <w:rsid w:val="00D47A4E"/>
    <w:rsid w:val="00D93EE5"/>
    <w:rsid w:val="00DD5A17"/>
    <w:rsid w:val="00E53260"/>
    <w:rsid w:val="00E85D85"/>
    <w:rsid w:val="00F0645D"/>
    <w:rsid w:val="00F17FF7"/>
    <w:rsid w:val="00F269E7"/>
    <w:rsid w:val="00F53460"/>
    <w:rsid w:val="00F66F0B"/>
    <w:rsid w:val="00F673BA"/>
    <w:rsid w:val="00FD5047"/>
    <w:rsid w:val="00FE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09ED"/>
  <w15:docId w15:val="{87ABE7A6-FFA8-44DC-8562-8690537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3B6"/>
    <w:pPr>
      <w:ind w:left="720"/>
      <w:contextualSpacing/>
    </w:pPr>
  </w:style>
  <w:style w:type="paragraph" w:styleId="a4">
    <w:name w:val="Normal (Web)"/>
    <w:basedOn w:val="a"/>
    <w:uiPriority w:val="99"/>
    <w:unhideWhenUsed/>
    <w:rsid w:val="00E8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5D85"/>
    <w:rPr>
      <w:b/>
      <w:bCs/>
    </w:rPr>
  </w:style>
  <w:style w:type="character" w:styleId="a6">
    <w:name w:val="Hyperlink"/>
    <w:basedOn w:val="a0"/>
    <w:uiPriority w:val="99"/>
    <w:unhideWhenUsed/>
    <w:rsid w:val="00F269E7"/>
    <w:rPr>
      <w:color w:val="0563C1" w:themeColor="hyperlink"/>
      <w:u w:val="single"/>
    </w:rPr>
  </w:style>
  <w:style w:type="character" w:customStyle="1" w:styleId="1">
    <w:name w:val="Неразрешенное упоминание1"/>
    <w:basedOn w:val="a0"/>
    <w:uiPriority w:val="99"/>
    <w:semiHidden/>
    <w:unhideWhenUsed/>
    <w:rsid w:val="00F2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61781">
      <w:bodyDiv w:val="1"/>
      <w:marLeft w:val="0"/>
      <w:marRight w:val="0"/>
      <w:marTop w:val="0"/>
      <w:marBottom w:val="0"/>
      <w:divBdr>
        <w:top w:val="none" w:sz="0" w:space="0" w:color="auto"/>
        <w:left w:val="none" w:sz="0" w:space="0" w:color="auto"/>
        <w:bottom w:val="none" w:sz="0" w:space="0" w:color="auto"/>
        <w:right w:val="none" w:sz="0" w:space="0" w:color="auto"/>
      </w:divBdr>
    </w:div>
    <w:div w:id="1611626427">
      <w:bodyDiv w:val="1"/>
      <w:marLeft w:val="0"/>
      <w:marRight w:val="0"/>
      <w:marTop w:val="0"/>
      <w:marBottom w:val="0"/>
      <w:divBdr>
        <w:top w:val="none" w:sz="0" w:space="0" w:color="auto"/>
        <w:left w:val="none" w:sz="0" w:space="0" w:color="auto"/>
        <w:bottom w:val="none" w:sz="0" w:space="0" w:color="auto"/>
        <w:right w:val="none" w:sz="0" w:space="0" w:color="auto"/>
      </w:divBdr>
    </w:div>
    <w:div w:id="19888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10</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Мещангина Анна Андреевна</cp:lastModifiedBy>
  <cp:revision>47</cp:revision>
  <dcterms:created xsi:type="dcterms:W3CDTF">2022-11-24T18:08:00Z</dcterms:created>
  <dcterms:modified xsi:type="dcterms:W3CDTF">2023-12-18T06:37:00Z</dcterms:modified>
</cp:coreProperties>
</file>