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895" w:rsidRPr="00A34936" w:rsidRDefault="008E42CB" w:rsidP="00776895">
      <w:pPr>
        <w:spacing w:after="0" w:line="240" w:lineRule="auto"/>
        <w:jc w:val="center"/>
        <w:rPr>
          <w:rFonts w:ascii="Times New Roman" w:hAnsi="Times New Roman" w:cs="Times New Roman"/>
          <w:b/>
          <w:sz w:val="28"/>
          <w:szCs w:val="28"/>
        </w:rPr>
      </w:pPr>
      <w:r w:rsidRPr="00A34936">
        <w:rPr>
          <w:rFonts w:ascii="Times New Roman" w:hAnsi="Times New Roman" w:cs="Times New Roman"/>
          <w:b/>
          <w:sz w:val="28"/>
          <w:szCs w:val="28"/>
        </w:rPr>
        <w:t xml:space="preserve"> </w:t>
      </w:r>
      <w:r w:rsidR="00776895" w:rsidRPr="00A34936">
        <w:rPr>
          <w:rFonts w:ascii="Times New Roman" w:hAnsi="Times New Roman" w:cs="Times New Roman"/>
          <w:b/>
          <w:sz w:val="28"/>
          <w:szCs w:val="28"/>
        </w:rPr>
        <w:t>«Особенности развития познаватель</w:t>
      </w:r>
      <w:r w:rsidR="00776895">
        <w:rPr>
          <w:rFonts w:ascii="Times New Roman" w:hAnsi="Times New Roman" w:cs="Times New Roman"/>
          <w:b/>
          <w:sz w:val="28"/>
          <w:szCs w:val="28"/>
        </w:rPr>
        <w:t>ной сферы дошкольников, имеющих</w:t>
      </w:r>
      <w:r w:rsidR="00776895" w:rsidRPr="00A34936">
        <w:rPr>
          <w:rFonts w:ascii="Times New Roman" w:hAnsi="Times New Roman" w:cs="Times New Roman"/>
          <w:b/>
          <w:sz w:val="28"/>
          <w:szCs w:val="28"/>
        </w:rPr>
        <w:t xml:space="preserve"> расстройства аутистического спектра»</w:t>
      </w:r>
    </w:p>
    <w:p w:rsidR="00776895" w:rsidRDefault="00776895" w:rsidP="00776895">
      <w:pPr>
        <w:spacing w:after="0" w:line="240" w:lineRule="auto"/>
        <w:jc w:val="right"/>
        <w:rPr>
          <w:rFonts w:ascii="Times New Roman" w:hAnsi="Times New Roman" w:cs="Times New Roman"/>
          <w:sz w:val="28"/>
          <w:szCs w:val="28"/>
        </w:rPr>
      </w:pPr>
    </w:p>
    <w:p w:rsidR="00776895" w:rsidRPr="000847AB" w:rsidRDefault="00776895" w:rsidP="00776895">
      <w:pPr>
        <w:spacing w:after="0" w:line="240" w:lineRule="auto"/>
        <w:ind w:firstLine="708"/>
        <w:jc w:val="both"/>
        <w:rPr>
          <w:rFonts w:ascii="Times New Roman" w:hAnsi="Times New Roman" w:cs="Times New Roman"/>
          <w:sz w:val="28"/>
          <w:szCs w:val="28"/>
        </w:rPr>
      </w:pPr>
      <w:r w:rsidRPr="000847AB">
        <w:rPr>
          <w:rFonts w:ascii="Times New Roman" w:hAnsi="Times New Roman" w:cs="Times New Roman"/>
          <w:sz w:val="28"/>
          <w:szCs w:val="28"/>
        </w:rPr>
        <w:t xml:space="preserve">К расстройствам аутистического спектра (РАС) относятся: детский аутизм, </w:t>
      </w:r>
      <w:proofErr w:type="spellStart"/>
      <w:r w:rsidRPr="000847AB">
        <w:rPr>
          <w:rFonts w:ascii="Times New Roman" w:hAnsi="Times New Roman" w:cs="Times New Roman"/>
          <w:sz w:val="28"/>
          <w:szCs w:val="28"/>
        </w:rPr>
        <w:t>атипичный</w:t>
      </w:r>
      <w:proofErr w:type="spellEnd"/>
      <w:r w:rsidRPr="000847AB">
        <w:rPr>
          <w:rFonts w:ascii="Times New Roman" w:hAnsi="Times New Roman" w:cs="Times New Roman"/>
          <w:sz w:val="28"/>
          <w:szCs w:val="28"/>
        </w:rPr>
        <w:t xml:space="preserve"> аутизм, синдром </w:t>
      </w:r>
      <w:proofErr w:type="spellStart"/>
      <w:r w:rsidRPr="000847AB">
        <w:rPr>
          <w:rFonts w:ascii="Times New Roman" w:hAnsi="Times New Roman" w:cs="Times New Roman"/>
          <w:sz w:val="28"/>
          <w:szCs w:val="28"/>
        </w:rPr>
        <w:t>Аспергера</w:t>
      </w:r>
      <w:proofErr w:type="spellEnd"/>
      <w:r w:rsidRPr="000847AB">
        <w:rPr>
          <w:rFonts w:ascii="Times New Roman" w:hAnsi="Times New Roman" w:cs="Times New Roman"/>
          <w:sz w:val="28"/>
          <w:szCs w:val="28"/>
        </w:rPr>
        <w:t xml:space="preserve">, органический аутизм и аутистическое расстройство. Все эти термины описывают разные проявления одного и того же нарушения. Аутизм часто сочетается с другими нарушениями. Значительная часть людей с РАС (от 25 до 50%) имеют сопутствующую умственную отсталость, часто у них имеются расстройства моторики и координации, проблемы с желудочно-кишечным трактом, нарушения сна. Для людей с РАС также характерны особенности восприятия информации, трудности с концентрацией внимания и раздражительность. </w:t>
      </w:r>
    </w:p>
    <w:p w:rsidR="00776895" w:rsidRPr="000847AB" w:rsidRDefault="00776895" w:rsidP="00776895">
      <w:pPr>
        <w:spacing w:after="0" w:line="240" w:lineRule="auto"/>
        <w:ind w:firstLine="708"/>
        <w:jc w:val="both"/>
        <w:rPr>
          <w:rFonts w:ascii="Times New Roman" w:hAnsi="Times New Roman" w:cs="Times New Roman"/>
          <w:sz w:val="28"/>
          <w:szCs w:val="28"/>
        </w:rPr>
      </w:pPr>
      <w:r w:rsidRPr="000847AB">
        <w:rPr>
          <w:rFonts w:ascii="Times New Roman" w:hAnsi="Times New Roman" w:cs="Times New Roman"/>
          <w:sz w:val="28"/>
          <w:szCs w:val="28"/>
        </w:rPr>
        <w:t>К подростковому возрасту примерно у 10-30% детей с аутизмом развивается эпилепсия. У значительной части людей с аутизмом интеллект соответствует норме, нередко у людей с аутизмом есть удивительные способности в области зрительного восприятия, памяти, музыкального слуха, математики и других наук. Некоторые люди с аутизмом находят себя в искусстве благодаря своему необычному взгляду на мир. Вопреки распространенному мифу, люди с аутизмом не стремятся жить в собственном мире, наоборот, многие очень заинтересованы в общении с другими, способны устанавливать глубокие эмоциональные связи с важными для них людьми, однако не имеют достаточных навыков для того чтобы общаться так, как это делают их сверстники.</w:t>
      </w:r>
    </w:p>
    <w:p w:rsidR="00776895" w:rsidRPr="000847AB" w:rsidRDefault="00776895" w:rsidP="00776895">
      <w:pPr>
        <w:spacing w:after="0" w:line="240" w:lineRule="auto"/>
        <w:ind w:firstLine="708"/>
        <w:jc w:val="both"/>
        <w:rPr>
          <w:rFonts w:ascii="Times New Roman" w:hAnsi="Times New Roman" w:cs="Times New Roman"/>
          <w:sz w:val="28"/>
          <w:szCs w:val="28"/>
        </w:rPr>
      </w:pPr>
      <w:r w:rsidRPr="000847AB">
        <w:rPr>
          <w:rFonts w:ascii="Times New Roman" w:hAnsi="Times New Roman" w:cs="Times New Roman"/>
          <w:sz w:val="28"/>
          <w:szCs w:val="28"/>
        </w:rPr>
        <w:t>Каждый человек с аутизмом уникален в своих проявлениях, и порой на первый взгляд сложно понять, что объединяет людей с расстройствами аутистического спектра. Некоторые (около 20-25%) так и не начинают говорить и общаются, используя альтернативные способы коммуникации (жесты, обмен карточками или письменный текст). Во взрослом возрасте им может требоваться много поддержки и заботы, они не могут жить самостоятельно. У других людей с аутизмом развивается речь и другие навыки социального взаимодействия, они могут посещать школу, поступать в высшие учебные заведения и работать.</w:t>
      </w:r>
    </w:p>
    <w:p w:rsidR="00776895" w:rsidRPr="000847AB" w:rsidRDefault="00776895" w:rsidP="00776895">
      <w:pPr>
        <w:spacing w:after="0" w:line="240" w:lineRule="auto"/>
        <w:ind w:firstLine="708"/>
        <w:jc w:val="both"/>
        <w:rPr>
          <w:rFonts w:ascii="Times New Roman" w:hAnsi="Times New Roman" w:cs="Times New Roman"/>
          <w:sz w:val="28"/>
          <w:szCs w:val="28"/>
        </w:rPr>
      </w:pPr>
      <w:r w:rsidRPr="000847AB">
        <w:rPr>
          <w:rFonts w:ascii="Times New Roman" w:hAnsi="Times New Roman" w:cs="Times New Roman"/>
          <w:sz w:val="28"/>
          <w:szCs w:val="28"/>
        </w:rPr>
        <w:t xml:space="preserve">В целом для психического развития </w:t>
      </w:r>
      <w:proofErr w:type="gramStart"/>
      <w:r w:rsidRPr="000847AB">
        <w:rPr>
          <w:rFonts w:ascii="Times New Roman" w:hAnsi="Times New Roman" w:cs="Times New Roman"/>
          <w:sz w:val="28"/>
          <w:szCs w:val="28"/>
        </w:rPr>
        <w:t>при</w:t>
      </w:r>
      <w:proofErr w:type="gramEnd"/>
      <w:r w:rsidRPr="000847AB">
        <w:rPr>
          <w:rFonts w:ascii="Times New Roman" w:hAnsi="Times New Roman" w:cs="Times New Roman"/>
          <w:sz w:val="28"/>
          <w:szCs w:val="28"/>
        </w:rPr>
        <w:t xml:space="preserve"> РАС свойственна неравномерность. Так, повышенные способности в отдельных ограниченных областях, таких, как музыка, математика, живопись, могут сочетаться с глубоким нарушением обычных жизненных умений и навыков. Одним из главных патогенных факторов, обусловливающих развитие личности по аутистическому типу, является снижение общего жизненного тонуса. Это проявляется, прежде всего, в ситуациях, требующих активного, избирательного поведения.</w:t>
      </w:r>
    </w:p>
    <w:p w:rsidR="00776895" w:rsidRPr="00A34936" w:rsidRDefault="00776895" w:rsidP="00776895">
      <w:pPr>
        <w:spacing w:after="0" w:line="240" w:lineRule="auto"/>
        <w:ind w:firstLine="708"/>
        <w:jc w:val="both"/>
        <w:rPr>
          <w:rFonts w:ascii="Times New Roman" w:hAnsi="Times New Roman" w:cs="Times New Roman"/>
          <w:b/>
          <w:sz w:val="28"/>
          <w:szCs w:val="28"/>
        </w:rPr>
      </w:pPr>
      <w:r w:rsidRPr="00A34936">
        <w:rPr>
          <w:rFonts w:ascii="Times New Roman" w:hAnsi="Times New Roman" w:cs="Times New Roman"/>
          <w:b/>
          <w:sz w:val="28"/>
          <w:szCs w:val="28"/>
        </w:rPr>
        <w:t>Внимание.</w:t>
      </w:r>
    </w:p>
    <w:p w:rsidR="00776895" w:rsidRPr="000847AB" w:rsidRDefault="00776895" w:rsidP="00776895">
      <w:pPr>
        <w:spacing w:after="0" w:line="240" w:lineRule="auto"/>
        <w:ind w:firstLine="708"/>
        <w:jc w:val="both"/>
        <w:rPr>
          <w:rFonts w:ascii="Times New Roman" w:hAnsi="Times New Roman" w:cs="Times New Roman"/>
          <w:sz w:val="28"/>
          <w:szCs w:val="28"/>
        </w:rPr>
      </w:pPr>
      <w:r w:rsidRPr="000847AB">
        <w:rPr>
          <w:rFonts w:ascii="Times New Roman" w:hAnsi="Times New Roman" w:cs="Times New Roman"/>
          <w:sz w:val="28"/>
          <w:szCs w:val="28"/>
        </w:rPr>
        <w:t xml:space="preserve">Недостаточность общего, и в том числе психического, тонуса, сочетающаяся с повышенной сенсорной и эмоциональной чувствительностью, обусловливает крайне низкий уровень активного внимания. С самого раннего возраста отмечается негативная реакция или вообще отсутствие какой-либо реакции при попытках привлечения внимания ребенка к предметам окружающей действительности. У детей, страдающих РАС, наблюдаются грубые нарушения целенаправленности и произвольности внимания, что препятствует нормальному формированию высших психических функций. Однако отдельные яркие зрительные или слуховые впечатления, идущие от предметов окружающей действительности, могут буквально </w:t>
      </w:r>
      <w:r w:rsidRPr="000847AB">
        <w:rPr>
          <w:rFonts w:ascii="Times New Roman" w:hAnsi="Times New Roman" w:cs="Times New Roman"/>
          <w:sz w:val="28"/>
          <w:szCs w:val="28"/>
        </w:rPr>
        <w:lastRenderedPageBreak/>
        <w:t>завораживать детей, что можно использовать для концентрации внимания ребенка. Это может быть какой-либо звук или мелодия, блестящий предмет.</w:t>
      </w:r>
    </w:p>
    <w:p w:rsidR="00776895" w:rsidRPr="000847AB" w:rsidRDefault="00776895" w:rsidP="00776895">
      <w:pPr>
        <w:spacing w:after="0" w:line="240" w:lineRule="auto"/>
        <w:jc w:val="both"/>
        <w:rPr>
          <w:rFonts w:ascii="Times New Roman" w:hAnsi="Times New Roman" w:cs="Times New Roman"/>
          <w:sz w:val="28"/>
          <w:szCs w:val="28"/>
        </w:rPr>
      </w:pPr>
      <w:r w:rsidRPr="000847AB">
        <w:rPr>
          <w:rFonts w:ascii="Times New Roman" w:hAnsi="Times New Roman" w:cs="Times New Roman"/>
          <w:sz w:val="28"/>
          <w:szCs w:val="28"/>
        </w:rPr>
        <w:t xml:space="preserve">Характерной чертой является </w:t>
      </w:r>
      <w:proofErr w:type="gramStart"/>
      <w:r w:rsidRPr="000847AB">
        <w:rPr>
          <w:rFonts w:ascii="Times New Roman" w:hAnsi="Times New Roman" w:cs="Times New Roman"/>
          <w:sz w:val="28"/>
          <w:szCs w:val="28"/>
        </w:rPr>
        <w:t>сильнейшая</w:t>
      </w:r>
      <w:proofErr w:type="gramEnd"/>
      <w:r w:rsidRPr="000847AB">
        <w:rPr>
          <w:rFonts w:ascii="Times New Roman" w:hAnsi="Times New Roman" w:cs="Times New Roman"/>
          <w:sz w:val="28"/>
          <w:szCs w:val="28"/>
        </w:rPr>
        <w:t xml:space="preserve"> психическая </w:t>
      </w:r>
      <w:proofErr w:type="spellStart"/>
      <w:r w:rsidRPr="000847AB">
        <w:rPr>
          <w:rFonts w:ascii="Times New Roman" w:hAnsi="Times New Roman" w:cs="Times New Roman"/>
          <w:sz w:val="28"/>
          <w:szCs w:val="28"/>
        </w:rPr>
        <w:t>пресыщаемость</w:t>
      </w:r>
      <w:proofErr w:type="spellEnd"/>
      <w:r w:rsidRPr="000847AB">
        <w:rPr>
          <w:rFonts w:ascii="Times New Roman" w:hAnsi="Times New Roman" w:cs="Times New Roman"/>
          <w:sz w:val="28"/>
          <w:szCs w:val="28"/>
        </w:rPr>
        <w:t>. Внимание ребенка с РАС устойчиво в течение буквально нескольких минут, а иногда и секунд. В некоторых случаях пресыщение может быть настолько сильным, что ребенок не просто выключается из ситуации, а проявляет выраженную агрессию и пытается уничтожить то, чем он только что с удовольствием занимался.</w:t>
      </w:r>
    </w:p>
    <w:p w:rsidR="00776895" w:rsidRPr="00A34936" w:rsidRDefault="00776895" w:rsidP="00776895">
      <w:pPr>
        <w:spacing w:after="0" w:line="240" w:lineRule="auto"/>
        <w:ind w:firstLine="708"/>
        <w:jc w:val="both"/>
        <w:rPr>
          <w:rFonts w:ascii="Times New Roman" w:hAnsi="Times New Roman" w:cs="Times New Roman"/>
          <w:b/>
          <w:sz w:val="28"/>
          <w:szCs w:val="28"/>
        </w:rPr>
      </w:pPr>
      <w:r w:rsidRPr="00A34936">
        <w:rPr>
          <w:rFonts w:ascii="Times New Roman" w:hAnsi="Times New Roman" w:cs="Times New Roman"/>
          <w:b/>
          <w:sz w:val="28"/>
          <w:szCs w:val="28"/>
        </w:rPr>
        <w:t>Ощущения и восприятие.</w:t>
      </w:r>
    </w:p>
    <w:p w:rsidR="00776895" w:rsidRDefault="00776895" w:rsidP="00776895">
      <w:pPr>
        <w:spacing w:after="0" w:line="240" w:lineRule="auto"/>
        <w:ind w:firstLine="708"/>
        <w:jc w:val="both"/>
        <w:rPr>
          <w:rFonts w:ascii="Times New Roman" w:hAnsi="Times New Roman" w:cs="Times New Roman"/>
          <w:sz w:val="28"/>
          <w:szCs w:val="28"/>
        </w:rPr>
      </w:pPr>
      <w:r w:rsidRPr="000847AB">
        <w:rPr>
          <w:rFonts w:ascii="Times New Roman" w:hAnsi="Times New Roman" w:cs="Times New Roman"/>
          <w:sz w:val="28"/>
          <w:szCs w:val="28"/>
        </w:rPr>
        <w:t>Для детей с РАС характерно своеобразие в реагировании на сенсорные раздражители. Это выражается в повышенной сенсорной ранимости, и в то же время, как следствие повышенной ранимости, для них характерно игнорирование воздействий, а также значительное расхождение в характере реакций, вызываемых социальными</w:t>
      </w:r>
      <w:r>
        <w:rPr>
          <w:rFonts w:ascii="Times New Roman" w:hAnsi="Times New Roman" w:cs="Times New Roman"/>
          <w:sz w:val="28"/>
          <w:szCs w:val="28"/>
        </w:rPr>
        <w:t xml:space="preserve"> и физическими </w:t>
      </w:r>
      <w:r w:rsidRPr="000847AB">
        <w:rPr>
          <w:rFonts w:ascii="Times New Roman" w:hAnsi="Times New Roman" w:cs="Times New Roman"/>
          <w:sz w:val="28"/>
          <w:szCs w:val="28"/>
        </w:rPr>
        <w:t>стимулами.</w:t>
      </w:r>
    </w:p>
    <w:p w:rsidR="00776895" w:rsidRPr="000847AB" w:rsidRDefault="00776895" w:rsidP="00776895">
      <w:pPr>
        <w:spacing w:after="0" w:line="240" w:lineRule="auto"/>
        <w:ind w:firstLine="708"/>
        <w:jc w:val="both"/>
        <w:rPr>
          <w:rFonts w:ascii="Times New Roman" w:hAnsi="Times New Roman" w:cs="Times New Roman"/>
          <w:sz w:val="28"/>
          <w:szCs w:val="28"/>
        </w:rPr>
      </w:pPr>
      <w:r w:rsidRPr="000847AB">
        <w:rPr>
          <w:rFonts w:ascii="Times New Roman" w:hAnsi="Times New Roman" w:cs="Times New Roman"/>
          <w:sz w:val="28"/>
          <w:szCs w:val="28"/>
        </w:rPr>
        <w:t>Если в норме человеческое лицо является самым сильным и привлекательным раздражителем, то дети с РАС отдают предпочтение разнообразным предметам, лицо же человека практически мгновенно вызывает пресыщение и желание уйти от контакта.</w:t>
      </w:r>
    </w:p>
    <w:p w:rsidR="00776895" w:rsidRPr="000847AB" w:rsidRDefault="00776895" w:rsidP="00776895">
      <w:pPr>
        <w:spacing w:after="0" w:line="240" w:lineRule="auto"/>
        <w:ind w:firstLine="708"/>
        <w:jc w:val="both"/>
        <w:rPr>
          <w:rFonts w:ascii="Times New Roman" w:hAnsi="Times New Roman" w:cs="Times New Roman"/>
          <w:sz w:val="28"/>
          <w:szCs w:val="28"/>
        </w:rPr>
      </w:pPr>
      <w:r w:rsidRPr="000847AB">
        <w:rPr>
          <w:rFonts w:ascii="Times New Roman" w:hAnsi="Times New Roman" w:cs="Times New Roman"/>
          <w:sz w:val="28"/>
          <w:szCs w:val="28"/>
        </w:rPr>
        <w:t xml:space="preserve">Особенности восприятия наблюдаются у 71% детей, диагностированных как имеющих РАС. К первым признакам «необычности» поведения детей с РАС, которые замечаются родителями, относятся парадоксальные реакции на сенсорные стимулы, проявляющиеся уже на первом году жизни. В реакциях на предметы обнаруживается большая полярность. У части детей реакция на «новизну», например, изменение освещения, необычайно сильная. Она выражается в чрезвычайно резкой форме и продолжается длительное время после прекращения действия раздражителя. </w:t>
      </w:r>
      <w:proofErr w:type="gramStart"/>
      <w:r w:rsidRPr="000847AB">
        <w:rPr>
          <w:rFonts w:ascii="Times New Roman" w:hAnsi="Times New Roman" w:cs="Times New Roman"/>
          <w:sz w:val="28"/>
          <w:szCs w:val="28"/>
        </w:rPr>
        <w:t>Многие дети, наоборот, яркими предметами заинтересовывались слабо, у них также не отмечалось реакции испуга или плача на внезапные и сильные звуковые раздражители, и вместе с тем у них отмечали повышенную чувствительность к слабым раздражителям: дети просыпались от едва слышного шуршания, легко возникали реакции испуга, страха на индифферентные и привычные раздражители, например работающие в доме бытовые приборы.</w:t>
      </w:r>
      <w:proofErr w:type="gramEnd"/>
    </w:p>
    <w:p w:rsidR="00776895" w:rsidRPr="000847AB" w:rsidRDefault="00776895" w:rsidP="00776895">
      <w:pPr>
        <w:spacing w:after="0" w:line="240" w:lineRule="auto"/>
        <w:ind w:firstLine="708"/>
        <w:jc w:val="both"/>
        <w:rPr>
          <w:rFonts w:ascii="Times New Roman" w:hAnsi="Times New Roman" w:cs="Times New Roman"/>
          <w:sz w:val="28"/>
          <w:szCs w:val="28"/>
        </w:rPr>
      </w:pPr>
      <w:r w:rsidRPr="000847AB">
        <w:rPr>
          <w:rFonts w:ascii="Times New Roman" w:hAnsi="Times New Roman" w:cs="Times New Roman"/>
          <w:sz w:val="28"/>
          <w:szCs w:val="28"/>
        </w:rPr>
        <w:t xml:space="preserve">В восприятии ребенка с РАС отмечается также нарушение ориентировки в пространстве, искажение целостной картины реального предметного мира. Для них важен не предмет в целом, а отдельные его сенсорные качества: звуки, форма и фактура предметов, их цвет. У большинства детей наблюдается повышенная любовь к музыке. Они </w:t>
      </w:r>
      <w:proofErr w:type="gramStart"/>
      <w:r w:rsidRPr="000847AB">
        <w:rPr>
          <w:rFonts w:ascii="Times New Roman" w:hAnsi="Times New Roman" w:cs="Times New Roman"/>
          <w:sz w:val="28"/>
          <w:szCs w:val="28"/>
        </w:rPr>
        <w:t>повышено</w:t>
      </w:r>
      <w:proofErr w:type="gramEnd"/>
      <w:r w:rsidRPr="000847AB">
        <w:rPr>
          <w:rFonts w:ascii="Times New Roman" w:hAnsi="Times New Roman" w:cs="Times New Roman"/>
          <w:sz w:val="28"/>
          <w:szCs w:val="28"/>
        </w:rPr>
        <w:t xml:space="preserve"> чувствительны к запахам, окружающие предметы обследуют с помощью обнюхивания и облизывания.</w:t>
      </w:r>
    </w:p>
    <w:p w:rsidR="00776895" w:rsidRPr="000847AB" w:rsidRDefault="00776895" w:rsidP="00776895">
      <w:pPr>
        <w:spacing w:after="0" w:line="240" w:lineRule="auto"/>
        <w:ind w:firstLine="708"/>
        <w:jc w:val="both"/>
        <w:rPr>
          <w:rFonts w:ascii="Times New Roman" w:hAnsi="Times New Roman" w:cs="Times New Roman"/>
          <w:sz w:val="28"/>
          <w:szCs w:val="28"/>
        </w:rPr>
      </w:pPr>
      <w:r w:rsidRPr="000847AB">
        <w:rPr>
          <w:rFonts w:ascii="Times New Roman" w:hAnsi="Times New Roman" w:cs="Times New Roman"/>
          <w:sz w:val="28"/>
          <w:szCs w:val="28"/>
        </w:rPr>
        <w:t>Большое значение имеют для детей тактильные и мышечные ощущения, идущие от собственного тела. Так, на фоне постоянного сенсорного дискомфорта дети стремятся получить определенные активирующие впечатления (раскачиваются всем телом, совершают однообразные прыжки или кружатся, получают удовольствие от разрывания бумаги или ткани, переливают воду или пересыпают песок, наблюдают за огнем). При часто сниженной болевой чувствительности у них наблюдается склонность к нанесению себе различных повреждений.</w:t>
      </w:r>
    </w:p>
    <w:p w:rsidR="00776895" w:rsidRPr="000847AB" w:rsidRDefault="00776895" w:rsidP="00776895">
      <w:pPr>
        <w:spacing w:after="0" w:line="240" w:lineRule="auto"/>
        <w:ind w:firstLine="708"/>
        <w:jc w:val="both"/>
        <w:rPr>
          <w:rFonts w:ascii="Times New Roman" w:hAnsi="Times New Roman" w:cs="Times New Roman"/>
          <w:sz w:val="28"/>
          <w:szCs w:val="28"/>
        </w:rPr>
      </w:pPr>
      <w:r w:rsidRPr="00A34936">
        <w:rPr>
          <w:rFonts w:ascii="Times New Roman" w:hAnsi="Times New Roman" w:cs="Times New Roman"/>
          <w:b/>
          <w:sz w:val="28"/>
          <w:szCs w:val="28"/>
        </w:rPr>
        <w:t>Память и воображение</w:t>
      </w:r>
      <w:r w:rsidRPr="000847AB">
        <w:rPr>
          <w:rFonts w:ascii="Times New Roman" w:hAnsi="Times New Roman" w:cs="Times New Roman"/>
          <w:sz w:val="28"/>
          <w:szCs w:val="28"/>
        </w:rPr>
        <w:t>.</w:t>
      </w:r>
    </w:p>
    <w:p w:rsidR="00776895" w:rsidRPr="000847AB" w:rsidRDefault="00776895" w:rsidP="00776895">
      <w:pPr>
        <w:spacing w:after="0" w:line="240" w:lineRule="auto"/>
        <w:ind w:firstLine="708"/>
        <w:jc w:val="both"/>
        <w:rPr>
          <w:rFonts w:ascii="Times New Roman" w:hAnsi="Times New Roman" w:cs="Times New Roman"/>
          <w:sz w:val="28"/>
          <w:szCs w:val="28"/>
        </w:rPr>
      </w:pPr>
      <w:r w:rsidRPr="000847AB">
        <w:rPr>
          <w:rFonts w:ascii="Times New Roman" w:hAnsi="Times New Roman" w:cs="Times New Roman"/>
          <w:sz w:val="28"/>
          <w:szCs w:val="28"/>
        </w:rPr>
        <w:t xml:space="preserve">С самого раннего возраста у детей с РАС отмечается хорошая механическая память, что создает условия для сохранения следов эмоциональных переживаний. Именно эмоциональная память </w:t>
      </w:r>
      <w:proofErr w:type="spellStart"/>
      <w:r w:rsidRPr="000847AB">
        <w:rPr>
          <w:rFonts w:ascii="Times New Roman" w:hAnsi="Times New Roman" w:cs="Times New Roman"/>
          <w:sz w:val="28"/>
          <w:szCs w:val="28"/>
        </w:rPr>
        <w:t>стереотипизирует</w:t>
      </w:r>
      <w:proofErr w:type="spellEnd"/>
      <w:r w:rsidRPr="000847AB">
        <w:rPr>
          <w:rFonts w:ascii="Times New Roman" w:hAnsi="Times New Roman" w:cs="Times New Roman"/>
          <w:sz w:val="28"/>
          <w:szCs w:val="28"/>
        </w:rPr>
        <w:t xml:space="preserve"> восприятие окружающего: </w:t>
      </w:r>
      <w:r w:rsidRPr="000847AB">
        <w:rPr>
          <w:rFonts w:ascii="Times New Roman" w:hAnsi="Times New Roman" w:cs="Times New Roman"/>
          <w:sz w:val="28"/>
          <w:szCs w:val="28"/>
        </w:rPr>
        <w:lastRenderedPageBreak/>
        <w:t xml:space="preserve">информация входит в сознание детей целыми блоками, хранится, не перерабатываясь, и применяется шаблонно, в том контексте, в котором была воспринята. Дети могут снова и снова повторять одни и те же звуки, слова или без конца задавать один и тот же вопрос. Они легко запоминают стихи, при этом строго следят за тем, чтобы </w:t>
      </w:r>
      <w:proofErr w:type="gramStart"/>
      <w:r w:rsidRPr="000847AB">
        <w:rPr>
          <w:rFonts w:ascii="Times New Roman" w:hAnsi="Times New Roman" w:cs="Times New Roman"/>
          <w:sz w:val="28"/>
          <w:szCs w:val="28"/>
        </w:rPr>
        <w:t>читающий</w:t>
      </w:r>
      <w:proofErr w:type="gramEnd"/>
      <w:r w:rsidRPr="000847AB">
        <w:rPr>
          <w:rFonts w:ascii="Times New Roman" w:hAnsi="Times New Roman" w:cs="Times New Roman"/>
          <w:sz w:val="28"/>
          <w:szCs w:val="28"/>
        </w:rPr>
        <w:t xml:space="preserve"> стихотворение не пропустил ни одного слова или строчки. В ритм стиха дети могут начать раскачиваться или сочинять собственный текст. </w:t>
      </w:r>
      <w:proofErr w:type="gramStart"/>
      <w:r w:rsidRPr="000847AB">
        <w:rPr>
          <w:rFonts w:ascii="Times New Roman" w:hAnsi="Times New Roman" w:cs="Times New Roman"/>
          <w:sz w:val="28"/>
          <w:szCs w:val="28"/>
        </w:rPr>
        <w:t>Дети данной категории хорошо запоминают, а затем однообразно повторяют различные движения, игровые действия, звуки, целые рассказы, стремятся к получению привычных ощущений, поступающих через все сенсорные каналы: зрение, слух, вкус, обоняние, кожу.</w:t>
      </w:r>
      <w:proofErr w:type="gramEnd"/>
    </w:p>
    <w:p w:rsidR="00776895" w:rsidRPr="000847AB" w:rsidRDefault="00776895" w:rsidP="00776895">
      <w:pPr>
        <w:spacing w:after="0" w:line="240" w:lineRule="auto"/>
        <w:ind w:firstLine="708"/>
        <w:jc w:val="both"/>
        <w:rPr>
          <w:rFonts w:ascii="Times New Roman" w:hAnsi="Times New Roman" w:cs="Times New Roman"/>
          <w:sz w:val="28"/>
          <w:szCs w:val="28"/>
        </w:rPr>
      </w:pPr>
      <w:r w:rsidRPr="000847AB">
        <w:rPr>
          <w:rFonts w:ascii="Times New Roman" w:hAnsi="Times New Roman" w:cs="Times New Roman"/>
          <w:sz w:val="28"/>
          <w:szCs w:val="28"/>
        </w:rPr>
        <w:t xml:space="preserve">Относительно воображения существуют две противоположные точки зрения: согласно одной из них, отстаиваемой Л. </w:t>
      </w:r>
      <w:proofErr w:type="spellStart"/>
      <w:r w:rsidRPr="000847AB">
        <w:rPr>
          <w:rFonts w:ascii="Times New Roman" w:hAnsi="Times New Roman" w:cs="Times New Roman"/>
          <w:sz w:val="28"/>
          <w:szCs w:val="28"/>
        </w:rPr>
        <w:t>Каннером</w:t>
      </w:r>
      <w:proofErr w:type="spellEnd"/>
      <w:r w:rsidRPr="000847AB">
        <w:rPr>
          <w:rFonts w:ascii="Times New Roman" w:hAnsi="Times New Roman" w:cs="Times New Roman"/>
          <w:sz w:val="28"/>
          <w:szCs w:val="28"/>
        </w:rPr>
        <w:t xml:space="preserve">, дети с РАС имеют богатое воображение, согласно другой - воображение этих детей если и не снижено, то причудливо, имеет характер патологического фантазирования. В содержании аутистических фантазий переплетаются случайно услышанные ребенком сказки, истории, кинофильмы и радиопередачи, вымышленные и реальные события. Патологические фантазии детей отличаются повышенной яркостью и образностью. Нередко содержание фантазий может носить агрессивный оттенок. </w:t>
      </w:r>
      <w:proofErr w:type="gramStart"/>
      <w:r w:rsidRPr="000847AB">
        <w:rPr>
          <w:rFonts w:ascii="Times New Roman" w:hAnsi="Times New Roman" w:cs="Times New Roman"/>
          <w:sz w:val="28"/>
          <w:szCs w:val="28"/>
        </w:rPr>
        <w:t>Дети могут часами, ежедневно, в течение нескольких месяцев, а иногда и нескольких лет, рассказывать истории о мертвецах, скелетах, убийствах, поджогах, называют себя «бандитом», приписывают себе различные пороки.</w:t>
      </w:r>
      <w:proofErr w:type="gramEnd"/>
    </w:p>
    <w:p w:rsidR="00776895" w:rsidRPr="000847AB" w:rsidRDefault="00776895" w:rsidP="00776895">
      <w:pPr>
        <w:spacing w:after="0" w:line="240" w:lineRule="auto"/>
        <w:ind w:firstLine="708"/>
        <w:jc w:val="both"/>
        <w:rPr>
          <w:rFonts w:ascii="Times New Roman" w:hAnsi="Times New Roman" w:cs="Times New Roman"/>
          <w:sz w:val="28"/>
          <w:szCs w:val="28"/>
        </w:rPr>
      </w:pPr>
      <w:r w:rsidRPr="000847AB">
        <w:rPr>
          <w:rFonts w:ascii="Times New Roman" w:hAnsi="Times New Roman" w:cs="Times New Roman"/>
          <w:sz w:val="28"/>
          <w:szCs w:val="28"/>
        </w:rPr>
        <w:t>Патологическое фантазирование служит хорошей основой для появления и закрепления различных неадекватных страхов. Это могут быть, например, страхи меховых шапочек, тех или иных предметов и игрушек, лестниц, увядших цветов, незнакомых людей. Многие дети боятся ходить по улицам, опасаясь, например, что на них наедет машина, они испытывают неприязненное чувство, если им случается испачкать руки, раздражаются, если на их одежду попадает вода. У них проявляются более выраженные, чем в норме, страхи темноты, боязнь остаться одним в квартире.</w:t>
      </w:r>
      <w:r w:rsidRPr="000847AB">
        <w:rPr>
          <w:rFonts w:ascii="Times New Roman" w:hAnsi="Times New Roman" w:cs="Times New Roman"/>
          <w:sz w:val="28"/>
          <w:szCs w:val="28"/>
        </w:rPr>
        <w:br/>
        <w:t>Некоторые дети излишне сентиментальны, часто плачут при просмотре некоторых мультфильмов.</w:t>
      </w:r>
    </w:p>
    <w:p w:rsidR="00776895" w:rsidRPr="00A34936" w:rsidRDefault="00776895" w:rsidP="00776895">
      <w:pPr>
        <w:spacing w:after="0" w:line="240" w:lineRule="auto"/>
        <w:ind w:firstLine="708"/>
        <w:jc w:val="both"/>
        <w:rPr>
          <w:rFonts w:ascii="Times New Roman" w:hAnsi="Times New Roman" w:cs="Times New Roman"/>
          <w:b/>
          <w:sz w:val="28"/>
          <w:szCs w:val="28"/>
        </w:rPr>
      </w:pPr>
      <w:r w:rsidRPr="00A34936">
        <w:rPr>
          <w:rFonts w:ascii="Times New Roman" w:hAnsi="Times New Roman" w:cs="Times New Roman"/>
          <w:b/>
          <w:sz w:val="28"/>
          <w:szCs w:val="28"/>
        </w:rPr>
        <w:t>Речь.</w:t>
      </w:r>
    </w:p>
    <w:p w:rsidR="00776895" w:rsidRPr="000847AB" w:rsidRDefault="00776895" w:rsidP="00776895">
      <w:pPr>
        <w:spacing w:after="0" w:line="240" w:lineRule="auto"/>
        <w:ind w:firstLine="708"/>
        <w:jc w:val="both"/>
        <w:rPr>
          <w:rFonts w:ascii="Times New Roman" w:hAnsi="Times New Roman" w:cs="Times New Roman"/>
          <w:sz w:val="28"/>
          <w:szCs w:val="28"/>
        </w:rPr>
      </w:pPr>
      <w:r w:rsidRPr="000847AB">
        <w:rPr>
          <w:rFonts w:ascii="Times New Roman" w:hAnsi="Times New Roman" w:cs="Times New Roman"/>
          <w:sz w:val="28"/>
          <w:szCs w:val="28"/>
        </w:rPr>
        <w:t xml:space="preserve">У детей с РАС отмечается своеобразное отношение к речевой действительности и одновременно - своеобразие в становлении экспрессивной стороны речи. При восприятии речи заметно сниженная (или полностью отсутствующая) реакция на </w:t>
      </w:r>
      <w:proofErr w:type="gramStart"/>
      <w:r w:rsidRPr="000847AB">
        <w:rPr>
          <w:rFonts w:ascii="Times New Roman" w:hAnsi="Times New Roman" w:cs="Times New Roman"/>
          <w:sz w:val="28"/>
          <w:szCs w:val="28"/>
        </w:rPr>
        <w:t>говорящего</w:t>
      </w:r>
      <w:proofErr w:type="gramEnd"/>
      <w:r w:rsidRPr="000847AB">
        <w:rPr>
          <w:rFonts w:ascii="Times New Roman" w:hAnsi="Times New Roman" w:cs="Times New Roman"/>
          <w:sz w:val="28"/>
          <w:szCs w:val="28"/>
        </w:rPr>
        <w:t>. «Игнорируя» простые, обращенные к нему инструкции, ребенок может вмешиваться в не обращенный к нему разговор. Лучше ребенок реагирует на тихую, шепотную речь.</w:t>
      </w:r>
    </w:p>
    <w:p w:rsidR="00776895" w:rsidRPr="000847AB" w:rsidRDefault="00776895" w:rsidP="00776895">
      <w:pPr>
        <w:spacing w:after="0" w:line="240" w:lineRule="auto"/>
        <w:ind w:firstLine="708"/>
        <w:jc w:val="both"/>
        <w:rPr>
          <w:rFonts w:ascii="Times New Roman" w:hAnsi="Times New Roman" w:cs="Times New Roman"/>
          <w:sz w:val="28"/>
          <w:szCs w:val="28"/>
        </w:rPr>
      </w:pPr>
      <w:r w:rsidRPr="000847AB">
        <w:rPr>
          <w:rFonts w:ascii="Times New Roman" w:hAnsi="Times New Roman" w:cs="Times New Roman"/>
          <w:sz w:val="28"/>
          <w:szCs w:val="28"/>
        </w:rPr>
        <w:t xml:space="preserve">Первые активные речевые реакции, проявляющиеся у нормально развивающихся детей в виде </w:t>
      </w:r>
      <w:proofErr w:type="spellStart"/>
      <w:r w:rsidRPr="000847AB">
        <w:rPr>
          <w:rFonts w:ascii="Times New Roman" w:hAnsi="Times New Roman" w:cs="Times New Roman"/>
          <w:sz w:val="28"/>
          <w:szCs w:val="28"/>
        </w:rPr>
        <w:t>гуления</w:t>
      </w:r>
      <w:proofErr w:type="spellEnd"/>
      <w:r w:rsidRPr="000847AB">
        <w:rPr>
          <w:rFonts w:ascii="Times New Roman" w:hAnsi="Times New Roman" w:cs="Times New Roman"/>
          <w:sz w:val="28"/>
          <w:szCs w:val="28"/>
        </w:rPr>
        <w:t xml:space="preserve">, у детей с РАС могут запаздывать, отсутствовать или быть обедненными, лишенными интонирования. То же самое относится и к лепету: по данным исследования, у 11% - фаза лепета отсутствовала, у 24% - была выражена слабо, у 31% - отсутствовала </w:t>
      </w:r>
      <w:proofErr w:type="spellStart"/>
      <w:r w:rsidRPr="000847AB">
        <w:rPr>
          <w:rFonts w:ascii="Times New Roman" w:hAnsi="Times New Roman" w:cs="Times New Roman"/>
          <w:sz w:val="28"/>
          <w:szCs w:val="28"/>
        </w:rPr>
        <w:t>лепетная</w:t>
      </w:r>
      <w:proofErr w:type="spellEnd"/>
      <w:r w:rsidRPr="000847AB">
        <w:rPr>
          <w:rFonts w:ascii="Times New Roman" w:hAnsi="Times New Roman" w:cs="Times New Roman"/>
          <w:sz w:val="28"/>
          <w:szCs w:val="28"/>
        </w:rPr>
        <w:t xml:space="preserve"> реакция на взрослого.</w:t>
      </w:r>
    </w:p>
    <w:p w:rsidR="00776895" w:rsidRPr="000847AB" w:rsidRDefault="00776895" w:rsidP="00776895">
      <w:pPr>
        <w:spacing w:after="0" w:line="240" w:lineRule="auto"/>
        <w:jc w:val="both"/>
        <w:rPr>
          <w:rFonts w:ascii="Times New Roman" w:hAnsi="Times New Roman" w:cs="Times New Roman"/>
          <w:sz w:val="28"/>
          <w:szCs w:val="28"/>
        </w:rPr>
      </w:pPr>
      <w:r w:rsidRPr="000847AB">
        <w:rPr>
          <w:rFonts w:ascii="Times New Roman" w:hAnsi="Times New Roman" w:cs="Times New Roman"/>
          <w:sz w:val="28"/>
          <w:szCs w:val="28"/>
        </w:rPr>
        <w:t xml:space="preserve">Первые слова у детей появляются обычно рано. В 63% наблюдений это обычные слова: «мама», «папа», «деда», но в 51% случаев они использовались без соотнесения </w:t>
      </w:r>
      <w:proofErr w:type="gramStart"/>
      <w:r w:rsidRPr="000847AB">
        <w:rPr>
          <w:rFonts w:ascii="Times New Roman" w:hAnsi="Times New Roman" w:cs="Times New Roman"/>
          <w:sz w:val="28"/>
          <w:szCs w:val="28"/>
        </w:rPr>
        <w:t>со</w:t>
      </w:r>
      <w:proofErr w:type="gramEnd"/>
      <w:r w:rsidRPr="000847AB">
        <w:rPr>
          <w:rFonts w:ascii="Times New Roman" w:hAnsi="Times New Roman" w:cs="Times New Roman"/>
          <w:sz w:val="28"/>
          <w:szCs w:val="28"/>
        </w:rPr>
        <w:t xml:space="preserve"> взрослым. У большинства с двух лет появляется фразовая речь, как правило, с чистым произношением. Но дети практически не пользуются ею для контактов с людьми. Они редко задают вопросы; если таковые появляются, то носят </w:t>
      </w:r>
      <w:r w:rsidRPr="000847AB">
        <w:rPr>
          <w:rFonts w:ascii="Times New Roman" w:hAnsi="Times New Roman" w:cs="Times New Roman"/>
          <w:sz w:val="28"/>
          <w:szCs w:val="28"/>
        </w:rPr>
        <w:lastRenderedPageBreak/>
        <w:t xml:space="preserve">повторяющийся характер. При этом наедине с собой дети обнаруживают богатую речевую продукцию: что-то рассказывают, читают стихи, напевают песенки. Некоторые демонстрируют выраженную многоречивость, но, несмотря на это, получить ответ на конкретный вопрос от таких детей очень сложно, их речь не сочетается с ситуацией и никому не адресована. Дети наиболее тяжелой, 1-й группы, по классификации К.С. Лебединской и О.С. Никольской, могут так и не овладеть разговорным языком. Для детей 2-й группы характерны «телеграфные» речевые штампы, </w:t>
      </w:r>
      <w:proofErr w:type="spellStart"/>
      <w:r w:rsidRPr="000847AB">
        <w:rPr>
          <w:rFonts w:ascii="Times New Roman" w:hAnsi="Times New Roman" w:cs="Times New Roman"/>
          <w:sz w:val="28"/>
          <w:szCs w:val="28"/>
        </w:rPr>
        <w:t>эхолалии</w:t>
      </w:r>
      <w:proofErr w:type="spellEnd"/>
      <w:r w:rsidRPr="000847AB">
        <w:rPr>
          <w:rFonts w:ascii="Times New Roman" w:hAnsi="Times New Roman" w:cs="Times New Roman"/>
          <w:sz w:val="28"/>
          <w:szCs w:val="28"/>
        </w:rPr>
        <w:t>, отсутствие местоимения «я» (называние самого себя по имени или в третьем лице - «он», «она»). Стремление избегать общения, особенно с использованием речи, негативно сказывается на перспективах речевого развития детей данной категории.</w:t>
      </w:r>
    </w:p>
    <w:p w:rsidR="00776895" w:rsidRPr="00A34936" w:rsidRDefault="00776895" w:rsidP="00776895">
      <w:pPr>
        <w:spacing w:after="0" w:line="240" w:lineRule="auto"/>
        <w:ind w:firstLine="708"/>
        <w:jc w:val="both"/>
        <w:rPr>
          <w:rFonts w:ascii="Times New Roman" w:hAnsi="Times New Roman" w:cs="Times New Roman"/>
          <w:b/>
          <w:sz w:val="28"/>
          <w:szCs w:val="28"/>
        </w:rPr>
      </w:pPr>
      <w:r w:rsidRPr="00A34936">
        <w:rPr>
          <w:rFonts w:ascii="Times New Roman" w:hAnsi="Times New Roman" w:cs="Times New Roman"/>
          <w:b/>
          <w:sz w:val="28"/>
          <w:szCs w:val="28"/>
        </w:rPr>
        <w:t>Мышление.</w:t>
      </w:r>
    </w:p>
    <w:p w:rsidR="00776895" w:rsidRPr="000847AB" w:rsidRDefault="00776895" w:rsidP="00776895">
      <w:pPr>
        <w:spacing w:after="0" w:line="240" w:lineRule="auto"/>
        <w:ind w:firstLine="708"/>
        <w:jc w:val="both"/>
        <w:rPr>
          <w:rFonts w:ascii="Times New Roman" w:hAnsi="Times New Roman" w:cs="Times New Roman"/>
          <w:sz w:val="28"/>
          <w:szCs w:val="28"/>
        </w:rPr>
      </w:pPr>
      <w:r w:rsidRPr="000847AB">
        <w:rPr>
          <w:rFonts w:ascii="Times New Roman" w:hAnsi="Times New Roman" w:cs="Times New Roman"/>
          <w:sz w:val="28"/>
          <w:szCs w:val="28"/>
        </w:rPr>
        <w:t xml:space="preserve">Как отмечают О.С. Никольская, Е.Р. </w:t>
      </w:r>
      <w:proofErr w:type="spellStart"/>
      <w:r w:rsidRPr="000847AB">
        <w:rPr>
          <w:rFonts w:ascii="Times New Roman" w:hAnsi="Times New Roman" w:cs="Times New Roman"/>
          <w:sz w:val="28"/>
          <w:szCs w:val="28"/>
        </w:rPr>
        <w:t>Баенская</w:t>
      </w:r>
      <w:proofErr w:type="spellEnd"/>
      <w:r w:rsidRPr="000847AB">
        <w:rPr>
          <w:rFonts w:ascii="Times New Roman" w:hAnsi="Times New Roman" w:cs="Times New Roman"/>
          <w:sz w:val="28"/>
          <w:szCs w:val="28"/>
        </w:rPr>
        <w:t xml:space="preserve">, М.М. </w:t>
      </w:r>
      <w:proofErr w:type="spellStart"/>
      <w:r w:rsidRPr="000847AB">
        <w:rPr>
          <w:rFonts w:ascii="Times New Roman" w:hAnsi="Times New Roman" w:cs="Times New Roman"/>
          <w:sz w:val="28"/>
          <w:szCs w:val="28"/>
        </w:rPr>
        <w:t>Либлинг</w:t>
      </w:r>
      <w:proofErr w:type="spellEnd"/>
      <w:r w:rsidRPr="000847AB">
        <w:rPr>
          <w:rFonts w:ascii="Times New Roman" w:hAnsi="Times New Roman" w:cs="Times New Roman"/>
          <w:sz w:val="28"/>
          <w:szCs w:val="28"/>
        </w:rPr>
        <w:t>, не следует вести речь об отсутствии приРАС отдельных способностей, например способности к обобщению, к планированию.</w:t>
      </w:r>
    </w:p>
    <w:p w:rsidR="00776895" w:rsidRDefault="00776895" w:rsidP="00776895">
      <w:pPr>
        <w:spacing w:after="0" w:line="240" w:lineRule="auto"/>
        <w:jc w:val="both"/>
        <w:rPr>
          <w:rFonts w:ascii="Times New Roman" w:hAnsi="Times New Roman" w:cs="Times New Roman"/>
          <w:sz w:val="28"/>
          <w:szCs w:val="28"/>
        </w:rPr>
      </w:pPr>
      <w:r w:rsidRPr="000847AB">
        <w:rPr>
          <w:rFonts w:ascii="Times New Roman" w:hAnsi="Times New Roman" w:cs="Times New Roman"/>
          <w:sz w:val="28"/>
          <w:szCs w:val="28"/>
        </w:rPr>
        <w:t xml:space="preserve">Уровень интеллектуального развития связан, прежде всего, со своеобразием аффективной сферы. Они ориентируются на перцептивно яркие, а не на функциональные признаки предметов. Эмоциональный компонент восприятия сохраняет свое ведущее значение </w:t>
      </w:r>
      <w:proofErr w:type="gramStart"/>
      <w:r w:rsidRPr="000847AB">
        <w:rPr>
          <w:rFonts w:ascii="Times New Roman" w:hAnsi="Times New Roman" w:cs="Times New Roman"/>
          <w:sz w:val="28"/>
          <w:szCs w:val="28"/>
        </w:rPr>
        <w:t>при</w:t>
      </w:r>
      <w:proofErr w:type="gramEnd"/>
      <w:r w:rsidRPr="000847AB">
        <w:rPr>
          <w:rFonts w:ascii="Times New Roman" w:hAnsi="Times New Roman" w:cs="Times New Roman"/>
          <w:sz w:val="28"/>
          <w:szCs w:val="28"/>
        </w:rPr>
        <w:t xml:space="preserve"> РАС даже на протяжении школьного возраста. В итоге усваивается лишь часть признаков окружающей действительности, слабо развиваются предметные действия.</w:t>
      </w:r>
    </w:p>
    <w:p w:rsidR="00776895" w:rsidRPr="000847AB" w:rsidRDefault="00776895" w:rsidP="00776895">
      <w:pPr>
        <w:spacing w:after="0" w:line="240" w:lineRule="auto"/>
        <w:ind w:firstLine="708"/>
        <w:jc w:val="both"/>
        <w:rPr>
          <w:rFonts w:ascii="Times New Roman" w:hAnsi="Times New Roman" w:cs="Times New Roman"/>
          <w:sz w:val="28"/>
          <w:szCs w:val="28"/>
        </w:rPr>
      </w:pPr>
      <w:r w:rsidRPr="000847AB">
        <w:rPr>
          <w:rFonts w:ascii="Times New Roman" w:hAnsi="Times New Roman" w:cs="Times New Roman"/>
          <w:sz w:val="28"/>
          <w:szCs w:val="28"/>
        </w:rPr>
        <w:t xml:space="preserve">Развитие мышления у таких детей связано с преодолением огромных трудностей произвольного обучения, целенаправленного разрешения реально возникающих задач. Многие специалисты указывают на сложности в символизации, переносе навыков из одной ситуации в другую. Такому ребенку трудно понять развитие ситуации во времени, установить причинно-следственные зависимости. Это очень ярко проявляется в пересказе учебного материала, при выполнении заданий, связанных с сюжетными картинками. В рамках стереотипной ситуации многие аутичные дети могут обобщать, использовать игровые символы, выстраивать программу действий. Однако они не в состоянии активно перерабатывать информацию, активно использовать свои возможности, с </w:t>
      </w:r>
      <w:proofErr w:type="gramStart"/>
      <w:r w:rsidRPr="000847AB">
        <w:rPr>
          <w:rFonts w:ascii="Times New Roman" w:hAnsi="Times New Roman" w:cs="Times New Roman"/>
          <w:sz w:val="28"/>
          <w:szCs w:val="28"/>
        </w:rPr>
        <w:t>тем</w:t>
      </w:r>
      <w:proofErr w:type="gramEnd"/>
      <w:r w:rsidRPr="000847AB">
        <w:rPr>
          <w:rFonts w:ascii="Times New Roman" w:hAnsi="Times New Roman" w:cs="Times New Roman"/>
          <w:sz w:val="28"/>
          <w:szCs w:val="28"/>
        </w:rPr>
        <w:t xml:space="preserve"> чтобы приспосабливаться к меняющимся окружению, среде, обстановке.</w:t>
      </w:r>
    </w:p>
    <w:p w:rsidR="00776895" w:rsidRPr="000847AB" w:rsidRDefault="00776895" w:rsidP="00776895">
      <w:pPr>
        <w:spacing w:after="0" w:line="240" w:lineRule="auto"/>
        <w:ind w:firstLine="708"/>
        <w:jc w:val="both"/>
        <w:rPr>
          <w:rFonts w:ascii="Times New Roman" w:hAnsi="Times New Roman" w:cs="Times New Roman"/>
          <w:sz w:val="28"/>
          <w:szCs w:val="28"/>
        </w:rPr>
      </w:pPr>
      <w:r w:rsidRPr="000847AB">
        <w:rPr>
          <w:rFonts w:ascii="Times New Roman" w:hAnsi="Times New Roman" w:cs="Times New Roman"/>
          <w:sz w:val="28"/>
          <w:szCs w:val="28"/>
        </w:rPr>
        <w:t>В то же время интеллектуальная недостаточность не является обязательной для раннего детского аутизма. Дети могут проявлять одаренность в отдельных областях, хотя аутистическая направленность мышления сохраняется.</w:t>
      </w:r>
    </w:p>
    <w:p w:rsidR="00776895" w:rsidRPr="000847AB" w:rsidRDefault="00776895" w:rsidP="00776895">
      <w:pPr>
        <w:spacing w:after="0" w:line="240" w:lineRule="auto"/>
        <w:jc w:val="both"/>
        <w:rPr>
          <w:rFonts w:ascii="Times New Roman" w:hAnsi="Times New Roman" w:cs="Times New Roman"/>
          <w:sz w:val="28"/>
          <w:szCs w:val="28"/>
        </w:rPr>
      </w:pPr>
      <w:r w:rsidRPr="000847AB">
        <w:rPr>
          <w:rFonts w:ascii="Times New Roman" w:hAnsi="Times New Roman" w:cs="Times New Roman"/>
          <w:sz w:val="28"/>
          <w:szCs w:val="28"/>
        </w:rPr>
        <w:t xml:space="preserve">При выполнении интеллектуальных тестов, таких, как тест Векслера, наблюдается выраженная диспропорция между уровнем вербального и невербального интеллекта в пользу последнего. </w:t>
      </w:r>
      <w:proofErr w:type="gramStart"/>
      <w:r w:rsidRPr="000847AB">
        <w:rPr>
          <w:rFonts w:ascii="Times New Roman" w:hAnsi="Times New Roman" w:cs="Times New Roman"/>
          <w:sz w:val="28"/>
          <w:szCs w:val="28"/>
        </w:rPr>
        <w:t xml:space="preserve">Однако, низкие уровни выполнения заданий, связанных с речевым </w:t>
      </w:r>
      <w:proofErr w:type="spellStart"/>
      <w:r w:rsidRPr="000847AB">
        <w:rPr>
          <w:rFonts w:ascii="Times New Roman" w:hAnsi="Times New Roman" w:cs="Times New Roman"/>
          <w:sz w:val="28"/>
          <w:szCs w:val="28"/>
        </w:rPr>
        <w:t>опосредованием</w:t>
      </w:r>
      <w:proofErr w:type="spellEnd"/>
      <w:r w:rsidRPr="000847AB">
        <w:rPr>
          <w:rFonts w:ascii="Times New Roman" w:hAnsi="Times New Roman" w:cs="Times New Roman"/>
          <w:sz w:val="28"/>
          <w:szCs w:val="28"/>
        </w:rPr>
        <w:t>, в большинстве своем говорят о нежелании ребенка использовать речевое взаимодействие, а не о действительно низком уровне развития вербального интеллекта.</w:t>
      </w:r>
      <w:proofErr w:type="gramEnd"/>
    </w:p>
    <w:p w:rsidR="00776895" w:rsidRPr="000847AB" w:rsidRDefault="00776895" w:rsidP="00776895">
      <w:pPr>
        <w:spacing w:after="0" w:line="240" w:lineRule="auto"/>
        <w:ind w:firstLine="708"/>
        <w:jc w:val="both"/>
        <w:rPr>
          <w:rFonts w:ascii="Times New Roman" w:hAnsi="Times New Roman" w:cs="Times New Roman"/>
          <w:sz w:val="28"/>
          <w:szCs w:val="28"/>
        </w:rPr>
      </w:pPr>
      <w:r w:rsidRPr="000847AB">
        <w:rPr>
          <w:rFonts w:ascii="Times New Roman" w:hAnsi="Times New Roman" w:cs="Times New Roman"/>
          <w:sz w:val="28"/>
          <w:szCs w:val="28"/>
        </w:rPr>
        <w:t xml:space="preserve">Коррекционная работа с детьми с РАС подразумевает совместную работу логопеда, дефектолога, психолога, воспитателей и учителей, а также активное взаимодействие с родителями. Конечно, оставлять таких детей на весь день одних на новом месте нельзя - нужно постепенно увеличивать его время пребывание в учреждении и сокращать время присутствия родителей. Лучше всего, если педагог будет начинать занятие или заканчивать его определённым ритуалом, необходимо </w:t>
      </w:r>
      <w:r w:rsidRPr="000847AB">
        <w:rPr>
          <w:rFonts w:ascii="Times New Roman" w:hAnsi="Times New Roman" w:cs="Times New Roman"/>
          <w:sz w:val="28"/>
          <w:szCs w:val="28"/>
        </w:rPr>
        <w:lastRenderedPageBreak/>
        <w:t>исключить все яркие предметы, которые могут вызывать негативную реакцию ребёнка. Педагоги должны носить одежду спокойных тонов, желательно исключить использование духов. У ребёнка должно быть постоянное его личное рабочее место, все вещи должны всегда быть на своих местах. Участники образовательного процесса должны следовать определённому распорядку. Малейшее выбивание из графика или изменение в обстановке может вызвать у аутичных детей стресс.</w:t>
      </w:r>
    </w:p>
    <w:p w:rsidR="00776895" w:rsidRPr="00BE4323" w:rsidRDefault="00776895" w:rsidP="00776895">
      <w:pPr>
        <w:spacing w:after="0" w:line="240" w:lineRule="auto"/>
        <w:jc w:val="both"/>
        <w:rPr>
          <w:rFonts w:ascii="Times New Roman" w:hAnsi="Times New Roman" w:cs="Times New Roman"/>
          <w:sz w:val="28"/>
          <w:szCs w:val="28"/>
        </w:rPr>
      </w:pPr>
    </w:p>
    <w:p w:rsidR="00866419" w:rsidRDefault="008E42CB">
      <w:bookmarkStart w:id="0" w:name="_GoBack"/>
      <w:bookmarkEnd w:id="0"/>
    </w:p>
    <w:sectPr w:rsidR="00866419" w:rsidSect="00BE432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76895"/>
    <w:rsid w:val="000B3963"/>
    <w:rsid w:val="002C5AD9"/>
    <w:rsid w:val="004341F8"/>
    <w:rsid w:val="00776895"/>
    <w:rsid w:val="008E42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8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8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1984</Words>
  <Characters>11309</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Shef-PC</dc:creator>
  <cp:lastModifiedBy>Петушок</cp:lastModifiedBy>
  <cp:revision>2</cp:revision>
  <dcterms:created xsi:type="dcterms:W3CDTF">2021-04-04T15:38:00Z</dcterms:created>
  <dcterms:modified xsi:type="dcterms:W3CDTF">2023-12-20T11:27:00Z</dcterms:modified>
</cp:coreProperties>
</file>