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810D3" w14:textId="77777777" w:rsidR="006A7FB4" w:rsidRPr="006A7FB4" w:rsidRDefault="006A7FB4" w:rsidP="006A7FB4">
      <w:pPr>
        <w:shd w:val="clear" w:color="auto" w:fill="FFFFFF"/>
        <w:spacing w:after="0" w:line="240" w:lineRule="auto"/>
        <w:ind w:left="2694"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6A7FB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Васильева Елена Анатольевна, учитель-логопед,</w:t>
      </w:r>
    </w:p>
    <w:p w14:paraId="44FA6B68" w14:textId="77777777" w:rsidR="006A7FB4" w:rsidRPr="006A7FB4" w:rsidRDefault="006A7FB4" w:rsidP="006A7FB4">
      <w:pPr>
        <w:shd w:val="clear" w:color="auto" w:fill="FFFFFF"/>
        <w:spacing w:after="0" w:line="240" w:lineRule="auto"/>
        <w:ind w:left="2694"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6A7FB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МАОУ «Прогимназия «Эврика»,</w:t>
      </w:r>
    </w:p>
    <w:p w14:paraId="55F75F41" w14:textId="77777777" w:rsidR="006A7FB4" w:rsidRPr="006A7FB4" w:rsidRDefault="006A7FB4" w:rsidP="006A7FB4">
      <w:pPr>
        <w:shd w:val="clear" w:color="auto" w:fill="FFFFFF"/>
        <w:spacing w:after="0" w:line="240" w:lineRule="auto"/>
        <w:ind w:left="2694"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6A7FB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Город Муравленко, Ямало-Ненецкий автономный округ</w:t>
      </w:r>
    </w:p>
    <w:p w14:paraId="4BE9D736" w14:textId="23FA3CC1" w:rsidR="006A7FB4" w:rsidRDefault="006A7FB4" w:rsidP="00DA6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A7F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Мастер-класс для педагогов «</w:t>
      </w:r>
      <w:r w:rsidR="005A2C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</w:t>
      </w:r>
      <w:r w:rsidRPr="006A7F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ехнологи</w:t>
      </w:r>
      <w:r w:rsidR="005A2C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я</w:t>
      </w:r>
      <w:r w:rsidRPr="006A7F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ТРИЗ в совместной деятельности педагога с детьми»</w:t>
      </w:r>
    </w:p>
    <w:p w14:paraId="68317519" w14:textId="4B1C8D9E" w:rsidR="00DD66FA" w:rsidRPr="00DD66FA" w:rsidRDefault="00DD66FA" w:rsidP="00DA6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66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СЛАЙД 1 Титульный лист</w:t>
      </w:r>
    </w:p>
    <w:p w14:paraId="2DC9CBCE" w14:textId="73037F24" w:rsidR="00DA6C81" w:rsidRPr="00FF4D82" w:rsidRDefault="00DA6C81" w:rsidP="00DA6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D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день, уважаемые коллеги! Я рада приветствовать вас на своем мастер-классе.</w:t>
      </w:r>
    </w:p>
    <w:p w14:paraId="7572E02D" w14:textId="77777777" w:rsidR="00AC66EE" w:rsidRDefault="00DD66FA" w:rsidP="00AC66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6FA">
        <w:rPr>
          <w:rFonts w:ascii="Times New Roman" w:hAnsi="Times New Roman" w:cs="Times New Roman"/>
          <w:i/>
          <w:sz w:val="24"/>
          <w:szCs w:val="24"/>
        </w:rPr>
        <w:t>СЛАЙД 2 цель и актуальность мастер-класса</w:t>
      </w:r>
    </w:p>
    <w:p w14:paraId="19A57652" w14:textId="13E93A6B" w:rsidR="00AC66EE" w:rsidRPr="00AC66EE" w:rsidRDefault="00AC66EE" w:rsidP="00AC66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66EE">
        <w:rPr>
          <w:rFonts w:ascii="Times New Roman" w:hAnsi="Times New Roman" w:cs="Times New Roman"/>
          <w:i/>
          <w:sz w:val="24"/>
          <w:szCs w:val="24"/>
        </w:rPr>
        <w:t>Цель мастер-класса: практическое освоение технологии ТРИЗ.</w:t>
      </w:r>
    </w:p>
    <w:p w14:paraId="27277075" w14:textId="01164AF8" w:rsidR="00DD66FA" w:rsidRDefault="00AC66EE" w:rsidP="00AC66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66EE">
        <w:rPr>
          <w:rFonts w:ascii="Times New Roman" w:hAnsi="Times New Roman" w:cs="Times New Roman"/>
          <w:i/>
          <w:sz w:val="24"/>
          <w:szCs w:val="24"/>
        </w:rPr>
        <w:t>Актуальность: Технология ТРИЗ позволяет осуществить естественным образом      личностно-ориентированный подход, что особенно актуально в контексте ФГОС ДО.</w:t>
      </w:r>
    </w:p>
    <w:p w14:paraId="0AE9E810" w14:textId="2171D5E5" w:rsidR="007C2BB1" w:rsidRPr="007C2BB1" w:rsidRDefault="007C2BB1" w:rsidP="007C2BB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Представляю вам</w:t>
      </w:r>
      <w:r w:rsidRPr="007C2BB1">
        <w:rPr>
          <w:rFonts w:ascii="Times New Roman" w:hAnsi="Times New Roman" w:cs="Times New Roman"/>
          <w:iCs/>
          <w:sz w:val="24"/>
          <w:szCs w:val="24"/>
        </w:rPr>
        <w:t xml:space="preserve"> почти совершенную технику, которая поможет легко справляться с поставленными задачами, даже самыми креативными</w:t>
      </w:r>
      <w:r>
        <w:rPr>
          <w:rFonts w:ascii="Times New Roman" w:hAnsi="Times New Roman" w:cs="Times New Roman"/>
          <w:iCs/>
          <w:sz w:val="24"/>
          <w:szCs w:val="24"/>
        </w:rPr>
        <w:t>!</w:t>
      </w:r>
      <w:r w:rsidRPr="007C2BB1">
        <w:rPr>
          <w:rFonts w:ascii="Times New Roman" w:hAnsi="Times New Roman" w:cs="Times New Roman"/>
          <w:iCs/>
          <w:sz w:val="24"/>
          <w:szCs w:val="24"/>
        </w:rPr>
        <w:t xml:space="preserve"> Технику, которую с успехом используют американские и корейские коучи, но которая, является наследием советских ученых и изобретателей. </w:t>
      </w:r>
      <w:r>
        <w:rPr>
          <w:rFonts w:ascii="Times New Roman" w:hAnsi="Times New Roman" w:cs="Times New Roman"/>
          <w:iCs/>
          <w:sz w:val="24"/>
          <w:szCs w:val="24"/>
        </w:rPr>
        <w:t>Б</w:t>
      </w:r>
      <w:r w:rsidRPr="007C2BB1">
        <w:rPr>
          <w:rFonts w:ascii="Times New Roman" w:hAnsi="Times New Roman" w:cs="Times New Roman"/>
          <w:iCs/>
          <w:sz w:val="24"/>
          <w:szCs w:val="24"/>
        </w:rPr>
        <w:t>ез регистрации и смс</w:t>
      </w:r>
      <w:r>
        <w:rPr>
          <w:rFonts w:ascii="Times New Roman" w:hAnsi="Times New Roman" w:cs="Times New Roman"/>
          <w:iCs/>
          <w:sz w:val="24"/>
          <w:szCs w:val="24"/>
        </w:rPr>
        <w:t>, в</w:t>
      </w:r>
      <w:r w:rsidRPr="007C2BB1">
        <w:rPr>
          <w:rFonts w:ascii="Times New Roman" w:hAnsi="Times New Roman" w:cs="Times New Roman"/>
          <w:iCs/>
          <w:sz w:val="24"/>
          <w:szCs w:val="24"/>
        </w:rPr>
        <w:t xml:space="preserve">сего </w:t>
      </w:r>
      <w:r>
        <w:rPr>
          <w:rFonts w:ascii="Times New Roman" w:hAnsi="Times New Roman" w:cs="Times New Roman"/>
          <w:iCs/>
          <w:sz w:val="24"/>
          <w:szCs w:val="24"/>
        </w:rPr>
        <w:t>20</w:t>
      </w:r>
      <w:r w:rsidRPr="007C2BB1">
        <w:rPr>
          <w:rFonts w:ascii="Times New Roman" w:hAnsi="Times New Roman" w:cs="Times New Roman"/>
          <w:iCs/>
          <w:sz w:val="24"/>
          <w:szCs w:val="24"/>
        </w:rPr>
        <w:t xml:space="preserve"> минут </w:t>
      </w:r>
      <w:r>
        <w:rPr>
          <w:rFonts w:ascii="Times New Roman" w:hAnsi="Times New Roman" w:cs="Times New Roman"/>
          <w:iCs/>
          <w:sz w:val="24"/>
          <w:szCs w:val="24"/>
        </w:rPr>
        <w:t>вашего внимания</w:t>
      </w:r>
      <w:r w:rsidRPr="007C2BB1">
        <w:rPr>
          <w:rFonts w:ascii="Times New Roman" w:hAnsi="Times New Roman" w:cs="Times New Roman"/>
          <w:iCs/>
          <w:sz w:val="24"/>
          <w:szCs w:val="24"/>
        </w:rPr>
        <w:t>.</w:t>
      </w:r>
    </w:p>
    <w:p w14:paraId="1BA0703B" w14:textId="77777777" w:rsidR="00AC66EE" w:rsidRDefault="00DD66FA" w:rsidP="007C2B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D66FA">
        <w:rPr>
          <w:rFonts w:ascii="Times New Roman" w:hAnsi="Times New Roman" w:cs="Times New Roman"/>
          <w:bCs/>
          <w:i/>
          <w:sz w:val="24"/>
          <w:szCs w:val="24"/>
        </w:rPr>
        <w:t>СЛАЙД 3 создатель ТРИЗ</w:t>
      </w:r>
    </w:p>
    <w:p w14:paraId="2A0C248A" w14:textId="45C1171C" w:rsidR="00DD66FA" w:rsidRDefault="00AC66EE" w:rsidP="007C2B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BC3B53" wp14:editId="4F5D8341">
            <wp:extent cx="4335780" cy="1927860"/>
            <wp:effectExtent l="0" t="0" r="7620" b="0"/>
            <wp:docPr id="1083942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2979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rcRect l="3640" t="17647" r="2219" b="7935"/>
                    <a:stretch/>
                  </pic:blipFill>
                  <pic:spPr bwMode="auto">
                    <a:xfrm>
                      <a:off x="0" y="0"/>
                      <a:ext cx="4349078" cy="193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DB7BC" w14:textId="77777777" w:rsidR="00AC66EE" w:rsidRPr="00DD66FA" w:rsidRDefault="00AC66EE" w:rsidP="007C2B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5671DF35" w14:textId="506ABE1C" w:rsidR="007C2BB1" w:rsidRPr="007C2BB1" w:rsidRDefault="007C2BB1" w:rsidP="007C2B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C2BB1">
        <w:rPr>
          <w:rFonts w:ascii="Times New Roman" w:hAnsi="Times New Roman" w:cs="Times New Roman"/>
          <w:bCs/>
          <w:iCs/>
          <w:sz w:val="24"/>
          <w:szCs w:val="24"/>
        </w:rPr>
        <w:t>Создатель теории считал — для того, чтобы стать гением, не нужно быть креативным и изобретательным. Нужно всего лишь уметь задавать правильные вопросы и действовать по алгоритму.</w:t>
      </w:r>
    </w:p>
    <w:p w14:paraId="6F2647F1" w14:textId="481B41F1" w:rsidR="00DD66FA" w:rsidRDefault="00DD66FA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6FA">
        <w:rPr>
          <w:rFonts w:ascii="Times New Roman" w:hAnsi="Times New Roman" w:cs="Times New Roman"/>
          <w:i/>
          <w:sz w:val="24"/>
          <w:szCs w:val="24"/>
        </w:rPr>
        <w:t>СЛАЙД 4 Гипотеза и проблема</w:t>
      </w:r>
    </w:p>
    <w:p w14:paraId="54B97B92" w14:textId="77777777" w:rsidR="00AC66EE" w:rsidRDefault="00AC66EE" w:rsidP="00440B78">
      <w:pPr>
        <w:spacing w:after="0" w:line="240" w:lineRule="auto"/>
        <w:ind w:firstLine="709"/>
        <w:jc w:val="both"/>
      </w:pPr>
      <w:r w:rsidRPr="00AC66EE">
        <w:rPr>
          <w:rFonts w:ascii="Times New Roman" w:hAnsi="Times New Roman" w:cs="Times New Roman"/>
          <w:i/>
          <w:sz w:val="24"/>
          <w:szCs w:val="24"/>
        </w:rPr>
        <w:t>Проблема: как научить детей самостоятельно думать, выбирать и принимать решения?</w:t>
      </w:r>
      <w:r w:rsidRPr="00AC66EE">
        <w:t xml:space="preserve"> </w:t>
      </w:r>
    </w:p>
    <w:p w14:paraId="58E485C8" w14:textId="33E4345C" w:rsidR="00AC66EE" w:rsidRDefault="00AC66EE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66EE">
        <w:rPr>
          <w:rFonts w:ascii="Times New Roman" w:hAnsi="Times New Roman" w:cs="Times New Roman"/>
          <w:i/>
          <w:sz w:val="24"/>
          <w:szCs w:val="24"/>
        </w:rPr>
        <w:t>Гипотеза: внедрение ТРИЗ – технологии способствует воспитанию творческой личности, подготовленной к стабильному решению нестандартных задач в различных областях деятельности</w:t>
      </w:r>
    </w:p>
    <w:p w14:paraId="77ABA138" w14:textId="7183FA4D" w:rsidR="00440B78" w:rsidRP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0B78">
        <w:rPr>
          <w:rFonts w:ascii="Times New Roman" w:hAnsi="Times New Roman" w:cs="Times New Roman"/>
          <w:iCs/>
          <w:sz w:val="24"/>
          <w:szCs w:val="24"/>
        </w:rPr>
        <w:t xml:space="preserve">Мы мыслим шаблонами, и одна из целей </w:t>
      </w:r>
      <w:proofErr w:type="spellStart"/>
      <w:r w:rsidRPr="00440B78">
        <w:rPr>
          <w:rFonts w:ascii="Times New Roman" w:hAnsi="Times New Roman" w:cs="Times New Roman"/>
          <w:iCs/>
          <w:sz w:val="24"/>
          <w:szCs w:val="24"/>
        </w:rPr>
        <w:t>ТРИЗа</w:t>
      </w:r>
      <w:proofErr w:type="spellEnd"/>
      <w:r w:rsidRPr="00440B78">
        <w:rPr>
          <w:rFonts w:ascii="Times New Roman" w:hAnsi="Times New Roman" w:cs="Times New Roman"/>
          <w:iCs/>
          <w:sz w:val="24"/>
          <w:szCs w:val="24"/>
        </w:rPr>
        <w:t xml:space="preserve"> — заменить встроенные шаблоны мышления на эффективные приемы мышления.</w:t>
      </w:r>
    </w:p>
    <w:p w14:paraId="2797DBA7" w14:textId="140903F7" w:rsid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вы думаете, ч</w:t>
      </w:r>
      <w:r w:rsidRPr="00440B78">
        <w:rPr>
          <w:rFonts w:ascii="Times New Roman" w:hAnsi="Times New Roman" w:cs="Times New Roman"/>
          <w:iCs/>
          <w:sz w:val="24"/>
          <w:szCs w:val="24"/>
        </w:rPr>
        <w:t xml:space="preserve">то в первую очередь мешает изобретателю получить хорошую идею? </w:t>
      </w:r>
      <w:r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Pr="00440B78">
        <w:rPr>
          <w:rFonts w:ascii="Times New Roman" w:hAnsi="Times New Roman" w:cs="Times New Roman"/>
          <w:b/>
          <w:iCs/>
          <w:sz w:val="24"/>
          <w:szCs w:val="24"/>
        </w:rPr>
        <w:t>ВОПРОС К ЗАЛУ</w:t>
      </w:r>
    </w:p>
    <w:p w14:paraId="0E54D7A9" w14:textId="056012EE" w:rsidR="00440B78" w:rsidRP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Согласна с вами: и</w:t>
      </w:r>
      <w:r w:rsidRPr="00440B78">
        <w:rPr>
          <w:rFonts w:ascii="Times New Roman" w:hAnsi="Times New Roman" w:cs="Times New Roman"/>
          <w:iCs/>
          <w:sz w:val="24"/>
          <w:szCs w:val="24"/>
        </w:rPr>
        <w:t>нерция мышления (психологическая инерция) — склонность к сохранению уже имеющихся представлений, шаблонов, нежелание пересмотреть их, даже если они более не поддерживаются опытом или опровергаются им.</w:t>
      </w:r>
    </w:p>
    <w:p w14:paraId="77891E0B" w14:textId="77777777" w:rsid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0B78">
        <w:rPr>
          <w:rFonts w:ascii="Times New Roman" w:hAnsi="Times New Roman" w:cs="Times New Roman"/>
          <w:iCs/>
          <w:sz w:val="24"/>
          <w:szCs w:val="24"/>
        </w:rPr>
        <w:t xml:space="preserve">Может быть покажется странным, но люди мыслят шаблонами. </w:t>
      </w:r>
    </w:p>
    <w:p w14:paraId="17D03680" w14:textId="5342BD3C" w:rsidR="00440B78" w:rsidRP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40B78">
        <w:rPr>
          <w:rFonts w:ascii="Times New Roman" w:hAnsi="Times New Roman" w:cs="Times New Roman"/>
          <w:b/>
          <w:iCs/>
          <w:sz w:val="24"/>
          <w:szCs w:val="24"/>
        </w:rPr>
        <w:t>Вопрос залу: Хорошо это или плохо?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Выслушиваем предположения, стимулируем к ответам</w:t>
      </w:r>
    </w:p>
    <w:p w14:paraId="67E21AAD" w14:textId="5BA53414" w:rsid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0B78">
        <w:rPr>
          <w:rFonts w:ascii="Times New Roman" w:hAnsi="Times New Roman" w:cs="Times New Roman"/>
          <w:iCs/>
          <w:sz w:val="24"/>
          <w:szCs w:val="24"/>
        </w:rPr>
        <w:t>Это хорошо! Если бы не шаблоны, то мы каждый раз удивлялись бы тому, что нужно завязывать шнурки. Человек очень похож на компьютер, в котором множество программ. Каждая программа выполняется в определённых ситуациях. Шаблоны помогают нам действовать на автопилоте, не задумываясь о том, как решать жизненные задачи.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BCBCDA9" w14:textId="43E94C04" w:rsidR="00440B78" w:rsidRP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40B78">
        <w:rPr>
          <w:rFonts w:ascii="Times New Roman" w:hAnsi="Times New Roman" w:cs="Times New Roman"/>
          <w:b/>
          <w:iCs/>
          <w:sz w:val="24"/>
          <w:szCs w:val="24"/>
        </w:rPr>
        <w:lastRenderedPageBreak/>
        <w:t>Вопрос залу: Давайте вспомним ситуации, когда мы действуем по шаблонам, на автопилоте?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440B78">
        <w:rPr>
          <w:rFonts w:ascii="Times New Roman" w:hAnsi="Times New Roman" w:cs="Times New Roman"/>
          <w:b/>
          <w:iCs/>
          <w:sz w:val="24"/>
          <w:szCs w:val="24"/>
        </w:rPr>
        <w:t>Выслушиваем предположения, стимулируем к ответам</w:t>
      </w:r>
      <w:r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53D6A248" w14:textId="51813B0A" w:rsidR="00DD66FA" w:rsidRDefault="00DD66FA" w:rsidP="00DD66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6FA">
        <w:rPr>
          <w:rFonts w:ascii="Times New Roman" w:hAnsi="Times New Roman" w:cs="Times New Roman"/>
          <w:i/>
          <w:sz w:val="24"/>
          <w:szCs w:val="24"/>
        </w:rPr>
        <w:t>СЛАЙД 5 Цель ТРИЗ</w:t>
      </w:r>
      <w:r w:rsidR="00AC66EE" w:rsidRPr="00AC66EE">
        <w:rPr>
          <w:rFonts w:ascii="Times New Roman" w:hAnsi="Times New Roman" w:cs="Times New Roman"/>
          <w:i/>
          <w:sz w:val="24"/>
          <w:szCs w:val="24"/>
        </w:rPr>
        <w:t>: развитие гибкого мышления и фантазии, способности решать сложные задачи изящным и эффективным способами.</w:t>
      </w:r>
    </w:p>
    <w:p w14:paraId="3360AA62" w14:textId="663237B8" w:rsidR="00440B78" w:rsidRPr="00440B78" w:rsidRDefault="00BB1032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Но я согласна и с теми, кто говорит, что плохо, Ж</w:t>
      </w:r>
      <w:r w:rsidR="00440B78" w:rsidRPr="00440B78">
        <w:rPr>
          <w:rFonts w:ascii="Times New Roman" w:hAnsi="Times New Roman" w:cs="Times New Roman"/>
          <w:iCs/>
          <w:sz w:val="24"/>
          <w:szCs w:val="24"/>
        </w:rPr>
        <w:t xml:space="preserve">изнь не стоит на месте. Если шаблоны помогают решать известные задачи, то что делать, если в какой-то момент мозг не может подобрать нужного шаблона? </w:t>
      </w:r>
      <w:r w:rsidR="00440B78" w:rsidRPr="00440B78">
        <w:rPr>
          <w:rFonts w:ascii="Times New Roman" w:hAnsi="Times New Roman" w:cs="Times New Roman"/>
          <w:b/>
          <w:iCs/>
          <w:sz w:val="24"/>
          <w:szCs w:val="24"/>
        </w:rPr>
        <w:t>– ВОПРОС ЗАЛУ</w:t>
      </w:r>
      <w:r w:rsidR="00440B78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440B78" w:rsidRPr="00440B78">
        <w:rPr>
          <w:rFonts w:ascii="Times New Roman" w:hAnsi="Times New Roman" w:cs="Times New Roman"/>
          <w:b/>
          <w:iCs/>
          <w:sz w:val="24"/>
          <w:szCs w:val="24"/>
        </w:rPr>
        <w:t>Выслушиваем предположения, стимулируем к ответам.</w:t>
      </w:r>
    </w:p>
    <w:p w14:paraId="057D7AE8" w14:textId="11DE815B" w:rsidR="00DD66FA" w:rsidRPr="00DD66FA" w:rsidRDefault="00DD66FA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6FA">
        <w:rPr>
          <w:rFonts w:ascii="Times New Roman" w:hAnsi="Times New Roman" w:cs="Times New Roman"/>
          <w:i/>
          <w:sz w:val="24"/>
          <w:szCs w:val="24"/>
        </w:rPr>
        <w:t>СЛАЙД 6 Секрет изобретательства</w:t>
      </w:r>
    </w:p>
    <w:p w14:paraId="68264619" w14:textId="0E7DA707" w:rsidR="00440B78" w:rsidRPr="00440B78" w:rsidRDefault="00440B78" w:rsidP="00440B7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0B78">
        <w:rPr>
          <w:rFonts w:ascii="Times New Roman" w:hAnsi="Times New Roman" w:cs="Times New Roman"/>
          <w:iCs/>
          <w:sz w:val="24"/>
          <w:szCs w:val="24"/>
        </w:rPr>
        <w:t>Думаю, Вы уже знаете, что мозг выдаст похожий шаблон по аналогии...</w:t>
      </w:r>
    </w:p>
    <w:p w14:paraId="32D15C74" w14:textId="39E0D512" w:rsidR="00440B78" w:rsidRDefault="00440B78" w:rsidP="00DD66F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3EF2">
        <w:rPr>
          <w:rFonts w:ascii="Times New Roman" w:hAnsi="Times New Roman" w:cs="Times New Roman"/>
          <w:b/>
          <w:iCs/>
          <w:sz w:val="24"/>
          <w:szCs w:val="24"/>
        </w:rPr>
        <w:t>Секрет изобретательства -</w:t>
      </w:r>
      <w:r w:rsidRPr="00643EF2">
        <w:rPr>
          <w:rFonts w:ascii="Times New Roman" w:hAnsi="Times New Roman" w:cs="Times New Roman"/>
          <w:iCs/>
          <w:sz w:val="24"/>
          <w:szCs w:val="24"/>
        </w:rPr>
        <w:t xml:space="preserve"> в осознании шаблонности мышления и умении заменять неработающие шаблоны на более совершенные</w:t>
      </w:r>
      <w:r w:rsidRPr="00DD66F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1EDD56D" w14:textId="77777777" w:rsidR="00AC66EE" w:rsidRDefault="007018A4" w:rsidP="00AC66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D66FA">
        <w:rPr>
          <w:rFonts w:ascii="Times New Roman" w:hAnsi="Times New Roman" w:cs="Times New Roman"/>
          <w:bCs/>
          <w:i/>
          <w:iCs/>
          <w:sz w:val="24"/>
          <w:szCs w:val="24"/>
        </w:rPr>
        <w:t>СЛАЙД 7 Методы решения</w:t>
      </w:r>
    </w:p>
    <w:p w14:paraId="199ED2C1" w14:textId="0BB8F724" w:rsidR="00AC66EE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Мозговой штурм </w:t>
      </w:r>
    </w:p>
    <w:p w14:paraId="7D07FA98" w14:textId="77777777" w:rsidR="00AC66EE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>Синектика</w:t>
      </w:r>
      <w:proofErr w:type="spellEnd"/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или метод аналогий </w:t>
      </w:r>
    </w:p>
    <w:p w14:paraId="36259A2C" w14:textId="77777777" w:rsidR="00AC66EE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>Морфологический(системный) анализ.</w:t>
      </w:r>
    </w:p>
    <w:p w14:paraId="5B9854B0" w14:textId="77777777" w:rsidR="00AC66EE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Метод фокальных объектов (поиск ассоциаций) </w:t>
      </w:r>
    </w:p>
    <w:p w14:paraId="7DF5C172" w14:textId="77777777" w:rsidR="00AC66EE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Метод Робинзона </w:t>
      </w:r>
    </w:p>
    <w:p w14:paraId="057318CF" w14:textId="580B26A0" w:rsidR="007018A4" w:rsidRPr="00C376BF" w:rsidRDefault="00AC66EE" w:rsidP="00C376BF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bCs/>
          <w:i/>
          <w:iCs/>
          <w:sz w:val="24"/>
          <w:szCs w:val="24"/>
        </w:rPr>
        <w:t>Системный оператор (связь между объектами)</w:t>
      </w:r>
    </w:p>
    <w:p w14:paraId="76437EE1" w14:textId="14AE2C94" w:rsidR="00160F08" w:rsidRPr="00FF4D82" w:rsidRDefault="00160F08" w:rsidP="00160F0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D82">
        <w:rPr>
          <w:rFonts w:ascii="Times New Roman" w:hAnsi="Times New Roman" w:cs="Times New Roman"/>
          <w:iCs/>
          <w:sz w:val="24"/>
          <w:szCs w:val="24"/>
        </w:rPr>
        <w:t>Сами того не зная, мы ежедневно решаем множество ТРИЗ-задачи.</w:t>
      </w:r>
      <w:r w:rsidRPr="00FF4D82">
        <w:t xml:space="preserve"> </w:t>
      </w:r>
      <w:r w:rsidRPr="00FF4D82">
        <w:rPr>
          <w:rFonts w:ascii="Times New Roman" w:hAnsi="Times New Roman" w:cs="Times New Roman"/>
          <w:iCs/>
          <w:sz w:val="24"/>
          <w:szCs w:val="24"/>
        </w:rPr>
        <w:t>Решение порой не лежит на поверхности, но чем больше смекалки мы проявим в процессе, тем сильнее будет удовлетворение от результата.</w:t>
      </w:r>
    </w:p>
    <w:p w14:paraId="16676764" w14:textId="54E2C322" w:rsidR="00160F08" w:rsidRPr="00FF4D82" w:rsidRDefault="00160F08" w:rsidP="00160F0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D82">
        <w:rPr>
          <w:rFonts w:ascii="Times New Roman" w:hAnsi="Times New Roman" w:cs="Times New Roman"/>
          <w:iCs/>
          <w:sz w:val="24"/>
          <w:szCs w:val="24"/>
        </w:rPr>
        <w:t xml:space="preserve">То же самое происходит с детьми: </w:t>
      </w:r>
      <w:r w:rsidR="00BB1032">
        <w:rPr>
          <w:rFonts w:ascii="Times New Roman" w:hAnsi="Times New Roman" w:cs="Times New Roman"/>
          <w:iCs/>
          <w:sz w:val="24"/>
          <w:szCs w:val="24"/>
        </w:rPr>
        <w:t>решение задач по ТРИЗ</w:t>
      </w:r>
      <w:r w:rsidRPr="00FF4D8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B1032">
        <w:rPr>
          <w:rFonts w:ascii="Times New Roman" w:hAnsi="Times New Roman" w:cs="Times New Roman"/>
          <w:iCs/>
          <w:sz w:val="24"/>
          <w:szCs w:val="24"/>
        </w:rPr>
        <w:t>пробуждает в них азарт, а гордость за самостоятельно найденный ответ служит лучшей мотивацией.</w:t>
      </w:r>
    </w:p>
    <w:p w14:paraId="216577E4" w14:textId="0963A173" w:rsidR="007018A4" w:rsidRDefault="007018A4" w:rsidP="00DA6C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018A4">
        <w:rPr>
          <w:rFonts w:ascii="Times New Roman" w:hAnsi="Times New Roman" w:cs="Times New Roman"/>
          <w:bCs/>
          <w:i/>
          <w:iCs/>
          <w:sz w:val="24"/>
          <w:szCs w:val="24"/>
        </w:rPr>
        <w:t>СЛАЙД 8 Принципы</w:t>
      </w:r>
    </w:p>
    <w:p w14:paraId="2091D4A3" w14:textId="766CAB3B" w:rsidR="00AC66EE" w:rsidRPr="007018A4" w:rsidRDefault="00AC66EE" w:rsidP="00DA6C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66EE">
        <w:rPr>
          <w:rFonts w:ascii="Times New Roman" w:hAnsi="Times New Roman" w:cs="Times New Roman"/>
          <w:bCs/>
          <w:i/>
          <w:iCs/>
          <w:sz w:val="24"/>
          <w:szCs w:val="24"/>
        </w:rPr>
        <w:t>Главный принцип ТРИЗ: для решения проблемы правильно поставьте задачу и найдите противоречие, которое мешает ее устранить.</w:t>
      </w:r>
    </w:p>
    <w:p w14:paraId="0B556465" w14:textId="2B8B7DCA" w:rsidR="00DA6C81" w:rsidRPr="00FF4D82" w:rsidRDefault="00DA6C81" w:rsidP="00DA6C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D82">
        <w:rPr>
          <w:rFonts w:ascii="Times New Roman" w:hAnsi="Times New Roman" w:cs="Times New Roman"/>
          <w:b/>
          <w:sz w:val="24"/>
          <w:szCs w:val="24"/>
        </w:rPr>
        <w:t>Как решать задачи в ТРИЗ</w:t>
      </w:r>
      <w:r w:rsidR="00DD66FA">
        <w:rPr>
          <w:rFonts w:ascii="Times New Roman" w:hAnsi="Times New Roman" w:cs="Times New Roman"/>
          <w:b/>
          <w:sz w:val="24"/>
          <w:szCs w:val="24"/>
        </w:rPr>
        <w:t>?</w:t>
      </w:r>
    </w:p>
    <w:p w14:paraId="406108C1" w14:textId="6CD13470" w:rsid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Попробуем вместе разобрать пример из жизни. </w:t>
      </w:r>
    </w:p>
    <w:p w14:paraId="4F814A22" w14:textId="00BA8E2B" w:rsidR="00C174E2" w:rsidRP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C174E2">
        <w:rPr>
          <w:rFonts w:ascii="Times New Roman" w:hAnsi="Times New Roman" w:cs="Times New Roman"/>
          <w:sz w:val="24"/>
          <w:szCs w:val="24"/>
        </w:rPr>
        <w:t xml:space="preserve">затеяли ремонт на даче, и </w:t>
      </w:r>
      <w:r>
        <w:rPr>
          <w:rFonts w:ascii="Times New Roman" w:hAnsi="Times New Roman" w:cs="Times New Roman"/>
          <w:sz w:val="24"/>
          <w:szCs w:val="24"/>
        </w:rPr>
        <w:t>нам</w:t>
      </w:r>
      <w:r w:rsidRPr="00C174E2">
        <w:rPr>
          <w:rFonts w:ascii="Times New Roman" w:hAnsi="Times New Roman" w:cs="Times New Roman"/>
          <w:sz w:val="24"/>
          <w:szCs w:val="24"/>
        </w:rPr>
        <w:t xml:space="preserve"> нужно разгрузить дом на даче от вещей. И первое </w:t>
      </w:r>
      <w:r>
        <w:rPr>
          <w:rFonts w:ascii="Times New Roman" w:hAnsi="Times New Roman" w:cs="Times New Roman"/>
          <w:sz w:val="24"/>
          <w:szCs w:val="24"/>
        </w:rPr>
        <w:t xml:space="preserve">мое </w:t>
      </w:r>
      <w:r w:rsidRPr="00C174E2">
        <w:rPr>
          <w:rFonts w:ascii="Times New Roman" w:hAnsi="Times New Roman" w:cs="Times New Roman"/>
          <w:sz w:val="24"/>
          <w:szCs w:val="24"/>
        </w:rPr>
        <w:t xml:space="preserve">предложение </w:t>
      </w:r>
      <w:r>
        <w:rPr>
          <w:rFonts w:ascii="Times New Roman" w:hAnsi="Times New Roman" w:cs="Times New Roman"/>
          <w:sz w:val="24"/>
          <w:szCs w:val="24"/>
        </w:rPr>
        <w:t>к мужу</w:t>
      </w:r>
      <w:r w:rsidRPr="00C174E2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Давай,</w:t>
      </w:r>
      <w:r w:rsidRPr="00C174E2">
        <w:rPr>
          <w:rFonts w:ascii="Times New Roman" w:hAnsi="Times New Roman" w:cs="Times New Roman"/>
          <w:sz w:val="24"/>
          <w:szCs w:val="24"/>
        </w:rPr>
        <w:t xml:space="preserve"> на время ремонта мы перевезем вещи с дачи в твой гараж!».</w:t>
      </w:r>
    </w:p>
    <w:p w14:paraId="2E05CE93" w14:textId="6C140EEF" w:rsidR="00C174E2" w:rsidRP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 xml:space="preserve">Да, у </w:t>
      </w:r>
      <w:r>
        <w:rPr>
          <w:rFonts w:ascii="Times New Roman" w:hAnsi="Times New Roman" w:cs="Times New Roman"/>
          <w:sz w:val="24"/>
          <w:szCs w:val="24"/>
        </w:rPr>
        <w:t>нас</w:t>
      </w:r>
      <w:r w:rsidRPr="00C174E2">
        <w:rPr>
          <w:rFonts w:ascii="Times New Roman" w:hAnsi="Times New Roman" w:cs="Times New Roman"/>
          <w:sz w:val="24"/>
          <w:szCs w:val="24"/>
        </w:rPr>
        <w:t xml:space="preserve"> есть гараж, но </w:t>
      </w:r>
      <w:r>
        <w:rPr>
          <w:rFonts w:ascii="Times New Roman" w:hAnsi="Times New Roman" w:cs="Times New Roman"/>
          <w:sz w:val="24"/>
          <w:szCs w:val="24"/>
        </w:rPr>
        <w:t>в гараже</w:t>
      </w:r>
      <w:r w:rsidR="007018A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автомобиль и мастерская мужа</w:t>
      </w:r>
      <w:r w:rsidRPr="00C174E2">
        <w:rPr>
          <w:rFonts w:ascii="Times New Roman" w:hAnsi="Times New Roman" w:cs="Times New Roman"/>
          <w:sz w:val="24"/>
          <w:szCs w:val="24"/>
        </w:rPr>
        <w:t>.</w:t>
      </w:r>
    </w:p>
    <w:p w14:paraId="0CBAAC50" w14:textId="77777777" w:rsid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 xml:space="preserve">Идея перевести вещи с дачи в гараж </w:t>
      </w:r>
      <w:r>
        <w:rPr>
          <w:rFonts w:ascii="Times New Roman" w:hAnsi="Times New Roman" w:cs="Times New Roman"/>
          <w:sz w:val="24"/>
          <w:szCs w:val="24"/>
        </w:rPr>
        <w:t>мужу</w:t>
      </w:r>
      <w:r w:rsidRPr="00C174E2">
        <w:rPr>
          <w:rFonts w:ascii="Times New Roman" w:hAnsi="Times New Roman" w:cs="Times New Roman"/>
          <w:sz w:val="24"/>
          <w:szCs w:val="24"/>
        </w:rPr>
        <w:t xml:space="preserve"> не нравится. И главное, дача и гараж — это чистилища вещей. Там они оканчивают свой путь в этой вселенной. Нельзя их назад по кругу запускать дача-гараж-дача, так они никогда не вырвутся из колеса Сансары. </w:t>
      </w:r>
    </w:p>
    <w:p w14:paraId="2FD2972C" w14:textId="70712CC3" w:rsidR="00C174E2" w:rsidRP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>Дайте им переродиться! Полететь к небесам в клубах дыма.</w:t>
      </w:r>
    </w:p>
    <w:p w14:paraId="3184223B" w14:textId="68DF8093" w:rsidR="00C174E2" w:rsidRPr="00F074A9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 xml:space="preserve">Какое сильное решение будет в задаче с вещами на даче? </w:t>
      </w:r>
      <w:r w:rsidR="00F074A9" w:rsidRPr="00F074A9">
        <w:rPr>
          <w:rFonts w:ascii="Times New Roman" w:hAnsi="Times New Roman" w:cs="Times New Roman"/>
          <w:b/>
          <w:sz w:val="24"/>
          <w:szCs w:val="24"/>
        </w:rPr>
        <w:t>МОЖНО ВОПРОС ЗАЛУ</w:t>
      </w:r>
    </w:p>
    <w:p w14:paraId="3CFE4E8C" w14:textId="210AA5F9" w:rsidR="00C174E2" w:rsidRP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>Если мы их оставляем, а не выбрасываем, то нужно как-то сократить их транспортировку. Не везти же их с дачи в город, а где-то рядом разместить на время пока идет ремонт. Например, у соседей в пристройке. Этот же вариант</w:t>
      </w:r>
      <w:r>
        <w:rPr>
          <w:rFonts w:ascii="Times New Roman" w:hAnsi="Times New Roman" w:cs="Times New Roman"/>
          <w:sz w:val="24"/>
          <w:szCs w:val="24"/>
        </w:rPr>
        <w:t xml:space="preserve"> тоже</w:t>
      </w:r>
      <w:r w:rsidRPr="00C174E2">
        <w:rPr>
          <w:rFonts w:ascii="Times New Roman" w:hAnsi="Times New Roman" w:cs="Times New Roman"/>
          <w:sz w:val="24"/>
          <w:szCs w:val="24"/>
        </w:rPr>
        <w:t xml:space="preserve"> нужно рассмотреть. А какое будет идеальное решение по ТРИЗ?</w:t>
      </w:r>
      <w:r w:rsidR="00F074A9">
        <w:rPr>
          <w:rFonts w:ascii="Times New Roman" w:hAnsi="Times New Roman" w:cs="Times New Roman"/>
          <w:sz w:val="24"/>
          <w:szCs w:val="24"/>
        </w:rPr>
        <w:t xml:space="preserve"> </w:t>
      </w:r>
      <w:r w:rsidR="00F074A9" w:rsidRPr="00F074A9">
        <w:rPr>
          <w:rFonts w:ascii="Times New Roman" w:hAnsi="Times New Roman" w:cs="Times New Roman"/>
          <w:b/>
          <w:sz w:val="24"/>
          <w:szCs w:val="24"/>
        </w:rPr>
        <w:t xml:space="preserve">КАК ВЫ ДУМАЕТЕ? </w:t>
      </w:r>
      <w:r w:rsidR="00F074A9" w:rsidRPr="00C174E2">
        <w:rPr>
          <w:rFonts w:ascii="Times New Roman" w:hAnsi="Times New Roman" w:cs="Times New Roman"/>
          <w:b/>
          <w:sz w:val="24"/>
          <w:szCs w:val="24"/>
        </w:rPr>
        <w:t>ВОПРОС ЗАЛУ</w:t>
      </w:r>
    </w:p>
    <w:p w14:paraId="263A634A" w14:textId="4F3090C0" w:rsidR="00C174E2" w:rsidRP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 xml:space="preserve">Идеально будет, когда вещи сами покинут дом, да еще и приплатят за это. Вот от этой версии и нужно плясать. </w:t>
      </w:r>
    </w:p>
    <w:p w14:paraId="78217669" w14:textId="561B3F32" w:rsidR="00C174E2" w:rsidRDefault="00C174E2" w:rsidP="00C174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E2">
        <w:rPr>
          <w:rFonts w:ascii="Times New Roman" w:hAnsi="Times New Roman" w:cs="Times New Roman"/>
          <w:sz w:val="24"/>
          <w:szCs w:val="24"/>
        </w:rPr>
        <w:t xml:space="preserve">Решение тут же очевидно, выставить их на </w:t>
      </w:r>
      <w:proofErr w:type="spellStart"/>
      <w:r w:rsidRPr="00C174E2">
        <w:rPr>
          <w:rFonts w:ascii="Times New Roman" w:hAnsi="Times New Roman" w:cs="Times New Roman"/>
          <w:sz w:val="24"/>
          <w:szCs w:val="24"/>
        </w:rPr>
        <w:t>Авито</w:t>
      </w:r>
      <w:proofErr w:type="spellEnd"/>
      <w:r w:rsidRPr="00C174E2">
        <w:rPr>
          <w:rFonts w:ascii="Times New Roman" w:hAnsi="Times New Roman" w:cs="Times New Roman"/>
          <w:sz w:val="24"/>
          <w:szCs w:val="24"/>
        </w:rPr>
        <w:t xml:space="preserve">, отдать даром на доске объявлений. Не факт, что именно так и будет. Может </w:t>
      </w:r>
      <w:r>
        <w:rPr>
          <w:rFonts w:ascii="Times New Roman" w:hAnsi="Times New Roman" w:cs="Times New Roman"/>
          <w:sz w:val="24"/>
          <w:szCs w:val="24"/>
        </w:rPr>
        <w:t>наш</w:t>
      </w:r>
      <w:r w:rsidRPr="00C174E2">
        <w:rPr>
          <w:rFonts w:ascii="Times New Roman" w:hAnsi="Times New Roman" w:cs="Times New Roman"/>
          <w:sz w:val="24"/>
          <w:szCs w:val="24"/>
        </w:rPr>
        <w:t xml:space="preserve"> гараж все же будет оккупирован, но мышление нужно начинать с идеального решения и уже от него отталкиваться в своих поисках.</w:t>
      </w:r>
    </w:p>
    <w:p w14:paraId="55DDAC55" w14:textId="77777777" w:rsidR="00AC66EE" w:rsidRDefault="007018A4" w:rsidP="00AC66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18A4">
        <w:rPr>
          <w:rFonts w:ascii="Times New Roman" w:hAnsi="Times New Roman" w:cs="Times New Roman"/>
          <w:i/>
          <w:iCs/>
          <w:sz w:val="24"/>
          <w:szCs w:val="24"/>
        </w:rPr>
        <w:t>СЛАЙД 9 Алгоритм</w:t>
      </w:r>
    </w:p>
    <w:p w14:paraId="4575B6EA" w14:textId="1456829E" w:rsidR="00AC66EE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t>Определить тип задачи: исследовательская, изобретательская</w:t>
      </w:r>
    </w:p>
    <w:p w14:paraId="4FF70F97" w14:textId="77777777" w:rsidR="00AC66EE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t>Выявить противоречия</w:t>
      </w:r>
    </w:p>
    <w:p w14:paraId="541DF2DD" w14:textId="77777777" w:rsidR="00AC66EE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t>Сформулировать идеальный конечный результат</w:t>
      </w:r>
    </w:p>
    <w:p w14:paraId="1BFAEE6A" w14:textId="77777777" w:rsidR="00AC66EE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t>Определить имеющиеся ресурсы</w:t>
      </w:r>
    </w:p>
    <w:p w14:paraId="04992217" w14:textId="77777777" w:rsidR="00AC66EE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Решить задачу, с использованием методов и принципов по ТРИЗ</w:t>
      </w:r>
    </w:p>
    <w:p w14:paraId="6AF44A21" w14:textId="01BD8E12" w:rsidR="00C174E2" w:rsidRPr="00C376BF" w:rsidRDefault="00AC66EE" w:rsidP="00C376B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6BF">
        <w:rPr>
          <w:rFonts w:ascii="Times New Roman" w:hAnsi="Times New Roman" w:cs="Times New Roman"/>
          <w:i/>
          <w:iCs/>
          <w:sz w:val="24"/>
          <w:szCs w:val="24"/>
        </w:rPr>
        <w:t>Анализ задачи с позиции идеальности</w:t>
      </w:r>
    </w:p>
    <w:p w14:paraId="10362D3A" w14:textId="083AC83B" w:rsidR="007018A4" w:rsidRPr="007018A4" w:rsidRDefault="007018A4" w:rsidP="007018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8A4">
        <w:rPr>
          <w:rFonts w:ascii="Times New Roman" w:hAnsi="Times New Roman" w:cs="Times New Roman"/>
          <w:sz w:val="24"/>
          <w:szCs w:val="24"/>
        </w:rPr>
        <w:t>Разберем мой пример по алгоритму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018A4">
        <w:rPr>
          <w:rFonts w:ascii="Times New Roman" w:hAnsi="Times New Roman" w:cs="Times New Roman"/>
          <w:b/>
          <w:bCs/>
          <w:sz w:val="24"/>
          <w:szCs w:val="24"/>
        </w:rPr>
        <w:t>ВМЕСТЕ С ЗАЛОМ ПО АЛГОРИТМУ БЫСТРО ОЗВУЧИВАЕТЕ ВСЕ ПУНКТЫ</w:t>
      </w:r>
    </w:p>
    <w:p w14:paraId="223EBB44" w14:textId="577B450C" w:rsidR="00B803E9" w:rsidRPr="00FF4D82" w:rsidRDefault="00B803E9" w:rsidP="00BC03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0" w:name="_GoBack"/>
      <w:bookmarkEnd w:id="0"/>
      <w:r w:rsidRPr="00FF4D82">
        <w:rPr>
          <w:rFonts w:ascii="Times New Roman" w:hAnsi="Times New Roman" w:cs="Times New Roman"/>
          <w:sz w:val="24"/>
          <w:szCs w:val="24"/>
        </w:rPr>
        <w:t>Предлагаю перейти к практике</w:t>
      </w:r>
      <w:r w:rsidR="007A1783" w:rsidRPr="00FF4D82">
        <w:rPr>
          <w:rFonts w:ascii="Times New Roman" w:hAnsi="Times New Roman" w:cs="Times New Roman"/>
          <w:sz w:val="24"/>
          <w:szCs w:val="24"/>
        </w:rPr>
        <w:t>.</w:t>
      </w:r>
      <w:r w:rsidRPr="00FF4D82">
        <w:rPr>
          <w:rFonts w:ascii="Times New Roman" w:hAnsi="Times New Roman" w:cs="Times New Roman"/>
          <w:sz w:val="24"/>
          <w:szCs w:val="24"/>
        </w:rPr>
        <w:t xml:space="preserve"> </w:t>
      </w:r>
      <w:r w:rsidR="007A1783" w:rsidRPr="00FF4D82">
        <w:rPr>
          <w:rFonts w:ascii="Times New Roman" w:hAnsi="Times New Roman" w:cs="Times New Roman"/>
          <w:sz w:val="24"/>
          <w:szCs w:val="24"/>
        </w:rPr>
        <w:t>На сцену приглашаются 6 самых креативных и нестандартно мыслящих коллег д</w:t>
      </w:r>
      <w:r w:rsidRPr="00FF4D82">
        <w:rPr>
          <w:rFonts w:ascii="Times New Roman" w:hAnsi="Times New Roman" w:cs="Times New Roman"/>
          <w:sz w:val="24"/>
          <w:szCs w:val="24"/>
        </w:rPr>
        <w:t xml:space="preserve">ля работы в </w:t>
      </w:r>
      <w:r w:rsidR="007A1783" w:rsidRPr="00FF4D82">
        <w:rPr>
          <w:rFonts w:ascii="Times New Roman" w:hAnsi="Times New Roman" w:cs="Times New Roman"/>
          <w:sz w:val="24"/>
          <w:szCs w:val="24"/>
        </w:rPr>
        <w:t>фокус-группах</w:t>
      </w:r>
      <w:r w:rsidRPr="00FF4D82">
        <w:rPr>
          <w:rFonts w:ascii="Times New Roman" w:hAnsi="Times New Roman" w:cs="Times New Roman"/>
          <w:sz w:val="24"/>
          <w:szCs w:val="24"/>
        </w:rPr>
        <w:t>.</w:t>
      </w:r>
      <w:r w:rsidRPr="00FF4D8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14:paraId="67728D1F" w14:textId="4D368487" w:rsidR="00BC0361" w:rsidRDefault="00B803E9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ИНСТРУКЦИЯ:</w:t>
      </w:r>
      <w:r w:rsidR="007A1783" w:rsidRPr="00E765EE">
        <w:rPr>
          <w:rFonts w:ascii="Times New Roman" w:hAnsi="Times New Roman" w:cs="Times New Roman"/>
          <w:sz w:val="24"/>
          <w:szCs w:val="24"/>
        </w:rPr>
        <w:t xml:space="preserve"> </w:t>
      </w:r>
      <w:r w:rsidR="00E765EE">
        <w:rPr>
          <w:rFonts w:ascii="Times New Roman" w:hAnsi="Times New Roman" w:cs="Times New Roman"/>
          <w:sz w:val="24"/>
          <w:szCs w:val="24"/>
        </w:rPr>
        <w:t>уважаемые коллеги, у каждой фокус-группы свое задание, которое вы найдете на столах. Ознакомьтесь, пожалуйста, с инструкцией и приступайте к выполнению. Через 3 минуты я к вам вернусь.</w:t>
      </w:r>
    </w:p>
    <w:p w14:paraId="3F870343" w14:textId="57D95846" w:rsid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Новая жизнь сказочных героев.</w:t>
      </w:r>
    </w:p>
    <w:p w14:paraId="481C4740" w14:textId="625C2CE0" w:rsid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какую профессию выбрали, кем бы работали сказочные герои, если бы жили в наши дни? Почему?</w:t>
      </w:r>
    </w:p>
    <w:p w14:paraId="05326DE3" w14:textId="7C5788F5" w:rsid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65EE">
        <w:rPr>
          <w:rFonts w:ascii="Times New Roman" w:hAnsi="Times New Roman" w:cs="Times New Roman"/>
          <w:i/>
          <w:sz w:val="24"/>
          <w:szCs w:val="24"/>
        </w:rPr>
        <w:t>К инструкции прилагаются кар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E765EE">
        <w:rPr>
          <w:rFonts w:ascii="Times New Roman" w:hAnsi="Times New Roman" w:cs="Times New Roman"/>
          <w:i/>
          <w:sz w:val="24"/>
          <w:szCs w:val="24"/>
        </w:rPr>
        <w:t>инки с изображениями сказочных персонажей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52E1491" w14:textId="3E339B6C" w:rsid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Ощипанный портрет.</w:t>
      </w:r>
    </w:p>
    <w:p w14:paraId="5CDE5EBE" w14:textId="350D50F7" w:rsidR="00E765EE" w:rsidRP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взять лист белой бумаги и долго отщипывать от него маленькие кусочки, то через несколько минут в руках останется фигура неопределенной формы с ощипанными краями. Но если ощипывать кусочки не просто так, а заранее придумав, что вы хотите сделать, то можно получить интересные предметы. Попробуйте это сделать.</w:t>
      </w:r>
    </w:p>
    <w:p w14:paraId="24665A85" w14:textId="5AE7E46D" w:rsidR="00E765EE" w:rsidRDefault="00E765EE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9CC883" w14:textId="68843061" w:rsidR="00B803E9" w:rsidRPr="00FF4D82" w:rsidRDefault="007A1783" w:rsidP="00BC03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82">
        <w:rPr>
          <w:rFonts w:ascii="Times New Roman" w:hAnsi="Times New Roman" w:cs="Times New Roman"/>
          <w:sz w:val="24"/>
          <w:szCs w:val="24"/>
        </w:rPr>
        <w:t xml:space="preserve">Пока работают фокус-группы, я предлагаю </w:t>
      </w:r>
      <w:r w:rsidR="005B0CBC" w:rsidRPr="00FF4D82">
        <w:rPr>
          <w:rFonts w:ascii="Times New Roman" w:hAnsi="Times New Roman" w:cs="Times New Roman"/>
          <w:sz w:val="24"/>
          <w:szCs w:val="24"/>
        </w:rPr>
        <w:t>обыграть всем известную сказку «Теремок» на новый лад.</w:t>
      </w:r>
      <w:r w:rsidR="00E765EE">
        <w:rPr>
          <w:rFonts w:ascii="Times New Roman" w:hAnsi="Times New Roman" w:cs="Times New Roman"/>
          <w:sz w:val="24"/>
          <w:szCs w:val="24"/>
        </w:rPr>
        <w:t xml:space="preserve"> Перед началом мастер-класса коллеги получили картинки с различными изображениями – героями сказки. Сейчас я начну рассказывать сказку, а вы мне будете помогать.</w:t>
      </w:r>
    </w:p>
    <w:p w14:paraId="09C512CC" w14:textId="6346B6B6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 xml:space="preserve">Игра «Теремок» </w:t>
      </w:r>
    </w:p>
    <w:p w14:paraId="630FFA53" w14:textId="5B8671D5" w:rsidR="00E765EE" w:rsidRPr="00E765EE" w:rsidRDefault="00BC0361" w:rsidP="00E765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Материал: картинки с изображением человека, птиц, животных, растений, насекомых.</w:t>
      </w:r>
      <w:r w:rsidR="005B0CBC" w:rsidRPr="00E765EE">
        <w:rPr>
          <w:rFonts w:ascii="Times New Roman" w:hAnsi="Times New Roman" w:cs="Times New Roman"/>
          <w:sz w:val="24"/>
          <w:szCs w:val="24"/>
        </w:rPr>
        <w:t xml:space="preserve"> Картинки раздаем аудитории до начала мастер-класса. </w:t>
      </w:r>
    </w:p>
    <w:p w14:paraId="00C7C085" w14:textId="2ADC5E0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Ход игры: Стоит в поле теремок - теремок. Он не низок, не высок. Как по полю - полю, гость бежит (картинка с изображением человека), у ворот остановился и стучит. Кто в теремочке живет.</w:t>
      </w:r>
    </w:p>
    <w:p w14:paraId="0A314FBD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Никто ему не ответил, решил он в теремке поселиться. (На стол кладется круг с изображением человека).</w:t>
      </w:r>
    </w:p>
    <w:p w14:paraId="20CCB997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Вот по полю, по полю звери бегут</w:t>
      </w:r>
    </w:p>
    <w:p w14:paraId="68F8901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 дверей остановились и стучат</w:t>
      </w:r>
    </w:p>
    <w:p w14:paraId="22BD77D9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Кто в теремочке живет.</w:t>
      </w:r>
    </w:p>
    <w:p w14:paraId="59AB90C1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— Это я – человек, а вы кто?</w:t>
      </w:r>
    </w:p>
    <w:p w14:paraId="25DD1C8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Участники: Мы звери, можно мы с тобой жить будем?</w:t>
      </w:r>
    </w:p>
    <w:p w14:paraId="2E9CF7EF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я вас пущу, если вы мне расскажите, чем вы звери на нас людей похожи?</w:t>
      </w:r>
    </w:p>
    <w:p w14:paraId="56E053D4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 xml:space="preserve">Ответы: Мы дышим, растем, питаемся, у нас есть глаза и </w:t>
      </w:r>
      <w:proofErr w:type="spellStart"/>
      <w:r w:rsidRPr="00E765EE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14:paraId="76FCDB35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проходите, пожалуйста (на стол кладется круг с изображением животных)</w:t>
      </w:r>
    </w:p>
    <w:p w14:paraId="5D726F5F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Вот к теремочку птицы летят</w:t>
      </w:r>
    </w:p>
    <w:p w14:paraId="0A2777BE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 дверей приземлились и стучат</w:t>
      </w:r>
    </w:p>
    <w:p w14:paraId="27295A8A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Кто в теремочке живет.</w:t>
      </w:r>
    </w:p>
    <w:p w14:paraId="7883218B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— Это я – человек, это мы – звери, а вы кто?</w:t>
      </w:r>
    </w:p>
    <w:p w14:paraId="59AAC14A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Участники: мы птицы, можно мы с вами жить будем?</w:t>
      </w:r>
    </w:p>
    <w:p w14:paraId="06C60E06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мы вас пустим, если вы нам расскажите, чем вы птицы от зверей отличаетесь?</w:t>
      </w:r>
    </w:p>
    <w:p w14:paraId="7714C35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Ответы: тело птицы покрыто перьями, а звери шерстью. У птиц крылья, а у зверей лапы. У птиц — клюв, а у зверей клюва нет.)</w:t>
      </w:r>
    </w:p>
    <w:p w14:paraId="72978FB0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Заходите к нам (на стол выкладывается круг с изображением птиц)</w:t>
      </w:r>
    </w:p>
    <w:p w14:paraId="3B70491A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Вот по полю, по полю насекомые летят</w:t>
      </w:r>
    </w:p>
    <w:p w14:paraId="5DB12F27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 дверей приземлились и стучат</w:t>
      </w:r>
    </w:p>
    <w:p w14:paraId="716ADAA9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Кто в теремочке живет.</w:t>
      </w:r>
    </w:p>
    <w:p w14:paraId="2B536A06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lastRenderedPageBreak/>
        <w:t>— Это я – человек, это мы – звери, это мы – птицы, а вы кто?</w:t>
      </w:r>
    </w:p>
    <w:p w14:paraId="3A173FE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Участники: мы насекомые, можно мы с вами жить будем?</w:t>
      </w:r>
    </w:p>
    <w:p w14:paraId="28FC0F1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мы вас пустим, если вы нам расскажите, чем вы насекомые на птиц похожи?</w:t>
      </w:r>
    </w:p>
    <w:p w14:paraId="68DC7ED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Ответы: насекомые могут летать и птицы тоже могут. У птиц и насекомых есть, голова, глава. У птиц птенцы из яиц появляются и у насекомых личинки из яиц появляются. Птицы и насекомые питаются растениями.</w:t>
      </w:r>
    </w:p>
    <w:p w14:paraId="6DFBA805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проходите в наш теремок. (на стол выкладывается круг с изображением насекомых)</w:t>
      </w:r>
    </w:p>
    <w:p w14:paraId="6A69A972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Вот в поле, в поле растения стоят</w:t>
      </w:r>
    </w:p>
    <w:p w14:paraId="72966E53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И своими ветками в окошечко стучат</w:t>
      </w:r>
    </w:p>
    <w:p w14:paraId="10136648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Кто в теремочке живет.</w:t>
      </w:r>
    </w:p>
    <w:p w14:paraId="5347A302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— Это я – человек, это мы – звери, это мы – птицы, это – мы – насекомые, а вы кто?</w:t>
      </w:r>
    </w:p>
    <w:p w14:paraId="7E456F2C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Участники: мы растения, можно мы с вами жить будем?</w:t>
      </w:r>
    </w:p>
    <w:p w14:paraId="48C6D6F5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мы вас пустим, если вы нам расскажите, чем вы растения от насекомых отличаетесь?</w:t>
      </w:r>
    </w:p>
    <w:p w14:paraId="0F31451B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Ответы: насекомые могут передвигаться, а растения нет. Насекомые размножаются личинками, а растения – семенами и веточками. У растений есть корни, листья, а у насекомых их нет.)</w:t>
      </w:r>
    </w:p>
    <w:p w14:paraId="7034D6F3" w14:textId="77777777" w:rsidR="00BC0361" w:rsidRPr="00E765EE" w:rsidRDefault="00BC0361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EE">
        <w:rPr>
          <w:rFonts w:ascii="Times New Roman" w:hAnsi="Times New Roman" w:cs="Times New Roman"/>
          <w:sz w:val="24"/>
          <w:szCs w:val="24"/>
        </w:rPr>
        <w:t>Педагог: заходите в наш теремок (на стол выкладывается круг с изображением растений)</w:t>
      </w:r>
    </w:p>
    <w:p w14:paraId="362726AF" w14:textId="735ABEBE" w:rsidR="00BC0361" w:rsidRPr="00E765EE" w:rsidRDefault="00E765EE" w:rsidP="005B0C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5EE">
        <w:rPr>
          <w:rFonts w:ascii="Times New Roman" w:hAnsi="Times New Roman" w:cs="Times New Roman"/>
          <w:b/>
          <w:sz w:val="24"/>
          <w:szCs w:val="24"/>
        </w:rPr>
        <w:t>ВОПРОС ЗАЛУ</w:t>
      </w:r>
      <w:r w:rsidRPr="00FF4D82">
        <w:rPr>
          <w:rFonts w:ascii="Times New Roman" w:hAnsi="Times New Roman" w:cs="Times New Roman"/>
          <w:sz w:val="24"/>
          <w:szCs w:val="24"/>
        </w:rPr>
        <w:t xml:space="preserve"> </w:t>
      </w:r>
      <w:r w:rsidR="00BC0361" w:rsidRPr="00FF4D82">
        <w:rPr>
          <w:rFonts w:ascii="Times New Roman" w:hAnsi="Times New Roman" w:cs="Times New Roman"/>
          <w:sz w:val="24"/>
          <w:szCs w:val="24"/>
        </w:rPr>
        <w:t>В нашем теремке все вместе, все объединились. Какой мы можем сделать вывод?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416F2" w14:textId="76C0D8C0" w:rsidR="00D12F1C" w:rsidRPr="00FF4D82" w:rsidRDefault="00E765EE" w:rsidP="001E2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C0361" w:rsidRPr="00FF4D82">
        <w:rPr>
          <w:rFonts w:ascii="Times New Roman" w:hAnsi="Times New Roman" w:cs="Times New Roman"/>
          <w:sz w:val="24"/>
          <w:szCs w:val="24"/>
        </w:rPr>
        <w:t xml:space="preserve"> природе все взаимосвязано. Природу нужно любить, охранять и беречь.</w:t>
      </w:r>
      <w:r>
        <w:rPr>
          <w:rFonts w:ascii="Times New Roman" w:hAnsi="Times New Roman" w:cs="Times New Roman"/>
          <w:sz w:val="24"/>
          <w:szCs w:val="24"/>
        </w:rPr>
        <w:t xml:space="preserve"> Спасибо залу за работу</w:t>
      </w:r>
      <w:r w:rsidR="001E2693">
        <w:rPr>
          <w:rFonts w:ascii="Times New Roman" w:hAnsi="Times New Roman" w:cs="Times New Roman"/>
          <w:sz w:val="24"/>
          <w:szCs w:val="24"/>
        </w:rPr>
        <w:t>, возвращаюсь к фокус-группам. Д</w:t>
      </w:r>
      <w:r w:rsidR="00D12F1C" w:rsidRPr="00FF4D82">
        <w:rPr>
          <w:rFonts w:ascii="Times New Roman" w:hAnsi="Times New Roman" w:cs="Times New Roman"/>
          <w:sz w:val="24"/>
          <w:szCs w:val="24"/>
        </w:rPr>
        <w:t xml:space="preserve">умаю, что </w:t>
      </w:r>
      <w:r w:rsidR="001E2693">
        <w:rPr>
          <w:rFonts w:ascii="Times New Roman" w:hAnsi="Times New Roman" w:cs="Times New Roman"/>
          <w:sz w:val="24"/>
          <w:szCs w:val="24"/>
        </w:rPr>
        <w:t>они</w:t>
      </w:r>
      <w:r w:rsidR="00D12F1C" w:rsidRPr="00FF4D82">
        <w:rPr>
          <w:rFonts w:ascii="Times New Roman" w:hAnsi="Times New Roman" w:cs="Times New Roman"/>
          <w:sz w:val="24"/>
          <w:szCs w:val="24"/>
        </w:rPr>
        <w:t xml:space="preserve"> готовы представить решение </w:t>
      </w:r>
      <w:r w:rsidR="001E2693">
        <w:rPr>
          <w:rFonts w:ascii="Times New Roman" w:hAnsi="Times New Roman" w:cs="Times New Roman"/>
          <w:sz w:val="24"/>
          <w:szCs w:val="24"/>
        </w:rPr>
        <w:t>своих задач</w:t>
      </w:r>
      <w:r w:rsidR="00D12F1C" w:rsidRPr="00FF4D82">
        <w:rPr>
          <w:rFonts w:ascii="Times New Roman" w:hAnsi="Times New Roman" w:cs="Times New Roman"/>
          <w:sz w:val="24"/>
          <w:szCs w:val="24"/>
        </w:rPr>
        <w:t>. Послушаем их варианты.</w:t>
      </w:r>
      <w:r w:rsidR="001E2693">
        <w:rPr>
          <w:rFonts w:ascii="Times New Roman" w:hAnsi="Times New Roman" w:cs="Times New Roman"/>
          <w:sz w:val="24"/>
          <w:szCs w:val="24"/>
        </w:rPr>
        <w:t xml:space="preserve"> Зачитайте, пожалуйста свое задание и расскажите, что у вас получилось.</w:t>
      </w:r>
    </w:p>
    <w:p w14:paraId="50ADF776" w14:textId="77777777" w:rsidR="005B0CBC" w:rsidRPr="00FF4D82" w:rsidRDefault="00D12F1C" w:rsidP="00D12F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82">
        <w:rPr>
          <w:rFonts w:ascii="Times New Roman" w:hAnsi="Times New Roman" w:cs="Times New Roman"/>
          <w:sz w:val="24"/>
          <w:szCs w:val="24"/>
        </w:rPr>
        <w:t>Спасибо за ваши ответы.</w:t>
      </w:r>
    </w:p>
    <w:p w14:paraId="43921530" w14:textId="73900B64" w:rsidR="00FF4D82" w:rsidRPr="007018A4" w:rsidRDefault="007018A4" w:rsidP="00FF4D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018A4">
        <w:rPr>
          <w:rFonts w:ascii="Times New Roman" w:hAnsi="Times New Roman" w:cs="Times New Roman"/>
          <w:bCs/>
          <w:i/>
          <w:sz w:val="24"/>
          <w:szCs w:val="24"/>
        </w:rPr>
        <w:t xml:space="preserve">СЛАЙД 10 </w:t>
      </w:r>
      <w:r w:rsidR="003F1BCD" w:rsidRPr="007018A4">
        <w:rPr>
          <w:rFonts w:ascii="Times New Roman" w:hAnsi="Times New Roman" w:cs="Times New Roman"/>
          <w:bCs/>
          <w:i/>
          <w:sz w:val="24"/>
          <w:szCs w:val="24"/>
        </w:rPr>
        <w:t>Методические разработки по ТРИЗ ФОТО С ПОДПИСЯМИ</w:t>
      </w:r>
    </w:p>
    <w:p w14:paraId="72E4F904" w14:textId="77777777" w:rsidR="002B2E48" w:rsidRDefault="009D6D0D" w:rsidP="009D6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D0D">
        <w:rPr>
          <w:rFonts w:ascii="Times New Roman" w:hAnsi="Times New Roman" w:cs="Times New Roman"/>
          <w:sz w:val="24"/>
          <w:szCs w:val="24"/>
        </w:rPr>
        <w:t>Сегодня</w:t>
      </w:r>
      <w:r>
        <w:rPr>
          <w:rFonts w:ascii="Times New Roman" w:hAnsi="Times New Roman" w:cs="Times New Roman"/>
          <w:sz w:val="24"/>
          <w:szCs w:val="24"/>
        </w:rPr>
        <w:t>шнему</w:t>
      </w:r>
      <w:r w:rsidRPr="009D6D0D">
        <w:rPr>
          <w:rFonts w:ascii="Times New Roman" w:hAnsi="Times New Roman" w:cs="Times New Roman"/>
          <w:sz w:val="24"/>
          <w:szCs w:val="24"/>
        </w:rPr>
        <w:t xml:space="preserve"> обществу нужна личность творческая, с особым мышлением, с развитым воображением, с активной жизненной позицией, личность социально и профессионально мобильная. </w:t>
      </w:r>
    </w:p>
    <w:p w14:paraId="7C38370C" w14:textId="7F0695D4" w:rsidR="002B2E48" w:rsidRDefault="002B2E48" w:rsidP="009D6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Попробуем подвести итоги. Чему на ваш взгляд может научиться ребенок, если хотя бы иногда предлагать ему решать задачи по ТРИЗ? </w:t>
      </w:r>
      <w:r w:rsidRPr="002B2E48">
        <w:rPr>
          <w:rFonts w:ascii="Times New Roman" w:hAnsi="Times New Roman" w:cs="Times New Roman"/>
          <w:b/>
          <w:sz w:val="24"/>
          <w:szCs w:val="24"/>
        </w:rPr>
        <w:t>ВОПРОС В ЗАЛ</w:t>
      </w:r>
    </w:p>
    <w:p w14:paraId="61D205D8" w14:textId="29E00BC5" w:rsidR="007018A4" w:rsidRPr="007018A4" w:rsidRDefault="007018A4" w:rsidP="009D6D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18A4">
        <w:rPr>
          <w:rFonts w:ascii="Times New Roman" w:hAnsi="Times New Roman" w:cs="Times New Roman"/>
          <w:i/>
          <w:iCs/>
          <w:sz w:val="24"/>
          <w:szCs w:val="24"/>
        </w:rPr>
        <w:t>СЛАЙД 11</w:t>
      </w:r>
      <w:r>
        <w:rPr>
          <w:rFonts w:ascii="Times New Roman" w:hAnsi="Times New Roman" w:cs="Times New Roman"/>
          <w:i/>
          <w:iCs/>
          <w:sz w:val="24"/>
          <w:szCs w:val="24"/>
        </w:rPr>
        <w:t>-12 Диаграммы</w:t>
      </w:r>
    </w:p>
    <w:p w14:paraId="4337A013" w14:textId="7811E6D9" w:rsidR="00E3352A" w:rsidRPr="009D6D0D" w:rsidRDefault="009D6D0D" w:rsidP="009D6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D0D">
        <w:rPr>
          <w:rFonts w:ascii="Times New Roman" w:hAnsi="Times New Roman" w:cs="Times New Roman"/>
          <w:sz w:val="24"/>
          <w:szCs w:val="24"/>
        </w:rPr>
        <w:t xml:space="preserve">Такие </w:t>
      </w:r>
      <w:r>
        <w:rPr>
          <w:rFonts w:ascii="Times New Roman" w:hAnsi="Times New Roman" w:cs="Times New Roman"/>
          <w:sz w:val="24"/>
          <w:szCs w:val="24"/>
        </w:rPr>
        <w:t>игровые занятия</w:t>
      </w:r>
      <w:r w:rsidRPr="009D6D0D">
        <w:rPr>
          <w:rFonts w:ascii="Times New Roman" w:hAnsi="Times New Roman" w:cs="Times New Roman"/>
          <w:sz w:val="24"/>
          <w:szCs w:val="24"/>
        </w:rPr>
        <w:t xml:space="preserve"> стимулируют интерес </w:t>
      </w:r>
      <w:r>
        <w:rPr>
          <w:rFonts w:ascii="Times New Roman" w:hAnsi="Times New Roman" w:cs="Times New Roman"/>
          <w:sz w:val="24"/>
          <w:szCs w:val="24"/>
        </w:rPr>
        <w:t>ребят</w:t>
      </w:r>
      <w:r w:rsidRPr="009D6D0D">
        <w:rPr>
          <w:rFonts w:ascii="Times New Roman" w:hAnsi="Times New Roman" w:cs="Times New Roman"/>
          <w:sz w:val="24"/>
          <w:szCs w:val="24"/>
        </w:rPr>
        <w:t xml:space="preserve"> к познанию, к новым открытиям, рождаются нестандартные решения, возникают неожиданные озарения и открытия; развивают любознательность, проблемное мышление. Это оставляет яркий след в душах детей, окрыляет их от личного успеха, добавляет каждому моменты приподнятого настроения.</w:t>
      </w:r>
    </w:p>
    <w:p w14:paraId="3E699292" w14:textId="67955A9C" w:rsidR="007018A4" w:rsidRPr="007018A4" w:rsidRDefault="007018A4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18A4">
        <w:rPr>
          <w:rFonts w:ascii="Times New Roman" w:hAnsi="Times New Roman" w:cs="Times New Roman"/>
          <w:i/>
          <w:iCs/>
          <w:sz w:val="24"/>
          <w:szCs w:val="24"/>
        </w:rPr>
        <w:t>СЛАЙД 13 Рефлексия</w:t>
      </w:r>
    </w:p>
    <w:p w14:paraId="626F7A30" w14:textId="133048E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Рефлексия</w:t>
      </w:r>
    </w:p>
    <w:p w14:paraId="69AF7926" w14:textId="7777777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«Дерево творчества»</w:t>
      </w:r>
    </w:p>
    <w:p w14:paraId="0BC78E5C" w14:textId="7777777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По окончанию мастер класса участники прикрепляют на дереве листья, цветы, плоды:</w:t>
      </w:r>
    </w:p>
    <w:p w14:paraId="01AD13F3" w14:textId="7777777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Плоды – дело прошло полезно, плодотворно;</w:t>
      </w:r>
    </w:p>
    <w:p w14:paraId="67E3116A" w14:textId="7777777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Цветок – довольно неплохо;</w:t>
      </w:r>
    </w:p>
    <w:p w14:paraId="0D1FFBEF" w14:textId="77777777" w:rsidR="009D6D0D" w:rsidRPr="007C3484" w:rsidRDefault="009D6D0D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84">
        <w:rPr>
          <w:rFonts w:ascii="Times New Roman" w:hAnsi="Times New Roman" w:cs="Times New Roman"/>
          <w:sz w:val="24"/>
          <w:szCs w:val="24"/>
        </w:rPr>
        <w:t>Листики – не совсем удовлетворён днём.</w:t>
      </w:r>
    </w:p>
    <w:p w14:paraId="1F10C3F0" w14:textId="325B1F5E" w:rsidR="009D6D0D" w:rsidRPr="007018A4" w:rsidRDefault="007018A4" w:rsidP="009D6D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18A4">
        <w:rPr>
          <w:rFonts w:ascii="Times New Roman" w:hAnsi="Times New Roman" w:cs="Times New Roman"/>
          <w:i/>
          <w:iCs/>
          <w:sz w:val="24"/>
          <w:szCs w:val="24"/>
        </w:rPr>
        <w:t>СЛАЙД 14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Список литературы</w:t>
      </w:r>
    </w:p>
    <w:p w14:paraId="6290E305" w14:textId="71A1A872" w:rsidR="00D12F1C" w:rsidRPr="00FF4D82" w:rsidRDefault="007018A4" w:rsidP="00DA6C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Благодарю вас за внимание. Готова ответить на вопросы</w:t>
      </w:r>
    </w:p>
    <w:sectPr w:rsidR="00D12F1C" w:rsidRPr="00FF4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36112"/>
    <w:multiLevelType w:val="multilevel"/>
    <w:tmpl w:val="8AFC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C0431"/>
    <w:multiLevelType w:val="multilevel"/>
    <w:tmpl w:val="EDC6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E691F"/>
    <w:multiLevelType w:val="multilevel"/>
    <w:tmpl w:val="3638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D459C6"/>
    <w:multiLevelType w:val="hybridMultilevel"/>
    <w:tmpl w:val="8B165536"/>
    <w:lvl w:ilvl="0" w:tplc="562685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AA0542"/>
    <w:multiLevelType w:val="multilevel"/>
    <w:tmpl w:val="ABD82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C81D18"/>
    <w:multiLevelType w:val="hybridMultilevel"/>
    <w:tmpl w:val="A3F8F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9F4ED2"/>
    <w:multiLevelType w:val="multilevel"/>
    <w:tmpl w:val="2616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545497"/>
    <w:multiLevelType w:val="multilevel"/>
    <w:tmpl w:val="F06E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B639AC"/>
    <w:multiLevelType w:val="hybridMultilevel"/>
    <w:tmpl w:val="338E4F32"/>
    <w:lvl w:ilvl="0" w:tplc="562685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821C92"/>
    <w:multiLevelType w:val="multilevel"/>
    <w:tmpl w:val="761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4868B8"/>
    <w:multiLevelType w:val="multilevel"/>
    <w:tmpl w:val="6ED2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C810F0"/>
    <w:multiLevelType w:val="multilevel"/>
    <w:tmpl w:val="F876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3C0753"/>
    <w:multiLevelType w:val="multilevel"/>
    <w:tmpl w:val="7C00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0F25CA"/>
    <w:multiLevelType w:val="multilevel"/>
    <w:tmpl w:val="D074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2F0C06"/>
    <w:multiLevelType w:val="hybridMultilevel"/>
    <w:tmpl w:val="DAEC1E84"/>
    <w:lvl w:ilvl="0" w:tplc="562685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3B50778"/>
    <w:multiLevelType w:val="hybridMultilevel"/>
    <w:tmpl w:val="7B6E8B7C"/>
    <w:lvl w:ilvl="0" w:tplc="AE928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ADF6644"/>
    <w:multiLevelType w:val="hybridMultilevel"/>
    <w:tmpl w:val="2DE8AC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D07E77"/>
    <w:multiLevelType w:val="hybridMultilevel"/>
    <w:tmpl w:val="FCB2E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D5A4C06"/>
    <w:multiLevelType w:val="multilevel"/>
    <w:tmpl w:val="8EF2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BE4484"/>
    <w:multiLevelType w:val="multilevel"/>
    <w:tmpl w:val="98F0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1"/>
  </w:num>
  <w:num w:numId="5">
    <w:abstractNumId w:val="19"/>
  </w:num>
  <w:num w:numId="6">
    <w:abstractNumId w:val="0"/>
  </w:num>
  <w:num w:numId="7">
    <w:abstractNumId w:val="13"/>
  </w:num>
  <w:num w:numId="8">
    <w:abstractNumId w:val="2"/>
  </w:num>
  <w:num w:numId="9">
    <w:abstractNumId w:val="4"/>
  </w:num>
  <w:num w:numId="10">
    <w:abstractNumId w:val="12"/>
  </w:num>
  <w:num w:numId="11">
    <w:abstractNumId w:val="9"/>
  </w:num>
  <w:num w:numId="12">
    <w:abstractNumId w:val="18"/>
  </w:num>
  <w:num w:numId="13">
    <w:abstractNumId w:val="1"/>
  </w:num>
  <w:num w:numId="14">
    <w:abstractNumId w:val="10"/>
  </w:num>
  <w:num w:numId="15">
    <w:abstractNumId w:val="5"/>
  </w:num>
  <w:num w:numId="16">
    <w:abstractNumId w:val="14"/>
  </w:num>
  <w:num w:numId="17">
    <w:abstractNumId w:val="16"/>
  </w:num>
  <w:num w:numId="18">
    <w:abstractNumId w:val="8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2E"/>
    <w:rsid w:val="00160F08"/>
    <w:rsid w:val="001E2693"/>
    <w:rsid w:val="00272F2E"/>
    <w:rsid w:val="002A5F7A"/>
    <w:rsid w:val="002B2E48"/>
    <w:rsid w:val="003F1BCD"/>
    <w:rsid w:val="00440B78"/>
    <w:rsid w:val="00456262"/>
    <w:rsid w:val="004B14CB"/>
    <w:rsid w:val="00540A7E"/>
    <w:rsid w:val="005A2CEB"/>
    <w:rsid w:val="005B0CBC"/>
    <w:rsid w:val="006414C0"/>
    <w:rsid w:val="00643EF2"/>
    <w:rsid w:val="006631C6"/>
    <w:rsid w:val="006A7FB4"/>
    <w:rsid w:val="007018A4"/>
    <w:rsid w:val="007A1783"/>
    <w:rsid w:val="007C2BB1"/>
    <w:rsid w:val="00987B98"/>
    <w:rsid w:val="009958B0"/>
    <w:rsid w:val="009D6D0D"/>
    <w:rsid w:val="00AC66EE"/>
    <w:rsid w:val="00B4057F"/>
    <w:rsid w:val="00B803E9"/>
    <w:rsid w:val="00B81C51"/>
    <w:rsid w:val="00BB1032"/>
    <w:rsid w:val="00BC0361"/>
    <w:rsid w:val="00C174E2"/>
    <w:rsid w:val="00C376BF"/>
    <w:rsid w:val="00D12F1C"/>
    <w:rsid w:val="00DA6C81"/>
    <w:rsid w:val="00DD66FA"/>
    <w:rsid w:val="00DE4DE4"/>
    <w:rsid w:val="00E3352A"/>
    <w:rsid w:val="00E765EE"/>
    <w:rsid w:val="00EB784E"/>
    <w:rsid w:val="00F074A9"/>
    <w:rsid w:val="00FC3BB9"/>
    <w:rsid w:val="00F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7DB5B"/>
  <w15:chartTrackingRefBased/>
  <w15:docId w15:val="{4773AF3E-A36D-454D-B09E-358ADA01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C81"/>
  </w:style>
  <w:style w:type="paragraph" w:styleId="1">
    <w:name w:val="heading 1"/>
    <w:basedOn w:val="a"/>
    <w:next w:val="a"/>
    <w:link w:val="10"/>
    <w:uiPriority w:val="9"/>
    <w:qFormat/>
    <w:rsid w:val="006414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A6C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A6C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C8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6C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6C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A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A6C81"/>
    <w:rPr>
      <w:color w:val="0000FF"/>
      <w:u w:val="single"/>
    </w:rPr>
  </w:style>
  <w:style w:type="paragraph" w:customStyle="1" w:styleId="author-text">
    <w:name w:val="author-text"/>
    <w:basedOn w:val="a"/>
    <w:rsid w:val="00DA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6C81"/>
    <w:rPr>
      <w:b/>
      <w:bCs/>
    </w:rPr>
  </w:style>
  <w:style w:type="character" w:styleId="a7">
    <w:name w:val="Emphasis"/>
    <w:basedOn w:val="a0"/>
    <w:uiPriority w:val="20"/>
    <w:qFormat/>
    <w:rsid w:val="00DA6C8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41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414C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414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0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53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95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30" w:color="E2E2E2"/>
              </w:divBdr>
            </w:div>
          </w:divsChild>
        </w:div>
        <w:div w:id="1710109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85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444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9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3315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single" w:sz="36" w:space="15" w:color="E2E2E2"/>
            <w:bottom w:val="none" w:sz="0" w:space="0" w:color="auto"/>
            <w:right w:val="none" w:sz="0" w:space="0" w:color="auto"/>
          </w:divBdr>
        </w:div>
        <w:div w:id="164056711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single" w:sz="36" w:space="15" w:color="E2E2E2"/>
            <w:bottom w:val="none" w:sz="0" w:space="0" w:color="auto"/>
            <w:right w:val="none" w:sz="0" w:space="0" w:color="auto"/>
          </w:divBdr>
        </w:div>
      </w:divsChild>
    </w:div>
    <w:div w:id="16249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4</Pages>
  <Words>1554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Васильева</dc:creator>
  <cp:keywords/>
  <dc:description/>
  <cp:lastModifiedBy>Учетная запись Майкрософт</cp:lastModifiedBy>
  <cp:revision>16</cp:revision>
  <cp:lastPrinted>2023-10-13T08:31:00Z</cp:lastPrinted>
  <dcterms:created xsi:type="dcterms:W3CDTF">2023-10-05T06:18:00Z</dcterms:created>
  <dcterms:modified xsi:type="dcterms:W3CDTF">2023-12-24T10:34:00Z</dcterms:modified>
</cp:coreProperties>
</file>