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Методическая разработка сценария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и организации проведения игры-викторины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«День Героев Отечества»</w:t>
      </w:r>
    </w:p>
    <w:p w:rsid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171EB2">
        <w:rPr>
          <w:b/>
          <w:bCs/>
          <w:color w:val="000000"/>
          <w:sz w:val="28"/>
          <w:szCs w:val="28"/>
        </w:rPr>
        <w:t>Введение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Высокой доблестью украшен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И сердцем истинный герой –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Врагам средь битв был грозно страшен,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Вне битв отрадой был святой.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Всегда в сознанье долга строгом,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Он правду всей душою чтил –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И чувства сердца разделил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Между Отчизною и Богом.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9 декабря в России отмечается новая памятная дата – День Героев Отечества. Она была установлена Государственной Думой в 2007 году. Этот праздник очень важен для современной России, ведь он концентрирует в себя весь исторический опыт и славные ратные традиции наших Вооруженных сил; объединяет историю воинских подвигов и героев России со дня ее создания и до сегодняшних дней.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В каждой стране есть свои герои, и именно на их опыте, на их подвигах воспитывается молодое поколение. Наша Родина, Россия – страна героическая. В тысячелетней ее истории военных лет в общей сложности было больше, чем годов мирных. Но, какие бы враги нам, ни бросали вызов, мы выстояли. И чтобы в любых условиях молодежь была готова встать на защиту страны – нужны примеры героизма, не показушного, а истинного.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Герой это, прежде всего, труженик войны, где бы ему для этого ратная судьба не назначила место – в окопе или в Генеральном штабе. Если он командир, то, прежде всего, такой, который бережет своих солдат, выполняет поставленные задачи не числом, а умением, не только личной храбростью, но и за счет опыта, настойчивости, самых точных расчетов в период подготовки к сражению.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Наша игра посвящена большому празднику – Дню Героев Отечества.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Пояснительная записка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Данная методическая разработка предназначена для проведения игры- викторины «День Героев Отечества».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В связи с праздником, в школе для учащихся 5-классов прошла познавательная интерактивная игра «Знатоки истории Отечества».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    В начале мероприятия ребята познакомились с историей появления праздника, узнали, почему именно эта дата определена как «День Героев Отечества».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     Далее для учащихся была проведена игра-викторина на тему «Богатырская застава» и «Герои прошлых лет». Ребята отвечали на вопросы и получали жетоны. Класс, который собрал наибольшее количество жетонов, одержал победу.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Направление: </w:t>
      </w:r>
      <w:r w:rsidRPr="00171EB2">
        <w:rPr>
          <w:color w:val="000000"/>
          <w:sz w:val="28"/>
          <w:szCs w:val="28"/>
        </w:rPr>
        <w:t>гражданско- патриотическое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Цель мероприятия: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Духовно-нравственное, гражданско-патриотическое воспитание и становление личности воспитанников.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Задачи: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  <w:u w:val="single"/>
        </w:rPr>
        <w:t>Образовательные: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– углубить и закрепить знание о днях воинской славы России;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– получить возможность расширить базовые умение работы с ИКТ-средствами обучающихся.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  <w:u w:val="single"/>
        </w:rPr>
        <w:t>Коррекционные (развивающие):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– совершенствовать общие речевые навыки;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– развивать память, логическое мышление и воображение, способствовать развитию восприятия; умение анализировать события.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  <w:u w:val="single"/>
        </w:rPr>
        <w:t>Воспитательные: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– формировать чувства гордости и уважения к историческому прошлому Родины, Российским Вооруженным силам…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-познакомить с историей праздника, прививать детям чувство любви, уважения женщине;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Возраст участников: </w:t>
      </w:r>
      <w:r w:rsidRPr="00171EB2">
        <w:rPr>
          <w:color w:val="000000"/>
          <w:sz w:val="28"/>
          <w:szCs w:val="28"/>
        </w:rPr>
        <w:t>5-6 классы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lastRenderedPageBreak/>
        <w:t>Форма проведения: </w:t>
      </w:r>
      <w:r w:rsidRPr="00171EB2">
        <w:rPr>
          <w:color w:val="000000"/>
          <w:sz w:val="28"/>
          <w:szCs w:val="28"/>
        </w:rPr>
        <w:t>игра-викторина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Оборудование: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Ноутбук, проектор, микрофоны, презентация детей «День героев Отечества».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Ожидаемый результат: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Стимулирование умственной активности воспитанников, их любознательности, творческой деятельности. Развитие навыков логического мышления и анализа. Формирование ключевых компетенций (гражданских, социальных, информационных).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Ход мероприятия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Ведущий: </w:t>
      </w:r>
      <w:r w:rsidRPr="00171EB2">
        <w:rPr>
          <w:color w:val="000000"/>
          <w:sz w:val="28"/>
          <w:szCs w:val="28"/>
        </w:rPr>
        <w:t>откуда же черпают русские воины свою великую силу? Говорят, что она досталась им от предков, о которых сложены песни и сказания, - от былинных богатырей. Издавна русский народ воспевает подвиги храбрых силачей, справедливых защитников, мудрых воинов. </w:t>
      </w:r>
      <w:r w:rsidRPr="00171EB2">
        <w:rPr>
          <w:color w:val="000000"/>
          <w:sz w:val="28"/>
          <w:szCs w:val="28"/>
        </w:rPr>
        <w:br/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«БОГАТЫРСКАЯ ЗАСТАВА»</w:t>
      </w:r>
      <w:r w:rsidRPr="00171EB2">
        <w:rPr>
          <w:color w:val="000000"/>
          <w:sz w:val="28"/>
          <w:szCs w:val="28"/>
        </w:rPr>
        <w:t> </w:t>
      </w:r>
      <w:r w:rsidRPr="00171EB2">
        <w:rPr>
          <w:color w:val="000000"/>
          <w:sz w:val="28"/>
          <w:szCs w:val="28"/>
        </w:rPr>
        <w:br/>
      </w: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color w:val="000000"/>
          <w:sz w:val="28"/>
          <w:szCs w:val="28"/>
        </w:rPr>
        <w:t>Ведущий: </w:t>
      </w:r>
      <w:r w:rsidRPr="00171EB2">
        <w:rPr>
          <w:color w:val="000000"/>
          <w:sz w:val="28"/>
          <w:szCs w:val="28"/>
        </w:rPr>
        <w:t>я зачитываю вам вопрос и три варианта ответа, у вас на столах лежат карточки с цифрами 1, 2, 3, таким образом, ваша задача поднять карточку с номером соответствующим выбранному вами ответу. После произнесенного ведущим слова «Время» вы поднимаете свою карточку вверх. Выберите правильный вариант ответа на вопрос. Время на обдумывание каждого вопроса – полминуты. За каждый правильный ответ команде присуждается – 1 балл.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1. Каким был первым подвиг Ильи Муромца?</w:t>
      </w:r>
    </w:p>
    <w:p w:rsidR="00171EB2" w:rsidRPr="00171EB2" w:rsidRDefault="00171EB2" w:rsidP="00171E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Схватка с Соловьем-разбойником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Битва с татарами </w:t>
      </w:r>
    </w:p>
    <w:p w:rsidR="00171EB2" w:rsidRPr="00171EB2" w:rsidRDefault="00171EB2" w:rsidP="00171E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Битва с печенегами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lastRenderedPageBreak/>
        <w:br/>
        <w:t>2. Как проходило в древности на Руси братание воинов? </w:t>
      </w:r>
    </w:p>
    <w:p w:rsidR="00171EB2" w:rsidRPr="00171EB2" w:rsidRDefault="00171EB2" w:rsidP="00171E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Они обменивались оружием и крестами, давая клятву побратимства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Особое приветствие </w:t>
      </w:r>
    </w:p>
    <w:p w:rsidR="00171EB2" w:rsidRPr="00171EB2" w:rsidRDefault="00171EB2" w:rsidP="00171E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Широкий пир для воинов и гостей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3. Из какого города родом Алеша Попович?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из Мурома </w:t>
      </w:r>
    </w:p>
    <w:p w:rsidR="00171EB2" w:rsidRPr="00171EB2" w:rsidRDefault="00171EB2" w:rsidP="00171E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из Ростова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из Переславля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4. Из какого города родом Добрыня Никитич?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из Рязани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из Новгорода </w:t>
      </w:r>
    </w:p>
    <w:p w:rsidR="00171EB2" w:rsidRPr="00171EB2" w:rsidRDefault="00171EB2" w:rsidP="00171EB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из Чернигова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5. Откуда родом Илья Муромец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 xml:space="preserve">из </w:t>
      </w:r>
      <w:proofErr w:type="spellStart"/>
      <w:r w:rsidRPr="00171EB2">
        <w:rPr>
          <w:color w:val="000000"/>
          <w:sz w:val="28"/>
          <w:szCs w:val="28"/>
        </w:rPr>
        <w:t>Белоозера</w:t>
      </w:r>
      <w:proofErr w:type="spellEnd"/>
      <w:r w:rsidRPr="00171EB2">
        <w:rPr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из Ростова </w:t>
      </w:r>
    </w:p>
    <w:p w:rsidR="00171EB2" w:rsidRPr="00171EB2" w:rsidRDefault="00171EB2" w:rsidP="00171EB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 xml:space="preserve">из села </w:t>
      </w:r>
      <w:proofErr w:type="spellStart"/>
      <w:r w:rsidRPr="00171EB2">
        <w:rPr>
          <w:b/>
          <w:bCs/>
          <w:i/>
          <w:iCs/>
          <w:color w:val="000000"/>
          <w:sz w:val="28"/>
          <w:szCs w:val="28"/>
        </w:rPr>
        <w:t>Карачарово</w:t>
      </w:r>
      <w:proofErr w:type="spellEnd"/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lastRenderedPageBreak/>
        <w:br/>
        <w:t>6. Кому передал богатырь Святогор свой меч-</w:t>
      </w:r>
      <w:proofErr w:type="spellStart"/>
      <w:r w:rsidRPr="00171EB2">
        <w:rPr>
          <w:color w:val="000000"/>
          <w:sz w:val="28"/>
          <w:szCs w:val="28"/>
        </w:rPr>
        <w:t>кладенец</w:t>
      </w:r>
      <w:proofErr w:type="spellEnd"/>
      <w:r w:rsidRPr="00171EB2">
        <w:rPr>
          <w:color w:val="000000"/>
          <w:sz w:val="28"/>
          <w:szCs w:val="28"/>
        </w:rPr>
        <w:t>?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 xml:space="preserve">Микуле </w:t>
      </w:r>
      <w:proofErr w:type="spellStart"/>
      <w:r w:rsidRPr="00171EB2">
        <w:rPr>
          <w:color w:val="000000"/>
          <w:sz w:val="28"/>
          <w:szCs w:val="28"/>
        </w:rPr>
        <w:t>Селяниновичу</w:t>
      </w:r>
      <w:proofErr w:type="spellEnd"/>
      <w:r w:rsidRPr="00171EB2">
        <w:rPr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Илье Муромцу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Алеше Поповичу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 xml:space="preserve">7. Богатыри периодически ездили </w:t>
      </w:r>
      <w:proofErr w:type="spellStart"/>
      <w:r w:rsidRPr="00171EB2">
        <w:rPr>
          <w:color w:val="000000"/>
          <w:sz w:val="28"/>
          <w:szCs w:val="28"/>
        </w:rPr>
        <w:t>поляковать</w:t>
      </w:r>
      <w:proofErr w:type="spellEnd"/>
      <w:r w:rsidRPr="00171EB2">
        <w:rPr>
          <w:color w:val="000000"/>
          <w:sz w:val="28"/>
          <w:szCs w:val="28"/>
        </w:rPr>
        <w:t>. Что это за занятие?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охота </w:t>
      </w:r>
    </w:p>
    <w:p w:rsidR="00171EB2" w:rsidRPr="00171EB2" w:rsidRDefault="00171EB2" w:rsidP="00171EB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домохозяйство </w:t>
      </w:r>
    </w:p>
    <w:p w:rsidR="00171EB2" w:rsidRPr="00171EB2" w:rsidRDefault="00171EB2" w:rsidP="00171EB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ездили в поле совершать подвиги богатырские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8. Могучий богатырь, который не мог поднять суму перемётную?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proofErr w:type="spellStart"/>
      <w:r w:rsidRPr="00171EB2">
        <w:rPr>
          <w:color w:val="000000"/>
          <w:sz w:val="28"/>
          <w:szCs w:val="28"/>
        </w:rPr>
        <w:t>Вольга</w:t>
      </w:r>
      <w:proofErr w:type="spellEnd"/>
      <w:r w:rsidRPr="00171EB2">
        <w:rPr>
          <w:color w:val="000000"/>
          <w:sz w:val="28"/>
          <w:szCs w:val="28"/>
        </w:rPr>
        <w:t xml:space="preserve"> </w:t>
      </w:r>
      <w:proofErr w:type="spellStart"/>
      <w:r w:rsidRPr="00171EB2">
        <w:rPr>
          <w:color w:val="000000"/>
          <w:sz w:val="28"/>
          <w:szCs w:val="28"/>
        </w:rPr>
        <w:t>Всеславович</w:t>
      </w:r>
      <w:proofErr w:type="spellEnd"/>
      <w:r w:rsidRPr="00171EB2">
        <w:rPr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Святогор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Илья Муромец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9. Какое оружие не изображено на картине Виктора Васнецова «Богатыри»?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секира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меч </w:t>
      </w:r>
    </w:p>
    <w:p w:rsidR="00171EB2" w:rsidRPr="00171EB2" w:rsidRDefault="00171EB2" w:rsidP="00171EB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копье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lastRenderedPageBreak/>
        <w:br/>
        <w:t>10. Где похоронен Илья Муромец?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в Новгороде </w:t>
      </w:r>
    </w:p>
    <w:p w:rsidR="00171EB2" w:rsidRPr="00171EB2" w:rsidRDefault="00171EB2" w:rsidP="00171EB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в Киеве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в Муроме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 xml:space="preserve">11. Побратим Ильи Муромца, освободивший Забаву </w:t>
      </w:r>
      <w:proofErr w:type="spellStart"/>
      <w:r w:rsidRPr="00171EB2">
        <w:rPr>
          <w:color w:val="000000"/>
          <w:sz w:val="28"/>
          <w:szCs w:val="28"/>
        </w:rPr>
        <w:t>Путятичну</w:t>
      </w:r>
      <w:proofErr w:type="spellEnd"/>
      <w:r w:rsidRPr="00171EB2">
        <w:rPr>
          <w:color w:val="000000"/>
          <w:sz w:val="28"/>
          <w:szCs w:val="28"/>
        </w:rPr>
        <w:t>, племянницу князя Владимира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 xml:space="preserve">Микула </w:t>
      </w:r>
      <w:proofErr w:type="spellStart"/>
      <w:r w:rsidRPr="00171EB2">
        <w:rPr>
          <w:color w:val="000000"/>
          <w:sz w:val="28"/>
          <w:szCs w:val="28"/>
        </w:rPr>
        <w:t>Селянинович</w:t>
      </w:r>
      <w:proofErr w:type="spellEnd"/>
      <w:r w:rsidRPr="00171EB2">
        <w:rPr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Алеша Попович </w:t>
      </w:r>
    </w:p>
    <w:p w:rsidR="00171EB2" w:rsidRPr="00171EB2" w:rsidRDefault="00171EB2" w:rsidP="00171EB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Добрыня Никитич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12. Кто из богатырей не только воевал, но и землю пахал, да о себе говорил: «Меня любит мать-сыра земля»?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 xml:space="preserve">Микула </w:t>
      </w:r>
      <w:proofErr w:type="spellStart"/>
      <w:r w:rsidRPr="00171EB2">
        <w:rPr>
          <w:b/>
          <w:bCs/>
          <w:i/>
          <w:iCs/>
          <w:color w:val="000000"/>
          <w:sz w:val="28"/>
          <w:szCs w:val="28"/>
        </w:rPr>
        <w:t>Селянинович</w:t>
      </w:r>
      <w:proofErr w:type="spellEnd"/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Добрыня Никитич </w:t>
      </w:r>
    </w:p>
    <w:p w:rsidR="00171EB2" w:rsidRPr="00171EB2" w:rsidRDefault="00171EB2" w:rsidP="00171EB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Илья Муромец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13. Славный защитник Руси-матушки, 33 года недвижно просидевший в избе?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proofErr w:type="spellStart"/>
      <w:r w:rsidRPr="00171EB2">
        <w:rPr>
          <w:color w:val="000000"/>
          <w:sz w:val="28"/>
          <w:szCs w:val="28"/>
        </w:rPr>
        <w:t>Вольга</w:t>
      </w:r>
      <w:proofErr w:type="spellEnd"/>
      <w:r w:rsidRPr="00171EB2">
        <w:rPr>
          <w:color w:val="000000"/>
          <w:sz w:val="28"/>
          <w:szCs w:val="28"/>
        </w:rPr>
        <w:t xml:space="preserve"> </w:t>
      </w:r>
      <w:proofErr w:type="spellStart"/>
      <w:r w:rsidRPr="00171EB2">
        <w:rPr>
          <w:color w:val="000000"/>
          <w:sz w:val="28"/>
          <w:szCs w:val="28"/>
        </w:rPr>
        <w:t>Всеславович</w:t>
      </w:r>
      <w:proofErr w:type="spellEnd"/>
      <w:r w:rsidRPr="00171EB2">
        <w:rPr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Илья Муромец </w:t>
      </w:r>
    </w:p>
    <w:p w:rsidR="00171EB2" w:rsidRPr="00171EB2" w:rsidRDefault="00171EB2" w:rsidP="00171EB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lastRenderedPageBreak/>
        <w:br/>
        <w:t>Алеша Попович </w:t>
      </w:r>
      <w:bookmarkStart w:id="0" w:name="_GoBack"/>
      <w:bookmarkEnd w:id="0"/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 xml:space="preserve">14. Богатырь, поповский сын. Одолел </w:t>
      </w:r>
      <w:proofErr w:type="spellStart"/>
      <w:r w:rsidRPr="00171EB2">
        <w:rPr>
          <w:color w:val="000000"/>
          <w:sz w:val="28"/>
          <w:szCs w:val="28"/>
        </w:rPr>
        <w:t>Тугарина</w:t>
      </w:r>
      <w:proofErr w:type="spellEnd"/>
      <w:r w:rsidRPr="00171EB2">
        <w:rPr>
          <w:color w:val="000000"/>
          <w:sz w:val="28"/>
          <w:szCs w:val="28"/>
        </w:rPr>
        <w:t xml:space="preserve"> </w:t>
      </w:r>
      <w:proofErr w:type="spellStart"/>
      <w:r w:rsidRPr="00171EB2">
        <w:rPr>
          <w:color w:val="000000"/>
          <w:sz w:val="28"/>
          <w:szCs w:val="28"/>
        </w:rPr>
        <w:t>Змеевича</w:t>
      </w:r>
      <w:proofErr w:type="spellEnd"/>
      <w:r w:rsidRPr="00171EB2">
        <w:rPr>
          <w:color w:val="000000"/>
          <w:sz w:val="28"/>
          <w:szCs w:val="28"/>
        </w:rPr>
        <w:t>.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Добрыня Никитич </w:t>
      </w:r>
    </w:p>
    <w:p w:rsidR="00171EB2" w:rsidRPr="00171EB2" w:rsidRDefault="00171EB2" w:rsidP="00171EB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b/>
          <w:bCs/>
          <w:i/>
          <w:iCs/>
          <w:color w:val="000000"/>
          <w:sz w:val="28"/>
          <w:szCs w:val="28"/>
        </w:rPr>
        <w:t>Алеша Попович</w:t>
      </w:r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Илья Муромец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15. Князь-чародей, умевший превращаться в различных животных 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proofErr w:type="spellStart"/>
      <w:r w:rsidRPr="00171EB2">
        <w:rPr>
          <w:b/>
          <w:bCs/>
          <w:i/>
          <w:iCs/>
          <w:color w:val="000000"/>
          <w:sz w:val="28"/>
          <w:szCs w:val="28"/>
        </w:rPr>
        <w:t>Вольга</w:t>
      </w:r>
      <w:proofErr w:type="spellEnd"/>
      <w:r w:rsidRPr="00171EB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71EB2">
        <w:rPr>
          <w:b/>
          <w:bCs/>
          <w:i/>
          <w:iCs/>
          <w:color w:val="000000"/>
          <w:sz w:val="28"/>
          <w:szCs w:val="28"/>
        </w:rPr>
        <w:t>Всеславович</w:t>
      </w:r>
      <w:proofErr w:type="spellEnd"/>
      <w:r w:rsidRPr="00171EB2">
        <w:rPr>
          <w:b/>
          <w:bCs/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 xml:space="preserve">Михайло </w:t>
      </w:r>
      <w:proofErr w:type="spellStart"/>
      <w:r w:rsidRPr="00171EB2">
        <w:rPr>
          <w:color w:val="000000"/>
          <w:sz w:val="28"/>
          <w:szCs w:val="28"/>
        </w:rPr>
        <w:t>Потык</w:t>
      </w:r>
      <w:proofErr w:type="spellEnd"/>
      <w:r w:rsidRPr="00171EB2">
        <w:rPr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Алеша Попович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Следующая остановка на </w:t>
      </w:r>
      <w:r w:rsidRPr="00171EB2">
        <w:rPr>
          <w:b/>
          <w:bCs/>
          <w:color w:val="000000"/>
          <w:sz w:val="28"/>
          <w:szCs w:val="28"/>
        </w:rPr>
        <w:t>Станции «Музыкальная»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1 задание. Битва хоров</w:t>
      </w:r>
      <w:r w:rsidRPr="00171EB2">
        <w:rPr>
          <w:color w:val="000000"/>
          <w:sz w:val="28"/>
          <w:szCs w:val="28"/>
        </w:rPr>
        <w:t>. Команды по очереди поют предложенную песню по-разному: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 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1.как двоечники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2.как хор пенсионеров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3.как ансамбль российской армии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lastRenderedPageBreak/>
        <w:t>4. как солисты Большого театра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  <w:u w:val="single"/>
        </w:rPr>
        <w:t>Оценивается актерское и вокальное мастерство.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 xml:space="preserve">Собери </w:t>
      </w:r>
      <w:proofErr w:type="spellStart"/>
      <w:r w:rsidRPr="00171EB2">
        <w:rPr>
          <w:b/>
          <w:bCs/>
          <w:color w:val="000000"/>
          <w:sz w:val="28"/>
          <w:szCs w:val="28"/>
        </w:rPr>
        <w:t>пазл</w:t>
      </w:r>
      <w:proofErr w:type="spellEnd"/>
      <w:r w:rsidRPr="00171EB2">
        <w:rPr>
          <w:b/>
          <w:bCs/>
          <w:color w:val="000000"/>
          <w:sz w:val="28"/>
          <w:szCs w:val="28"/>
        </w:rPr>
        <w:t>.  Задание- </w:t>
      </w:r>
      <w:r w:rsidRPr="00171EB2">
        <w:rPr>
          <w:color w:val="000000"/>
          <w:sz w:val="28"/>
          <w:szCs w:val="28"/>
        </w:rPr>
        <w:t xml:space="preserve">Правильно собрать </w:t>
      </w:r>
      <w:proofErr w:type="spellStart"/>
      <w:r w:rsidRPr="00171EB2">
        <w:rPr>
          <w:color w:val="000000"/>
          <w:sz w:val="28"/>
          <w:szCs w:val="28"/>
        </w:rPr>
        <w:t>пазл</w:t>
      </w:r>
      <w:proofErr w:type="spellEnd"/>
      <w:r w:rsidRPr="00171EB2">
        <w:rPr>
          <w:color w:val="000000"/>
          <w:sz w:val="28"/>
          <w:szCs w:val="28"/>
        </w:rPr>
        <w:t xml:space="preserve">. Дается скотч и ножницы, чтобы склеить полученный </w:t>
      </w:r>
      <w:proofErr w:type="spellStart"/>
      <w:r w:rsidRPr="00171EB2">
        <w:rPr>
          <w:color w:val="000000"/>
          <w:sz w:val="28"/>
          <w:szCs w:val="28"/>
        </w:rPr>
        <w:t>пазл</w:t>
      </w:r>
      <w:proofErr w:type="spellEnd"/>
      <w:r w:rsidRPr="00171EB2">
        <w:rPr>
          <w:color w:val="000000"/>
          <w:sz w:val="28"/>
          <w:szCs w:val="28"/>
        </w:rPr>
        <w:t>. Бонусные баллы- пословицы и поговорки о труде, мастерах.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71EB2">
        <w:rPr>
          <w:b/>
          <w:bCs/>
          <w:color w:val="000000"/>
          <w:sz w:val="28"/>
          <w:szCs w:val="28"/>
        </w:rPr>
        <w:t>Ведущий:</w:t>
      </w:r>
      <w:r w:rsidRPr="00171EB2">
        <w:rPr>
          <w:color w:val="000000"/>
          <w:sz w:val="28"/>
          <w:szCs w:val="28"/>
        </w:rPr>
        <w:br/>
        <w:t>Как</w:t>
      </w:r>
      <w:proofErr w:type="gramEnd"/>
      <w:r w:rsidRPr="00171EB2">
        <w:rPr>
          <w:color w:val="000000"/>
          <w:sz w:val="28"/>
          <w:szCs w:val="28"/>
        </w:rPr>
        <w:t xml:space="preserve"> выглядит флаг России? Что обозначают полосы на флаге? (ответы детей) Белый цвет - мир, чистота, непорочность, совершенство; синий - цвет веры и верности, постоянства; красный цвет символизирует энергию, силу, кровь, пролитую за Отечество.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Солдатская викторина.</w:t>
      </w: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Вооружение Ивана-царевича. (Лук)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Главный герой русских былин. (Богатырь)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Рубашка солдата. (Гимнастёрка)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Тайна по-другому. (Секрет)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 xml:space="preserve">Простейшее </w:t>
      </w:r>
      <w:proofErr w:type="spellStart"/>
      <w:r w:rsidRPr="00171EB2">
        <w:rPr>
          <w:color w:val="000000"/>
          <w:sz w:val="28"/>
          <w:szCs w:val="28"/>
        </w:rPr>
        <w:t>плавсредство</w:t>
      </w:r>
      <w:proofErr w:type="spellEnd"/>
      <w:r w:rsidRPr="00171EB2">
        <w:rPr>
          <w:color w:val="000000"/>
          <w:sz w:val="28"/>
          <w:szCs w:val="28"/>
        </w:rPr>
        <w:t>. (Плот)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Кем мечтает стать любой солдат? (Генералом)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Награда римских воинов. (Венок)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 xml:space="preserve">Военное состязание </w:t>
      </w:r>
      <w:proofErr w:type="spellStart"/>
      <w:r w:rsidRPr="00171EB2">
        <w:rPr>
          <w:color w:val="000000"/>
          <w:sz w:val="28"/>
          <w:szCs w:val="28"/>
        </w:rPr>
        <w:t>рыцпрей</w:t>
      </w:r>
      <w:proofErr w:type="spellEnd"/>
      <w:r w:rsidRPr="00171EB2">
        <w:rPr>
          <w:color w:val="000000"/>
          <w:sz w:val="28"/>
          <w:szCs w:val="28"/>
        </w:rPr>
        <w:t>. (Турнир)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lastRenderedPageBreak/>
        <w:br/>
        <w:t>Орудийный снаряд пушки. (Ядро)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Военная хитрость, которая помогла выиграть Троянскую войну. (Деревянный конь)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Участок местности для испытания боевого оружия. (Полигон)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Конный воин в доспехах. (Рыцарь)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Город оружейников. (Тула)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Данные о ходе боёв. (Сводка)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 xml:space="preserve">Флаг </w:t>
      </w:r>
      <w:proofErr w:type="gramStart"/>
      <w:r w:rsidRPr="00171EB2">
        <w:rPr>
          <w:color w:val="000000"/>
          <w:sz w:val="28"/>
          <w:szCs w:val="28"/>
        </w:rPr>
        <w:t>по другому</w:t>
      </w:r>
      <w:proofErr w:type="gramEnd"/>
      <w:r w:rsidRPr="00171EB2">
        <w:rPr>
          <w:color w:val="000000"/>
          <w:sz w:val="28"/>
          <w:szCs w:val="28"/>
        </w:rPr>
        <w:t>. (Знамя)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Место размещения войск. (Лагерь)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Защитные доспехи. (Кольчуга)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Опытный воин. (Ветеран)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Передвижение войск на большие расстояния. (Поход)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Способ овладения сильно укреплёнными позициями. (Штурм)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Отряд воинов на Руси. (Дружина)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Секретное слово. (Пароль)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Солдатские носки (портянки).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Весточка с гражданки (письмо)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Дура на войне (пуля)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Не бог, не царь, а ослушаться нельзя (командир)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lastRenderedPageBreak/>
        <w:br/>
        <w:t>Солдатский дом (казарма)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Черный кочет рявкнуть хочет (ружьё)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Днем обручем, а ночью змеёй (ремень)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Все голуби вокруг одной проруби (ложки у котелка)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Царица полей (пехота)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Самое высокое звание, существовавшее в русской армии (генералиссимус)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Под себя положу, под голову, и укрыться останется (шинель)</w:t>
      </w:r>
    </w:p>
    <w:p w:rsidR="00171EB2" w:rsidRPr="00171EB2" w:rsidRDefault="00171EB2" w:rsidP="00171EB2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  <w:t>Работает на ключе (радист)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b/>
          <w:bCs/>
          <w:color w:val="000000"/>
          <w:sz w:val="28"/>
          <w:szCs w:val="28"/>
        </w:rPr>
        <w:t>Заключительный этап: подведение итогов.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t>Под финальную песню из к/ф «Офицеры» воспитанники создают галерею героев Отечества. (приклеивают портреты на подготовленный плакат). Подведение итогов. Награждение.</w:t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lastRenderedPageBreak/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1EB2">
        <w:rPr>
          <w:color w:val="000000"/>
          <w:sz w:val="28"/>
          <w:szCs w:val="28"/>
        </w:rPr>
        <w:br/>
      </w: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71EB2" w:rsidRPr="00171EB2" w:rsidRDefault="00171EB2" w:rsidP="00171E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07A48" w:rsidRPr="00171EB2" w:rsidRDefault="005034A7">
      <w:pPr>
        <w:rPr>
          <w:rFonts w:ascii="Times New Roman" w:hAnsi="Times New Roman" w:cs="Times New Roman"/>
          <w:sz w:val="28"/>
          <w:szCs w:val="28"/>
        </w:rPr>
      </w:pPr>
    </w:p>
    <w:sectPr w:rsidR="00407A48" w:rsidRPr="0017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9A8"/>
    <w:multiLevelType w:val="multilevel"/>
    <w:tmpl w:val="22C2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6A"/>
    <w:multiLevelType w:val="multilevel"/>
    <w:tmpl w:val="9F9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51E06"/>
    <w:multiLevelType w:val="multilevel"/>
    <w:tmpl w:val="E4EE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27A95"/>
    <w:multiLevelType w:val="multilevel"/>
    <w:tmpl w:val="E8D8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8458D"/>
    <w:multiLevelType w:val="multilevel"/>
    <w:tmpl w:val="FA4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43FE6"/>
    <w:multiLevelType w:val="multilevel"/>
    <w:tmpl w:val="37C4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53B3A"/>
    <w:multiLevelType w:val="multilevel"/>
    <w:tmpl w:val="D8D8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A4EFA"/>
    <w:multiLevelType w:val="multilevel"/>
    <w:tmpl w:val="366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D793A"/>
    <w:multiLevelType w:val="multilevel"/>
    <w:tmpl w:val="124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70200"/>
    <w:multiLevelType w:val="multilevel"/>
    <w:tmpl w:val="F4C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C7BDE"/>
    <w:multiLevelType w:val="multilevel"/>
    <w:tmpl w:val="695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10B01"/>
    <w:multiLevelType w:val="multilevel"/>
    <w:tmpl w:val="895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E7805"/>
    <w:multiLevelType w:val="multilevel"/>
    <w:tmpl w:val="5F7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17EA5"/>
    <w:multiLevelType w:val="multilevel"/>
    <w:tmpl w:val="8CC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015C9"/>
    <w:multiLevelType w:val="multilevel"/>
    <w:tmpl w:val="E1B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335C8"/>
    <w:multiLevelType w:val="multilevel"/>
    <w:tmpl w:val="020A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03055"/>
    <w:multiLevelType w:val="multilevel"/>
    <w:tmpl w:val="D69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FC0BE8"/>
    <w:multiLevelType w:val="multilevel"/>
    <w:tmpl w:val="DEC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F5185"/>
    <w:multiLevelType w:val="multilevel"/>
    <w:tmpl w:val="5CA8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A4567"/>
    <w:multiLevelType w:val="multilevel"/>
    <w:tmpl w:val="8948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83661"/>
    <w:multiLevelType w:val="multilevel"/>
    <w:tmpl w:val="A9BA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3B09A3"/>
    <w:multiLevelType w:val="multilevel"/>
    <w:tmpl w:val="CE1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"/>
  </w:num>
  <w:num w:numId="5">
    <w:abstractNumId w:val="21"/>
  </w:num>
  <w:num w:numId="6">
    <w:abstractNumId w:val="14"/>
  </w:num>
  <w:num w:numId="7">
    <w:abstractNumId w:val="11"/>
  </w:num>
  <w:num w:numId="8">
    <w:abstractNumId w:val="12"/>
  </w:num>
  <w:num w:numId="9">
    <w:abstractNumId w:val="6"/>
  </w:num>
  <w:num w:numId="10">
    <w:abstractNumId w:val="19"/>
  </w:num>
  <w:num w:numId="11">
    <w:abstractNumId w:val="13"/>
  </w:num>
  <w:num w:numId="12">
    <w:abstractNumId w:val="2"/>
  </w:num>
  <w:num w:numId="13">
    <w:abstractNumId w:val="20"/>
  </w:num>
  <w:num w:numId="14">
    <w:abstractNumId w:val="15"/>
  </w:num>
  <w:num w:numId="15">
    <w:abstractNumId w:val="0"/>
  </w:num>
  <w:num w:numId="16">
    <w:abstractNumId w:val="9"/>
  </w:num>
  <w:num w:numId="17">
    <w:abstractNumId w:val="5"/>
  </w:num>
  <w:num w:numId="18">
    <w:abstractNumId w:val="18"/>
  </w:num>
  <w:num w:numId="19">
    <w:abstractNumId w:val="3"/>
  </w:num>
  <w:num w:numId="20">
    <w:abstractNumId w:val="8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B2"/>
    <w:rsid w:val="00171EB2"/>
    <w:rsid w:val="002A5870"/>
    <w:rsid w:val="005034A7"/>
    <w:rsid w:val="006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6ECE1-D6EB-48CD-BC72-B36B3634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2020-12-08T18:20:00Z</dcterms:created>
  <dcterms:modified xsi:type="dcterms:W3CDTF">2023-12-24T18:58:00Z</dcterms:modified>
</cp:coreProperties>
</file>