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Pr="00B44C45" w:rsidRDefault="005E7BA6" w:rsidP="005E7B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в младшей </w:t>
      </w:r>
      <w:r w:rsidRPr="00B44C45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5E7BA6" w:rsidRPr="00B44C45" w:rsidRDefault="005E7BA6" w:rsidP="005E7BA6">
      <w:pPr>
        <w:jc w:val="center"/>
        <w:rPr>
          <w:rFonts w:ascii="Times New Roman" w:hAnsi="Times New Roman"/>
          <w:b/>
          <w:sz w:val="28"/>
          <w:szCs w:val="28"/>
        </w:rPr>
      </w:pPr>
      <w:r w:rsidRPr="00B44C45">
        <w:rPr>
          <w:rFonts w:ascii="Times New Roman" w:hAnsi="Times New Roman"/>
          <w:b/>
          <w:sz w:val="28"/>
          <w:szCs w:val="28"/>
        </w:rPr>
        <w:t>по экологическому воспитанию</w:t>
      </w:r>
    </w:p>
    <w:p w:rsidR="005E7BA6" w:rsidRPr="00B44C45" w:rsidRDefault="005E7BA6" w:rsidP="005E7BA6">
      <w:pPr>
        <w:jc w:val="center"/>
        <w:rPr>
          <w:rFonts w:ascii="Times New Roman" w:hAnsi="Times New Roman"/>
          <w:b/>
          <w:sz w:val="28"/>
          <w:szCs w:val="28"/>
        </w:rPr>
      </w:pPr>
      <w:r w:rsidRPr="00B44C45">
        <w:rPr>
          <w:rFonts w:ascii="Times New Roman" w:hAnsi="Times New Roman"/>
          <w:b/>
          <w:sz w:val="28"/>
          <w:szCs w:val="28"/>
        </w:rPr>
        <w:t>«Лук - здоровью друг»</w:t>
      </w:r>
    </w:p>
    <w:p w:rsidR="005E7BA6" w:rsidRPr="00B44C45" w:rsidRDefault="005E7BA6" w:rsidP="005E7BA6">
      <w:pPr>
        <w:rPr>
          <w:rFonts w:ascii="Times New Roman" w:hAnsi="Times New Roman"/>
          <w:color w:val="000000"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Pr="005E7BA6" w:rsidRDefault="005E7BA6" w:rsidP="005E7BA6">
      <w:pPr>
        <w:spacing w:after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5E7BA6">
        <w:rPr>
          <w:rFonts w:ascii="Times New Roman" w:hAnsi="Times New Roman"/>
          <w:b/>
          <w:sz w:val="28"/>
          <w:szCs w:val="28"/>
        </w:rPr>
        <w:t>:</w:t>
      </w:r>
      <w:r w:rsidRPr="005E7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BA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Голубова</w:t>
      </w:r>
      <w:proofErr w:type="spellEnd"/>
      <w:r w:rsidRPr="005E7BA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Елена Александровна, воспитатель высшей категории, МДОУ «Детский сад №23» с. </w:t>
      </w:r>
      <w:proofErr w:type="gramStart"/>
      <w:r w:rsidRPr="005E7BA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Алексеевское</w:t>
      </w:r>
      <w:proofErr w:type="gramEnd"/>
      <w:r w:rsidRPr="005E7BA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E7BA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Благодарненского</w:t>
      </w:r>
      <w:proofErr w:type="spellEnd"/>
      <w:r w:rsidRPr="005E7BA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района, Ставропольского края.</w:t>
      </w:r>
    </w:p>
    <w:p w:rsidR="005E7BA6" w:rsidRPr="005E7BA6" w:rsidRDefault="005E7BA6" w:rsidP="005E7BA6">
      <w:pPr>
        <w:pStyle w:val="2"/>
        <w:shd w:val="clear" w:color="auto" w:fill="FFFFFF"/>
        <w:spacing w:before="105" w:after="75" w:line="315" w:lineRule="atLeast"/>
        <w:rPr>
          <w:rFonts w:ascii="Times New Roman" w:hAnsi="Times New Roman" w:cs="Times New Roman"/>
          <w:i w:val="0"/>
        </w:rPr>
      </w:pPr>
    </w:p>
    <w:p w:rsidR="005E7BA6" w:rsidRPr="005E7BA6" w:rsidRDefault="005E7BA6" w:rsidP="005E7BA6">
      <w:pPr>
        <w:pStyle w:val="2"/>
        <w:shd w:val="clear" w:color="auto" w:fill="FFFFFF"/>
        <w:spacing w:before="105" w:after="75" w:line="315" w:lineRule="atLeast"/>
        <w:rPr>
          <w:rFonts w:ascii="Times New Roman" w:hAnsi="Times New Roman" w:cs="Times New Roman"/>
          <w:i w:val="0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B4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A6" w:rsidRDefault="005E7BA6" w:rsidP="005E7BA6">
      <w:pPr>
        <w:rPr>
          <w:rFonts w:ascii="Times New Roman" w:hAnsi="Times New Roman"/>
          <w:b/>
          <w:sz w:val="28"/>
          <w:szCs w:val="28"/>
        </w:rPr>
      </w:pPr>
    </w:p>
    <w:p w:rsidR="00282C78" w:rsidRPr="00B44C45" w:rsidRDefault="007C0DE5" w:rsidP="005E7B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в младшей </w:t>
      </w:r>
      <w:r w:rsidR="00282C78" w:rsidRPr="00B44C45">
        <w:rPr>
          <w:rFonts w:ascii="Times New Roman" w:hAnsi="Times New Roman"/>
          <w:b/>
          <w:sz w:val="28"/>
          <w:szCs w:val="28"/>
        </w:rPr>
        <w:t xml:space="preserve"> группе</w:t>
      </w:r>
      <w:r w:rsidR="005E7BA6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282C78" w:rsidRPr="00B44C45">
        <w:rPr>
          <w:rFonts w:ascii="Times New Roman" w:hAnsi="Times New Roman"/>
          <w:b/>
          <w:sz w:val="28"/>
          <w:szCs w:val="28"/>
        </w:rPr>
        <w:t>по экологическому воспитанию</w:t>
      </w:r>
    </w:p>
    <w:p w:rsidR="00282C78" w:rsidRPr="00B44C45" w:rsidRDefault="00282C78" w:rsidP="005E7BA6">
      <w:pPr>
        <w:jc w:val="center"/>
        <w:rPr>
          <w:rFonts w:ascii="Times New Roman" w:hAnsi="Times New Roman"/>
          <w:b/>
          <w:sz w:val="28"/>
          <w:szCs w:val="28"/>
        </w:rPr>
      </w:pPr>
      <w:r w:rsidRPr="00B44C45">
        <w:rPr>
          <w:rFonts w:ascii="Times New Roman" w:hAnsi="Times New Roman"/>
          <w:b/>
          <w:sz w:val="28"/>
          <w:szCs w:val="28"/>
        </w:rPr>
        <w:t>«Лук - здоровью друг»</w:t>
      </w:r>
    </w:p>
    <w:p w:rsidR="00282C78" w:rsidRPr="00B44C45" w:rsidRDefault="00282C78" w:rsidP="005E7BA6">
      <w:pPr>
        <w:rPr>
          <w:rFonts w:ascii="Times New Roman" w:hAnsi="Times New Roman"/>
          <w:color w:val="000000"/>
          <w:sz w:val="28"/>
          <w:szCs w:val="28"/>
        </w:rPr>
      </w:pPr>
    </w:p>
    <w:p w:rsidR="00282C78" w:rsidRPr="00B75D14" w:rsidRDefault="00282C78" w:rsidP="00B44C45">
      <w:pPr>
        <w:rPr>
          <w:rFonts w:ascii="Times New Roman" w:hAnsi="Times New Roman"/>
          <w:b/>
          <w:sz w:val="28"/>
          <w:szCs w:val="28"/>
        </w:rPr>
      </w:pPr>
      <w:r w:rsidRPr="00B75D1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82C78" w:rsidRPr="00B75D14" w:rsidRDefault="00282C78" w:rsidP="00B44C45">
      <w:pPr>
        <w:rPr>
          <w:rFonts w:ascii="Times New Roman" w:hAnsi="Times New Roman"/>
          <w:b/>
          <w:sz w:val="28"/>
          <w:szCs w:val="28"/>
        </w:rPr>
      </w:pPr>
      <w:r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Экологическое</w:t>
      </w:r>
      <w:r w:rsidRPr="00B75D14">
        <w:rPr>
          <w:rFonts w:ascii="Times New Roman" w:hAnsi="Times New Roman"/>
          <w:sz w:val="28"/>
          <w:szCs w:val="28"/>
        </w:rPr>
        <w:t> воспитание и образование детей – чрезвычайно актуальная проблема настоящего </w:t>
      </w:r>
      <w:r w:rsidRPr="00B75D14">
        <w:rPr>
          <w:rFonts w:ascii="Times New Roman" w:hAnsi="Times New Roman"/>
          <w:sz w:val="28"/>
          <w:szCs w:val="28"/>
          <w:bdr w:val="none" w:sz="0" w:space="0" w:color="auto" w:frame="1"/>
        </w:rPr>
        <w:t>времени</w:t>
      </w:r>
      <w:r w:rsidRPr="00B75D14">
        <w:rPr>
          <w:rFonts w:ascii="Times New Roman" w:hAnsi="Times New Roman"/>
          <w:sz w:val="28"/>
          <w:szCs w:val="28"/>
        </w:rPr>
        <w:t>: только </w:t>
      </w:r>
      <w:r w:rsidR="001732F5"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экологическое </w:t>
      </w:r>
      <w:r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мировоззрение</w:t>
      </w:r>
      <w:r w:rsidRPr="00B75D14">
        <w:rPr>
          <w:rFonts w:ascii="Times New Roman" w:hAnsi="Times New Roman"/>
          <w:sz w:val="28"/>
          <w:szCs w:val="28"/>
        </w:rPr>
        <w:t>, </w:t>
      </w:r>
      <w:r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экологическая</w:t>
      </w:r>
      <w:r w:rsidRPr="00B75D14">
        <w:rPr>
          <w:rFonts w:ascii="Times New Roman" w:hAnsi="Times New Roman"/>
          <w:sz w:val="28"/>
          <w:szCs w:val="28"/>
        </w:rPr>
        <w:t> культура   людей могут вывести планету и человечество из того катастрофического состояния, в котором они пребывают сейчас.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Экологическое</w:t>
      </w:r>
      <w:r w:rsidRPr="00B75D14">
        <w:rPr>
          <w:rFonts w:ascii="Times New Roman" w:hAnsi="Times New Roman"/>
          <w:sz w:val="28"/>
          <w:szCs w:val="28"/>
        </w:rPr>
        <w:t> воспитание значимо и с позиций личностного развития ребенка – правильно организованное, систематически осуществляемое в образовательных учреждениях, оно оказывает интенсивное влияние на его ум, чувства, волю.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sz w:val="28"/>
          <w:szCs w:val="28"/>
        </w:rPr>
        <w:t>В дошкольном учреждении детей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sz w:val="28"/>
          <w:szCs w:val="28"/>
        </w:rPr>
        <w:t>Данный </w:t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проект</w:t>
      </w:r>
      <w:r w:rsidRPr="00B75D14">
        <w:rPr>
          <w:rFonts w:ascii="Times New Roman" w:hAnsi="Times New Roman"/>
          <w:sz w:val="28"/>
          <w:szCs w:val="28"/>
        </w:rPr>
        <w:t> это единая система, которая включае</w:t>
      </w:r>
      <w:r w:rsidR="00421634" w:rsidRPr="00B75D14">
        <w:rPr>
          <w:rFonts w:ascii="Times New Roman" w:hAnsi="Times New Roman"/>
          <w:sz w:val="28"/>
          <w:szCs w:val="28"/>
        </w:rPr>
        <w:t>т в себя предварительную работу,</w:t>
      </w:r>
      <w:r w:rsidRPr="00B75D14">
        <w:rPr>
          <w:rFonts w:ascii="Times New Roman" w:hAnsi="Times New Roman"/>
          <w:sz w:val="28"/>
          <w:szCs w:val="28"/>
        </w:rPr>
        <w:t xml:space="preserve"> работу с родителями, с детьми. Запланированные направления деятельности с детьми способствуют формированию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при уходе за растениями</w:t>
      </w:r>
      <w:r w:rsidRPr="00B75D14">
        <w:rPr>
          <w:rFonts w:ascii="Times New Roman" w:hAnsi="Times New Roman"/>
          <w:sz w:val="28"/>
          <w:szCs w:val="28"/>
        </w:rPr>
        <w:t>, расширению кругозора, развитию речи, словарного запаса, воспитанию трудолюбия и чувства ответственности.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Описание материала: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 экологический проект на тему «Лук - здоровью друг» в  младшей группе.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 познавательный.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Вид проекта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: групповой, исследовательский.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 дети   младшей группы, воспитатели группы, родители.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Социальная значимость проекта: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75D14">
        <w:rPr>
          <w:rFonts w:ascii="Times New Roman" w:hAnsi="Times New Roman"/>
          <w:sz w:val="28"/>
          <w:szCs w:val="28"/>
        </w:rPr>
        <w:t>экологическое воспитание через познавательно-исследовательскую деятельность</w:t>
      </w:r>
      <w:proofErr w:type="gramStart"/>
      <w:r w:rsidRPr="00B75D14">
        <w:rPr>
          <w:rFonts w:ascii="Times New Roman" w:hAnsi="Times New Roman"/>
          <w:sz w:val="28"/>
          <w:szCs w:val="28"/>
        </w:rPr>
        <w:t>.</w:t>
      </w:r>
      <w:proofErr w:type="gramEnd"/>
      <w:r w:rsidRPr="00B7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риобщение детей к работе по выращиванию вместе со взрослыми лука на подоконнике в зимнее время; развитие целеустремленности, наблюдательности, воспитание интереса к миру растений.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 проекта: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 формировать основы исследовательской и трудовой деятельности у младших дошкольников в процессе посадки лука и наблюдения за его ростом.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- расширять представления детей об условиях, необходимых для роста и развития растения (земля, влага, тепло, свет);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- формировать представления детей о здоровом образе жизни, значимости употребления зеленого лука в пищу для здоровья человека</w:t>
      </w:r>
      <w:proofErr w:type="gram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азвивать познавательный интерес, любознательность.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- учить наблюдать, делать выводы.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- воспитывать желание производить трудовые действия;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- формировать чувство ответственности при уходе за огородными растениями (вовремя полить, взрыхлить почву);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- воспитывать у детей умение приобретать опыт исследовательской деятельности.</w:t>
      </w:r>
    </w:p>
    <w:p w:rsidR="00282C78" w:rsidRPr="00B75D14" w:rsidRDefault="00282C78" w:rsidP="00B44C45">
      <w:pPr>
        <w:rPr>
          <w:rFonts w:ascii="Times New Roman" w:hAnsi="Times New Roman"/>
          <w:b/>
          <w:bCs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</w:rPr>
        <w:t>Выполнение проекта: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Проект реализуется в три этапа – подготовительный, основной, заключительный.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Основные мероприятия проекта: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• Исследовательская и практическая деятельность детей по изучению особенностей выращивания лука.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• Презентация проекта «Лук – здоровью друг».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Продолжительность проекта: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краткосрочный (три недели, декабрь).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Актуальность проекта: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Дети младшего дошкольного возраста не имеют представления о растениях, о необходимых условиях для их роста. Поэтому можно показать детям на примере лука важность всех факторов, способствующих нормальному росту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развитию растений; необходимость ежедневного ухода за посадками лука, и показать значимость его употребления в пищу для здоровья человека.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Мотив: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В дошкольном возрасте экспериментирование является одним из важных видов деятельности, а в первые три года – практически единственным способом познания мира. Дети очень любят экспериментировать. Это объясняется тем, что им присуще наглядно-действенное мышление.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Проблемы: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Как можно вырастить зелёный лук?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Чем может быть полезен лук?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Что можно делать с луком?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Интеграция образовательных областей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в реализации проекта: познавательное развитие, речевое развитие, художественно-эстетическое развитие,</w:t>
      </w:r>
      <w:r w:rsidRPr="00B75D14">
        <w:rPr>
          <w:rFonts w:ascii="Times New Roman" w:hAnsi="Times New Roman"/>
          <w:sz w:val="28"/>
          <w:szCs w:val="28"/>
        </w:rPr>
        <w:t xml:space="preserve"> социально-коммуникативное развитие, физическое развитие.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br/>
        <w:t>Рассматривание иллюстраций лука и других овощей, чтение стихотворений о луке, сказок, загадывание загадок, заучивание пословиц, настольные игры.</w:t>
      </w:r>
    </w:p>
    <w:p w:rsidR="00282C78" w:rsidRPr="00B75D14" w:rsidRDefault="00282C78" w:rsidP="00B44C45">
      <w:pPr>
        <w:rPr>
          <w:rFonts w:ascii="Times New Roman" w:hAnsi="Times New Roman"/>
          <w:b/>
          <w:bCs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</w:rPr>
        <w:t>Этапы проекта:</w:t>
      </w:r>
    </w:p>
    <w:p w:rsidR="00282C78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I. Этап подготовительный, теоретический: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Подбор иллюстраций, </w:t>
      </w:r>
      <w:proofErr w:type="spell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физминуток</w:t>
      </w:r>
      <w:proofErr w:type="spellEnd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, стихотворений, пословиц, загадок о луке. Беседа о пользе лука. Сказки-притчи о пользе лука. Привлечение родителей к организации и реализации проекта (подготовка земли, луковиц для посадки).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II. Этап практический: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Посадка лука разными способами (в воду, в землю, наблюдение за ростом лука в группе).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Лепка луковиц, рисование красками, пластилином, раскрашивание восковыми мелками.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III. Этап заключительный: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Сбор урожая, дегустация лука.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Оформление выставки, презентации и защита проекта «Лук – здоровью друг»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Дети проявляют коммуникативные навыки общения в совместном труде;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Повышение уровня мотивации к совместной деятельности;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3. Получение первого опыта посадки луковиц, ухода и наблюдения за ними;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4. Формирование элементарных навыков исследовательской деятельности;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Реализация проекта:</w:t>
      </w:r>
      <w:r w:rsidRPr="00B75D14">
        <w:rPr>
          <w:rFonts w:ascii="Times New Roman" w:hAnsi="Times New Roman"/>
          <w:b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Подготовительный этап для детей: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Понедельник: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 Игровая ситуация «Кукла заболела»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Беседа с доктором Айболитом о витаминах</w:t>
      </w:r>
      <w:r w:rsidRPr="00B75D14">
        <w:rPr>
          <w:rFonts w:ascii="Times New Roman" w:hAnsi="Times New Roman"/>
          <w:sz w:val="28"/>
          <w:szCs w:val="28"/>
        </w:rPr>
        <w:br/>
      </w:r>
      <w:r w:rsidR="005253E0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3. Чтение сказки </w:t>
      </w:r>
      <w:r w:rsidR="005253E0"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4C45"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«Лук на гряде»</w:t>
      </w:r>
      <w:r w:rsidR="00B44C45"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32F5" w:rsidRPr="00B75D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И.</w:t>
      </w:r>
      <w:r w:rsidR="005253E0" w:rsidRPr="00B75D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Ревю</w:t>
      </w:r>
      <w:r w:rsidR="00B44C45" w:rsidRPr="00B75D1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4. Рассматривание иллюстраций (поэтапный рост луковицы)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5. Обследование луковицы (цвет, форма, запах)</w:t>
      </w:r>
    </w:p>
    <w:p w:rsidR="007003E7" w:rsidRPr="00B75D14" w:rsidRDefault="00282C78" w:rsidP="00B44C45">
      <w:pPr>
        <w:spacing w:after="150"/>
        <w:rPr>
          <w:rFonts w:ascii="Times New Roman" w:hAnsi="Times New Roman"/>
          <w:b/>
          <w:bCs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Вторник: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Беседа: «Для чего мы кушаем лучок?»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Отгадывание загадок о луке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3. Чтение стихотворений «Тетушка Ау»</w:t>
      </w:r>
      <w:r w:rsidR="00B44C45" w:rsidRPr="00B75D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4C45" w:rsidRPr="00B75D14">
        <w:rPr>
          <w:rFonts w:ascii="Times New Roman" w:hAnsi="Times New Roman"/>
          <w:bCs/>
          <w:sz w:val="28"/>
          <w:szCs w:val="28"/>
        </w:rPr>
        <w:t>Л. Шмидт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, «Луковое счастье</w:t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1732F5"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732F5" w:rsidRPr="00B75D14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="001732F5" w:rsidRPr="00B75D14">
        <w:rPr>
          <w:rFonts w:ascii="Times New Roman" w:hAnsi="Times New Roman"/>
          <w:bCs/>
          <w:sz w:val="28"/>
          <w:szCs w:val="28"/>
        </w:rPr>
        <w:t>Дулепина</w:t>
      </w:r>
      <w:proofErr w:type="spellEnd"/>
      <w:proofErr w:type="gramStart"/>
      <w:r w:rsidR="001732F5" w:rsidRPr="00B75D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32F5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«Лук»</w:t>
      </w:r>
      <w:r w:rsidR="001732F5" w:rsidRPr="00B75D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2F5" w:rsidRPr="00B75D14">
        <w:rPr>
          <w:rFonts w:ascii="Times New Roman" w:hAnsi="Times New Roman"/>
          <w:bCs/>
          <w:sz w:val="28"/>
          <w:szCs w:val="28"/>
        </w:rPr>
        <w:t>Е. Борисовой.</w:t>
      </w:r>
      <w:r w:rsidR="001732F5" w:rsidRPr="00B75D1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421634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4.Разучивание </w:t>
      </w:r>
      <w:proofErr w:type="spellStart"/>
      <w:r w:rsidR="00421634" w:rsidRPr="00B75D14">
        <w:rPr>
          <w:rFonts w:ascii="Times New Roman" w:hAnsi="Times New Roman"/>
          <w:sz w:val="28"/>
          <w:szCs w:val="28"/>
          <w:shd w:val="clear" w:color="auto" w:fill="FFFFFF"/>
        </w:rPr>
        <w:t>физминутки</w:t>
      </w:r>
      <w:proofErr w:type="spellEnd"/>
      <w:r w:rsidR="00421634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«Есть у нас огород»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5. Чтение сказки – притчи о пользе лука «Сказка о Луке» </w:t>
      </w:r>
      <w:hyperlink r:id="rId6" w:history="1">
        <w:r w:rsidR="001732F5" w:rsidRPr="00B75D14">
          <w:rPr>
            <w:rFonts w:ascii="Times New Roman" w:hAnsi="Times New Roman"/>
            <w:iCs/>
            <w:sz w:val="28"/>
            <w:szCs w:val="28"/>
          </w:rPr>
          <w:t>Л.</w:t>
        </w:r>
      </w:hyperlink>
      <w:r w:rsidR="001732F5" w:rsidRPr="00B75D14">
        <w:rPr>
          <w:rFonts w:ascii="Times New Roman" w:hAnsi="Times New Roman"/>
          <w:iCs/>
          <w:sz w:val="28"/>
          <w:szCs w:val="28"/>
        </w:rPr>
        <w:t xml:space="preserve"> Улановой</w:t>
      </w:r>
      <w:r w:rsidR="001732F5" w:rsidRPr="00B75D14">
        <w:rPr>
          <w:rFonts w:ascii="Times New Roman" w:hAnsi="Times New Roman"/>
          <w:sz w:val="28"/>
          <w:szCs w:val="28"/>
        </w:rPr>
        <w:t xml:space="preserve">            </w:t>
      </w:r>
      <w:r w:rsidR="007003E7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6. Дидактическая игра «</w:t>
      </w:r>
      <w:proofErr w:type="gram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саду в огороде…» </w:t>
      </w:r>
    </w:p>
    <w:p w:rsidR="00282C78" w:rsidRPr="00B75D14" w:rsidRDefault="00282C78" w:rsidP="00B35537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Среда: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Заучивание пословиц о луке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ООД</w:t>
      </w:r>
      <w:proofErr w:type="gram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719B" w:rsidRPr="00B75D1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719B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Художественно-эстетическое развитие: лепка «Лучок»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Задачи: формировать знания о цвете, форме луковицы и её листьев; формировать умение скатывать шарик, раскатывать «палочки», соединять детали друг с другом.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3. Чтение стихотворений о лучке Е. Попова, Е. </w:t>
      </w:r>
      <w:proofErr w:type="spell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Груданов</w:t>
      </w:r>
      <w:proofErr w:type="spellEnd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, И. Ефремов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4. Подвижная игра «</w:t>
      </w:r>
      <w:proofErr w:type="gramStart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Съедобное</w:t>
      </w:r>
      <w:proofErr w:type="gramEnd"/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– несъедобное"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Четверг: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Чтение сказки – притчи о пользе лука «Три брата луковки»</w:t>
      </w:r>
      <w:r w:rsidR="00B35537" w:rsidRPr="00B75D14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="00B35537" w:rsidRPr="00B75D14">
        <w:rPr>
          <w:rFonts w:ascii="Times New Roman" w:hAnsi="Times New Roman"/>
          <w:sz w:val="28"/>
          <w:szCs w:val="28"/>
        </w:rPr>
        <w:t>Шорыгиной</w:t>
      </w:r>
      <w:proofErr w:type="spellEnd"/>
      <w:r w:rsidR="00B35537" w:rsidRPr="00B75D14">
        <w:rPr>
          <w:rFonts w:ascii="Times New Roman" w:hAnsi="Times New Roman"/>
          <w:sz w:val="28"/>
          <w:szCs w:val="28"/>
        </w:rPr>
        <w:t xml:space="preserve">        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ООД</w:t>
      </w:r>
      <w:r w:rsidR="000B719B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Художественно-эстетическое развитие: рисование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«Лук – здоровью друг» 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Задачи: </w:t>
      </w:r>
      <w:r w:rsidR="007003E7" w:rsidRPr="00B75D14">
        <w:rPr>
          <w:rFonts w:ascii="Times New Roman" w:hAnsi="Times New Roman"/>
          <w:sz w:val="28"/>
          <w:szCs w:val="28"/>
        </w:rPr>
        <w:t>закреплять умение детей </w:t>
      </w:r>
      <w:r w:rsidR="007003E7" w:rsidRPr="00B75D14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рисовать круг</w:t>
      </w:r>
      <w:r w:rsidR="007003E7" w:rsidRPr="00B75D14">
        <w:rPr>
          <w:rFonts w:ascii="Times New Roman" w:hAnsi="Times New Roman"/>
          <w:sz w:val="28"/>
          <w:szCs w:val="28"/>
        </w:rPr>
        <w:t>, закрашивать его сверху вниз; </w:t>
      </w:r>
      <w:r w:rsidR="007003E7" w:rsidRPr="00B75D14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рисовать прямые</w:t>
      </w:r>
      <w:r w:rsidR="007003E7" w:rsidRPr="00B75D14">
        <w:rPr>
          <w:rFonts w:ascii="Times New Roman" w:hAnsi="Times New Roman"/>
          <w:sz w:val="28"/>
          <w:szCs w:val="28"/>
        </w:rPr>
        <w:t>, вертикальные и горизонтальные линии; развивать моторику рук, чувство цвета;  дать детям знания о пользе лука; воспитывать желание быть </w:t>
      </w:r>
      <w:r w:rsidR="007003E7" w:rsidRPr="00B75D14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</w:rPr>
        <w:t>здоровыми</w:t>
      </w:r>
      <w:r w:rsidR="007003E7" w:rsidRPr="00B75D14">
        <w:rPr>
          <w:rFonts w:ascii="Times New Roman" w:hAnsi="Times New Roman"/>
          <w:sz w:val="28"/>
          <w:szCs w:val="28"/>
        </w:rPr>
        <w:t>.</w:t>
      </w:r>
      <w:r w:rsidR="007003E7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3. Дидактическая игра: «Огород круглый год»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4. Чтение стихотворений Е. Борис</w:t>
      </w:r>
      <w:r w:rsidR="007003E7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ова, А. Тесленко, Л. </w:t>
      </w:r>
      <w:proofErr w:type="spellStart"/>
      <w:r w:rsidR="007003E7" w:rsidRPr="00B75D14">
        <w:rPr>
          <w:rFonts w:ascii="Times New Roman" w:hAnsi="Times New Roman"/>
          <w:sz w:val="28"/>
          <w:szCs w:val="28"/>
          <w:shd w:val="clear" w:color="auto" w:fill="FFFFFF"/>
        </w:rPr>
        <w:t>Генералова</w:t>
      </w:r>
      <w:proofErr w:type="spellEnd"/>
      <w:r w:rsidR="007003E7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805FB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</w:p>
    <w:p w:rsidR="005253E0" w:rsidRPr="00B75D14" w:rsidRDefault="00282C78" w:rsidP="00B35537">
      <w:pPr>
        <w:ind w:firstLine="450"/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Пятница: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Беседа: «Польза лука для человека»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Заучивание пословиц о лучке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3. Рассматривание иллюстраций о пользе лука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4. Отгадывание загадок о лучке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sz w:val="28"/>
          <w:szCs w:val="28"/>
          <w:shd w:val="clear" w:color="auto" w:fill="FFFFFF"/>
        </w:rPr>
        <w:t>Подготовительный этап для воспитателей:</w:t>
      </w:r>
      <w:r w:rsidRPr="00B75D14">
        <w:rPr>
          <w:rFonts w:ascii="Times New Roman" w:hAnsi="Times New Roman"/>
          <w:b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 Разработка </w:t>
      </w:r>
      <w:r w:rsidR="007C0DE5" w:rsidRPr="00B75D14">
        <w:rPr>
          <w:rFonts w:ascii="Times New Roman" w:hAnsi="Times New Roman"/>
          <w:sz w:val="28"/>
          <w:szCs w:val="28"/>
          <w:shd w:val="clear" w:color="auto" w:fill="FFFFFF"/>
        </w:rPr>
        <w:t>плана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проекта.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Подбор материала по теме «Лук. Свойства лука. Стихи, поговорки про лук».</w:t>
      </w:r>
      <w:r w:rsidRPr="00B75D14">
        <w:rPr>
          <w:rFonts w:ascii="Times New Roman" w:hAnsi="Times New Roman"/>
          <w:sz w:val="28"/>
          <w:szCs w:val="28"/>
        </w:rPr>
        <w:br/>
      </w:r>
      <w:r w:rsidR="007C0DE5" w:rsidRPr="00B75D14">
        <w:rPr>
          <w:rFonts w:ascii="Times New Roman" w:hAnsi="Times New Roman"/>
          <w:sz w:val="28"/>
          <w:szCs w:val="28"/>
          <w:shd w:val="clear" w:color="auto" w:fill="FFFFFF"/>
        </w:rPr>
        <w:t>3. О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пределение целей и задач проектной деятельности.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Подготовительный этап для родителей: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Консул</w:t>
      </w:r>
      <w:r w:rsidR="00B35537" w:rsidRPr="00B75D14">
        <w:rPr>
          <w:rFonts w:ascii="Times New Roman" w:hAnsi="Times New Roman"/>
          <w:sz w:val="28"/>
          <w:szCs w:val="28"/>
          <w:shd w:val="clear" w:color="auto" w:fill="FFFFFF"/>
        </w:rPr>
        <w:t>ьтация для родителей: «</w:t>
      </w:r>
      <w:r w:rsidR="00B35537"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Из каких краев пришел к нам лук?»</w:t>
      </w:r>
      <w:proofErr w:type="gramStart"/>
      <w:r w:rsidR="007C0DE5"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="007C0DE5"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«</w:t>
      </w:r>
      <w:r w:rsidR="007C0DE5" w:rsidRPr="00B75D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Лук -один из главных продуктов</w:t>
      </w:r>
      <w:r w:rsidR="007C0DE5" w:rsidRPr="00B75D14">
        <w:rPr>
          <w:rFonts w:ascii="Times New Roman" w:hAnsi="Times New Roman"/>
          <w:sz w:val="28"/>
          <w:szCs w:val="28"/>
        </w:rPr>
        <w:t xml:space="preserve">».                                                                         </w:t>
      </w:r>
      <w:r w:rsidR="00B35537" w:rsidRPr="00B75D14">
        <w:rPr>
          <w:rFonts w:ascii="Times New Roman" w:hAnsi="Times New Roman"/>
          <w:sz w:val="28"/>
          <w:szCs w:val="28"/>
        </w:rPr>
        <w:t xml:space="preserve">            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Подготовка земли, луковиц для посадки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Практический этап:</w:t>
      </w:r>
      <w:r w:rsidRPr="00B75D14">
        <w:rPr>
          <w:rFonts w:ascii="Times New Roman" w:hAnsi="Times New Roman"/>
          <w:sz w:val="28"/>
          <w:szCs w:val="28"/>
        </w:rPr>
        <w:br/>
      </w:r>
      <w:r w:rsidR="005253E0" w:rsidRPr="00B75D14">
        <w:rPr>
          <w:rFonts w:ascii="Times New Roman" w:hAnsi="Times New Roman"/>
          <w:sz w:val="28"/>
          <w:szCs w:val="28"/>
          <w:shd w:val="clear" w:color="auto" w:fill="FFFFFF"/>
        </w:rPr>
        <w:t>Организованная  образовательная деятельность</w:t>
      </w:r>
      <w:r w:rsidR="00B35537" w:rsidRPr="00B75D14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5253E0"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Познавательное развитие (познавательно-исследовательская деятельность) </w:t>
      </w:r>
      <w:r w:rsidR="005253E0" w:rsidRPr="00B75D14">
        <w:rPr>
          <w:rFonts w:ascii="Times New Roman" w:hAnsi="Times New Roman"/>
          <w:sz w:val="28"/>
          <w:szCs w:val="28"/>
        </w:rPr>
        <w:t xml:space="preserve">«Посадка лука» </w:t>
      </w:r>
    </w:p>
    <w:p w:rsidR="007C0DE5" w:rsidRPr="00B75D14" w:rsidRDefault="00282C78" w:rsidP="007C0DE5">
      <w:pPr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Задачи: </w:t>
      </w:r>
      <w:r w:rsidR="007C0DE5" w:rsidRPr="00B75D14">
        <w:rPr>
          <w:rFonts w:ascii="Times New Roman" w:hAnsi="Times New Roman"/>
          <w:sz w:val="28"/>
          <w:szCs w:val="28"/>
        </w:rPr>
        <w:t xml:space="preserve">развитие  интересов   детей, любознательности и </w:t>
      </w:r>
      <w:r w:rsidR="007C0DE5" w:rsidRPr="00B75D14">
        <w:rPr>
          <w:rFonts w:ascii="Times New Roman" w:hAnsi="Times New Roman"/>
          <w:iCs/>
          <w:sz w:val="28"/>
          <w:szCs w:val="28"/>
        </w:rPr>
        <w:t>познавательно – исследовательской деятельности</w:t>
      </w:r>
      <w:r w:rsidR="007C0DE5" w:rsidRPr="00B75D14">
        <w:rPr>
          <w:rFonts w:ascii="Times New Roman" w:hAnsi="Times New Roman"/>
          <w:sz w:val="28"/>
          <w:szCs w:val="28"/>
        </w:rPr>
        <w:t>; формирование первичных представлений о свойствах (лук круглый, желтый, горький, щиплет глазки) и отношения</w:t>
      </w:r>
      <w:proofErr w:type="gramStart"/>
      <w:r w:rsidR="007C0DE5" w:rsidRPr="00B75D14">
        <w:rPr>
          <w:rFonts w:ascii="Times New Roman" w:hAnsi="Times New Roman"/>
          <w:sz w:val="28"/>
          <w:szCs w:val="28"/>
        </w:rPr>
        <w:t>х(</w:t>
      </w:r>
      <w:proofErr w:type="gramEnd"/>
      <w:r w:rsidR="007C0DE5" w:rsidRPr="00B75D14">
        <w:rPr>
          <w:rFonts w:ascii="Times New Roman" w:hAnsi="Times New Roman"/>
          <w:sz w:val="28"/>
          <w:szCs w:val="28"/>
        </w:rPr>
        <w:t xml:space="preserve"> для роста лука нужна вода, тепло и свет) объектов окружающего мира. </w:t>
      </w:r>
    </w:p>
    <w:p w:rsidR="00282C78" w:rsidRPr="00B75D14" w:rsidRDefault="005253E0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2.Н</w:t>
      </w:r>
      <w:r w:rsidR="00282C78" w:rsidRPr="00B75D14">
        <w:rPr>
          <w:rFonts w:ascii="Times New Roman" w:hAnsi="Times New Roman"/>
          <w:sz w:val="28"/>
          <w:szCs w:val="28"/>
          <w:shd w:val="clear" w:color="auto" w:fill="FFFFFF"/>
        </w:rPr>
        <w:t>аблюдение за ростом лука</w:t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 xml:space="preserve"> (две недели)</w:t>
      </w:r>
      <w:r w:rsidR="00282C78" w:rsidRPr="00B75D1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82C78" w:rsidRPr="00B75D14">
        <w:rPr>
          <w:rFonts w:ascii="Times New Roman" w:hAnsi="Times New Roman"/>
          <w:sz w:val="28"/>
          <w:szCs w:val="28"/>
        </w:rPr>
        <w:br/>
      </w:r>
      <w:r w:rsidR="00282C78" w:rsidRPr="00B75D14">
        <w:rPr>
          <w:rFonts w:ascii="Times New Roman" w:hAnsi="Times New Roman"/>
          <w:sz w:val="28"/>
          <w:szCs w:val="28"/>
          <w:shd w:val="clear" w:color="auto" w:fill="FFFFFF"/>
        </w:rPr>
        <w:t>Задачи: формировать чувство ответственности при уходе за огородными растениями: вовремя полить, взрыхлить почву; учить наблюдать делать выводы; воспитывать желание производить трудовые действия в самостоятельной игровой деятельности.</w:t>
      </w:r>
    </w:p>
    <w:p w:rsidR="007C0DE5" w:rsidRPr="00B75D14" w:rsidRDefault="00282C78" w:rsidP="00B44C45">
      <w:pPr>
        <w:rPr>
          <w:rFonts w:ascii="Times New Roman" w:hAnsi="Times New Roman"/>
          <w:sz w:val="28"/>
          <w:szCs w:val="28"/>
        </w:rPr>
      </w:pPr>
      <w:r w:rsidRPr="00B75D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Заключительный этап:</w:t>
      </w:r>
    </w:p>
    <w:p w:rsidR="00282C78" w:rsidRPr="00B75D14" w:rsidRDefault="00282C78" w:rsidP="00B44C45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1. Сбор урожая, дегустация лука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2. Оформление выставки по проекту «Лук – здоровью друг 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3. Создание презентации проекта «Лук – здоровью друг »</w:t>
      </w:r>
      <w:r w:rsidRPr="00B75D14">
        <w:rPr>
          <w:rFonts w:ascii="Times New Roman" w:hAnsi="Times New Roman"/>
          <w:sz w:val="28"/>
          <w:szCs w:val="28"/>
        </w:rPr>
        <w:br/>
      </w:r>
      <w:r w:rsidRPr="00B75D14">
        <w:rPr>
          <w:rFonts w:ascii="Times New Roman" w:hAnsi="Times New Roman"/>
          <w:sz w:val="28"/>
          <w:szCs w:val="28"/>
          <w:shd w:val="clear" w:color="auto" w:fill="FFFFFF"/>
        </w:rPr>
        <w:t>4. Защита проекта</w:t>
      </w:r>
    </w:p>
    <w:p w:rsidR="00DC00DC" w:rsidRPr="00B75D14" w:rsidRDefault="00DC00DC" w:rsidP="00DC00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sectPr w:rsidR="00DC00DC" w:rsidRPr="00B7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D6"/>
    <w:rsid w:val="000B719B"/>
    <w:rsid w:val="001732F5"/>
    <w:rsid w:val="00282C78"/>
    <w:rsid w:val="003E6E3E"/>
    <w:rsid w:val="00421634"/>
    <w:rsid w:val="004535C1"/>
    <w:rsid w:val="005253E0"/>
    <w:rsid w:val="005E7BA6"/>
    <w:rsid w:val="007003E7"/>
    <w:rsid w:val="007C0DE5"/>
    <w:rsid w:val="009330E2"/>
    <w:rsid w:val="00A611D6"/>
    <w:rsid w:val="00A8687F"/>
    <w:rsid w:val="00AA75FD"/>
    <w:rsid w:val="00B35537"/>
    <w:rsid w:val="00B44C45"/>
    <w:rsid w:val="00B75D14"/>
    <w:rsid w:val="00D17FBE"/>
    <w:rsid w:val="00D805FB"/>
    <w:rsid w:val="00DC00DC"/>
    <w:rsid w:val="00D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7B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DC00DC"/>
    <w:rPr>
      <w:rFonts w:ascii="Century Schoolbook" w:hAnsi="Century Schoolbook" w:cs="Century Schoolbook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C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0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7003E7"/>
    <w:rPr>
      <w:b/>
      <w:bCs/>
    </w:rPr>
  </w:style>
  <w:style w:type="character" w:customStyle="1" w:styleId="20">
    <w:name w:val="Заголовок 2 Знак"/>
    <w:basedOn w:val="a0"/>
    <w:link w:val="2"/>
    <w:rsid w:val="005E7BA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7B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DC00DC"/>
    <w:rPr>
      <w:rFonts w:ascii="Century Schoolbook" w:hAnsi="Century Schoolbook" w:cs="Century Schoolbook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C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0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7003E7"/>
    <w:rPr>
      <w:b/>
      <w:bCs/>
    </w:rPr>
  </w:style>
  <w:style w:type="character" w:customStyle="1" w:styleId="20">
    <w:name w:val="Заголовок 2 Знак"/>
    <w:basedOn w:val="a0"/>
    <w:link w:val="2"/>
    <w:rsid w:val="005E7BA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ochemu4ka.ru%2Findex%2F0-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3919-6682-4E17-8747-4AD3603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12</cp:revision>
  <cp:lastPrinted>2019-09-17T11:32:00Z</cp:lastPrinted>
  <dcterms:created xsi:type="dcterms:W3CDTF">2019-09-17T11:13:00Z</dcterms:created>
  <dcterms:modified xsi:type="dcterms:W3CDTF">2023-12-18T20:58:00Z</dcterms:modified>
</cp:coreProperties>
</file>