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129" w:rsidRDefault="00031129" w:rsidP="000311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7030A0"/>
          <w:sz w:val="92"/>
          <w:szCs w:val="92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b/>
          <w:bCs/>
          <w:i/>
          <w:iCs/>
          <w:color w:val="7030A0"/>
          <w:sz w:val="92"/>
          <w:szCs w:val="92"/>
          <w:lang w:eastAsia="ru-RU"/>
        </w:rPr>
        <w:t>Математика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b/>
          <w:bCs/>
          <w:i/>
          <w:iCs/>
          <w:color w:val="7030A0"/>
          <w:sz w:val="92"/>
          <w:szCs w:val="92"/>
          <w:lang w:eastAsia="ru-RU"/>
        </w:rPr>
        <w:t> в логопедии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b/>
          <w:bCs/>
          <w:i/>
          <w:iCs/>
          <w:color w:val="7030A0"/>
          <w:sz w:val="48"/>
          <w:szCs w:val="4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52"/>
          <w:szCs w:val="52"/>
          <w:lang w:eastAsia="ru-RU"/>
        </w:rPr>
        <w:t>консультация для педагогов и родителей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="001646ED">
        <w:rPr>
          <w:noProof/>
          <w:lang w:eastAsia="ru-RU"/>
        </w:rPr>
        <w:drawing>
          <wp:inline distT="0" distB="0" distL="0" distR="0" wp14:anchorId="5B6F575E" wp14:editId="597793FA">
            <wp:extent cx="5920293" cy="3762375"/>
            <wp:effectExtent l="0" t="0" r="4445" b="0"/>
            <wp:docPr id="90" name="Рисунок 36" descr="https://xn--23-kmc.xn--80aafey1amqq.xn--d1acj3b/images/events/cover/b7fb71baf26de36ad141bd59ab160c1d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23-kmc.xn--80aafey1amqq.xn--d1acj3b/images/events/cover/b7fb71baf26de36ad141bd59ab160c1d_b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38" cy="384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1646ED" w:rsidRDefault="001646ED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1646ED" w:rsidRPr="00031129" w:rsidRDefault="001646ED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 </w:t>
      </w:r>
    </w:p>
    <w:p w:rsidR="00031129" w:rsidRPr="00031129" w:rsidRDefault="005B0445" w:rsidP="005B04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Учитель-логопед </w:t>
      </w:r>
      <w:bookmarkStart w:id="0" w:name="_GoBack"/>
      <w:bookmarkEnd w:id="0"/>
      <w:proofErr w:type="spellStart"/>
      <w:r w:rsidRPr="005B04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Яхина</w:t>
      </w:r>
      <w:proofErr w:type="spellEnd"/>
      <w:r w:rsidRPr="005B04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Ф.Р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Pr="005B04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2023 г</w:t>
      </w:r>
      <w:r>
        <w:rPr>
          <w:rFonts w:ascii="Arial" w:eastAsia="Times New Roman" w:hAnsi="Arial" w:cs="Arial"/>
          <w:color w:val="181818"/>
          <w:sz w:val="32"/>
          <w:szCs w:val="32"/>
          <w:lang w:eastAsia="ru-RU"/>
        </w:rPr>
        <w:t>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 настоящее время нельзя представить реализацию целей и задач одной образовательной области ДО без другой, все они присутствуют в образовательном процессе в единстве.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по коррекции и развитию речи в логопедической группе часто перекликается с программным материалом по формированию элементарных математических представлений. Формируемые у дошкольников математические знания, умения и навыки используются при коррекции и развитии различных языковых разделов: фонетика, лексика, грамматика, синтаксис, обучение элементам грамоты.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Коррекционная работа с использованием математического материала осуществляется как на групповых, так и на индивидуальных занятиях. Несомненно, необходимо учитывать степень выраженности речевого дефекта и уровень общего интеллектуального развития ребёнка.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1.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Развитие слухового и фонематического восприятия.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Дети, имеющие речевые нарушения имеют недостаточно развитое слуховое внимание, развить которое возможно, используя следующие игры и приёмы:</w:t>
      </w:r>
    </w:p>
    <w:p w:rsidR="00D30124" w:rsidRDefault="00D30124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«Стук-стук»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Ребёнку предлагается с закрытыми глазами послушать звуки, издаваемые музыкальными инструментами или другими звучащими предметами (барабан, бубен, треугольник, игрушка-пищалка, свисток и т. д), а затем столько же раз похлопать в ладоши, подпрыгнуть, присесть (вариантов множество).</w:t>
      </w:r>
    </w:p>
    <w:p w:rsidR="00D30124" w:rsidRDefault="00D30124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«Сколько раз кричал?»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используется при изучении лексических тем «Домашние животные», «Домашние птицы». Проводится аналогично предыдущей игре. Дети становятся в круг, водящий стоит в центре круга. Ребёнок в центре закрывает глаза, а ребёнок, на которого укажет педагог, издаёт несколько звукоподражаний животных (количество показывает взрослый). Водящий должен произнести соответствующее количество раз название животного, издающего эти звукоподражания. Кроме того, здесь отрабатываются трудные для детей слова-действия (глаголы): мычит, кукарекает, блеет и т.д.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2.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Игры на автоматизацию поставленных звуков.</w:t>
      </w:r>
    </w:p>
    <w:p w:rsid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«Рыболов»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 на автоматизацию звука Р. В продаже имеются готовые игры. Но такую игру не трудно изготовить и самому: удочка – соломинка для напитков с магнитиком на верёвочке, рыбок легко вырезать из цветного картона, обязательно прикрепив скрепку для </w:t>
      </w:r>
      <w:proofErr w:type="spellStart"/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примагничивания</w:t>
      </w:r>
      <w:proofErr w:type="spellEnd"/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Ребёнок ловит и считает рыбок: одна рыба, две рыбы, три рыбы, четыре рыбы, пять рыб и т.д.</w:t>
      </w:r>
    </w:p>
    <w:p w:rsidR="00450362" w:rsidRDefault="00450362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50362" w:rsidRPr="0058139A" w:rsidRDefault="00450362" w:rsidP="005813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Игры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Звезда с неба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, «Тарань и вобла» - </w:t>
      </w:r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поможет детям легко и быстро ввести в активную речь звуки "С" и "З"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Л" и "Р</w:t>
      </w:r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Многократное повторение слов с "трудными" </w:t>
      </w:r>
      <w:proofErr w:type="gramStart"/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звуками ,</w:t>
      </w:r>
      <w:proofErr w:type="gramEnd"/>
      <w:r w:rsidRPr="0045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составление предложений и фраз с выбранными картинками способствуют эффективной автоматизации звуков в речи.</w:t>
      </w:r>
      <w:r w:rsidR="0058139A" w:rsidRPr="0058139A">
        <w:rPr>
          <w:rFonts w:ascii="Trebuchet MS" w:hAnsi="Trebuchet MS"/>
          <w:color w:val="000000"/>
          <w:sz w:val="27"/>
          <w:szCs w:val="27"/>
          <w:shd w:val="clear" w:color="auto" w:fill="FFFFFF"/>
        </w:rPr>
        <w:t xml:space="preserve"> </w:t>
      </w:r>
      <w:r w:rsidR="0058139A" w:rsidRPr="00581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игры дети развивают моторику: перебирают и переворачивают рыбок,</w:t>
      </w:r>
      <w:r w:rsidR="00581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звезды,</w:t>
      </w:r>
      <w:r w:rsidR="0058139A" w:rsidRPr="005813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продевают шнурок сквозь отверстие. Такая смена деятельности, от интерактивной игры к настольной, усилит эффект от занятий.</w:t>
      </w:r>
    </w:p>
    <w:p w:rsidR="00D30124" w:rsidRDefault="00450362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88E1D8" wp14:editId="0B4CEFD7">
            <wp:extent cx="2409825" cy="1447800"/>
            <wp:effectExtent l="0" t="0" r="9525" b="0"/>
            <wp:docPr id="101" name="Рисунок 101" descr="https://modernclass.ru/_sh/216/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dernclass.ru/_sh/216/216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ADDF58" wp14:editId="265DF342">
            <wp:extent cx="2495290" cy="1722755"/>
            <wp:effectExtent l="0" t="0" r="635" b="0"/>
            <wp:docPr id="102" name="Рисунок 102" descr="https://www.igrocity.ru/pics/zvezda-s-neba-differenciaciya-zvukov-s-i-z-v-slovah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grocity.ru/pics/zvezda-s-neba-differenciaciya-zvukov-s-i-z-v-slovah_p01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65" cy="17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«Чего больше?»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используется для автоматизации любого звука в зависимости от используемого картинного материала. В данном случае закрепляется произношение звука Л в словах. Ребёнку предлагается пересчитать кукол, яблоки и т.д. и сказать, чего больше.</w:t>
      </w:r>
    </w:p>
    <w:tbl>
      <w:tblPr>
        <w:tblpPr w:leftFromText="180" w:rightFromText="180" w:vertAnchor="page" w:horzAnchor="margin" w:tblpXSpec="center" w:tblpY="4882"/>
        <w:tblW w:w="100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8"/>
      </w:tblGrid>
      <w:tr w:rsidR="0058139A" w:rsidRPr="00031129" w:rsidTr="0058139A">
        <w:trPr>
          <w:trHeight w:val="6501"/>
        </w:trPr>
        <w:tc>
          <w:tcPr>
            <w:tcW w:w="10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39A" w:rsidRPr="00031129" w:rsidRDefault="0058139A" w:rsidP="005813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7632" behindDoc="0" locked="0" layoutInCell="1" allowOverlap="0" wp14:anchorId="4EB4AD64" wp14:editId="046CA9A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1428750"/>
                  <wp:effectExtent l="0" t="0" r="0" b="0"/>
                  <wp:wrapSquare wrapText="bothSides"/>
                  <wp:docPr id="2" name="Рисунок 3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8656" behindDoc="0" locked="0" layoutInCell="1" allowOverlap="0" wp14:anchorId="57B41FDD" wp14:editId="343738B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09650" cy="1028700"/>
                  <wp:effectExtent l="0" t="0" r="0" b="0"/>
                  <wp:wrapSquare wrapText="bothSides"/>
                  <wp:docPr id="3" name="Рисунок 4" descr="http://www.coollady.ru/pic/0003/007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ollady.ru/pic/0003/007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9680" behindDoc="0" locked="0" layoutInCell="1" allowOverlap="0" wp14:anchorId="4588106F" wp14:editId="0FEB5C8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47750" cy="1009650"/>
                  <wp:effectExtent l="0" t="0" r="0" b="0"/>
                  <wp:wrapSquare wrapText="bothSides"/>
                  <wp:docPr id="4" name="Рисунок 5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0704" behindDoc="0" locked="0" layoutInCell="1" allowOverlap="0" wp14:anchorId="53485CBC" wp14:editId="1A1A880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33550" cy="1562100"/>
                  <wp:effectExtent l="0" t="0" r="0" b="0"/>
                  <wp:wrapSquare wrapText="bothSides"/>
                  <wp:docPr id="5" name="Рисунок 6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1728" behindDoc="0" locked="0" layoutInCell="1" allowOverlap="0" wp14:anchorId="06E0D4A1" wp14:editId="7A49C96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33475" cy="952500"/>
                  <wp:effectExtent l="0" t="0" r="9525" b="0"/>
                  <wp:wrapSquare wrapText="bothSides"/>
                  <wp:docPr id="6" name="Рисунок 7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2752" behindDoc="0" locked="0" layoutInCell="1" allowOverlap="0" wp14:anchorId="7BC1497D" wp14:editId="412D3A0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95350" cy="1466850"/>
                  <wp:effectExtent l="0" t="0" r="0" b="0"/>
                  <wp:wrapSquare wrapText="bothSides"/>
                  <wp:docPr id="7" name="Рисунок 8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3776" behindDoc="0" locked="0" layoutInCell="1" allowOverlap="0" wp14:anchorId="7F17A429" wp14:editId="4901AAA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00150" cy="952500"/>
                  <wp:effectExtent l="0" t="0" r="0" b="0"/>
                  <wp:wrapSquare wrapText="bothSides"/>
                  <wp:docPr id="8" name="Рисунок 9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4800" behindDoc="0" locked="0" layoutInCell="1" allowOverlap="0" wp14:anchorId="5FFBFEDD" wp14:editId="616D415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33450" cy="933450"/>
                  <wp:effectExtent l="0" t="0" r="0" b="0"/>
                  <wp:wrapSquare wrapText="bothSides"/>
                  <wp:docPr id="9" name="Рисунок 10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5824" behindDoc="0" locked="0" layoutInCell="1" allowOverlap="0" wp14:anchorId="3770BDBD" wp14:editId="7B2BBD4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95350" cy="1466850"/>
                  <wp:effectExtent l="0" t="0" r="0" b="0"/>
                  <wp:wrapSquare wrapText="bothSides"/>
                  <wp:docPr id="10" name="Рисунок 11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0944" behindDoc="0" locked="0" layoutInCell="1" allowOverlap="0" wp14:anchorId="5809EAF1" wp14:editId="0F8713C5">
                  <wp:simplePos x="0" y="0"/>
                  <wp:positionH relativeFrom="column">
                    <wp:posOffset>523875</wp:posOffset>
                  </wp:positionH>
                  <wp:positionV relativeFrom="line">
                    <wp:posOffset>99060</wp:posOffset>
                  </wp:positionV>
                  <wp:extent cx="1276350" cy="1047750"/>
                  <wp:effectExtent l="0" t="0" r="0" b="0"/>
                  <wp:wrapSquare wrapText="bothSides"/>
                  <wp:docPr id="15" name="Рисунок 16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8896" behindDoc="0" locked="0" layoutInCell="1" allowOverlap="0" wp14:anchorId="4C0E157A" wp14:editId="535AC9E7">
                  <wp:simplePos x="0" y="0"/>
                  <wp:positionH relativeFrom="column">
                    <wp:posOffset>1447800</wp:posOffset>
                  </wp:positionH>
                  <wp:positionV relativeFrom="line">
                    <wp:posOffset>132080</wp:posOffset>
                  </wp:positionV>
                  <wp:extent cx="876300" cy="876300"/>
                  <wp:effectExtent l="0" t="0" r="0" b="0"/>
                  <wp:wrapSquare wrapText="bothSides"/>
                  <wp:docPr id="13" name="Рисунок 14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6848" behindDoc="0" locked="0" layoutInCell="1" allowOverlap="0" wp14:anchorId="5D0081ED" wp14:editId="7785473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57225" cy="638175"/>
                  <wp:effectExtent l="0" t="0" r="9525" b="9525"/>
                  <wp:wrapSquare wrapText="bothSides"/>
                  <wp:docPr id="11" name="Рисунок 12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7872" behindDoc="0" locked="0" layoutInCell="1" allowOverlap="0" wp14:anchorId="4F0A45A6" wp14:editId="581ED98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9625" cy="647700"/>
                  <wp:effectExtent l="0" t="0" r="9525" b="0"/>
                  <wp:wrapSquare wrapText="bothSides"/>
                  <wp:docPr id="12" name="Рисунок 13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58139A" w:rsidRPr="00031129" w:rsidRDefault="0058139A" w:rsidP="0058139A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5040" behindDoc="0" locked="0" layoutInCell="1" allowOverlap="0" wp14:anchorId="328C0349" wp14:editId="4066C8EF">
                  <wp:simplePos x="0" y="0"/>
                  <wp:positionH relativeFrom="column">
                    <wp:posOffset>4067175</wp:posOffset>
                  </wp:positionH>
                  <wp:positionV relativeFrom="line">
                    <wp:posOffset>651510</wp:posOffset>
                  </wp:positionV>
                  <wp:extent cx="647700" cy="809625"/>
                  <wp:effectExtent l="0" t="0" r="0" b="9525"/>
                  <wp:wrapSquare wrapText="bothSides"/>
                  <wp:docPr id="19" name="Рисунок 20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9920" behindDoc="0" locked="0" layoutInCell="1" allowOverlap="0" wp14:anchorId="42374241" wp14:editId="5CF591C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85850" cy="952500"/>
                  <wp:effectExtent l="0" t="0" r="0" b="0"/>
                  <wp:wrapSquare wrapText="bothSides"/>
                  <wp:docPr id="14" name="Рисунок 15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1968" behindDoc="0" locked="0" layoutInCell="1" allowOverlap="0" wp14:anchorId="53E5604B" wp14:editId="21AC0C8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28700" cy="685800"/>
                  <wp:effectExtent l="0" t="0" r="0" b="0"/>
                  <wp:wrapSquare wrapText="bothSides"/>
                  <wp:docPr id="16" name="Рисунок 17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2992" behindDoc="0" locked="0" layoutInCell="1" allowOverlap="0" wp14:anchorId="6068F3AD" wp14:editId="355917E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17" name="Рисунок 18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4016" behindDoc="0" locked="0" layoutInCell="1" allowOverlap="0" wp14:anchorId="1ACE6C38" wp14:editId="7C1A737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09650" cy="933450"/>
                  <wp:effectExtent l="0" t="0" r="0" b="0"/>
                  <wp:wrapSquare wrapText="bothSides"/>
                  <wp:docPr id="18" name="Рисунок 19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6064" behindDoc="0" locked="0" layoutInCell="1" allowOverlap="0" wp14:anchorId="0865170A" wp14:editId="29317FC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47700" cy="809625"/>
                  <wp:effectExtent l="0" t="0" r="0" b="9525"/>
                  <wp:wrapSquare wrapText="bothSides"/>
                  <wp:docPr id="20" name="Рисунок 21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7088" behindDoc="0" locked="0" layoutInCell="1" allowOverlap="0" wp14:anchorId="6B00928B" wp14:editId="1002CBB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52550" cy="581025"/>
                  <wp:effectExtent l="0" t="0" r="0" b="9525"/>
                  <wp:wrapSquare wrapText="bothSides"/>
                  <wp:docPr id="21" name="Рисунок 22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8112" behindDoc="0" locked="0" layoutInCell="1" allowOverlap="0" wp14:anchorId="564F0B91" wp14:editId="317BA7D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81100" cy="723900"/>
                  <wp:effectExtent l="0" t="0" r="0" b="0"/>
                  <wp:wrapSquare wrapText="bothSides"/>
                  <wp:docPr id="22" name="Рисунок 23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9136" behindDoc="0" locked="0" layoutInCell="1" allowOverlap="0" wp14:anchorId="6FE1FD93" wp14:editId="4BC9EBE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276350"/>
                  <wp:effectExtent l="0" t="0" r="0" b="0"/>
                  <wp:wrapSquare wrapText="bothSides"/>
                  <wp:docPr id="23" name="Рисунок 24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0160" behindDoc="0" locked="0" layoutInCell="1" allowOverlap="0" wp14:anchorId="1C6B2421" wp14:editId="5555D67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19150" cy="933450"/>
                  <wp:effectExtent l="0" t="0" r="0" b="0"/>
                  <wp:wrapSquare wrapText="bothSides"/>
                  <wp:docPr id="24" name="Рисунок 25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1184" behindDoc="0" locked="0" layoutInCell="1" allowOverlap="0" wp14:anchorId="591149DA" wp14:editId="074B19F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25" name="Рисунок 26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2208" behindDoc="0" locked="0" layoutInCell="1" allowOverlap="0" wp14:anchorId="67311165" wp14:editId="60752DA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33475" cy="952500"/>
                  <wp:effectExtent l="0" t="0" r="9525" b="0"/>
                  <wp:wrapSquare wrapText="bothSides"/>
                  <wp:docPr id="26" name="Рисунок 27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3232" behindDoc="0" locked="0" layoutInCell="1" allowOverlap="0" wp14:anchorId="0A6530F8" wp14:editId="671450A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57225" cy="638175"/>
                  <wp:effectExtent l="0" t="0" r="9525" b="9525"/>
                  <wp:wrapSquare wrapText="bothSides"/>
                  <wp:docPr id="27" name="Рисунок 28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4256" behindDoc="0" locked="0" layoutInCell="1" allowOverlap="0" wp14:anchorId="11668669" wp14:editId="253F340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81025" cy="1352550"/>
                  <wp:effectExtent l="0" t="0" r="9525" b="0"/>
                  <wp:wrapSquare wrapText="bothSides"/>
                  <wp:docPr id="28" name="Рисунок 29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5280" behindDoc="0" locked="0" layoutInCell="1" allowOverlap="0" wp14:anchorId="04BBA7C5" wp14:editId="2E1FDF0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95400" cy="942975"/>
                  <wp:effectExtent l="0" t="0" r="0" b="9525"/>
                  <wp:wrapSquare wrapText="bothSides"/>
                  <wp:docPr id="29" name="Рисунок 30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6304" behindDoc="0" locked="0" layoutInCell="1" allowOverlap="0" wp14:anchorId="17BBB456" wp14:editId="170201D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23950" cy="600075"/>
                  <wp:effectExtent l="0" t="0" r="0" b="9525"/>
                  <wp:wrapSquare wrapText="bothSides"/>
                  <wp:docPr id="30" name="Рисунок 31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7328" behindDoc="0" locked="0" layoutInCell="1" allowOverlap="0" wp14:anchorId="430D4A3B" wp14:editId="6FE58AF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81025" cy="1352550"/>
                  <wp:effectExtent l="0" t="0" r="9525" b="0"/>
                  <wp:wrapSquare wrapText="bothSides"/>
                  <wp:docPr id="31" name="Рисунок 32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8352" behindDoc="0" locked="0" layoutInCell="1" allowOverlap="0" wp14:anchorId="5410A475" wp14:editId="1D81F30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38200" cy="838200"/>
                  <wp:effectExtent l="0" t="0" r="0" b="0"/>
                  <wp:wrapSquare wrapText="bothSides"/>
                  <wp:docPr id="32" name="Рисунок 33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9376" behindDoc="0" locked="0" layoutInCell="1" allowOverlap="0" wp14:anchorId="1D55E555" wp14:editId="034BBCC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09650" cy="1028700"/>
                  <wp:effectExtent l="0" t="0" r="0" b="0"/>
                  <wp:wrapSquare wrapText="bothSides"/>
                  <wp:docPr id="33" name="Рисунок 34" descr="http://www.coollady.ru/pic/0003/007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ollady.ru/pic/0003/007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50400" behindDoc="0" locked="0" layoutInCell="1" allowOverlap="0" wp14:anchorId="0B960267" wp14:editId="14E6D05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76300" cy="876300"/>
                  <wp:effectExtent l="0" t="0" r="0" b="0"/>
                  <wp:wrapSquare wrapText="bothSides"/>
                  <wp:docPr id="34" name="Рисунок 34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«Зашифрованные слова». 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Используется для автоматизации любого звука в зависимости от используемого материала (в данном случае – звука Л), закрепление знаний о геометрических фигурах, развитие внимания.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Ребёнку предлагается внимательно посмотреть на необычные шифровки, в которых каждому предмету соответствует определённая геометрическая фигура. Необходимо называть цепочки зашифрованных слов, используя таблицу. Слова проговаривать, чётко произнося звук Л. Слова можно произносить строчками или столбиками.</w:t>
      </w:r>
    </w:p>
    <w:tbl>
      <w:tblPr>
        <w:tblW w:w="1059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704"/>
        <w:gridCol w:w="2643"/>
        <w:gridCol w:w="2636"/>
      </w:tblGrid>
      <w:tr w:rsidR="00031129" w:rsidRPr="00031129" w:rsidTr="00031129"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94080" behindDoc="0" locked="0" layoutInCell="1" allowOverlap="0" wp14:anchorId="306D3713" wp14:editId="5173FC4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66800" cy="1657350"/>
                  <wp:effectExtent l="0" t="0" r="0" b="0"/>
                  <wp:wrapSquare wrapText="bothSides"/>
                  <wp:docPr id="35" name="Рисунок 35" descr="http://clipart-library.com/images/kc85R5q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lipart-library.com/images/kc85R5q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5104" behindDoc="0" locked="0" layoutInCell="1" allowOverlap="0" wp14:anchorId="68E69769" wp14:editId="7F07E44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95425" cy="1085850"/>
                  <wp:effectExtent l="0" t="0" r="9525" b="0"/>
                  <wp:wrapSquare wrapText="bothSides"/>
                  <wp:docPr id="36" name="Рисунок 36" descr="http://www.avibirds.com/platen/Middelste%20Bonte%20Spec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vibirds.com/platen/Middelste%20Bonte%20Spec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0" wp14:anchorId="714B8A3B" wp14:editId="06F37A5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90650" cy="1200150"/>
                  <wp:effectExtent l="0" t="0" r="0" b="0"/>
                  <wp:wrapSquare wrapText="bothSides"/>
                  <wp:docPr id="37" name="Рисунок 37" descr="https://www.memotest.ru/ImageUpload/1c2fafad-532b-4874-b151-11fec92aba70/productimage-picture-00090534-128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memotest.ru/ImageUpload/1c2fafad-532b-4874-b151-11fec92aba70/productimage-picture-00090534-128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0" wp14:anchorId="7A02F9A2" wp14:editId="6C0AA0B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66825" cy="1009650"/>
                  <wp:effectExtent l="0" t="0" r="9525" b="0"/>
                  <wp:wrapSquare wrapText="bothSides"/>
                  <wp:docPr id="38" name="Рисунок 38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129" w:rsidRPr="00031129" w:rsidTr="00031129">
        <w:tc>
          <w:tcPr>
            <w:tcW w:w="25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054596F1" wp14:editId="20CE6C88">
                  <wp:extent cx="476250" cy="476250"/>
                  <wp:effectExtent l="0" t="0" r="0" b="0"/>
                  <wp:docPr id="39" name="Рисунок 39" descr="https://documents.infourok.ru/09869782-787f-4451-8499-834beb39adec/0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09869782-787f-4451-8499-834beb39adec/0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59BC46C8" wp14:editId="1F6D8AFB">
                  <wp:extent cx="476250" cy="466725"/>
                  <wp:effectExtent l="0" t="0" r="0" b="9525"/>
                  <wp:docPr id="40" name="Рисунок 40" descr="https://documents.infourok.ru/09869782-787f-4451-8499-834beb39adec/0/image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09869782-787f-4451-8499-834beb39adec/0/image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26F45F71" wp14:editId="378C9120">
                  <wp:extent cx="561975" cy="485775"/>
                  <wp:effectExtent l="0" t="0" r="9525" b="9525"/>
                  <wp:docPr id="41" name="Рисунок 41" descr="https://documents.infourok.ru/09869782-787f-4451-8499-834beb39adec/0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09869782-787f-4451-8499-834beb39adec/0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07FE4467" wp14:editId="4A9A9C9D">
                  <wp:extent cx="714375" cy="466725"/>
                  <wp:effectExtent l="0" t="0" r="9525" b="9525"/>
                  <wp:docPr id="42" name="Рисунок 42" descr="https://documents.infourok.ru/09869782-787f-4451-8499-834beb39adec/0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09869782-787f-4451-8499-834beb39adec/0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tbl>
      <w:tblPr>
        <w:tblW w:w="10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2693"/>
        <w:gridCol w:w="2551"/>
        <w:gridCol w:w="2552"/>
      </w:tblGrid>
      <w:tr w:rsidR="00031129" w:rsidRPr="00031129" w:rsidTr="00CB2A54">
        <w:trPr>
          <w:trHeight w:val="1164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224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0"/>
              <w:gridCol w:w="1467"/>
            </w:tblGrid>
            <w:tr w:rsidR="00031129" w:rsidRPr="00031129">
              <w:trPr>
                <w:gridAfter w:val="1"/>
                <w:trHeight w:val="135"/>
                <w:tblCellSpacing w:w="0" w:type="dxa"/>
              </w:trPr>
              <w:tc>
                <w:tcPr>
                  <w:tcW w:w="780" w:type="dxa"/>
                  <w:vAlign w:val="center"/>
                  <w:hideMark/>
                </w:tcPr>
                <w:p w:rsidR="00031129" w:rsidRPr="00031129" w:rsidRDefault="00031129" w:rsidP="0003112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181818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031129" w:rsidRPr="0003112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1129" w:rsidRPr="00031129" w:rsidRDefault="00031129" w:rsidP="000311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31129" w:rsidRPr="00031129" w:rsidRDefault="00031129" w:rsidP="000311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112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92C86F" wp14:editId="7A03EFC2">
                        <wp:extent cx="476250" cy="466725"/>
                        <wp:effectExtent l="0" t="0" r="0" b="9525"/>
                        <wp:docPr id="43" name="Рисунок 43" descr="https://documents.infourok.ru/09869782-787f-4451-8499-834beb39adec/0/image0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ocuments.infourok.ru/09869782-787f-4451-8499-834beb39adec/0/image0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1129" w:rsidRPr="00031129" w:rsidRDefault="00031129" w:rsidP="00031129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  <w:p w:rsidR="00031129" w:rsidRPr="00031129" w:rsidRDefault="00031129" w:rsidP="000311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br w:type="textWrapping" w:clear="all"/>
            </w:r>
          </w:p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5A2019D2" wp14:editId="5F9BAD02">
                  <wp:extent cx="476250" cy="447675"/>
                  <wp:effectExtent l="0" t="0" r="0" b="9525"/>
                  <wp:docPr id="44" name="Рисунок 44" descr="https://documents.infourok.ru/09869782-787f-4451-8499-834beb39adec/0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09869782-787f-4451-8499-834beb39adec/0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1C8B82C7" wp14:editId="7A75815E">
                  <wp:extent cx="714375" cy="466725"/>
                  <wp:effectExtent l="0" t="0" r="9525" b="9525"/>
                  <wp:docPr id="45" name="Рисунок 45" descr="https://documents.infourok.ru/09869782-787f-4451-8499-834beb39adec/0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09869782-787f-4451-8499-834beb39adec/0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2F24DEF1" wp14:editId="6587CC72">
                  <wp:extent cx="561975" cy="485775"/>
                  <wp:effectExtent l="0" t="0" r="9525" b="9525"/>
                  <wp:docPr id="46" name="Рисунок 46" descr="https://documents.infourok.ru/09869782-787f-4451-8499-834beb39adec/0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cuments.infourok.ru/09869782-787f-4451-8499-834beb39adec/0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129" w:rsidRPr="00031129" w:rsidTr="00CB2A54"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34898471" wp14:editId="48837A92">
                  <wp:extent cx="714375" cy="466725"/>
                  <wp:effectExtent l="0" t="0" r="9525" b="9525"/>
                  <wp:docPr id="47" name="Рисунок 47" descr="https://documents.infourok.ru/09869782-787f-4451-8499-834beb39adec/0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cuments.infourok.ru/09869782-787f-4451-8499-834beb39adec/0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1AAAA211" wp14:editId="6FB3CCF6">
                  <wp:extent cx="476250" cy="466725"/>
                  <wp:effectExtent l="0" t="0" r="0" b="9525"/>
                  <wp:docPr id="48" name="Рисунок 48" descr="https://documents.infourok.ru/09869782-787f-4451-8499-834beb39adec/0/image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uments.infourok.ru/09869782-787f-4451-8499-834beb39adec/0/image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1F1836CD" wp14:editId="039AE8E6">
                  <wp:extent cx="561975" cy="485775"/>
                  <wp:effectExtent l="0" t="0" r="9525" b="9525"/>
                  <wp:docPr id="49" name="Рисунок 49" descr="https://documents.infourok.ru/09869782-787f-4451-8499-834beb39adec/0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nfourok.ru/09869782-787f-4451-8499-834beb39adec/0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EFB1B07" wp14:editId="426FD8F7">
                  <wp:extent cx="476250" cy="476250"/>
                  <wp:effectExtent l="0" t="0" r="0" b="0"/>
                  <wp:docPr id="50" name="Рисунок 50" descr="https://documents.infourok.ru/09869782-787f-4451-8499-834beb39adec/0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cuments.infourok.ru/09869782-787f-4451-8499-834beb39adec/0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129" w:rsidRPr="00031129" w:rsidTr="00CB2A54"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0248E378" wp14:editId="50BD4FE4">
                  <wp:extent cx="561975" cy="485775"/>
                  <wp:effectExtent l="0" t="0" r="9525" b="9525"/>
                  <wp:docPr id="51" name="Рисунок 51" descr="https://documents.infourok.ru/09869782-787f-4451-8499-834beb39adec/0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cuments.infourok.ru/09869782-787f-4451-8499-834beb39adec/0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414B12E3" wp14:editId="0E05F22B">
                  <wp:extent cx="714375" cy="466725"/>
                  <wp:effectExtent l="0" t="0" r="9525" b="9525"/>
                  <wp:docPr id="52" name="Рисунок 52" descr="https://documents.infourok.ru/09869782-787f-4451-8499-834beb39adec/0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uments.infourok.ru/09869782-787f-4451-8499-834beb39adec/0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8207351" wp14:editId="02A728DC">
                  <wp:extent cx="476250" cy="476250"/>
                  <wp:effectExtent l="0" t="0" r="0" b="0"/>
                  <wp:docPr id="53" name="Рисунок 53" descr="https://documents.infourok.ru/09869782-787f-4451-8499-834beb39adec/0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cuments.infourok.ru/09869782-787f-4451-8499-834beb39adec/0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0FF4EE01" wp14:editId="55F84069">
                  <wp:extent cx="476250" cy="466725"/>
                  <wp:effectExtent l="0" t="0" r="0" b="9525"/>
                  <wp:docPr id="54" name="Рисунок 54" descr="https://documents.infourok.ru/09869782-787f-4451-8499-834beb39adec/0/image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cuments.infourok.ru/09869782-787f-4451-8499-834beb39adec/0/image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129" w:rsidRPr="00031129" w:rsidTr="00CB2A54"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425B4E57" wp14:editId="3E6BC909">
                  <wp:extent cx="476250" cy="476250"/>
                  <wp:effectExtent l="0" t="0" r="0" b="0"/>
                  <wp:docPr id="55" name="Рисунок 55" descr="https://documents.infourok.ru/09869782-787f-4451-8499-834beb39adec/0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cuments.infourok.ru/09869782-787f-4451-8499-834beb39adec/0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43D93F5D" wp14:editId="4A9B7E8C">
                  <wp:extent cx="561975" cy="485775"/>
                  <wp:effectExtent l="0" t="0" r="9525" b="9525"/>
                  <wp:docPr id="56" name="Рисунок 56" descr="https://documents.infourok.ru/09869782-787f-4451-8499-834beb39adec/0/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ocuments.infourok.ru/09869782-787f-4451-8499-834beb39adec/0/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0060B1E0" wp14:editId="39B82EE5">
                  <wp:extent cx="476250" cy="466725"/>
                  <wp:effectExtent l="0" t="0" r="0" b="9525"/>
                  <wp:docPr id="57" name="Рисунок 57" descr="https://documents.infourok.ru/09869782-787f-4451-8499-834beb39adec/0/image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cuments.infourok.ru/09869782-787f-4451-8499-834beb39adec/0/image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18947EBF" wp14:editId="1466A07B">
                  <wp:extent cx="714375" cy="466725"/>
                  <wp:effectExtent l="0" t="0" r="9525" b="9525"/>
                  <wp:docPr id="58" name="Рисунок 58" descr="https://documents.infourok.ru/09869782-787f-4451-8499-834beb39adec/0/image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uments.infourok.ru/09869782-787f-4451-8499-834beb39adec/0/image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0" wp14:anchorId="5F2FB3F6" wp14:editId="322C3BF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143000"/>
            <wp:effectExtent l="0" t="0" r="9525" b="0"/>
            <wp:wrapSquare wrapText="bothSides"/>
            <wp:docPr id="59" name="Рисунок 59" descr="http://pngimg.com/uploads/dice/dice_PNG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ngimg.com/uploads/dice/dice_PNG14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«Бросай кубик».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Используется для автоматизации звуков в словах. Ребёнок бросает кубик и проговаривает слово столько раз, сколько точек выпало на кубике.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Как вариант, можно использовать кубик с цифрами вместо точек.</w:t>
      </w:r>
    </w:p>
    <w:p w:rsidR="00CB2A54" w:rsidRDefault="00CB2A54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58139A" w:rsidRDefault="0058139A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58139A" w:rsidRDefault="0058139A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58139A" w:rsidRDefault="0058139A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58139A" w:rsidRDefault="0058139A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lastRenderedPageBreak/>
        <w:t>3.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Формирование слогового анализа.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«Разложи картинки по домикам»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Ребёнок раскладывает картинки по домикам в соответствии с количеством слогов.</w:t>
      </w:r>
    </w:p>
    <w:p w:rsidR="00031129" w:rsidRPr="00031129" w:rsidRDefault="00031129" w:rsidP="00031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    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1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2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            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3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           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 4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            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5</w:t>
      </w:r>
    </w:p>
    <w:p w:rsidR="00031129" w:rsidRDefault="00031129" w:rsidP="00031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13CF2ADA" wp14:editId="797B7518">
            <wp:extent cx="1238250" cy="1133475"/>
            <wp:effectExtent l="0" t="0" r="0" b="9525"/>
            <wp:docPr id="60" name="Рисунок 60" descr="https://im0-tub-ru.yandex.net/i?id=99be773dad4111e81b1ed92ebde5a437&amp;n=33&amp;w=16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99be773dad4111e81b1ed92ebde5a437&amp;n=33&amp;w=164&amp;h=1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129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31129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0DAB974A" wp14:editId="4331996D">
            <wp:extent cx="1276350" cy="1162050"/>
            <wp:effectExtent l="0" t="0" r="0" b="0"/>
            <wp:docPr id="61" name="Рисунок 61" descr="https://i.pinimg.com/236x/a8/7f/6a/a87f6a2ab6ba1bd0e97ea96cb3f376d1--red-houses-art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236x/a8/7f/6a/a87f6a2ab6ba1bd0e97ea96cb3f376d1--red-houses-art-hous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129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31129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0AD7B05C" wp14:editId="33CEF4FE">
            <wp:extent cx="1247775" cy="1143000"/>
            <wp:effectExtent l="0" t="0" r="9525" b="0"/>
            <wp:docPr id="62" name="Рисунок 62" descr="http://clipart-library.com/img1/1507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lipart-library.com/img1/150754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129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31129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0F95611E" wp14:editId="3E726FD5">
            <wp:extent cx="1181100" cy="1133475"/>
            <wp:effectExtent l="0" t="0" r="0" b="9525"/>
            <wp:docPr id="63" name="Рисунок 63" descr="https://im0-tub-ru.yandex.net/i?id=a0048e41a48856f04f712b1fa410eaba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a0048e41a48856f04f712b1fa410eaba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129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 </w:t>
      </w:r>
      <w:r w:rsidRPr="00031129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70BB818F" wp14:editId="3B2C3F93">
            <wp:extent cx="1209675" cy="1133475"/>
            <wp:effectExtent l="0" t="0" r="9525" b="9525"/>
            <wp:docPr id="64" name="Рисунок 64" descr="http://www.clker.com/cliparts/0/c/6/8/13093656801275721950house_blue-f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lker.com/cliparts/0/c/6/8/13093656801275721950house_blue-f-th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54" w:rsidRDefault="00CB2A54" w:rsidP="000E587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B2A54" w:rsidRDefault="00CB2A54" w:rsidP="000E587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E5879" w:rsidRPr="00031129" w:rsidRDefault="000E5879" w:rsidP="000E587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Пирамида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0E5879" w:rsidRPr="00031129" w:rsidRDefault="000E5879" w:rsidP="00031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31129" w:rsidRDefault="000E587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CF8F6" wp14:editId="5B1055D1">
            <wp:extent cx="4267200" cy="2857499"/>
            <wp:effectExtent l="0" t="0" r="0" b="635"/>
            <wp:docPr id="91" name="Рисунок 37" descr="https://tacon.ru/wp-content/uploads/0/8/a/08af924e96fe3d63a2cc71a031960d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acon.ru/wp-content/uploads/0/8/a/08af924e96fe3d63a2cc71a031960dee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53" cy="28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129"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B959C6" w:rsidRPr="00031129" w:rsidRDefault="00B959C6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4.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Лексико-грамматический строй речи.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«Волшебная коробочка» - 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закрепление в речи количественных числительных. Дети достают из коробочки карточки с изображением предметов в количестве от 2 до 10 и произносят: пять вёдер, четыре яблока.</w:t>
      </w:r>
    </w:p>
    <w:p w:rsidR="00D30124" w:rsidRDefault="00D30124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Игры на закрепление временных понятий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(времена года, части суток, дни недели).</w:t>
      </w:r>
    </w:p>
    <w:p w:rsidR="00D30124" w:rsidRDefault="00D30124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31129" w:rsidRPr="00031129" w:rsidRDefault="00031129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“Скажи наоборот”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зима-лето, день-ночь, светло-темно, понедельник (начало недели) - воскресенье (конец недели). “Какой день недели стоит перед вторником, какой день недели следует за пятницей”.</w:t>
      </w:r>
    </w:p>
    <w:p w:rsidR="00D30124" w:rsidRDefault="00D30124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31129" w:rsidRPr="00031129" w:rsidRDefault="00031129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Игры “Скажи наоборот”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на закрепление понимания и различения предметов по величине, размеру и количеству. Игра с картинками или с мячом.</w:t>
      </w:r>
    </w:p>
    <w:tbl>
      <w:tblPr>
        <w:tblW w:w="9900" w:type="dxa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4632"/>
        <w:gridCol w:w="2539"/>
      </w:tblGrid>
      <w:tr w:rsidR="00031129" w:rsidRPr="00031129" w:rsidTr="00BB7735">
        <w:trPr>
          <w:trHeight w:val="20"/>
          <w:tblCellSpacing w:w="7" w:type="dxa"/>
        </w:trPr>
        <w:tc>
          <w:tcPr>
            <w:tcW w:w="27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Высокий-   низкий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Большой-маленький</w:t>
            </w:r>
          </w:p>
        </w:tc>
        <w:tc>
          <w:tcPr>
            <w:tcW w:w="251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Тонкий-толстый</w:t>
            </w:r>
          </w:p>
        </w:tc>
      </w:tr>
      <w:tr w:rsidR="00031129" w:rsidRPr="00031129" w:rsidTr="00BB7735">
        <w:trPr>
          <w:trHeight w:val="20"/>
          <w:tblCellSpacing w:w="7" w:type="dxa"/>
        </w:trPr>
        <w:tc>
          <w:tcPr>
            <w:tcW w:w="270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Широкий-узкий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Длинный-короткий</w:t>
            </w:r>
          </w:p>
        </w:tc>
        <w:tc>
          <w:tcPr>
            <w:tcW w:w="2518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31129" w:rsidRPr="00031129" w:rsidRDefault="00031129" w:rsidP="00BB7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Много-мало</w:t>
            </w:r>
          </w:p>
        </w:tc>
      </w:tr>
    </w:tbl>
    <w:p w:rsidR="00B959C6" w:rsidRDefault="00B959C6" w:rsidP="00BB77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BB77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B2A54" w:rsidRDefault="00BB7735" w:rsidP="00BB77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“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Один, два, много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”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у детей представления о количестве предметов «один, два, много» активизация в речи слов, один, много, развитие грамматического строя речи, умение сравнивать группы предметов на основе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сапоставления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двух множеств.</w:t>
      </w:r>
    </w:p>
    <w:p w:rsidR="00CB2A54" w:rsidRDefault="00CB2A54" w:rsidP="00031129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38F558" wp14:editId="3B2CA37C">
            <wp:extent cx="2619375" cy="1591715"/>
            <wp:effectExtent l="0" t="0" r="0" b="8890"/>
            <wp:docPr id="97" name="Рисунок 97" descr="https://i.siteapi.org/2oqsccMxQ8KjoNituD6TFmAtUJU=/0x0:1017x618/s2.siteapi.org/6a3c8b6b01674b2/img/5lvkntw457ok48ccgo8csgc0g84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iteapi.org/2oqsccMxQ8KjoNituD6TFmAtUJU=/0x0:1017x618/s2.siteapi.org/6a3c8b6b01674b2/img/5lvkntw457ok48ccgo8csgc0g8404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65" cy="16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54" w:rsidRDefault="00CB2A54" w:rsidP="00031129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B7735" w:rsidRPr="00031129" w:rsidRDefault="00BB7735" w:rsidP="00BB7735">
      <w:p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            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Буквенный анализ и синтез.</w:t>
      </w:r>
    </w:p>
    <w:p w:rsidR="00BB7735" w:rsidRPr="00031129" w:rsidRDefault="00BB7735" w:rsidP="00BB77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Ребус “Расшифруй слова” -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закрепление звукового синтеза слов, развитие внимания, знание порядка цифрового ряда.</w:t>
      </w:r>
    </w:p>
    <w:p w:rsidR="00BB7735" w:rsidRPr="00031129" w:rsidRDefault="00BB7735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 вариант:</w:t>
      </w:r>
    </w:p>
    <w:tbl>
      <w:tblPr>
        <w:tblW w:w="9900" w:type="dxa"/>
        <w:tblInd w:w="5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4"/>
        <w:gridCol w:w="2476"/>
        <w:gridCol w:w="2474"/>
        <w:gridCol w:w="2476"/>
      </w:tblGrid>
      <w:tr w:rsidR="00BB7735" w:rsidRPr="00031129" w:rsidTr="00E5245E">
        <w:trPr>
          <w:trHeight w:val="322"/>
        </w:trPr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2</w:t>
            </w:r>
          </w:p>
        </w:tc>
        <w:tc>
          <w:tcPr>
            <w:tcW w:w="24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4</w:t>
            </w:r>
          </w:p>
        </w:tc>
        <w:tc>
          <w:tcPr>
            <w:tcW w:w="24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1</w:t>
            </w:r>
          </w:p>
        </w:tc>
        <w:tc>
          <w:tcPr>
            <w:tcW w:w="24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3</w:t>
            </w:r>
          </w:p>
        </w:tc>
      </w:tr>
      <w:tr w:rsidR="00BB7735" w:rsidRPr="00031129" w:rsidTr="00E5245E">
        <w:trPr>
          <w:trHeight w:val="322"/>
        </w:trPr>
        <w:tc>
          <w:tcPr>
            <w:tcW w:w="2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И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О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К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735" w:rsidRPr="00031129" w:rsidRDefault="00BB7735" w:rsidP="00E5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b/>
                <w:bCs/>
                <w:color w:val="181818"/>
                <w:sz w:val="48"/>
                <w:szCs w:val="48"/>
                <w:lang w:eastAsia="ru-RU"/>
              </w:rPr>
              <w:t>Н</w:t>
            </w:r>
          </w:p>
        </w:tc>
      </w:tr>
    </w:tbl>
    <w:p w:rsidR="00BB7735" w:rsidRDefault="00BB7735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Получается слово КИНО.</w:t>
      </w:r>
    </w:p>
    <w:p w:rsidR="00D30124" w:rsidRDefault="00D30124" w:rsidP="00BB77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вариант: Ребёнку предлагается карточка с буквами, вписанными в геометрические фигуры. Задача -  расшифровать слово, вписав буквы в соответствующую фигуру и прочитать слово.</w:t>
      </w:r>
    </w:p>
    <w:p w:rsidR="00D30124" w:rsidRPr="00D30124" w:rsidRDefault="00D30124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tbl>
      <w:tblPr>
        <w:tblpPr w:leftFromText="180" w:rightFromText="180" w:vertAnchor="page" w:horzAnchor="margin" w:tblpXSpec="center" w:tblpY="9256"/>
        <w:tblW w:w="925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4"/>
      </w:tblGrid>
      <w:tr w:rsidR="00B959C6" w:rsidRPr="00031129" w:rsidTr="00B959C6">
        <w:trPr>
          <w:trHeight w:val="2260"/>
        </w:trPr>
        <w:tc>
          <w:tcPr>
            <w:tcW w:w="9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9C6" w:rsidRPr="00031129" w:rsidRDefault="00B959C6" w:rsidP="00B959C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tbl>
            <w:tblPr>
              <w:tblpPr w:leftFromText="45" w:rightFromText="45" w:vertAnchor="text" w:horzAnchor="margin" w:tblpY="435"/>
              <w:tblOverlap w:val="never"/>
              <w:tblW w:w="901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"/>
              <w:gridCol w:w="2193"/>
              <w:gridCol w:w="133"/>
              <w:gridCol w:w="1336"/>
              <w:gridCol w:w="52"/>
              <w:gridCol w:w="1763"/>
              <w:gridCol w:w="105"/>
              <w:gridCol w:w="3424"/>
            </w:tblGrid>
            <w:tr w:rsidR="00B959C6" w:rsidRPr="00031129" w:rsidTr="00C639FA">
              <w:trPr>
                <w:trHeight w:val="182"/>
                <w:tblCellSpacing w:w="0" w:type="dxa"/>
              </w:trPr>
              <w:tc>
                <w:tcPr>
                  <w:tcW w:w="12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81818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193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3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36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63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5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424" w:type="dxa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959C6" w:rsidRPr="00031129" w:rsidTr="00C639FA">
              <w:trPr>
                <w:trHeight w:val="2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4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112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FACD66" wp14:editId="5BA67C0C">
                        <wp:extent cx="628650" cy="666750"/>
                        <wp:effectExtent l="0" t="0" r="0" b="0"/>
                        <wp:docPr id="65" name="Рисунок 65" descr="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B959C6" w:rsidRPr="00031129" w:rsidTr="00C639FA">
              <w:trPr>
                <w:trHeight w:val="79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4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112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F1C8D4" wp14:editId="02B23926">
                        <wp:extent cx="1362075" cy="590550"/>
                        <wp:effectExtent l="0" t="0" r="9525" b="0"/>
                        <wp:docPr id="66" name="Рисунок 66" descr="М ,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М ,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9C6" w:rsidRPr="00031129" w:rsidTr="00C639FA">
              <w:trPr>
                <w:trHeight w:val="607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112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4708E7" wp14:editId="622D2BD5">
                        <wp:extent cx="771525" cy="504825"/>
                        <wp:effectExtent l="0" t="0" r="9525" b="9525"/>
                        <wp:docPr id="67" name="Рисунок 67" descr="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112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F777C3" wp14:editId="25BA6C40">
                        <wp:extent cx="476250" cy="504825"/>
                        <wp:effectExtent l="0" t="0" r="0" b="9525"/>
                        <wp:docPr id="68" name="Рисунок 68" descr="А&#10;А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А&#10;А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959C6" w:rsidRPr="00031129" w:rsidTr="00C639FA">
              <w:trPr>
                <w:trHeight w:val="2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959C6" w:rsidRPr="00031129" w:rsidTr="00C639FA">
              <w:trPr>
                <w:trHeight w:val="6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959C6" w:rsidRPr="00031129" w:rsidRDefault="00B959C6" w:rsidP="00B959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959C6" w:rsidRPr="00031129" w:rsidRDefault="00B959C6" w:rsidP="00B9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B959C6" w:rsidRPr="00031129" w:rsidRDefault="00B959C6" w:rsidP="00B959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B959C6" w:rsidRPr="00031129" w:rsidRDefault="00B959C6" w:rsidP="00B959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B959C6" w:rsidRPr="00031129" w:rsidTr="00B959C6">
        <w:trPr>
          <w:trHeight w:val="1393"/>
        </w:trPr>
        <w:tc>
          <w:tcPr>
            <w:tcW w:w="92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9C6" w:rsidRPr="00031129" w:rsidRDefault="00B959C6" w:rsidP="00B9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br w:type="textWrapping" w:clear="all"/>
            </w:r>
          </w:p>
          <w:p w:rsidR="00B959C6" w:rsidRPr="00031129" w:rsidRDefault="00B959C6" w:rsidP="00B959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BD7A930" wp14:editId="1B82A3C1">
                  <wp:extent cx="619125" cy="600075"/>
                  <wp:effectExtent l="0" t="0" r="9525" b="9525"/>
                  <wp:docPr id="73" name="Рисунок 73" descr="https://documents.infourok.ru/09869782-787f-4451-8499-834beb39adec/0/image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ocuments.infourok.ru/09869782-787f-4451-8499-834beb39adec/0/image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DD0ECC4" wp14:editId="53180A3F">
                  <wp:extent cx="523875" cy="542925"/>
                  <wp:effectExtent l="0" t="0" r="9525" b="9525"/>
                  <wp:docPr id="72" name="Рисунок 72" descr="https://documents.infourok.ru/09869782-787f-4451-8499-834beb39adec/0/image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cuments.infourok.ru/09869782-787f-4451-8499-834beb39adec/0/image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5C4DF438" wp14:editId="359EE04F">
                  <wp:extent cx="704850" cy="657225"/>
                  <wp:effectExtent l="0" t="0" r="0" b="9525"/>
                  <wp:docPr id="71" name="Рисунок 71" descr="https://documents.infourok.ru/09869782-787f-4451-8499-834beb39adec/0/image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ocuments.infourok.ru/09869782-787f-4451-8499-834beb39adec/0/image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2B1019FB" wp14:editId="23C17F83">
                  <wp:extent cx="638175" cy="514350"/>
                  <wp:effectExtent l="0" t="0" r="9525" b="0"/>
                  <wp:docPr id="69" name="Рисунок 69" descr="https://documents.infourok.ru/09869782-787f-4451-8499-834beb39adec/0/image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ocuments.infourok.ru/09869782-787f-4451-8499-834beb39adec/0/image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51458973" wp14:editId="73B6D7D7">
                  <wp:extent cx="762000" cy="476250"/>
                  <wp:effectExtent l="0" t="0" r="0" b="0"/>
                  <wp:docPr id="70" name="Рисунок 70" descr="https://documents.infourok.ru/09869782-787f-4451-8499-834beb39adec/0/image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cuments.infourok.ru/09869782-787f-4451-8499-834beb39adec/0/image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9C6" w:rsidRPr="00031129" w:rsidRDefault="00B959C6" w:rsidP="00B959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B959C6" w:rsidRPr="00031129" w:rsidRDefault="00B959C6" w:rsidP="00B959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</w:tr>
      <w:tr w:rsidR="00B959C6" w:rsidRPr="00031129" w:rsidTr="00B959C6">
        <w:trPr>
          <w:trHeight w:val="80"/>
        </w:trPr>
        <w:tc>
          <w:tcPr>
            <w:tcW w:w="9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59C6" w:rsidRPr="00031129" w:rsidRDefault="00B959C6" w:rsidP="00B9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D30124" w:rsidRDefault="00D30124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139A" w:rsidRDefault="0058139A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Получается слово МАЛЫШ.</w:t>
      </w:r>
    </w:p>
    <w:p w:rsidR="00D30124" w:rsidRDefault="00D30124" w:rsidP="005B6D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5B6D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B6D9E" w:rsidRDefault="005B6D9E" w:rsidP="005B6D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Ребус “Расшифруй слова”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закрепить графический образ цифр и букв; составлять буквы по порядку как 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показывают  цифры</w:t>
      </w:r>
      <w:proofErr w:type="gram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Прочитать слова на карточках, расположив буквы по порядку в соответствии с цифрами.</w:t>
      </w:r>
    </w:p>
    <w:p w:rsidR="005B6D9E" w:rsidRDefault="005B6D9E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836D9" wp14:editId="3D77C324">
            <wp:extent cx="2247900" cy="1600200"/>
            <wp:effectExtent l="0" t="0" r="0" b="0"/>
            <wp:docPr id="92" name="Рисунок 92" descr="https://snoopic.ru/images/detailed/8/700-nw_xvio-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noopic.ru/images/detailed/8/700-nw_xvio-lp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6.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14"/>
          <w:szCs w:val="14"/>
          <w:lang w:eastAsia="ru-RU"/>
        </w:rPr>
        <w:t>                     </w:t>
      </w:r>
      <w:r w:rsidRPr="0003112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Формирование пространственных представлений, зрительно-моторной координации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Игра “Путешествие бабочки”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– ребёнку предлагается квадрат, разделённый на клетки. Взрослый предлагает ребёнку передвигать бабочку по игровому полю в разных направлениях, пока она не доберётся до конечной цели. </w:t>
      </w:r>
      <w:proofErr w:type="gramStart"/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</w:t>
      </w:r>
      <w:proofErr w:type="gramEnd"/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одна клетка вправо, три клетки вниз и т.д.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Оказавшись на клеточке игрового поля, ребёнок составляет предложение о бабочке:</w:t>
      </w:r>
    </w:p>
    <w:tbl>
      <w:tblPr>
        <w:tblpPr w:leftFromText="180" w:rightFromText="180" w:vertAnchor="text" w:horzAnchor="margin" w:tblpXSpec="center" w:tblpY="200"/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384"/>
        <w:gridCol w:w="2292"/>
        <w:gridCol w:w="2475"/>
      </w:tblGrid>
      <w:tr w:rsidR="00031129" w:rsidRPr="00031129" w:rsidTr="00031129">
        <w:trPr>
          <w:trHeight w:val="1023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0224" behindDoc="0" locked="0" layoutInCell="1" allowOverlap="0" wp14:anchorId="27EC0189" wp14:editId="2403B64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00125" cy="752475"/>
                  <wp:effectExtent l="0" t="0" r="9525" b="9525"/>
                  <wp:wrapSquare wrapText="bothSides"/>
                  <wp:docPr id="74" name="Рисунок 74" descr="https://png.pngtree.com/element_origin_min_pic/16/11/11/c2a7932e69ba183e1d76effcd18af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ng.pngtree.com/element_origin_min_pic/16/11/11/c2a7932e69ba183e1d76effcd18af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1248" behindDoc="0" locked="0" layoutInCell="1" allowOverlap="0" wp14:anchorId="3D7526B3" wp14:editId="525A777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95325" cy="685800"/>
                  <wp:effectExtent l="0" t="0" r="9525" b="0"/>
                  <wp:wrapSquare wrapText="bothSides"/>
                  <wp:docPr id="75" name="Рисунок 75" descr="https://kaktus.spb.ru/files/products/romashka1.900x900w.jpg?8af036109945f851e9edc65a49bf8a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aktus.spb.ru/files/products/romashka1.900x900w.jpg?8af036109945f851e9edc65a49bf8a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2272" behindDoc="0" locked="0" layoutInCell="1" allowOverlap="0" wp14:anchorId="73A70E23" wp14:editId="6AD64E1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781050"/>
                  <wp:effectExtent l="0" t="0" r="0" b="0"/>
                  <wp:wrapSquare wrapText="bothSides"/>
                  <wp:docPr id="76" name="Рисунок 76" descr="http://www.playcast.ru/uploads/2018/08/05/25636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laycast.ru/uploads/2018/08/05/25636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3296" behindDoc="0" locked="0" layoutInCell="1" allowOverlap="0" wp14:anchorId="3A7EF8D0" wp14:editId="341C146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95325" cy="762000"/>
                  <wp:effectExtent l="0" t="0" r="9525" b="0"/>
                  <wp:wrapSquare wrapText="bothSides"/>
                  <wp:docPr id="77" name="Рисунок 77" descr="http://dlya-buketa.ru/wp-content/uploads/2016/04/Nezabud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lya-buketa.ru/wp-content/uploads/2016/04/Nezabud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129" w:rsidRPr="00031129" w:rsidTr="00031129">
        <w:trPr>
          <w:trHeight w:val="1407"/>
        </w:trPr>
        <w:tc>
          <w:tcPr>
            <w:tcW w:w="27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4320" behindDoc="0" locked="0" layoutInCell="1" allowOverlap="0" wp14:anchorId="3447D99C" wp14:editId="43740AD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590550"/>
                  <wp:effectExtent l="0" t="0" r="0" b="0"/>
                  <wp:wrapSquare wrapText="bothSides"/>
                  <wp:docPr id="78" name="Рисунок 78" descr="http://wikitranslate.org/w/images/thumb/7/7c/Cartoon-Bee.svg/1024px-Cartoon-Be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ikitranslate.org/w/images/thumb/7/7c/Cartoon-Bee.svg/1024px-Cartoon-Be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5344" behindDoc="0" locked="0" layoutInCell="1" allowOverlap="0" wp14:anchorId="55D1AE47" wp14:editId="6817CC8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657225"/>
                  <wp:effectExtent l="0" t="0" r="0" b="9525"/>
                  <wp:wrapSquare wrapText="bothSides"/>
                  <wp:docPr id="79" name="Рисунок 79" descr="https://ih0.redbubble.net/image.660544677.4889/flat,800x800,075,f.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h0.redbubble.net/image.660544677.4889/flat,800x800,075,f.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6368" behindDoc="0" locked="0" layoutInCell="1" allowOverlap="0" wp14:anchorId="740D7496" wp14:editId="433E84C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81050" cy="685800"/>
                  <wp:effectExtent l="0" t="0" r="0" b="0"/>
                  <wp:wrapSquare wrapText="bothSides"/>
                  <wp:docPr id="80" name="Рисунок 80" descr="https://lh5.googleusercontent.com/proxy/V_ER8f0R950rXGhF0X6Xom28YgIi46QNpnHObS3PvBHqRyLz2tXbTLYui7wNNGiO_VjasfGyGKKFHVD2whbaf_Vd5tC-fl_cueEV5SoAYTNa2wRDq1i4pa__bQ=w1200-h630-p-k-no-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5.googleusercontent.com/proxy/V_ER8f0R950rXGhF0X6Xom28YgIi46QNpnHObS3PvBHqRyLz2tXbTLYui7wNNGiO_VjasfGyGKKFHVD2whbaf_Vd5tC-fl_cueEV5SoAYTNa2wRDq1i4pa__bQ=w1200-h630-p-k-no-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7392" behindDoc="0" locked="0" layoutInCell="1" allowOverlap="0" wp14:anchorId="50785128" wp14:editId="32CE525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76275" cy="733425"/>
                  <wp:effectExtent l="0" t="0" r="9525" b="9525"/>
                  <wp:wrapSquare wrapText="bothSides"/>
                  <wp:docPr id="81" name="Рисунок 81" descr="https://is1-ssl.mzstatic.com/image/thumb/Purple/v4/62/13/58/621358df-5dc7-be8b-24b4-976f2d983986/source/800x5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s1-ssl.mzstatic.com/image/thumb/Purple/v4/62/13/58/621358df-5dc7-be8b-24b4-976f2d983986/source/800x50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129" w:rsidRPr="00031129" w:rsidTr="00031129">
        <w:trPr>
          <w:trHeight w:val="1294"/>
        </w:trPr>
        <w:tc>
          <w:tcPr>
            <w:tcW w:w="27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8416" behindDoc="0" locked="0" layoutInCell="1" allowOverlap="0" wp14:anchorId="303968D0" wp14:editId="2576B68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76300" cy="676275"/>
                  <wp:effectExtent l="0" t="0" r="0" b="9525"/>
                  <wp:wrapSquare wrapText="bothSides"/>
                  <wp:docPr id="82" name="Рисунок 82" descr="https://img-fotki.yandex.ru/get/4813/47407354.2cf/0_986c5_5d8f59a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-fotki.yandex.ru/get/4813/47407354.2cf/0_986c5_5d8f59a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9440" behindDoc="0" locked="0" layoutInCell="1" allowOverlap="0" wp14:anchorId="56460188" wp14:editId="56B5B51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28675" cy="600075"/>
                  <wp:effectExtent l="0" t="0" r="9525" b="9525"/>
                  <wp:wrapSquare wrapText="bothSides"/>
                  <wp:docPr id="83" name="Рисунок 83" descr="http://cliparts.co/cliparts/8cA/6xe/8cA6xez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liparts.co/cliparts/8cA/6xe/8cA6xez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12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10464" behindDoc="0" locked="0" layoutInCell="1" allowOverlap="0" wp14:anchorId="13F128C5" wp14:editId="25B5D93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9625" cy="790575"/>
                  <wp:effectExtent l="0" t="0" r="9525" b="9525"/>
                  <wp:wrapSquare wrapText="bothSides"/>
                  <wp:docPr id="84" name="Рисунок 84" descr="https://zabavnik.club/wp-content/uploads/Kartinki_pro_ulitku_24_13170040-1024x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abavnik.club/wp-content/uploads/Kartinki_pro_ulitku_24_13170040-1024x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1488" behindDoc="0" locked="0" layoutInCell="1" allowOverlap="0" wp14:anchorId="4C5C0AE5" wp14:editId="021AD83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85825" cy="923925"/>
                  <wp:effectExtent l="0" t="0" r="9525" b="9525"/>
                  <wp:wrapSquare wrapText="bothSides"/>
                  <wp:docPr id="85" name="Рисунок 85" descr="https://im0-tub-ru.yandex.net/i?id=5aa5b8c97fddd04184a55b2c593b32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5aa5b8c97fddd04184a55b2c593b32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129" w:rsidRPr="00031129" w:rsidTr="00031129">
        <w:trPr>
          <w:trHeight w:val="1023"/>
        </w:trPr>
        <w:tc>
          <w:tcPr>
            <w:tcW w:w="27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2512" behindDoc="0" locked="0" layoutInCell="1" allowOverlap="0" wp14:anchorId="5AE4CA4F" wp14:editId="163211D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81075" cy="876300"/>
                  <wp:effectExtent l="0" t="0" r="9525" b="0"/>
                  <wp:wrapSquare wrapText="bothSides"/>
                  <wp:docPr id="86" name="Рисунок 86" descr="http://www.playcast.ru/uploads/2016/03/11/17772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laycast.ru/uploads/2016/03/11/17772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0" locked="0" layoutInCell="1" allowOverlap="0" wp14:anchorId="19E441F9" wp14:editId="64C3BC8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57250" cy="666750"/>
                  <wp:effectExtent l="0" t="0" r="0" b="0"/>
                  <wp:wrapSquare wrapText="bothSides"/>
                  <wp:docPr id="87" name="Рисунок 87" descr="http://pngimg.com/uploads/caterpillar/caterpillar_PNG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ngimg.com/uploads/caterpillar/caterpillar_PNG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4560" behindDoc="0" locked="0" layoutInCell="1" allowOverlap="0" wp14:anchorId="442392E7" wp14:editId="23C7934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81050" cy="666750"/>
                  <wp:effectExtent l="0" t="0" r="0" b="0"/>
                  <wp:wrapSquare wrapText="bothSides"/>
                  <wp:docPr id="88" name="Рисунок 88" descr="https://img1.liveinternet.ru/images/attach/c/7/97/558/97558789_dere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g1.liveinternet.ru/images/attach/c/7/97/558/97558789_dere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1129" w:rsidRPr="00031129" w:rsidRDefault="00031129" w:rsidP="00031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112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5584" behindDoc="0" locked="0" layoutInCell="1" allowOverlap="0" wp14:anchorId="3A6A62E3" wp14:editId="1E60729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76300" cy="962025"/>
                  <wp:effectExtent l="0" t="0" r="0" b="9525"/>
                  <wp:wrapSquare wrapText="bothSides"/>
                  <wp:docPr id="89" name="Рисунок 89" descr="https://avatars.mds.yandex.net/get-pdb/401063/4de6b9ac-b5b1-49cd-9e03-cf3f0f4c889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avatars.mds.yandex.net/get-pdb/401063/4de6b9ac-b5b1-49cd-9e03-cf3f0f4c889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Бабочка села на колокольчик.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Бабочка встретила божью коровку.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Бабочка отдохнула на листочке.</w:t>
      </w:r>
    </w:p>
    <w:p w:rsid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959C6" w:rsidRDefault="00B959C6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B7735" w:rsidRDefault="00D30124" w:rsidP="00D301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 “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Что с начало, что потом»</w:t>
      </w:r>
      <w:r w:rsidRPr="000311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”</w:t>
      </w: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развитие наблюдательности, внимания, зрительной памяти, быстроту зрения, способности различать предметы на основании определенных признаков,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 и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обогащать словарь ребенка.</w:t>
      </w:r>
    </w:p>
    <w:p w:rsidR="00BB7735" w:rsidRDefault="00BB7735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B7735" w:rsidRDefault="00D30124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10C82" wp14:editId="4E01F296">
            <wp:extent cx="3057110" cy="1733550"/>
            <wp:effectExtent l="0" t="0" r="0" b="0"/>
            <wp:docPr id="98" name="Рисунок 98" descr="http://mamasveta.com/wp-content/uploads/d964764d65a7deb40fee558ccce2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sveta.com/wp-content/uploads/d964764d65a7deb40fee558ccce2735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29" cy="174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35" w:rsidRDefault="00BB7735" w:rsidP="00D30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B7735" w:rsidRPr="00031129" w:rsidRDefault="00BB7735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0E58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образом: обучение детей математике и развитие речи неразрывные и взаимосвязанные процессы которые помогут ребенку в дальнейшем успешно обучаться в школе.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311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031129" w:rsidRPr="00031129" w:rsidRDefault="00031129" w:rsidP="0003112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450362" w:rsidRDefault="00031129" w:rsidP="00D3012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031129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F80376" w:rsidRPr="00B959C6" w:rsidRDefault="00B959C6" w:rsidP="00B959C6">
      <w:pPr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\</w:t>
      </w:r>
    </w:p>
    <w:sectPr w:rsidR="00F80376" w:rsidRPr="00B959C6" w:rsidSect="00031129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6F"/>
    <w:rsid w:val="00031129"/>
    <w:rsid w:val="000E4D6F"/>
    <w:rsid w:val="000E5879"/>
    <w:rsid w:val="001646ED"/>
    <w:rsid w:val="00225C9C"/>
    <w:rsid w:val="003F14E4"/>
    <w:rsid w:val="00450362"/>
    <w:rsid w:val="0058139A"/>
    <w:rsid w:val="005B0445"/>
    <w:rsid w:val="005B6D9E"/>
    <w:rsid w:val="009D267E"/>
    <w:rsid w:val="00B959C6"/>
    <w:rsid w:val="00BB7735"/>
    <w:rsid w:val="00CB2A54"/>
    <w:rsid w:val="00D30124"/>
    <w:rsid w:val="00F8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8BFAE"/>
  <w15:chartTrackingRefBased/>
  <w15:docId w15:val="{B21C7C6B-DA49-4847-BB9B-FF69A9FC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052DA-C1DD-4749-A506-8D57B081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Ключик</dc:creator>
  <cp:keywords/>
  <dc:description/>
  <cp:lastModifiedBy>Ключик</cp:lastModifiedBy>
  <cp:revision>4</cp:revision>
  <dcterms:created xsi:type="dcterms:W3CDTF">2023-12-05T11:22:00Z</dcterms:created>
  <dcterms:modified xsi:type="dcterms:W3CDTF">2023-12-29T04:14:00Z</dcterms:modified>
</cp:coreProperties>
</file>