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E" w:rsidRDefault="004D543E" w:rsidP="00D323F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543E" w:rsidRDefault="004D543E" w:rsidP="004D5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870" w:rsidRDefault="00F45E6B" w:rsidP="002F0F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КОММУНИКАТИВНЫХ УНИВЕРСАЛЬНЫХ УЧЕБНЫХ ДЕЙСТВИЙ В ПРОЦЕСС</w:t>
      </w:r>
      <w:r w:rsidR="004D53C8">
        <w:rPr>
          <w:rFonts w:ascii="Times New Roman" w:hAnsi="Times New Roman" w:cs="Times New Roman"/>
          <w:b/>
          <w:sz w:val="28"/>
          <w:szCs w:val="28"/>
        </w:rPr>
        <w:t>Е АНАЛИЗА ЭПИЧЕСКОГО ПРОИЗВЕДЕН</w:t>
      </w:r>
      <w:r>
        <w:rPr>
          <w:rFonts w:ascii="Times New Roman" w:hAnsi="Times New Roman" w:cs="Times New Roman"/>
          <w:b/>
          <w:sz w:val="28"/>
          <w:szCs w:val="28"/>
        </w:rPr>
        <w:t>ИЯ В НАЧАЛЬНОЙ ШКОЛЕ</w:t>
      </w:r>
    </w:p>
    <w:p w:rsidR="004D543E" w:rsidRDefault="004D543E" w:rsidP="004D5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3E" w:rsidRDefault="004D543E" w:rsidP="004D5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3E" w:rsidRDefault="004D543E" w:rsidP="004D5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3E" w:rsidRDefault="004D543E" w:rsidP="004D5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3E" w:rsidRDefault="004D543E" w:rsidP="004D5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FD" w:rsidRDefault="00D323FD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A" w:rsidRPr="00EE3386" w:rsidRDefault="002F0FDA" w:rsidP="004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F0FDA" w:rsidRPr="00EE3386" w:rsidRDefault="002F0FDA" w:rsidP="00464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Введение</w:t>
      </w:r>
      <w:r w:rsidR="004645A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5F485F" w:rsidRDefault="002F0FDA" w:rsidP="00464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Глава 1. Теоретические основы формирования коммуникативных универсальных  учебных действий в процессе анализа эпического произведения</w:t>
      </w:r>
      <w:r w:rsidR="00563B99">
        <w:rPr>
          <w:rFonts w:ascii="Times New Roman" w:hAnsi="Times New Roman" w:cs="Times New Roman"/>
          <w:sz w:val="28"/>
          <w:szCs w:val="28"/>
        </w:rPr>
        <w:t>……………………………………………………………..6</w:t>
      </w:r>
    </w:p>
    <w:p w:rsidR="00623089" w:rsidRPr="00623089" w:rsidRDefault="00623089" w:rsidP="0086179A">
      <w:pPr>
        <w:pStyle w:val="a5"/>
        <w:numPr>
          <w:ilvl w:val="1"/>
          <w:numId w:val="20"/>
        </w:numPr>
        <w:spacing w:line="360" w:lineRule="auto"/>
        <w:ind w:left="896" w:hanging="448"/>
        <w:jc w:val="both"/>
        <w:rPr>
          <w:rFonts w:ascii="Times New Roman" w:hAnsi="Times New Roman" w:cs="Times New Roman"/>
          <w:sz w:val="28"/>
          <w:szCs w:val="28"/>
        </w:rPr>
      </w:pPr>
      <w:r w:rsidRPr="00623089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действия……</w:t>
      </w:r>
      <w:r w:rsidR="00563B99">
        <w:rPr>
          <w:rFonts w:ascii="Times New Roman" w:hAnsi="Times New Roman" w:cs="Times New Roman"/>
          <w:sz w:val="28"/>
          <w:szCs w:val="28"/>
        </w:rPr>
        <w:t>….6</w:t>
      </w:r>
    </w:p>
    <w:p w:rsidR="00623089" w:rsidRDefault="00623089" w:rsidP="0086179A">
      <w:pPr>
        <w:pStyle w:val="a5"/>
        <w:numPr>
          <w:ilvl w:val="1"/>
          <w:numId w:val="20"/>
        </w:numPr>
        <w:spacing w:line="360" w:lineRule="auto"/>
        <w:ind w:left="896"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эпического произведения в начальной школе…</w:t>
      </w:r>
      <w:r w:rsidR="00563B99">
        <w:rPr>
          <w:rFonts w:ascii="Times New Roman" w:hAnsi="Times New Roman" w:cs="Times New Roman"/>
          <w:sz w:val="28"/>
          <w:szCs w:val="28"/>
        </w:rPr>
        <w:t>……11</w:t>
      </w:r>
    </w:p>
    <w:p w:rsidR="00623089" w:rsidRDefault="00623089" w:rsidP="0086179A">
      <w:pPr>
        <w:pStyle w:val="a5"/>
        <w:numPr>
          <w:ilvl w:val="1"/>
          <w:numId w:val="20"/>
        </w:numPr>
        <w:spacing w:line="360" w:lineRule="auto"/>
        <w:ind w:left="896" w:hanging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                     процессе анализа рассказа…………………</w:t>
      </w:r>
      <w:r w:rsidR="0086179A">
        <w:rPr>
          <w:rFonts w:ascii="Times New Roman" w:hAnsi="Times New Roman" w:cs="Times New Roman"/>
          <w:sz w:val="28"/>
          <w:szCs w:val="28"/>
        </w:rPr>
        <w:t>…………</w:t>
      </w:r>
      <w:r w:rsidR="00563B99">
        <w:rPr>
          <w:rFonts w:ascii="Times New Roman" w:hAnsi="Times New Roman" w:cs="Times New Roman"/>
          <w:sz w:val="28"/>
          <w:szCs w:val="28"/>
        </w:rPr>
        <w:t>………...23</w:t>
      </w:r>
    </w:p>
    <w:p w:rsidR="0086179A" w:rsidRPr="0086179A" w:rsidRDefault="0086179A" w:rsidP="0086179A">
      <w:pPr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главе…………………………………………</w:t>
      </w:r>
      <w:r w:rsidR="00563B99">
        <w:rPr>
          <w:rFonts w:ascii="Times New Roman" w:hAnsi="Times New Roman" w:cs="Times New Roman"/>
          <w:sz w:val="28"/>
          <w:szCs w:val="28"/>
        </w:rPr>
        <w:t>……….28</w:t>
      </w:r>
    </w:p>
    <w:p w:rsidR="002F0FDA" w:rsidRPr="00EE3386" w:rsidRDefault="002F0FDA" w:rsidP="00464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Глава 2. Содержание работы по формированию коммуникативных универсальных  учебных действий в процессе анализа эпических произведений</w:t>
      </w:r>
      <w:r w:rsidR="00AE0E99">
        <w:rPr>
          <w:rFonts w:ascii="Times New Roman" w:hAnsi="Times New Roman" w:cs="Times New Roman"/>
          <w:sz w:val="28"/>
          <w:szCs w:val="28"/>
        </w:rPr>
        <w:t>…………………………………………………………….29</w:t>
      </w:r>
    </w:p>
    <w:p w:rsidR="002F0FDA" w:rsidRPr="00EE3386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Диагностика уровня с</w:t>
      </w:r>
      <w:r w:rsidRPr="00EE338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ированности</w:t>
      </w:r>
      <w:r w:rsidRPr="00EE3386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</w:t>
      </w:r>
      <w:r>
        <w:rPr>
          <w:rFonts w:ascii="Times New Roman" w:hAnsi="Times New Roman" w:cs="Times New Roman"/>
          <w:sz w:val="28"/>
          <w:szCs w:val="28"/>
        </w:rPr>
        <w:t>твий</w:t>
      </w:r>
      <w:r w:rsidR="00AE0E99">
        <w:rPr>
          <w:rFonts w:ascii="Times New Roman" w:hAnsi="Times New Roman" w:cs="Times New Roman"/>
          <w:sz w:val="28"/>
          <w:szCs w:val="28"/>
        </w:rPr>
        <w:t>………………………………..29</w:t>
      </w:r>
    </w:p>
    <w:p w:rsidR="002F0FDA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Система заданий по формированию коммуникативных универсальных учебных действий в процессе анализа рассказа в начальной школе</w:t>
      </w:r>
      <w:r w:rsidR="005F485F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AE0E99">
        <w:rPr>
          <w:rFonts w:ascii="Times New Roman" w:hAnsi="Times New Roman" w:cs="Times New Roman"/>
          <w:sz w:val="28"/>
          <w:szCs w:val="28"/>
        </w:rPr>
        <w:t>37</w:t>
      </w:r>
    </w:p>
    <w:p w:rsidR="002F0FDA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Результаты опытно-экспериментальной работы</w:t>
      </w:r>
      <w:r w:rsidR="005F485F">
        <w:rPr>
          <w:rFonts w:ascii="Times New Roman" w:hAnsi="Times New Roman" w:cs="Times New Roman"/>
          <w:sz w:val="28"/>
          <w:szCs w:val="28"/>
        </w:rPr>
        <w:t>……………..</w:t>
      </w:r>
      <w:r w:rsidR="00AE0E99">
        <w:rPr>
          <w:rFonts w:ascii="Times New Roman" w:hAnsi="Times New Roman" w:cs="Times New Roman"/>
          <w:sz w:val="28"/>
          <w:szCs w:val="28"/>
        </w:rPr>
        <w:t>45</w:t>
      </w:r>
    </w:p>
    <w:p w:rsidR="005F485F" w:rsidRPr="005F485F" w:rsidRDefault="005F485F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3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главе……………………………………………</w:t>
      </w:r>
      <w:r w:rsidR="00AE0E99">
        <w:rPr>
          <w:rFonts w:ascii="Times New Roman" w:hAnsi="Times New Roman" w:cs="Times New Roman"/>
          <w:sz w:val="28"/>
          <w:szCs w:val="28"/>
        </w:rPr>
        <w:t>……49</w:t>
      </w:r>
    </w:p>
    <w:p w:rsidR="002F0FDA" w:rsidRPr="00EE3386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Заключение</w:t>
      </w:r>
      <w:r w:rsidR="005F485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E0E99">
        <w:rPr>
          <w:rFonts w:ascii="Times New Roman" w:hAnsi="Times New Roman" w:cs="Times New Roman"/>
          <w:sz w:val="28"/>
          <w:szCs w:val="28"/>
        </w:rPr>
        <w:t>.</w:t>
      </w:r>
      <w:r w:rsidR="00563B99">
        <w:rPr>
          <w:rFonts w:ascii="Times New Roman" w:hAnsi="Times New Roman" w:cs="Times New Roman"/>
          <w:sz w:val="28"/>
          <w:szCs w:val="28"/>
        </w:rPr>
        <w:t>50</w:t>
      </w:r>
    </w:p>
    <w:p w:rsidR="002F0FDA" w:rsidRPr="00EE3386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63B9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E0E99">
        <w:rPr>
          <w:rFonts w:ascii="Times New Roman" w:hAnsi="Times New Roman" w:cs="Times New Roman"/>
          <w:sz w:val="28"/>
          <w:szCs w:val="28"/>
        </w:rPr>
        <w:t>...</w:t>
      </w:r>
      <w:r w:rsidR="00563B99">
        <w:rPr>
          <w:rFonts w:ascii="Times New Roman" w:hAnsi="Times New Roman" w:cs="Times New Roman"/>
          <w:sz w:val="28"/>
          <w:szCs w:val="28"/>
        </w:rPr>
        <w:t>52</w:t>
      </w:r>
    </w:p>
    <w:p w:rsidR="002F0FDA" w:rsidRPr="00EE3386" w:rsidRDefault="002F0FDA" w:rsidP="004645AD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645AD" w:rsidRDefault="004645AD" w:rsidP="00541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E8E" w:rsidRDefault="00541E8E" w:rsidP="00541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5AD" w:rsidRDefault="004645AD" w:rsidP="000D5A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A" w:rsidRPr="00EE3386" w:rsidRDefault="002F0FDA" w:rsidP="00861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F0FDA" w:rsidRPr="00EE3386" w:rsidRDefault="00541E8E" w:rsidP="00541E8E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Начать формирование коммуникативных умений </w:t>
      </w:r>
      <w:r w:rsidR="00106452">
        <w:rPr>
          <w:color w:val="000000" w:themeColor="text1"/>
          <w:sz w:val="28"/>
          <w:szCs w:val="28"/>
          <w:bdr w:val="none" w:sz="0" w:space="0" w:color="auto" w:frame="1"/>
        </w:rPr>
        <w:t xml:space="preserve">весьма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важно уже в младшем школьном возрасте</w:t>
      </w:r>
      <w:r w:rsidR="00C4030B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побуждая</w:t>
      </w:r>
      <w:r w:rsidR="00C4030B">
        <w:rPr>
          <w:color w:val="000000" w:themeColor="text1"/>
          <w:sz w:val="28"/>
          <w:szCs w:val="28"/>
          <w:bdr w:val="none" w:sz="0" w:space="0" w:color="auto" w:frame="1"/>
        </w:rPr>
        <w:t xml:space="preserve"> учеников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к целенаправл</w:t>
      </w:r>
      <w:r w:rsidR="00C4030B">
        <w:rPr>
          <w:color w:val="000000" w:themeColor="text1"/>
          <w:sz w:val="28"/>
          <w:szCs w:val="28"/>
          <w:bdr w:val="none" w:sz="0" w:space="0" w:color="auto" w:frame="1"/>
        </w:rPr>
        <w:t>енному общению. Общение считается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4030B">
        <w:rPr>
          <w:color w:val="000000" w:themeColor="text1"/>
          <w:sz w:val="28"/>
          <w:szCs w:val="28"/>
          <w:bdr w:val="none" w:sz="0" w:space="0" w:color="auto" w:frame="1"/>
        </w:rPr>
        <w:t xml:space="preserve">неотъемлемой частью какого-либо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урока, поэтому формирование коммуникативных ум</w:t>
      </w:r>
      <w:r w:rsidR="00C4030B">
        <w:rPr>
          <w:color w:val="000000" w:themeColor="text1"/>
          <w:sz w:val="28"/>
          <w:szCs w:val="28"/>
          <w:bdr w:val="none" w:sz="0" w:space="0" w:color="auto" w:frame="1"/>
        </w:rPr>
        <w:t xml:space="preserve">ений учащихся ведет к увеличению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качества учебно – воспитательного процесса.</w:t>
      </w:r>
    </w:p>
    <w:p w:rsidR="002F0FDA" w:rsidRPr="00EE3386" w:rsidRDefault="00C4030B" w:rsidP="00541E8E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Дети начинают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общаться и говорить с самого раннего возраста. К моменту поступления в школу он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как правило уже владеют</w:t>
      </w:r>
      <w:r w:rsidR="002F0FD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целым рядом коммуникатив</w:t>
      </w:r>
      <w:r>
        <w:rPr>
          <w:color w:val="000000" w:themeColor="text1"/>
          <w:sz w:val="28"/>
          <w:szCs w:val="28"/>
          <w:bdr w:val="none" w:sz="0" w:space="0" w:color="auto" w:frame="1"/>
        </w:rPr>
        <w:t>ных и речевых компетенций, имеют конкретный навык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общения </w:t>
      </w:r>
      <w:proofErr w:type="gramStart"/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со</w:t>
      </w:r>
      <w:proofErr w:type="gramEnd"/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взросл</w:t>
      </w:r>
      <w:r>
        <w:rPr>
          <w:color w:val="000000" w:themeColor="text1"/>
          <w:sz w:val="28"/>
          <w:szCs w:val="28"/>
          <w:bdr w:val="none" w:sz="0" w:space="0" w:color="auto" w:frame="1"/>
        </w:rPr>
        <w:t>ыми.  В возрасте 6—7 лет у деток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появляется 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нтерес к сверстникам. Случается активное 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установление дружеских контактов, возникает настоящее</w:t>
      </w:r>
      <w:r w:rsidR="00E611FF">
        <w:rPr>
          <w:color w:val="000000" w:themeColor="text1"/>
          <w:sz w:val="28"/>
          <w:szCs w:val="28"/>
          <w:bdr w:val="none" w:sz="0" w:space="0" w:color="auto" w:frame="1"/>
        </w:rPr>
        <w:t xml:space="preserve"> сотрудничество школьников: учащиеся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="00685DE7">
        <w:rPr>
          <w:color w:val="000000" w:themeColor="text1"/>
          <w:sz w:val="28"/>
          <w:szCs w:val="28"/>
          <w:bdr w:val="none" w:sz="0" w:space="0" w:color="auto" w:frame="1"/>
        </w:rPr>
        <w:t xml:space="preserve">омогают друг другу, исполняют взаимоконтроль и т. </w:t>
      </w:r>
      <w:proofErr w:type="spellStart"/>
      <w:r w:rsidR="00685DE7">
        <w:rPr>
          <w:color w:val="000000" w:themeColor="text1"/>
          <w:sz w:val="28"/>
          <w:szCs w:val="28"/>
          <w:bdr w:val="none" w:sz="0" w:space="0" w:color="auto" w:frame="1"/>
        </w:rPr>
        <w:t>д</w:t>
      </w:r>
      <w:proofErr w:type="spellEnd"/>
      <w:r w:rsidR="00685DE7">
        <w:rPr>
          <w:color w:val="000000" w:themeColor="text1"/>
          <w:sz w:val="28"/>
          <w:szCs w:val="28"/>
          <w:bdr w:val="none" w:sz="0" w:space="0" w:color="auto" w:frame="1"/>
        </w:rPr>
        <w:t>, что собственно считается  одной из наиглав</w:t>
      </w:r>
      <w:r w:rsidR="002F0FDA" w:rsidRPr="00EE3386">
        <w:rPr>
          <w:color w:val="000000" w:themeColor="text1"/>
          <w:sz w:val="28"/>
          <w:szCs w:val="28"/>
          <w:bdr w:val="none" w:sz="0" w:space="0" w:color="auto" w:frame="1"/>
        </w:rPr>
        <w:t>нейших задач развития на школьном этапе. </w:t>
      </w:r>
    </w:p>
    <w:p w:rsidR="002F0FDA" w:rsidRPr="00BD03B2" w:rsidRDefault="00E611FF" w:rsidP="00541E8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коммуникативных  умений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младших  школьников  —  очень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актуальная  проблема,  так  как  степень  сформиров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анности  данных  умений  оказывает большое влияние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  только  на  резу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льтативность  обучения  младших школьников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 но  и  на  процес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  их  социализации  и  развитие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личности  в  целом.  Умен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  формируются  в  работе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а  коммуникативные  умения  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формируются  и  улучшаются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 процессе  общения  младших школь</w:t>
      </w:r>
      <w:r w:rsidR="00743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уроках.</w:t>
      </w:r>
      <w:r w:rsidR="00743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Начальная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школа  должна  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  целостную  систему  универсальных  знаний,  ум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ений,  навыков,  а  также  навык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самостоятельной  деятельности  и  личной  ответственности  обучающихся,  то  есть  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тенденции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 определяющие  своевременное  качество  образования,  не  маловажная  роль  в  э</w:t>
      </w:r>
      <w:r w:rsidR="00685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  отводится  в данной</w:t>
      </w:r>
      <w:r w:rsidR="00743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D03B2" w:rsidRPr="00BD0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4D2A60" w:rsidRPr="004D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4D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С.91</w:t>
      </w:r>
      <w:r w:rsidR="00BD03B2" w:rsidRPr="00BD0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2F0FDA" w:rsidRPr="00EE3386" w:rsidRDefault="002F0FDA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Объект: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формирования универсальных учебных действий.</w:t>
      </w:r>
    </w:p>
    <w:p w:rsidR="001F7FC9" w:rsidRDefault="002F0FDA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коммуникативных  </w:t>
      </w:r>
      <w:r w:rsidR="000D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универсальных учебных действий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анализа эпического произведения </w:t>
      </w:r>
      <w:r w:rsidR="000D5AD3">
        <w:rPr>
          <w:rFonts w:ascii="Times New Roman" w:hAnsi="Times New Roman" w:cs="Times New Roman"/>
          <w:color w:val="000000" w:themeColor="text1"/>
          <w:sz w:val="28"/>
          <w:szCs w:val="28"/>
        </w:rPr>
        <w:t>в начальной школе.</w:t>
      </w:r>
    </w:p>
    <w:p w:rsidR="001F7FC9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систему занятий по формированию коммуникативных универсальных учебных действий в процессе анализа эпического произведения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7FC9" w:rsidRPr="00EE3386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F7FC9" w:rsidRPr="00EE3386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- изучить содержание коммуникативных универсальных учебных действий</w:t>
      </w:r>
    </w:p>
    <w:p w:rsidR="001F7FC9" w:rsidRPr="00EE3386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рассмотреть методы анализа эпического произведения</w:t>
      </w:r>
    </w:p>
    <w:p w:rsidR="001F7FC9" w:rsidRPr="00EE3386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 xml:space="preserve">-разработать комплекс заданий по формированию коммуникативных </w:t>
      </w:r>
      <w:proofErr w:type="spellStart"/>
      <w:r w:rsidRPr="00EE3386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FDA" w:rsidRPr="001F7FC9" w:rsidRDefault="001F7FC9" w:rsidP="001F7FC9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- проверить экспериментальным путем эффективность предлагаемой системы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FDA" w:rsidRDefault="002F0FDA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формирования коммуникативных универсальных учебных действий</w:t>
      </w:r>
      <w:r w:rsidR="001F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анализа </w:t>
      </w:r>
      <w:r w:rsidR="000D2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эпического произведения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будет более эффективным, если будут учтены педагогические условия:</w:t>
      </w:r>
    </w:p>
    <w:p w:rsidR="000D277D" w:rsidRPr="000D277D" w:rsidRDefault="000D277D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-будут учтены особенности восприятия эпического произведения в младшем школьном возрасте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935" w:rsidRDefault="00935935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заданий будет нацелена на нахождение информации,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вычитывать информацию в явном, неявном виде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главной мысли в тексте;</w:t>
      </w:r>
    </w:p>
    <w:p w:rsidR="00935935" w:rsidRDefault="00935935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-будет проводиться словарная работа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935" w:rsidRDefault="00935935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proofErr w:type="gramStart"/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подготовке рассказа к творческому пересказу.</w:t>
      </w:r>
    </w:p>
    <w:p w:rsidR="002F0FDA" w:rsidRPr="00EE3386" w:rsidRDefault="002F0FDA" w:rsidP="002F0FDA">
      <w:pPr>
        <w:pStyle w:val="a5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Методологическая база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Подходы к формированию универсальных учебных действий учащихся активно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рассматриваются А.Г.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Асмоловым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Г.В.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Бурменской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И.А. Володарской, O.A. </w:t>
      </w:r>
      <w:proofErr w:type="spellStart"/>
      <w:proofErr w:type="gram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Карабановой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Вопрос формирования у младших школьников умения учиться интересовал многих психологов и педагогов (Ю.К.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Бабанского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Давыдова, А.Н. Леонтьева, А.К. Маркову, С.Л. Рубинштейна, В.В.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Репкина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Н.Ф. Талызину, Т.И. Шамову, Д.Б.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Эльконина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в контексте обсуждения проблемы учебной деятельности: умение учиться предполагает овладение</w:t>
      </w:r>
      <w:r w:rsidR="0034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обобщенными способами действий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общеучебными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умениями), обеспечивающими</w:t>
      </w:r>
      <w:proofErr w:type="gramEnd"/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эффективное выполнение учебной деятельности.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     </w:t>
      </w:r>
      <w:r w:rsidRPr="00EE3386">
        <w:rPr>
          <w:b/>
          <w:color w:val="000000" w:themeColor="text1"/>
          <w:sz w:val="28"/>
          <w:szCs w:val="28"/>
        </w:rPr>
        <w:t>Методы исследования: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1. Теоретический -  анализ психологической, педагогической литературы по коммуникации младших школьников.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2. Экспериментальный (констатирующий, формирующий и контрольные опыты)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3.</w:t>
      </w:r>
      <w:r w:rsidR="00541E8E">
        <w:rPr>
          <w:color w:val="000000" w:themeColor="text1"/>
          <w:sz w:val="28"/>
          <w:szCs w:val="28"/>
        </w:rPr>
        <w:t xml:space="preserve"> </w:t>
      </w:r>
      <w:r w:rsidRPr="00EE3386">
        <w:rPr>
          <w:color w:val="000000" w:themeColor="text1"/>
          <w:sz w:val="28"/>
          <w:szCs w:val="28"/>
        </w:rPr>
        <w:t>Статистический качественно-количественный анализ экспериментальных данных</w:t>
      </w:r>
      <w:r w:rsidR="00541E8E">
        <w:rPr>
          <w:color w:val="000000" w:themeColor="text1"/>
          <w:sz w:val="28"/>
          <w:szCs w:val="28"/>
        </w:rPr>
        <w:t>.</w:t>
      </w:r>
    </w:p>
    <w:p w:rsidR="002F0FDA" w:rsidRPr="00EE3386" w:rsidRDefault="002F0FDA" w:rsidP="00541E8E">
      <w:pPr>
        <w:spacing w:after="0"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i/>
          <w:sz w:val="28"/>
          <w:szCs w:val="28"/>
        </w:rPr>
        <w:t xml:space="preserve">Практическая значимость дипломной работы </w:t>
      </w:r>
      <w:r w:rsidRPr="00EE3386">
        <w:rPr>
          <w:rFonts w:ascii="Times New Roman" w:hAnsi="Times New Roman" w:cs="Times New Roman"/>
          <w:sz w:val="28"/>
          <w:szCs w:val="28"/>
        </w:rPr>
        <w:t xml:space="preserve">заключается в том, что она может быть использована учителями, заинтересованными литературным развитием младших школьников. 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i/>
          <w:sz w:val="28"/>
          <w:szCs w:val="28"/>
        </w:rPr>
        <w:t xml:space="preserve">База исследования: </w:t>
      </w:r>
      <w:r w:rsidRPr="00EE3386">
        <w:rPr>
          <w:sz w:val="28"/>
          <w:szCs w:val="28"/>
        </w:rPr>
        <w:t xml:space="preserve">Республика Бурятия, </w:t>
      </w:r>
      <w:proofErr w:type="spellStart"/>
      <w:r w:rsidRPr="00EE3386">
        <w:rPr>
          <w:sz w:val="28"/>
          <w:szCs w:val="28"/>
        </w:rPr>
        <w:t>Заиграевский</w:t>
      </w:r>
      <w:proofErr w:type="spellEnd"/>
      <w:r w:rsidRPr="00EE3386">
        <w:rPr>
          <w:sz w:val="28"/>
          <w:szCs w:val="28"/>
        </w:rPr>
        <w:t xml:space="preserve"> район МБОУ «</w:t>
      </w:r>
      <w:proofErr w:type="spellStart"/>
      <w:r w:rsidRPr="00EE3386">
        <w:rPr>
          <w:sz w:val="28"/>
          <w:szCs w:val="28"/>
        </w:rPr>
        <w:t>Онохойская</w:t>
      </w:r>
      <w:proofErr w:type="spellEnd"/>
      <w:r w:rsidRPr="00EE3386">
        <w:rPr>
          <w:sz w:val="28"/>
          <w:szCs w:val="28"/>
        </w:rPr>
        <w:t>» СОШ №1, 4 класс</w:t>
      </w:r>
    </w:p>
    <w:p w:rsidR="002F0FDA" w:rsidRPr="00EE3386" w:rsidRDefault="002F0FDA" w:rsidP="00541E8E">
      <w:pPr>
        <w:spacing w:after="0" w:line="360" w:lineRule="auto"/>
        <w:ind w:right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i/>
          <w:sz w:val="28"/>
          <w:szCs w:val="28"/>
        </w:rPr>
        <w:t>Структура работы.</w:t>
      </w:r>
      <w:r w:rsidRPr="00EE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386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библиография, приложения.</w:t>
      </w:r>
    </w:p>
    <w:p w:rsidR="00743AE4" w:rsidRPr="00EE3386" w:rsidRDefault="00743AE4" w:rsidP="002F0FDA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91616" w:rsidRDefault="00B91616" w:rsidP="002F0FDA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91616" w:rsidRDefault="00B91616" w:rsidP="002F0FDA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2F0FDA" w:rsidRPr="00EE3386" w:rsidRDefault="00BB2F5F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="002F0FDA" w:rsidRPr="00EE3386">
        <w:rPr>
          <w:b/>
          <w:sz w:val="28"/>
          <w:szCs w:val="28"/>
        </w:rPr>
        <w:t>1. Теоретические основы формирования коммуникативных универсальных  учебных действий в процессе анализа эпического произведения.</w:t>
      </w:r>
    </w:p>
    <w:p w:rsidR="002F0FDA" w:rsidRPr="00EE3386" w:rsidRDefault="00541E8E" w:rsidP="00541E8E">
      <w:pPr>
        <w:shd w:val="clear" w:color="auto" w:fill="FFFFFF" w:themeFill="background1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63B9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</w:t>
      </w:r>
      <w:r w:rsidR="00B916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 сегодняшний день </w:t>
      </w:r>
      <w:r w:rsidR="002F0FDA" w:rsidRPr="00EE33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школа пока ещё продолжает ориентироваться на обучение, выпуская в жизнь человека обученного - квалифицированного исп</w:t>
      </w:r>
      <w:r w:rsidR="00A46B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олнителя, вместе с тем </w:t>
      </w:r>
      <w:r w:rsidR="002F0FDA" w:rsidRPr="00EE33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информационное общество запрашивает </w:t>
      </w:r>
      <w:r w:rsidR="00A46B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человека обучаемого, способного без помощи других обучатся </w:t>
      </w:r>
      <w:r w:rsidR="002F0FDA" w:rsidRPr="00EE33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 </w:t>
      </w:r>
      <w:r w:rsidR="00A46B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постоянно переучиваться на протяжении непрерывно</w:t>
      </w:r>
      <w:r w:rsidR="002F0FDA" w:rsidRPr="00EE33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удлиняющейся жизни, готового к</w:t>
      </w:r>
      <w:r w:rsidR="00743A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принятию решений и самостоятельным действиям. </w:t>
      </w:r>
      <w:r w:rsidR="002F0FDA" w:rsidRPr="00EE33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F0FDA" w:rsidRPr="00EE3386" w:rsidRDefault="00042251" w:rsidP="00541E8E">
      <w:pPr>
        <w:pStyle w:val="1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Базисным </w:t>
      </w:r>
      <w:r w:rsidR="00A46B20">
        <w:rPr>
          <w:b w:val="0"/>
          <w:color w:val="000000" w:themeColor="text1"/>
          <w:sz w:val="28"/>
          <w:szCs w:val="28"/>
        </w:rPr>
        <w:t>раз</w:t>
      </w:r>
      <w:r w:rsidR="002F0FDA" w:rsidRPr="00EE3386">
        <w:rPr>
          <w:b w:val="0"/>
          <w:color w:val="000000" w:themeColor="text1"/>
          <w:sz w:val="28"/>
          <w:szCs w:val="28"/>
        </w:rPr>
        <w:t xml:space="preserve">личием школьных стандартов нового поколения </w:t>
      </w:r>
      <w:r w:rsidR="00A46B20">
        <w:rPr>
          <w:b w:val="0"/>
          <w:color w:val="000000" w:themeColor="text1"/>
          <w:sz w:val="28"/>
          <w:szCs w:val="28"/>
        </w:rPr>
        <w:t xml:space="preserve">считается </w:t>
      </w:r>
      <w:r w:rsidR="002F0FDA" w:rsidRPr="00EE3386">
        <w:rPr>
          <w:b w:val="0"/>
          <w:color w:val="000000" w:themeColor="text1"/>
          <w:sz w:val="28"/>
          <w:szCs w:val="28"/>
        </w:rPr>
        <w:t>их ориентация на достижение не только предметных</w:t>
      </w:r>
      <w:r w:rsidR="00A46B20">
        <w:rPr>
          <w:b w:val="0"/>
          <w:color w:val="000000" w:themeColor="text1"/>
          <w:sz w:val="28"/>
          <w:szCs w:val="28"/>
        </w:rPr>
        <w:t xml:space="preserve"> образовательных результатов, а</w:t>
      </w:r>
      <w:r w:rsidR="002F0FDA" w:rsidRPr="00EE3386">
        <w:rPr>
          <w:b w:val="0"/>
          <w:color w:val="000000" w:themeColor="text1"/>
          <w:sz w:val="28"/>
          <w:szCs w:val="28"/>
        </w:rPr>
        <w:t xml:space="preserve">, прежде всего, на формирование личности учащихся, овладение </w:t>
      </w:r>
      <w:r w:rsidR="00A46B20">
        <w:rPr>
          <w:b w:val="0"/>
          <w:color w:val="000000" w:themeColor="text1"/>
          <w:sz w:val="28"/>
          <w:szCs w:val="28"/>
        </w:rPr>
        <w:t>все</w:t>
      </w:r>
      <w:r w:rsidR="002F0FDA" w:rsidRPr="00EE3386">
        <w:rPr>
          <w:b w:val="0"/>
          <w:color w:val="000000" w:themeColor="text1"/>
          <w:sz w:val="28"/>
          <w:szCs w:val="28"/>
        </w:rPr>
        <w:t>ми универсальным</w:t>
      </w:r>
      <w:r w:rsidR="00A46B20">
        <w:rPr>
          <w:b w:val="0"/>
          <w:color w:val="000000" w:themeColor="text1"/>
          <w:sz w:val="28"/>
          <w:szCs w:val="28"/>
        </w:rPr>
        <w:t>и способами учебной работы, обеспечивающими удачливость</w:t>
      </w:r>
      <w:r w:rsidR="002F0FDA" w:rsidRPr="00EE3386">
        <w:rPr>
          <w:b w:val="0"/>
          <w:color w:val="000000" w:themeColor="text1"/>
          <w:sz w:val="28"/>
          <w:szCs w:val="28"/>
        </w:rPr>
        <w:t xml:space="preserve"> в познавательной дея</w:t>
      </w:r>
      <w:r w:rsidR="00A46B20">
        <w:rPr>
          <w:b w:val="0"/>
          <w:color w:val="000000" w:themeColor="text1"/>
          <w:sz w:val="28"/>
          <w:szCs w:val="28"/>
        </w:rPr>
        <w:t>тельности на всех этапах последующ</w:t>
      </w:r>
      <w:r w:rsidR="002F0FDA" w:rsidRPr="00EE3386">
        <w:rPr>
          <w:b w:val="0"/>
          <w:color w:val="000000" w:themeColor="text1"/>
          <w:sz w:val="28"/>
          <w:szCs w:val="28"/>
        </w:rPr>
        <w:t>его образования</w:t>
      </w:r>
      <w:r w:rsidR="002F0FDA" w:rsidRPr="00EE3386">
        <w:rPr>
          <w:rStyle w:val="apple-converted-space"/>
          <w:b w:val="0"/>
          <w:color w:val="000000" w:themeColor="text1"/>
          <w:sz w:val="28"/>
          <w:szCs w:val="28"/>
        </w:rPr>
        <w:t>.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22 декабря 2009 года Приказом № 373 Минюста России вступил в силу Федеральный государственный образовательный стандарт начального общего образования. Согласно содержанию образования, определенному стандартом, наиболее значимым в обучении младших школьников является формирование у них уни</w:t>
      </w:r>
      <w:r w:rsidR="004D2A60">
        <w:rPr>
          <w:color w:val="000000" w:themeColor="text1"/>
          <w:sz w:val="28"/>
          <w:szCs w:val="28"/>
        </w:rPr>
        <w:t>версальных учебных действий. [39</w:t>
      </w:r>
      <w:r w:rsidRPr="00EE3386">
        <w:rPr>
          <w:color w:val="000000" w:themeColor="text1"/>
          <w:sz w:val="28"/>
          <w:szCs w:val="28"/>
        </w:rPr>
        <w:t>, С.5]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EE3386">
        <w:rPr>
          <w:b/>
          <w:color w:val="000000" w:themeColor="text1"/>
          <w:sz w:val="28"/>
          <w:szCs w:val="28"/>
        </w:rPr>
        <w:t>Универсальные учебные действия</w:t>
      </w:r>
      <w:r w:rsidRPr="00EE3386">
        <w:rPr>
          <w:color w:val="000000" w:themeColor="text1"/>
          <w:sz w:val="28"/>
          <w:szCs w:val="28"/>
        </w:rPr>
        <w:t xml:space="preserve">  — способность субъекта к саморазвити</w:t>
      </w:r>
      <w:r w:rsidR="008439D7">
        <w:rPr>
          <w:color w:val="000000" w:themeColor="text1"/>
          <w:sz w:val="28"/>
          <w:szCs w:val="28"/>
        </w:rPr>
        <w:t>ю и самосовершенствованию методом ответственного и интенсивного присвоения новейшего</w:t>
      </w:r>
      <w:r w:rsidRPr="00EE3386">
        <w:rPr>
          <w:color w:val="000000" w:themeColor="text1"/>
          <w:sz w:val="28"/>
          <w:szCs w:val="28"/>
        </w:rPr>
        <w:t xml:space="preserve"> социальн</w:t>
      </w:r>
      <w:r w:rsidR="008439D7">
        <w:rPr>
          <w:color w:val="000000" w:themeColor="text1"/>
          <w:sz w:val="28"/>
          <w:szCs w:val="28"/>
        </w:rPr>
        <w:t>ого опыта; совокупность поступков</w:t>
      </w:r>
      <w:r w:rsidRPr="00EE3386">
        <w:rPr>
          <w:color w:val="000000" w:themeColor="text1"/>
          <w:sz w:val="28"/>
          <w:szCs w:val="28"/>
        </w:rPr>
        <w:t xml:space="preserve"> учащегося, обеспечивающих его культурную идентичность, социальную компетентность, толерантность, способность к самостоятельному </w:t>
      </w:r>
      <w:r w:rsidR="008439D7">
        <w:rPr>
          <w:color w:val="000000" w:themeColor="text1"/>
          <w:sz w:val="28"/>
          <w:szCs w:val="28"/>
        </w:rPr>
        <w:t>усвоению новейших</w:t>
      </w:r>
      <w:r w:rsidRPr="00EE3386">
        <w:rPr>
          <w:color w:val="000000" w:themeColor="text1"/>
          <w:sz w:val="28"/>
          <w:szCs w:val="28"/>
        </w:rPr>
        <w:t xml:space="preserve"> знаний и у</w:t>
      </w:r>
      <w:r w:rsidR="008439D7">
        <w:rPr>
          <w:color w:val="000000" w:themeColor="text1"/>
          <w:sz w:val="28"/>
          <w:szCs w:val="28"/>
        </w:rPr>
        <w:t>мений, включая организацию данного</w:t>
      </w:r>
      <w:r w:rsidRPr="00EE3386">
        <w:rPr>
          <w:color w:val="000000" w:themeColor="text1"/>
          <w:sz w:val="28"/>
          <w:szCs w:val="28"/>
        </w:rPr>
        <w:t xml:space="preserve"> процесса. 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EE3386">
        <w:rPr>
          <w:color w:val="000000"/>
          <w:sz w:val="28"/>
          <w:szCs w:val="28"/>
          <w:shd w:val="clear" w:color="auto" w:fill="FFFFFF"/>
        </w:rPr>
        <w:lastRenderedPageBreak/>
        <w:t xml:space="preserve">   В </w:t>
      </w:r>
      <w:r w:rsidR="008439D7">
        <w:rPr>
          <w:color w:val="000000"/>
          <w:sz w:val="28"/>
          <w:szCs w:val="28"/>
          <w:shd w:val="clear" w:color="auto" w:fill="FFFFFF"/>
        </w:rPr>
        <w:t>наиболее нешироком, психологическом значении данный</w:t>
      </w:r>
      <w:r w:rsidRPr="00EE3386">
        <w:rPr>
          <w:color w:val="000000"/>
          <w:sz w:val="28"/>
          <w:szCs w:val="28"/>
          <w:shd w:val="clear" w:color="auto" w:fill="FFFFFF"/>
        </w:rPr>
        <w:t xml:space="preserve">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</w:t>
      </w:r>
      <w:r w:rsidR="008439D7">
        <w:rPr>
          <w:color w:val="000000"/>
          <w:sz w:val="28"/>
          <w:szCs w:val="28"/>
          <w:shd w:val="clear" w:color="auto" w:fill="FFFFFF"/>
        </w:rPr>
        <w:t xml:space="preserve"> самостоятельному усвоению новейших</w:t>
      </w:r>
      <w:r w:rsidRPr="00EE3386">
        <w:rPr>
          <w:color w:val="000000"/>
          <w:sz w:val="28"/>
          <w:szCs w:val="28"/>
          <w:shd w:val="clear" w:color="auto" w:fill="FFFFFF"/>
        </w:rPr>
        <w:t xml:space="preserve"> знаний и ум</w:t>
      </w:r>
      <w:r w:rsidR="008439D7">
        <w:rPr>
          <w:color w:val="000000"/>
          <w:sz w:val="28"/>
          <w:szCs w:val="28"/>
          <w:shd w:val="clear" w:color="auto" w:fill="FFFFFF"/>
        </w:rPr>
        <w:t xml:space="preserve">ений, включая организацию данного </w:t>
      </w:r>
      <w:r w:rsidRPr="00EE3386">
        <w:rPr>
          <w:color w:val="000000"/>
          <w:sz w:val="28"/>
          <w:szCs w:val="28"/>
          <w:shd w:val="clear" w:color="auto" w:fill="FFFFFF"/>
        </w:rPr>
        <w:t>процесса. [</w:t>
      </w:r>
      <w:r w:rsidR="004D2A60">
        <w:rPr>
          <w:color w:val="000000" w:themeColor="text1"/>
          <w:sz w:val="28"/>
          <w:szCs w:val="28"/>
        </w:rPr>
        <w:t>3</w:t>
      </w:r>
      <w:r w:rsidRPr="00EE3386">
        <w:rPr>
          <w:color w:val="000000" w:themeColor="text1"/>
          <w:sz w:val="28"/>
          <w:szCs w:val="28"/>
        </w:rPr>
        <w:t>, С.</w:t>
      </w:r>
      <w:r w:rsidR="00805E1F">
        <w:rPr>
          <w:color w:val="000000" w:themeColor="text1"/>
          <w:sz w:val="28"/>
          <w:szCs w:val="28"/>
        </w:rPr>
        <w:t>27</w:t>
      </w:r>
      <w:r w:rsidRPr="00EE3386">
        <w:rPr>
          <w:color w:val="000000"/>
          <w:sz w:val="28"/>
          <w:szCs w:val="28"/>
          <w:shd w:val="clear" w:color="auto" w:fill="FFFFFF"/>
        </w:rPr>
        <w:t>]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Функции универсальных учебных действий включают: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- обеспечение возмож</w:t>
      </w:r>
      <w:r w:rsidR="001B7BA5">
        <w:rPr>
          <w:color w:val="000000" w:themeColor="text1"/>
          <w:sz w:val="28"/>
          <w:szCs w:val="28"/>
        </w:rPr>
        <w:t xml:space="preserve">ностей ученика лично </w:t>
      </w:r>
      <w:r w:rsidRPr="00EE3386">
        <w:rPr>
          <w:color w:val="000000" w:themeColor="text1"/>
          <w:sz w:val="28"/>
          <w:szCs w:val="28"/>
        </w:rPr>
        <w:t xml:space="preserve">осуществлять деятельность учения, ставить учебные цели, </w:t>
      </w:r>
      <w:r w:rsidR="001B7BA5">
        <w:rPr>
          <w:color w:val="000000" w:themeColor="text1"/>
          <w:sz w:val="28"/>
          <w:szCs w:val="28"/>
        </w:rPr>
        <w:t>вы</w:t>
      </w:r>
      <w:r w:rsidRPr="00EE3386">
        <w:rPr>
          <w:color w:val="000000" w:themeColor="text1"/>
          <w:sz w:val="28"/>
          <w:szCs w:val="28"/>
        </w:rPr>
        <w:t>и</w:t>
      </w:r>
      <w:r w:rsidR="001B7BA5">
        <w:rPr>
          <w:color w:val="000000" w:themeColor="text1"/>
          <w:sz w:val="28"/>
          <w:szCs w:val="28"/>
        </w:rPr>
        <w:t>скать и использовать нужные</w:t>
      </w:r>
      <w:r w:rsidRPr="00EE3386">
        <w:rPr>
          <w:color w:val="000000" w:themeColor="text1"/>
          <w:sz w:val="28"/>
          <w:szCs w:val="28"/>
        </w:rPr>
        <w:t xml:space="preserve"> средства и способы их достижения, контролировать и оценивать п</w:t>
      </w:r>
      <w:r w:rsidR="001B7BA5">
        <w:rPr>
          <w:color w:val="000000" w:themeColor="text1"/>
          <w:sz w:val="28"/>
          <w:szCs w:val="28"/>
        </w:rPr>
        <w:t>роцесс эффективной работы</w:t>
      </w:r>
      <w:r w:rsidRPr="00EE3386">
        <w:rPr>
          <w:color w:val="000000" w:themeColor="text1"/>
          <w:sz w:val="28"/>
          <w:szCs w:val="28"/>
        </w:rPr>
        <w:t>;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- создание условий для гармоничного развития личнос</w:t>
      </w:r>
      <w:r w:rsidR="001B7BA5">
        <w:rPr>
          <w:color w:val="000000" w:themeColor="text1"/>
          <w:sz w:val="28"/>
          <w:szCs w:val="28"/>
        </w:rPr>
        <w:t xml:space="preserve">ти и ее самореализации на базе готовности к постоянному </w:t>
      </w:r>
      <w:r w:rsidRPr="00EE3386">
        <w:rPr>
          <w:color w:val="000000" w:themeColor="text1"/>
          <w:sz w:val="28"/>
          <w:szCs w:val="28"/>
        </w:rPr>
        <w:t>обр</w:t>
      </w:r>
      <w:r w:rsidR="001B7BA5">
        <w:rPr>
          <w:color w:val="000000" w:themeColor="text1"/>
          <w:sz w:val="28"/>
          <w:szCs w:val="28"/>
        </w:rPr>
        <w:t xml:space="preserve">азованию; обеспечение удачного </w:t>
      </w:r>
      <w:r w:rsidRPr="00EE3386">
        <w:rPr>
          <w:color w:val="000000" w:themeColor="text1"/>
          <w:sz w:val="28"/>
          <w:szCs w:val="28"/>
        </w:rPr>
        <w:t>усвоения знаний,</w:t>
      </w:r>
      <w:r w:rsidR="001B7BA5">
        <w:rPr>
          <w:color w:val="000000" w:themeColor="text1"/>
          <w:sz w:val="28"/>
          <w:szCs w:val="28"/>
        </w:rPr>
        <w:t xml:space="preserve"> умений и навыков и составление компетентностей в каждой</w:t>
      </w:r>
      <w:r w:rsidRPr="00EE3386">
        <w:rPr>
          <w:color w:val="000000" w:themeColor="text1"/>
          <w:sz w:val="28"/>
          <w:szCs w:val="28"/>
        </w:rPr>
        <w:t xml:space="preserve"> предметной области.</w:t>
      </w:r>
    </w:p>
    <w:p w:rsidR="002F0FDA" w:rsidRPr="00EE3386" w:rsidRDefault="002F0FDA" w:rsidP="00541E8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 Универсальный характер УУД проявляется том, что они носят </w:t>
      </w:r>
      <w:proofErr w:type="spellStart"/>
      <w:r w:rsidRPr="00EE3386">
        <w:rPr>
          <w:color w:val="000000" w:themeColor="text1"/>
          <w:sz w:val="28"/>
          <w:szCs w:val="28"/>
        </w:rPr>
        <w:t>надпредметный</w:t>
      </w:r>
      <w:proofErr w:type="spellEnd"/>
      <w:r w:rsidRPr="00EE3386">
        <w:rPr>
          <w:color w:val="000000" w:themeColor="text1"/>
          <w:sz w:val="28"/>
          <w:szCs w:val="28"/>
        </w:rPr>
        <w:t xml:space="preserve">,  </w:t>
      </w:r>
      <w:proofErr w:type="spellStart"/>
      <w:r w:rsidRPr="00EE3386">
        <w:rPr>
          <w:color w:val="000000" w:themeColor="text1"/>
          <w:sz w:val="28"/>
          <w:szCs w:val="28"/>
        </w:rPr>
        <w:t>метапредметный</w:t>
      </w:r>
      <w:proofErr w:type="spellEnd"/>
      <w:r w:rsidRPr="00EE3386">
        <w:rPr>
          <w:color w:val="000000" w:themeColor="text1"/>
          <w:sz w:val="28"/>
          <w:szCs w:val="28"/>
        </w:rPr>
        <w:t xml:space="preserve"> характер; реализуют целостно</w:t>
      </w:r>
      <w:r w:rsidR="001B7BA5">
        <w:rPr>
          <w:color w:val="000000" w:themeColor="text1"/>
          <w:sz w:val="28"/>
          <w:szCs w:val="28"/>
        </w:rPr>
        <w:t>сть общекультурного, личного и познавательного становления</w:t>
      </w:r>
      <w:r w:rsidRPr="00EE3386">
        <w:rPr>
          <w:color w:val="000000" w:themeColor="text1"/>
          <w:sz w:val="28"/>
          <w:szCs w:val="28"/>
        </w:rPr>
        <w:t xml:space="preserve"> и сам</w:t>
      </w:r>
      <w:r w:rsidR="00D0272D">
        <w:rPr>
          <w:color w:val="000000" w:themeColor="text1"/>
          <w:sz w:val="28"/>
          <w:szCs w:val="28"/>
        </w:rPr>
        <w:t>оразвития личности; гарантируют  преемственность всех ступеней</w:t>
      </w:r>
      <w:r w:rsidRPr="00EE3386">
        <w:rPr>
          <w:color w:val="000000" w:themeColor="text1"/>
          <w:sz w:val="28"/>
          <w:szCs w:val="28"/>
        </w:rPr>
        <w:t xml:space="preserve"> образовательного процесса; лежат в основе организации и регуляции </w:t>
      </w:r>
      <w:r w:rsidR="00D0272D">
        <w:rPr>
          <w:color w:val="000000" w:themeColor="text1"/>
          <w:sz w:val="28"/>
          <w:szCs w:val="28"/>
        </w:rPr>
        <w:t>любой деятельности младшего школьника в</w:t>
      </w:r>
      <w:r w:rsidRPr="00EE3386">
        <w:rPr>
          <w:color w:val="000000" w:themeColor="text1"/>
          <w:sz w:val="28"/>
          <w:szCs w:val="28"/>
        </w:rPr>
        <w:t>не</w:t>
      </w:r>
      <w:r w:rsidR="00D0272D">
        <w:rPr>
          <w:color w:val="000000" w:themeColor="text1"/>
          <w:sz w:val="28"/>
          <w:szCs w:val="28"/>
        </w:rPr>
        <w:t xml:space="preserve"> </w:t>
      </w:r>
      <w:r w:rsidRPr="00EE3386">
        <w:rPr>
          <w:color w:val="000000" w:themeColor="text1"/>
          <w:sz w:val="28"/>
          <w:szCs w:val="28"/>
        </w:rPr>
        <w:t>зависимо</w:t>
      </w:r>
      <w:r w:rsidR="00D0272D">
        <w:rPr>
          <w:color w:val="000000" w:themeColor="text1"/>
          <w:sz w:val="28"/>
          <w:szCs w:val="28"/>
        </w:rPr>
        <w:t>сти</w:t>
      </w:r>
      <w:r w:rsidRPr="00EE3386">
        <w:rPr>
          <w:color w:val="000000" w:themeColor="text1"/>
          <w:sz w:val="28"/>
          <w:szCs w:val="28"/>
        </w:rPr>
        <w:t xml:space="preserve"> от ее специально-предметного содержания. Универсальные учебные действия обеспечивают этапы усвоения учебного содержания и формирования психологиче</w:t>
      </w:r>
      <w:r w:rsidR="00C80D89">
        <w:rPr>
          <w:color w:val="000000" w:themeColor="text1"/>
          <w:sz w:val="28"/>
          <w:szCs w:val="28"/>
        </w:rPr>
        <w:t>ск</w:t>
      </w:r>
      <w:r w:rsidR="004D2A60">
        <w:rPr>
          <w:color w:val="000000" w:themeColor="text1"/>
          <w:sz w:val="28"/>
          <w:szCs w:val="28"/>
        </w:rPr>
        <w:t>их способностей учащегося. [4</w:t>
      </w:r>
      <w:r w:rsidRPr="00EE3386">
        <w:rPr>
          <w:color w:val="000000" w:themeColor="text1"/>
          <w:sz w:val="28"/>
          <w:szCs w:val="28"/>
        </w:rPr>
        <w:t xml:space="preserve">, С </w:t>
      </w:r>
      <w:r w:rsidR="00C80D89">
        <w:rPr>
          <w:color w:val="000000" w:themeColor="text1"/>
          <w:sz w:val="28"/>
          <w:szCs w:val="28"/>
        </w:rPr>
        <w:t>6</w:t>
      </w:r>
      <w:r w:rsidRPr="00EE3386">
        <w:rPr>
          <w:color w:val="000000" w:themeColor="text1"/>
          <w:sz w:val="28"/>
          <w:szCs w:val="28"/>
        </w:rPr>
        <w:t>5]</w:t>
      </w:r>
    </w:p>
    <w:p w:rsidR="002F0FDA" w:rsidRPr="00EE3386" w:rsidRDefault="002F0FDA" w:rsidP="00541E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вида мыслительной деятельности существует следующая классификация УУД:</w:t>
      </w:r>
    </w:p>
    <w:p w:rsidR="002F0FDA" w:rsidRPr="00EE3386" w:rsidRDefault="002F0FDA" w:rsidP="00541E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1.     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УУД;</w:t>
      </w:r>
    </w:p>
    <w:p w:rsidR="002F0FDA" w:rsidRPr="00EE3386" w:rsidRDefault="002F0FDA" w:rsidP="002F0F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 </w:t>
      </w:r>
      <w:proofErr w:type="spellStart"/>
      <w:r w:rsidRPr="00EE33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EE33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 логические действия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 также </w:t>
      </w:r>
      <w:r w:rsidRPr="00EE33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действия постановки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="000422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решения </w:t>
      </w:r>
      <w:r w:rsidR="00D027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трудностей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универсальные действия: выделение и формулирование познавательной цел</w:t>
      </w:r>
      <w:r w:rsidR="00D0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поиск </w:t>
      </w:r>
      <w:r w:rsidR="00D0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выделение нужной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информации, структурирование зн</w:t>
      </w:r>
      <w:r w:rsidR="00D0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аний, выбор более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действенных приемов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задач</w:t>
      </w:r>
      <w:r w:rsidR="00D0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исходя из точных критерий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постановка и формулирование проблемы, самостоятельное создание алгоритмов, моделирование.</w:t>
      </w:r>
    </w:p>
    <w:p w:rsidR="002F0FDA" w:rsidRPr="00EE3386" w:rsidRDefault="002F0FDA" w:rsidP="002F0FDA">
      <w:pPr>
        <w:shd w:val="clear" w:color="auto" w:fill="FFFFFF"/>
        <w:spacing w:after="309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Логические универсальные действия: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выдвижение гипотез и их обоснование. Постановка и решение проблемы: формулирование проблемы, самостоятельное создание способов решения проблем творческого и поискового характера.</w:t>
      </w:r>
    </w:p>
    <w:p w:rsidR="002F0FDA" w:rsidRPr="00E03537" w:rsidRDefault="002F0FDA" w:rsidP="002F0F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</w:t>
      </w:r>
      <w:r w:rsidRPr="00E035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     </w:t>
      </w:r>
      <w:r w:rsidRPr="00E03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0353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Регулятивные УУД;</w:t>
      </w:r>
    </w:p>
    <w:p w:rsidR="002F0FDA" w:rsidRPr="00EE3386" w:rsidRDefault="002F0FDA" w:rsidP="002F0FDA">
      <w:pPr>
        <w:shd w:val="clear" w:color="auto" w:fill="FFFFFF"/>
        <w:spacing w:after="309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30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беспечивают организацию ученикам своей учебной деятельности при помощи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целеполагания</w:t>
      </w:r>
      <w:proofErr w:type="spellEnd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планирования, прогнозирования, контроля, коррекции, оценки и </w:t>
      </w:r>
      <w:proofErr w:type="spellStart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0FDA" w:rsidRPr="00EE3386" w:rsidRDefault="002F0FDA" w:rsidP="002F0F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3.     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 УУД;</w:t>
      </w:r>
    </w:p>
    <w:p w:rsidR="002F0FDA" w:rsidRPr="00EE3386" w:rsidRDefault="00430781" w:rsidP="002F0FDA">
      <w:pPr>
        <w:shd w:val="clear" w:color="auto" w:fill="FFFFFF"/>
        <w:spacing w:after="309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Гарантируют </w:t>
      </w:r>
      <w:r w:rsidR="002F0FDA"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но-смысловую ориентацию ребёнку</w:t>
      </w:r>
      <w:r w:rsidR="002F0FDA"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(умение соотносить поступки и события с принятыми этическими принципами, знание моральных норм и умение выделить нравственный аспект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ведения), а также ориентацию в общественных </w:t>
      </w:r>
      <w:r w:rsidR="002F0FDA"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ролях и межличностных отношениях.</w:t>
      </w:r>
    </w:p>
    <w:p w:rsidR="002F0FDA" w:rsidRPr="00EE3386" w:rsidRDefault="002F0FDA" w:rsidP="002F0F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4.     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УУД;</w:t>
      </w:r>
    </w:p>
    <w:p w:rsidR="00E441EF" w:rsidRDefault="002F0FDA" w:rsidP="00E441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3386">
        <w:rPr>
          <w:rFonts w:ascii="Times New Roman" w:hAnsi="Times New Roman" w:cs="Times New Roman"/>
          <w:color w:val="000000"/>
          <w:sz w:val="28"/>
          <w:szCs w:val="28"/>
        </w:rPr>
        <w:t xml:space="preserve">Остановимся более подробно на </w:t>
      </w:r>
      <w:proofErr w:type="spellStart"/>
      <w:r w:rsidRPr="00EE3386">
        <w:rPr>
          <w:rFonts w:ascii="Times New Roman" w:hAnsi="Times New Roman" w:cs="Times New Roman"/>
          <w:color w:val="000000"/>
          <w:sz w:val="28"/>
          <w:szCs w:val="28"/>
        </w:rPr>
        <w:t>коммуникативых</w:t>
      </w:r>
      <w:proofErr w:type="spellEnd"/>
      <w:r w:rsidRPr="00EE338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действиях. Однако, в первую очередь дадим определение коммун</w:t>
      </w:r>
      <w:r w:rsidR="004D2A60">
        <w:rPr>
          <w:rFonts w:ascii="Times New Roman" w:hAnsi="Times New Roman" w:cs="Times New Roman"/>
          <w:color w:val="000000"/>
          <w:sz w:val="28"/>
          <w:szCs w:val="28"/>
        </w:rPr>
        <w:t>икации. [3</w:t>
      </w:r>
      <w:r w:rsidRPr="00EE3386">
        <w:rPr>
          <w:rFonts w:ascii="Times New Roman" w:hAnsi="Times New Roman" w:cs="Times New Roman"/>
          <w:color w:val="000000"/>
          <w:sz w:val="28"/>
          <w:szCs w:val="28"/>
        </w:rPr>
        <w:t>, С.12</w:t>
      </w:r>
      <w:proofErr w:type="gramStart"/>
      <w:r w:rsidRPr="00EE3386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="00E44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1EF" w:rsidRDefault="00430781" w:rsidP="00E441E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41EF">
        <w:rPr>
          <w:rFonts w:ascii="Times New Roman" w:hAnsi="Times New Roman" w:cs="Times New Roman"/>
          <w:color w:val="000000"/>
          <w:sz w:val="28"/>
          <w:szCs w:val="28"/>
        </w:rPr>
        <w:t>Коммуникация - это трудоёмкий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процесс, состоящий из взаимозависимых ша</w:t>
      </w:r>
      <w:r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гов, любой из данных шагов важен 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сделать наши мысл</w:t>
      </w:r>
      <w:r w:rsidR="004A74A5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и понятными другому лицу. Любой 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шаг - 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пункт, в котором, если мы будем небрежны, и не будем думать о том, что делаем, - смысл может быть утрачен. Существует определение коммуникации</w:t>
      </w:r>
      <w:r w:rsidR="004A74A5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в общих выражениях как процесс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информации от одного человека (трансмиттера) к другому (приемнику) с целью сооб</w:t>
      </w:r>
      <w:r w:rsidR="004D2A60" w:rsidRPr="00E441EF">
        <w:rPr>
          <w:rFonts w:ascii="Times New Roman" w:hAnsi="Times New Roman" w:cs="Times New Roman"/>
          <w:color w:val="000000"/>
          <w:sz w:val="28"/>
          <w:szCs w:val="28"/>
        </w:rPr>
        <w:t>щения определенного смысла.  [27, С.79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44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9E3" w:rsidRDefault="004A74A5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12130C"/>
          <w:sz w:val="28"/>
          <w:szCs w:val="28"/>
        </w:rPr>
      </w:pPr>
      <w:r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Общение - сложный разносторонний 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>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</w:t>
      </w:r>
      <w:r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и включающий в себя, по крайней мере,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 три различных процесса: коммуникацию (обмен информацией), интеракцию (обмен действиями) и социальную перцепцию (восприятие и понимание партнера). Вне общения невозмо</w:t>
      </w:r>
      <w:r w:rsidR="00C80394" w:rsidRPr="00E441EF">
        <w:rPr>
          <w:rFonts w:ascii="Times New Roman" w:hAnsi="Times New Roman" w:cs="Times New Roman"/>
          <w:color w:val="000000"/>
          <w:sz w:val="28"/>
          <w:szCs w:val="28"/>
        </w:rPr>
        <w:t>жна ч</w:t>
      </w:r>
      <w:r w:rsidR="004D2A60" w:rsidRPr="00E441EF">
        <w:rPr>
          <w:rFonts w:ascii="Times New Roman" w:hAnsi="Times New Roman" w:cs="Times New Roman"/>
          <w:color w:val="000000"/>
          <w:sz w:val="28"/>
          <w:szCs w:val="28"/>
        </w:rPr>
        <w:t>еловеческая деятельность.[12, С.50</w:t>
      </w:r>
      <w:r w:rsidR="002F0FDA" w:rsidRPr="00E441EF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2F0FDA" w:rsidRPr="00E441EF">
        <w:rPr>
          <w:rFonts w:ascii="Times New Roman" w:hAnsi="Times New Roman" w:cs="Times New Roman"/>
          <w:color w:val="12130C"/>
          <w:sz w:val="28"/>
          <w:szCs w:val="28"/>
        </w:rPr>
        <w:t>Коммуникативные способности, навыки, опыт конструктивного взаимодействия являются необходимой основой для дальнейшего интеллектуального роста ребенка в условиях современной школы.</w:t>
      </w:r>
    </w:p>
    <w:p w:rsidR="00AE79E3" w:rsidRPr="00AE79E3" w:rsidRDefault="002F0FDA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К коммуникативным действиям относятся:</w:t>
      </w:r>
    </w:p>
    <w:p w:rsidR="00AE79E3" w:rsidRPr="00AE79E3" w:rsidRDefault="002F0FDA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4A74A5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роектирование учебной совместной работы</w:t>
      </w:r>
      <w:r w:rsidR="008E63D1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преподавателем</w:t>
      </w: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сверстниками - определение цели, функций участни</w:t>
      </w:r>
      <w:r w:rsidR="008E63D1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ков, приемов </w:t>
      </w: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взаимодействия;</w:t>
      </w:r>
    </w:p>
    <w:p w:rsidR="00AE79E3" w:rsidRPr="00AE79E3" w:rsidRDefault="002F0FDA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постановка вопросов - инициативное сотрудничество в поиске и сборе информации;</w:t>
      </w:r>
    </w:p>
    <w:p w:rsidR="00AE79E3" w:rsidRPr="00AE79E3" w:rsidRDefault="00202ED0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инци</w:t>
      </w:r>
      <w:r w:rsidR="008E63D1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дентов</w:t>
      </w: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раскрытие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, идентификация проблем</w:t>
      </w: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ы, поиск и оценка других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способов разрешения конфликта, принятие решения и его реализация;</w:t>
      </w:r>
    </w:p>
    <w:p w:rsidR="00AE79E3" w:rsidRPr="00AE79E3" w:rsidRDefault="00202ED0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поведением напарником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коррекция, оценка действий партнера;</w:t>
      </w:r>
    </w:p>
    <w:p w:rsidR="00AE79E3" w:rsidRDefault="00D94767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- умение с необходимой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полнотой и точностью выражать свои мысли в </w:t>
      </w:r>
      <w:r w:rsidR="002F0FDA" w:rsidRPr="00AE79E3">
        <w:rPr>
          <w:rFonts w:ascii="Times New Roman" w:hAnsi="Times New Roman" w:cs="Times New Roman"/>
          <w:sz w:val="28"/>
          <w:szCs w:val="28"/>
        </w:rPr>
        <w:t>соответствии с задачами и условиями коммуникации; владение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монологической и диалогической формами речи в 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грамматическими и синтаксическим</w:t>
      </w:r>
      <w:r w:rsidR="004D2A60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и нормами родного языка.[23,С. 76</w:t>
      </w:r>
      <w:r w:rsidR="002F0FDA" w:rsidRPr="00AE79E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F0FDA" w:rsidRPr="00AE79E3" w:rsidRDefault="002F0FDA" w:rsidP="00AE79E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под коммуникативными универсальными учебными действиями будем понимат</w:t>
      </w:r>
      <w:r w:rsidR="00D94767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действия, которые гарантируют</w:t>
      </w:r>
      <w:r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социальную компетентность и учет позиции других людей, партнеров по о</w:t>
      </w:r>
      <w:r w:rsidR="004D2A60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бщению или деятельности. И</w:t>
      </w:r>
      <w:r w:rsidR="00D94767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скусство </w:t>
      </w:r>
      <w:r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 и</w:t>
      </w:r>
      <w:r w:rsidR="00FB4FF2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вступать в диалог; принимать участие </w:t>
      </w:r>
      <w:r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4767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коллективном обсуждении трудностей</w:t>
      </w:r>
      <w:r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интегрироваться в группу сверстников и строить продуктивное взаимодействие и сотрудничество со сверстниками и взрослыми.</w:t>
      </w:r>
      <w:r w:rsidR="004D2A60" w:rsidRPr="00AE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[28, С.13]</w:t>
      </w:r>
    </w:p>
    <w:p w:rsidR="002F0FDA" w:rsidRPr="00EE3386" w:rsidRDefault="002F0FDA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FDA" w:rsidRPr="00EE3386" w:rsidRDefault="002F0FDA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FDA" w:rsidRDefault="002F0FDA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16" w:rsidRPr="006A01A9" w:rsidRDefault="00B91616" w:rsidP="002F0FDA">
      <w:pPr>
        <w:shd w:val="clear" w:color="auto" w:fill="FAFAFA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FDA" w:rsidRPr="00B91616" w:rsidRDefault="002F0FDA" w:rsidP="00B91616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6">
        <w:rPr>
          <w:rFonts w:ascii="Times New Roman" w:hAnsi="Times New Roman" w:cs="Times New Roman"/>
          <w:b/>
          <w:sz w:val="28"/>
          <w:szCs w:val="28"/>
        </w:rPr>
        <w:lastRenderedPageBreak/>
        <w:t>Анализ эпического произведения в начальной школе</w:t>
      </w:r>
    </w:p>
    <w:p w:rsidR="002F0FDA" w:rsidRPr="003C0CC3" w:rsidRDefault="002F0FDA" w:rsidP="00AE7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Fonts w:ascii="Times New Roman" w:hAnsi="Times New Roman" w:cs="Times New Roman"/>
          <w:sz w:val="28"/>
          <w:szCs w:val="28"/>
        </w:rPr>
        <w:t>Одной из важнейших проблем современного школьного литературного образования является проблема изучения художественного произведения с учётом своеобразия его рода и жанра.</w:t>
      </w:r>
      <w:r w:rsidR="003C0CC3" w:rsidRPr="003C0CC3">
        <w:rPr>
          <w:rFonts w:ascii="Times New Roman" w:hAnsi="Times New Roman" w:cs="Times New Roman"/>
          <w:sz w:val="28"/>
          <w:szCs w:val="28"/>
        </w:rPr>
        <w:t>[</w:t>
      </w:r>
      <w:r w:rsidR="003C0CC3">
        <w:rPr>
          <w:rFonts w:ascii="Times New Roman" w:hAnsi="Times New Roman" w:cs="Times New Roman"/>
          <w:sz w:val="28"/>
          <w:szCs w:val="28"/>
        </w:rPr>
        <w:t>19,С.96</w:t>
      </w:r>
      <w:r w:rsidR="003C0CC3" w:rsidRPr="003C0CC3">
        <w:rPr>
          <w:rFonts w:ascii="Times New Roman" w:hAnsi="Times New Roman" w:cs="Times New Roman"/>
          <w:sz w:val="28"/>
          <w:szCs w:val="28"/>
        </w:rPr>
        <w:t>]</w:t>
      </w:r>
    </w:p>
    <w:p w:rsidR="002F0FDA" w:rsidRPr="009B74C4" w:rsidRDefault="002F0FDA" w:rsidP="00AE79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38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произведение — это еди</w:t>
      </w:r>
      <w:r w:rsidR="00D94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нство содержания и формы. Каждая составляющая </w:t>
      </w:r>
      <w:r w:rsidRPr="00EE338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 (тема, идея, художествен</w:t>
      </w:r>
      <w:r w:rsidRPr="00EE338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 образ, конфликт) художественно оформлен</w:t>
      </w:r>
      <w:r w:rsidRPr="00EE3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EE3386">
        <w:rPr>
          <w:rFonts w:ascii="Times New Roman" w:hAnsi="Times New Roman" w:cs="Times New Roman"/>
          <w:color w:val="000000"/>
          <w:sz w:val="28"/>
          <w:szCs w:val="28"/>
        </w:rPr>
        <w:t xml:space="preserve">При всей относительности границ, отделяющих один поэтический род от другого, при всей сложной системе </w:t>
      </w:r>
      <w:proofErr w:type="spellStart"/>
      <w:r w:rsidRPr="00EE3386">
        <w:rPr>
          <w:rFonts w:ascii="Times New Roman" w:hAnsi="Times New Roman" w:cs="Times New Roman"/>
          <w:color w:val="000000"/>
          <w:sz w:val="28"/>
          <w:szCs w:val="28"/>
        </w:rPr>
        <w:t>взаимопер</w:t>
      </w:r>
      <w:r w:rsidR="00D94767">
        <w:rPr>
          <w:rFonts w:ascii="Times New Roman" w:hAnsi="Times New Roman" w:cs="Times New Roman"/>
          <w:color w:val="000000"/>
          <w:sz w:val="28"/>
          <w:szCs w:val="28"/>
        </w:rPr>
        <w:t>еходов</w:t>
      </w:r>
      <w:proofErr w:type="spellEnd"/>
      <w:r w:rsidR="00D94767">
        <w:rPr>
          <w:rFonts w:ascii="Times New Roman" w:hAnsi="Times New Roman" w:cs="Times New Roman"/>
          <w:color w:val="000000"/>
          <w:sz w:val="28"/>
          <w:szCs w:val="28"/>
        </w:rPr>
        <w:t>, любое</w:t>
      </w:r>
      <w:r w:rsidRPr="00EE3386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 произведение всегда представляет тот или иной поэтический род – эпос, лирику или драму.</w:t>
      </w:r>
      <w:r w:rsidR="009B7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4C4" w:rsidRPr="009B74C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B79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B74C4">
        <w:rPr>
          <w:rFonts w:ascii="Times New Roman" w:hAnsi="Times New Roman" w:cs="Times New Roman"/>
          <w:color w:val="000000"/>
          <w:sz w:val="28"/>
          <w:szCs w:val="28"/>
        </w:rPr>
        <w:t>, С. 16</w:t>
      </w:r>
      <w:r w:rsidR="009B74C4" w:rsidRPr="009B74C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AE79E3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para"/>
          <w:sz w:val="28"/>
          <w:szCs w:val="28"/>
          <w:shd w:val="clear" w:color="auto" w:fill="FFFFFF"/>
        </w:rPr>
      </w:pPr>
      <w:r w:rsidRPr="00EE3386">
        <w:rPr>
          <w:rStyle w:val="para"/>
          <w:sz w:val="28"/>
          <w:szCs w:val="28"/>
          <w:shd w:val="clear" w:color="auto" w:fill="FFFFFF"/>
        </w:rPr>
        <w:t>Каждый из родов литературы обладает особым, только ему присущим комплексом свойств.</w:t>
      </w:r>
    </w:p>
    <w:p w:rsidR="002F0FDA" w:rsidRPr="00B3236D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E3386">
        <w:rPr>
          <w:rStyle w:val="-"/>
          <w:bCs/>
          <w:sz w:val="28"/>
          <w:szCs w:val="28"/>
          <w:shd w:val="clear" w:color="auto" w:fill="FFFFFF"/>
        </w:rPr>
        <w:t>Лирика</w:t>
      </w:r>
      <w:r w:rsidRPr="00EE3386">
        <w:rPr>
          <w:rStyle w:val="apple-converted-space"/>
          <w:sz w:val="28"/>
          <w:szCs w:val="28"/>
          <w:shd w:val="clear" w:color="auto" w:fill="FFFFFF"/>
        </w:rPr>
        <w:t> </w:t>
      </w:r>
      <w:r w:rsidRPr="00EE3386">
        <w:rPr>
          <w:sz w:val="28"/>
          <w:szCs w:val="28"/>
          <w:shd w:val="clear" w:color="auto" w:fill="FFFFFF"/>
        </w:rPr>
        <w:t>(</w:t>
      </w:r>
      <w:r w:rsidRPr="00EE3386">
        <w:rPr>
          <w:rStyle w:val="aa"/>
          <w:bCs/>
          <w:sz w:val="28"/>
          <w:szCs w:val="28"/>
          <w:shd w:val="clear" w:color="auto" w:fill="FFFFFF"/>
        </w:rPr>
        <w:t xml:space="preserve">др.-гр. </w:t>
      </w:r>
      <w:proofErr w:type="spellStart"/>
      <w:r w:rsidRPr="00EE3386">
        <w:rPr>
          <w:rStyle w:val="aa"/>
          <w:bCs/>
          <w:sz w:val="28"/>
          <w:szCs w:val="28"/>
          <w:shd w:val="clear" w:color="auto" w:fill="FFFFFF"/>
        </w:rPr>
        <w:t>lyra</w:t>
      </w:r>
      <w:proofErr w:type="spellEnd"/>
      <w:r w:rsidRPr="00EE3386">
        <w:rPr>
          <w:rStyle w:val="aa"/>
          <w:bCs/>
          <w:sz w:val="28"/>
          <w:szCs w:val="28"/>
          <w:shd w:val="clear" w:color="auto" w:fill="FFFFFF"/>
        </w:rPr>
        <w:t> — музыкальный инструмент, под з</w:t>
      </w:r>
      <w:r w:rsidR="00D94767">
        <w:rPr>
          <w:rStyle w:val="aa"/>
          <w:bCs/>
          <w:sz w:val="28"/>
          <w:szCs w:val="28"/>
          <w:shd w:val="clear" w:color="auto" w:fill="FFFFFF"/>
        </w:rPr>
        <w:t>вуки которого о</w:t>
      </w:r>
      <w:r w:rsidRPr="00EE3386">
        <w:rPr>
          <w:rStyle w:val="aa"/>
          <w:bCs/>
          <w:sz w:val="28"/>
          <w:szCs w:val="28"/>
          <w:shd w:val="clear" w:color="auto" w:fill="FFFFFF"/>
        </w:rPr>
        <w:t>с</w:t>
      </w:r>
      <w:r w:rsidR="00D94767">
        <w:rPr>
          <w:rStyle w:val="aa"/>
          <w:bCs/>
          <w:sz w:val="28"/>
          <w:szCs w:val="28"/>
          <w:shd w:val="clear" w:color="auto" w:fill="FFFFFF"/>
        </w:rPr>
        <w:t>уществ</w:t>
      </w:r>
      <w:r w:rsidR="007C70FA">
        <w:rPr>
          <w:rStyle w:val="aa"/>
          <w:bCs/>
          <w:sz w:val="28"/>
          <w:szCs w:val="28"/>
          <w:shd w:val="clear" w:color="auto" w:fill="FFFFFF"/>
        </w:rPr>
        <w:t>л</w:t>
      </w:r>
      <w:r w:rsidRPr="00EE3386">
        <w:rPr>
          <w:rStyle w:val="aa"/>
          <w:bCs/>
          <w:sz w:val="28"/>
          <w:szCs w:val="28"/>
          <w:shd w:val="clear" w:color="auto" w:fill="FFFFFF"/>
        </w:rPr>
        <w:t>ялись стихи</w:t>
      </w:r>
      <w:r w:rsidRPr="00EE3386">
        <w:rPr>
          <w:sz w:val="28"/>
          <w:szCs w:val="28"/>
          <w:shd w:val="clear" w:color="auto" w:fill="FFFFFF"/>
        </w:rPr>
        <w:t>) — род литературы, выдвигающий на первый план субъектив</w:t>
      </w:r>
      <w:r w:rsidR="007C70FA">
        <w:rPr>
          <w:sz w:val="28"/>
          <w:szCs w:val="28"/>
          <w:shd w:val="clear" w:color="auto" w:fill="FFFFFF"/>
        </w:rPr>
        <w:t>ное изображение реальности: отдельные</w:t>
      </w:r>
      <w:r w:rsidRPr="00EE3386">
        <w:rPr>
          <w:sz w:val="28"/>
          <w:szCs w:val="28"/>
          <w:shd w:val="clear" w:color="auto" w:fill="FFFFFF"/>
        </w:rPr>
        <w:t xml:space="preserve"> состоян</w:t>
      </w:r>
      <w:r w:rsidR="00FB4FF2">
        <w:rPr>
          <w:sz w:val="28"/>
          <w:szCs w:val="28"/>
          <w:shd w:val="clear" w:color="auto" w:fill="FFFFFF"/>
        </w:rPr>
        <w:t>ия человеческого сознания</w:t>
      </w:r>
      <w:r w:rsidRPr="00EE3386">
        <w:rPr>
          <w:sz w:val="28"/>
          <w:szCs w:val="28"/>
          <w:shd w:val="clear" w:color="auto" w:fill="FFFFFF"/>
        </w:rPr>
        <w:t>, чувства,</w:t>
      </w:r>
      <w:r w:rsidR="007C70FA">
        <w:rPr>
          <w:sz w:val="28"/>
          <w:szCs w:val="28"/>
          <w:shd w:val="clear" w:color="auto" w:fill="FFFFFF"/>
        </w:rPr>
        <w:t xml:space="preserve"> идеи</w:t>
      </w:r>
      <w:r w:rsidR="00FB4FF2">
        <w:rPr>
          <w:sz w:val="28"/>
          <w:szCs w:val="28"/>
          <w:shd w:val="clear" w:color="auto" w:fill="FFFFFF"/>
        </w:rPr>
        <w:t>,</w:t>
      </w:r>
      <w:r w:rsidRPr="00EE3386">
        <w:rPr>
          <w:sz w:val="28"/>
          <w:szCs w:val="28"/>
          <w:shd w:val="clear" w:color="auto" w:fill="FFFFFF"/>
        </w:rPr>
        <w:t xml:space="preserve"> впечатления автора. В лирике создается образ-переживание, если в ней иногда и присутствует событийный ряд,</w:t>
      </w:r>
      <w:r w:rsidR="007C70FA">
        <w:rPr>
          <w:sz w:val="28"/>
          <w:szCs w:val="28"/>
          <w:shd w:val="clear" w:color="auto" w:fill="FFFFFF"/>
        </w:rPr>
        <w:t xml:space="preserve"> то он очерчен весьма скупо. Наиглав</w:t>
      </w:r>
      <w:r w:rsidRPr="00EE3386">
        <w:rPr>
          <w:sz w:val="28"/>
          <w:szCs w:val="28"/>
          <w:shd w:val="clear" w:color="auto" w:fill="FFFFFF"/>
        </w:rPr>
        <w:t>нейшим свойством лирики является способность передавать единичное (чувство, состояние) как всеобщее.</w:t>
      </w:r>
      <w:r w:rsidR="00B3236D" w:rsidRPr="00B3236D">
        <w:rPr>
          <w:sz w:val="28"/>
          <w:szCs w:val="28"/>
          <w:shd w:val="clear" w:color="auto" w:fill="FFFFFF"/>
        </w:rPr>
        <w:t>[</w:t>
      </w:r>
      <w:r w:rsidR="003B799A">
        <w:rPr>
          <w:sz w:val="28"/>
          <w:szCs w:val="28"/>
          <w:shd w:val="clear" w:color="auto" w:fill="FFFFFF"/>
        </w:rPr>
        <w:t>40</w:t>
      </w:r>
      <w:r w:rsidR="00C80394">
        <w:rPr>
          <w:sz w:val="28"/>
          <w:szCs w:val="28"/>
          <w:shd w:val="clear" w:color="auto" w:fill="FFFFFF"/>
        </w:rPr>
        <w:t>, С 350</w:t>
      </w:r>
      <w:r w:rsidR="00B3236D" w:rsidRPr="00B3236D">
        <w:rPr>
          <w:sz w:val="28"/>
          <w:szCs w:val="28"/>
          <w:shd w:val="clear" w:color="auto" w:fill="FFFFFF"/>
        </w:rPr>
        <w:t>]</w:t>
      </w:r>
    </w:p>
    <w:p w:rsidR="002F0FDA" w:rsidRPr="00EE3386" w:rsidRDefault="002F0FDA" w:rsidP="00AE79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386">
        <w:rPr>
          <w:rStyle w:val="-"/>
          <w:rFonts w:ascii="Times New Roman" w:hAnsi="Times New Roman" w:cs="Times New Roman"/>
          <w:bCs/>
          <w:sz w:val="28"/>
          <w:szCs w:val="28"/>
          <w:shd w:val="clear" w:color="auto" w:fill="FFFFFF"/>
        </w:rPr>
        <w:t>Драма</w:t>
      </w:r>
      <w:r w:rsidRPr="00EE33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3386">
        <w:rPr>
          <w:rStyle w:val="para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E3386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др.-гр. </w:t>
      </w:r>
      <w:proofErr w:type="spellStart"/>
      <w:r w:rsidRPr="00EE3386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drama</w:t>
      </w:r>
      <w:proofErr w:type="spellEnd"/>
      <w:r w:rsidRPr="00EE3386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 — действие</w:t>
      </w:r>
      <w:r w:rsidRPr="00EE3386">
        <w:rPr>
          <w:rStyle w:val="para"/>
          <w:rFonts w:ascii="Times New Roman" w:hAnsi="Times New Roman" w:cs="Times New Roman"/>
          <w:sz w:val="28"/>
          <w:szCs w:val="28"/>
          <w:shd w:val="clear" w:color="auto" w:fill="FFFFFF"/>
        </w:rPr>
        <w:t>) — род литературы, отражающий жизнь в действиях, совершающих</w:t>
      </w:r>
      <w:r w:rsidR="007C70FA">
        <w:rPr>
          <w:rStyle w:val="para"/>
          <w:rFonts w:ascii="Times New Roman" w:hAnsi="Times New Roman" w:cs="Times New Roman"/>
          <w:sz w:val="28"/>
          <w:szCs w:val="28"/>
          <w:shd w:val="clear" w:color="auto" w:fill="FFFFFF"/>
        </w:rPr>
        <w:t>ся в настоящем. Драматические произведения созданы</w:t>
      </w:r>
      <w:r w:rsidRPr="00EE3386">
        <w:rPr>
          <w:rStyle w:val="para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постановки на сцене, этим определяются специфические черты драмы: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20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t>1) отсутствие повествовательно-описательного изображения;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20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t>2) «</w:t>
      </w:r>
      <w:proofErr w:type="spellStart"/>
      <w:r w:rsidRPr="00EE3386">
        <w:rPr>
          <w:rStyle w:val="para"/>
          <w:rFonts w:ascii="Times New Roman" w:hAnsi="Times New Roman" w:cs="Times New Roman"/>
          <w:sz w:val="28"/>
          <w:szCs w:val="28"/>
        </w:rPr>
        <w:t>вспомогательность</w:t>
      </w:r>
      <w:proofErr w:type="spellEnd"/>
      <w:r w:rsidRPr="00EE3386">
        <w:rPr>
          <w:rStyle w:val="para"/>
          <w:rFonts w:ascii="Times New Roman" w:hAnsi="Times New Roman" w:cs="Times New Roman"/>
          <w:sz w:val="28"/>
          <w:szCs w:val="28"/>
        </w:rPr>
        <w:t>» авторской речи (ремарки);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20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C4BD4">
        <w:rPr>
          <w:rStyle w:val="para"/>
          <w:rFonts w:ascii="Times New Roman" w:hAnsi="Times New Roman" w:cs="Times New Roman"/>
          <w:sz w:val="28"/>
          <w:szCs w:val="28"/>
        </w:rPr>
        <w:t xml:space="preserve">главный </w:t>
      </w:r>
      <w:r w:rsidRPr="00EE3386">
        <w:rPr>
          <w:rStyle w:val="para"/>
          <w:rFonts w:ascii="Times New Roman" w:hAnsi="Times New Roman" w:cs="Times New Roman"/>
          <w:sz w:val="28"/>
          <w:szCs w:val="28"/>
        </w:rPr>
        <w:t>текст</w:t>
      </w:r>
      <w:r w:rsidR="007C70FA">
        <w:rPr>
          <w:rStyle w:val="para"/>
          <w:rFonts w:ascii="Times New Roman" w:hAnsi="Times New Roman" w:cs="Times New Roman"/>
          <w:sz w:val="28"/>
          <w:szCs w:val="28"/>
        </w:rPr>
        <w:t>,</w:t>
      </w:r>
      <w:r w:rsidRPr="00EE3386">
        <w:rPr>
          <w:rStyle w:val="para"/>
          <w:rFonts w:ascii="Times New Roman" w:hAnsi="Times New Roman" w:cs="Times New Roman"/>
          <w:sz w:val="28"/>
          <w:szCs w:val="28"/>
        </w:rPr>
        <w:t xml:space="preserve"> драматического произведения представлен в виде реплик героев (монолог и диалог);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20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t xml:space="preserve">4) драма как род литературы не имеет такого </w:t>
      </w:r>
      <w:r w:rsidR="008C4BD4">
        <w:rPr>
          <w:rStyle w:val="para"/>
          <w:rFonts w:ascii="Times New Roman" w:hAnsi="Times New Roman" w:cs="Times New Roman"/>
          <w:sz w:val="28"/>
          <w:szCs w:val="28"/>
        </w:rPr>
        <w:t>изо</w:t>
      </w:r>
      <w:r w:rsidRPr="00EE3386">
        <w:rPr>
          <w:rStyle w:val="para"/>
          <w:rFonts w:ascii="Times New Roman" w:hAnsi="Times New Roman" w:cs="Times New Roman"/>
          <w:sz w:val="28"/>
          <w:szCs w:val="28"/>
        </w:rPr>
        <w:t>б</w:t>
      </w:r>
      <w:r w:rsidR="008C4BD4">
        <w:rPr>
          <w:rStyle w:val="para"/>
          <w:rFonts w:ascii="Times New Roman" w:hAnsi="Times New Roman" w:cs="Times New Roman"/>
          <w:sz w:val="28"/>
          <w:szCs w:val="28"/>
        </w:rPr>
        <w:t>илия</w:t>
      </w:r>
      <w:r w:rsidRPr="00EE3386">
        <w:rPr>
          <w:rStyle w:val="para"/>
          <w:rFonts w:ascii="Times New Roman" w:hAnsi="Times New Roman" w:cs="Times New Roman"/>
          <w:sz w:val="28"/>
          <w:szCs w:val="28"/>
        </w:rPr>
        <w:t xml:space="preserve"> художественно-изобразительных средств, как эпос: речь и поступок — основные средства создания образа героя; 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20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t>5) объём текста и времени действия ограничен сценическими рамками;</w:t>
      </w:r>
    </w:p>
    <w:p w:rsidR="002F0FDA" w:rsidRPr="00B3236D" w:rsidRDefault="002F0FDA" w:rsidP="00AE79E3">
      <w:pPr>
        <w:spacing w:after="0" w:line="360" w:lineRule="auto"/>
        <w:ind w:firstLine="709"/>
        <w:jc w:val="both"/>
        <w:rPr>
          <w:rStyle w:val="para"/>
          <w:rFonts w:ascii="Times New Roman" w:hAnsi="Times New Roman" w:cs="Times New Roman"/>
          <w:sz w:val="28"/>
          <w:szCs w:val="28"/>
        </w:rPr>
      </w:pPr>
      <w:r w:rsidRPr="00EE3386">
        <w:rPr>
          <w:rStyle w:val="para"/>
          <w:rFonts w:ascii="Times New Roman" w:hAnsi="Times New Roman" w:cs="Times New Roman"/>
          <w:sz w:val="28"/>
          <w:szCs w:val="28"/>
        </w:rPr>
        <w:t>6) требованиями сценического искусства продиктована и такая особенность драмы, как некое преувеличение.</w:t>
      </w:r>
      <w:r w:rsidR="00B3236D" w:rsidRPr="00B3236D">
        <w:rPr>
          <w:rStyle w:val="para"/>
          <w:rFonts w:ascii="Times New Roman" w:hAnsi="Times New Roman" w:cs="Times New Roman"/>
          <w:sz w:val="28"/>
          <w:szCs w:val="28"/>
        </w:rPr>
        <w:t>[</w:t>
      </w:r>
      <w:r w:rsidR="003B799A">
        <w:rPr>
          <w:rStyle w:val="para"/>
          <w:rFonts w:ascii="Times New Roman" w:hAnsi="Times New Roman" w:cs="Times New Roman"/>
          <w:sz w:val="28"/>
          <w:szCs w:val="28"/>
        </w:rPr>
        <w:t>40</w:t>
      </w:r>
      <w:r w:rsidR="00C80394">
        <w:rPr>
          <w:rStyle w:val="para"/>
          <w:rFonts w:ascii="Times New Roman" w:hAnsi="Times New Roman" w:cs="Times New Roman"/>
          <w:sz w:val="28"/>
          <w:szCs w:val="28"/>
        </w:rPr>
        <w:t>, С.353</w:t>
      </w:r>
      <w:r w:rsidR="00B3236D" w:rsidRPr="00B3236D">
        <w:rPr>
          <w:rStyle w:val="para"/>
          <w:rFonts w:ascii="Times New Roman" w:hAnsi="Times New Roman" w:cs="Times New Roman"/>
          <w:sz w:val="28"/>
          <w:szCs w:val="28"/>
        </w:rPr>
        <w:t>]</w:t>
      </w:r>
    </w:p>
    <w:p w:rsidR="00AE79E3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para"/>
          <w:sz w:val="28"/>
          <w:szCs w:val="28"/>
          <w:shd w:val="clear" w:color="auto" w:fill="FFFFFF"/>
        </w:rPr>
      </w:pPr>
      <w:r w:rsidRPr="00EE3386">
        <w:rPr>
          <w:rStyle w:val="-"/>
          <w:bCs/>
          <w:sz w:val="28"/>
          <w:szCs w:val="28"/>
          <w:shd w:val="clear" w:color="auto" w:fill="FFFFFF"/>
        </w:rPr>
        <w:t>Эпос</w:t>
      </w:r>
      <w:r w:rsidRPr="00EE3386">
        <w:rPr>
          <w:rStyle w:val="apple-converted-space"/>
          <w:sz w:val="28"/>
          <w:szCs w:val="28"/>
          <w:shd w:val="clear" w:color="auto" w:fill="FFFFFF"/>
        </w:rPr>
        <w:t> </w:t>
      </w:r>
      <w:r w:rsidRPr="00EE3386">
        <w:rPr>
          <w:rStyle w:val="para"/>
          <w:sz w:val="28"/>
          <w:szCs w:val="28"/>
          <w:shd w:val="clear" w:color="auto" w:fill="FFFFFF"/>
        </w:rPr>
        <w:t>(</w:t>
      </w:r>
      <w:r w:rsidRPr="00EE3386">
        <w:rPr>
          <w:rStyle w:val="aa"/>
          <w:bCs/>
          <w:sz w:val="28"/>
          <w:szCs w:val="28"/>
          <w:shd w:val="clear" w:color="auto" w:fill="FFFFFF"/>
        </w:rPr>
        <w:t xml:space="preserve">от греч. </w:t>
      </w:r>
      <w:proofErr w:type="spellStart"/>
      <w:r w:rsidRPr="00EE3386">
        <w:rPr>
          <w:rStyle w:val="aa"/>
          <w:bCs/>
          <w:sz w:val="28"/>
          <w:szCs w:val="28"/>
          <w:shd w:val="clear" w:color="auto" w:fill="FFFFFF"/>
        </w:rPr>
        <w:t>epos</w:t>
      </w:r>
      <w:proofErr w:type="spellEnd"/>
      <w:r w:rsidRPr="00EE3386">
        <w:rPr>
          <w:rStyle w:val="aa"/>
          <w:bCs/>
          <w:sz w:val="28"/>
          <w:szCs w:val="28"/>
          <w:shd w:val="clear" w:color="auto" w:fill="FFFFFF"/>
        </w:rPr>
        <w:t> — слово, повествование, рассказ</w:t>
      </w:r>
      <w:r w:rsidRPr="00EE3386">
        <w:rPr>
          <w:rStyle w:val="para"/>
          <w:sz w:val="28"/>
          <w:szCs w:val="28"/>
          <w:shd w:val="clear" w:color="auto" w:fill="FFFFFF"/>
        </w:rPr>
        <w:t xml:space="preserve">) — род литературы, для которого характерно изображение действительности в объективно повествовательной форме. </w:t>
      </w:r>
    </w:p>
    <w:p w:rsidR="002F0FDA" w:rsidRPr="00B3236D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E3386">
        <w:rPr>
          <w:sz w:val="28"/>
          <w:szCs w:val="28"/>
          <w:shd w:val="clear" w:color="auto" w:fill="FFFFFF"/>
        </w:rPr>
        <w:t>Сл</w:t>
      </w:r>
      <w:r w:rsidR="008C4BD4">
        <w:rPr>
          <w:sz w:val="28"/>
          <w:szCs w:val="28"/>
          <w:shd w:val="clear" w:color="auto" w:fill="FFFFFF"/>
        </w:rPr>
        <w:t>ово «повествование» в использовании</w:t>
      </w:r>
      <w:r w:rsidRPr="00EE3386">
        <w:rPr>
          <w:sz w:val="28"/>
          <w:szCs w:val="28"/>
          <w:shd w:val="clear" w:color="auto" w:fill="FFFFFF"/>
        </w:rPr>
        <w:t xml:space="preserve"> к литературе используется </w:t>
      </w:r>
      <w:r w:rsidR="008C4BD4">
        <w:rPr>
          <w:sz w:val="28"/>
          <w:szCs w:val="28"/>
          <w:shd w:val="clear" w:color="auto" w:fill="FFFFFF"/>
        </w:rPr>
        <w:t>по-разному. В узком смысле — данное</w:t>
      </w:r>
      <w:r w:rsidRPr="00EE3386">
        <w:rPr>
          <w:sz w:val="28"/>
          <w:szCs w:val="28"/>
          <w:shd w:val="clear" w:color="auto" w:fill="FFFFFF"/>
        </w:rPr>
        <w:t xml:space="preserve"> развернутое обозначение словами того, что</w:t>
      </w:r>
      <w:r w:rsidR="008C4BD4">
        <w:rPr>
          <w:sz w:val="28"/>
          <w:szCs w:val="28"/>
          <w:shd w:val="clear" w:color="auto" w:fill="FFFFFF"/>
        </w:rPr>
        <w:t xml:space="preserve"> собственно произошло когда-то</w:t>
      </w:r>
      <w:r w:rsidRPr="00EE3386">
        <w:rPr>
          <w:sz w:val="28"/>
          <w:szCs w:val="28"/>
          <w:shd w:val="clear" w:color="auto" w:fill="FFFFFF"/>
        </w:rPr>
        <w:t xml:space="preserve"> и имело временную протяженность. В </w:t>
      </w:r>
      <w:r w:rsidR="008C4BD4">
        <w:rPr>
          <w:sz w:val="28"/>
          <w:szCs w:val="28"/>
          <w:shd w:val="clear" w:color="auto" w:fill="FFFFFF"/>
        </w:rPr>
        <w:t>наи</w:t>
      </w:r>
      <w:r w:rsidRPr="00EE3386">
        <w:rPr>
          <w:sz w:val="28"/>
          <w:szCs w:val="28"/>
          <w:shd w:val="clear" w:color="auto" w:fill="FFFFFF"/>
        </w:rPr>
        <w:t xml:space="preserve">более широком значении </w:t>
      </w:r>
      <w:r w:rsidR="008C4BD4">
        <w:rPr>
          <w:sz w:val="28"/>
          <w:szCs w:val="28"/>
          <w:shd w:val="clear" w:color="auto" w:fill="FFFFFF"/>
        </w:rPr>
        <w:t>рассказ имеет в себе</w:t>
      </w:r>
      <w:r w:rsidRPr="00EE3386">
        <w:rPr>
          <w:sz w:val="28"/>
          <w:szCs w:val="28"/>
          <w:shd w:val="clear" w:color="auto" w:fill="FFFFFF"/>
        </w:rPr>
        <w:t xml:space="preserve"> т</w:t>
      </w:r>
      <w:r w:rsidR="008C4BD4">
        <w:rPr>
          <w:sz w:val="28"/>
          <w:szCs w:val="28"/>
          <w:shd w:val="clear" w:color="auto" w:fill="FFFFFF"/>
        </w:rPr>
        <w:t>акже описания, т. е. воспроизведение при помощи</w:t>
      </w:r>
      <w:r w:rsidRPr="00EE3386">
        <w:rPr>
          <w:sz w:val="28"/>
          <w:szCs w:val="28"/>
          <w:shd w:val="clear" w:color="auto" w:fill="FFFFFF"/>
        </w:rPr>
        <w:t xml:space="preserve"> слов чего-то устойчивого, стабильного или </w:t>
      </w:r>
      <w:r w:rsidR="008C4BD4">
        <w:rPr>
          <w:sz w:val="28"/>
          <w:szCs w:val="28"/>
          <w:shd w:val="clear" w:color="auto" w:fill="FFFFFF"/>
        </w:rPr>
        <w:t>сов</w:t>
      </w:r>
      <w:r w:rsidRPr="00EE3386">
        <w:rPr>
          <w:sz w:val="28"/>
          <w:szCs w:val="28"/>
          <w:shd w:val="clear" w:color="auto" w:fill="FFFFFF"/>
        </w:rPr>
        <w:t>се</w:t>
      </w:r>
      <w:r w:rsidR="008C4BD4">
        <w:rPr>
          <w:sz w:val="28"/>
          <w:szCs w:val="28"/>
          <w:shd w:val="clear" w:color="auto" w:fill="FFFFFF"/>
        </w:rPr>
        <w:t>м</w:t>
      </w:r>
      <w:r w:rsidRPr="00EE3386">
        <w:rPr>
          <w:sz w:val="28"/>
          <w:szCs w:val="28"/>
          <w:shd w:val="clear" w:color="auto" w:fill="FFFFFF"/>
        </w:rPr>
        <w:t xml:space="preserve"> неподвижного (таковы большая часть пейзажей, характеристики бытовой обстановки, черт </w:t>
      </w:r>
      <w:r w:rsidR="008C4BD4">
        <w:rPr>
          <w:sz w:val="28"/>
          <w:szCs w:val="28"/>
          <w:shd w:val="clear" w:color="auto" w:fill="FFFFFF"/>
        </w:rPr>
        <w:t xml:space="preserve">внешности </w:t>
      </w:r>
      <w:r w:rsidRPr="00EE3386">
        <w:rPr>
          <w:sz w:val="28"/>
          <w:szCs w:val="28"/>
          <w:shd w:val="clear" w:color="auto" w:fill="FFFFFF"/>
        </w:rPr>
        <w:t xml:space="preserve">персонажей, их душевных </w:t>
      </w:r>
      <w:r w:rsidR="008C4BD4">
        <w:rPr>
          <w:sz w:val="28"/>
          <w:szCs w:val="28"/>
          <w:shd w:val="clear" w:color="auto" w:fill="FFFFFF"/>
        </w:rPr>
        <w:t xml:space="preserve">искренних </w:t>
      </w:r>
      <w:r w:rsidRPr="00EE3386">
        <w:rPr>
          <w:sz w:val="28"/>
          <w:szCs w:val="28"/>
          <w:shd w:val="clear" w:color="auto" w:fill="FFFFFF"/>
        </w:rPr>
        <w:t>состояний).</w:t>
      </w:r>
      <w:r w:rsidR="00B3236D" w:rsidRPr="00B3236D">
        <w:rPr>
          <w:sz w:val="28"/>
          <w:szCs w:val="28"/>
          <w:shd w:val="clear" w:color="auto" w:fill="FFFFFF"/>
        </w:rPr>
        <w:t>[</w:t>
      </w:r>
      <w:r w:rsidR="003B799A">
        <w:rPr>
          <w:sz w:val="28"/>
          <w:szCs w:val="28"/>
          <w:shd w:val="clear" w:color="auto" w:fill="FFFFFF"/>
        </w:rPr>
        <w:t>40</w:t>
      </w:r>
      <w:r w:rsidR="00C80394">
        <w:rPr>
          <w:sz w:val="28"/>
          <w:szCs w:val="28"/>
          <w:shd w:val="clear" w:color="auto" w:fill="FFFFFF"/>
        </w:rPr>
        <w:t>, С 367</w:t>
      </w:r>
      <w:r w:rsidR="00B3236D" w:rsidRPr="00B3236D">
        <w:rPr>
          <w:sz w:val="28"/>
          <w:szCs w:val="28"/>
          <w:shd w:val="clear" w:color="auto" w:fill="FFFFFF"/>
        </w:rPr>
        <w:t>]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EE3386">
        <w:rPr>
          <w:sz w:val="28"/>
          <w:szCs w:val="28"/>
        </w:rPr>
        <w:t>Жанры эпоса делятся на большие (эпопея, роман), средние (житие, повесть) и малые (сказка, басня, притча, новелла, рассказ, очерк, эссе).</w:t>
      </w:r>
      <w:proofErr w:type="gramEnd"/>
    </w:p>
    <w:p w:rsidR="002F0FDA" w:rsidRPr="00EE3386" w:rsidRDefault="002F0FDA" w:rsidP="002F0FDA">
      <w:pPr>
        <w:shd w:val="clear" w:color="auto" w:fill="FFFFFF"/>
        <w:spacing w:before="80" w:after="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Крупные жанры эпоса</w:t>
      </w:r>
    </w:p>
    <w:p w:rsidR="00AE79E3" w:rsidRDefault="002F0FDA" w:rsidP="00AE79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Роман-эпопея.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олее круп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эпический жанр, обхватывающий великий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историчес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период, включающий большое количество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пересекающихся сюжетных линий, как правило, очень 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по объему. Традиционными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романами-эпоп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еями в </w:t>
      </w:r>
      <w:r w:rsidR="00C7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русской культуре считаются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 «Война и мир» Л. Н. Толстого или «Тихий Дон» М. А. Шолохова.</w:t>
      </w:r>
    </w:p>
    <w:p w:rsidR="002F0FDA" w:rsidRPr="00EE3386" w:rsidRDefault="002F0FDA" w:rsidP="00AE79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Роман –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7127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один из самых знаменитых</w:t>
      </w:r>
      <w:r w:rsidR="00647D0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эпических жанров нашего времени. Исторически роман формировался из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циклов новелл, однако современный роман – совершенно особый жанр</w:t>
      </w:r>
      <w:bookmarkStart w:id="0" w:name="_ftnref9"/>
      <w:bookmarkEnd w:id="0"/>
      <w:r w:rsidR="00647D0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Данный  жанр подразумевает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достаточно объемное (как правило, в сотни страниц)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произведение со многими героями</w:t>
      </w:r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несколькими сюжетными чертами. Однако</w:t>
      </w:r>
      <w:proofErr w:type="gramStart"/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proofErr w:type="gramEnd"/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заключительное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условие в современной литературе выполняется далеко не всегда,</w:t>
      </w:r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пример</w:t>
      </w:r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в дете</w:t>
      </w:r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ктивном романе нередко имеется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только одна </w:t>
      </w:r>
      <w:r w:rsidR="00647D0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линия. Роман допускает большое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число жанровых модификаций: социальный роман, семейный роман, женский роман, детективный роман, научно-фантастический роман, </w:t>
      </w:r>
      <w:proofErr w:type="spellStart"/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роман-фэнтези</w:t>
      </w:r>
      <w:proofErr w:type="spellEnd"/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т. д. </w:t>
      </w:r>
      <w:r w:rsidR="00AE79E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  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Вообще для современности характерны жанровые пересечения. Скажем, есть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eastAsia="ru-RU"/>
        </w:rPr>
        <w:t>роман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как жанр со своими признаками, есть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eastAsia="ru-RU"/>
        </w:rPr>
        <w:t>фантастика как жанр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sz w:val="28"/>
          <w:szCs w:val="28"/>
          <w:lang w:eastAsia="ru-RU"/>
        </w:rPr>
        <w:t>литературы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со своими признаками. Их пересечение и дает нам фантастический роман.</w:t>
      </w:r>
    </w:p>
    <w:p w:rsidR="002F0FDA" w:rsidRPr="002E035E" w:rsidRDefault="002F0FDA" w:rsidP="00AE79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647D02">
        <w:rPr>
          <w:rFonts w:ascii="Times New Roman" w:eastAsia="Times New Roman" w:hAnsi="Times New Roman" w:cs="Times New Roman"/>
          <w:bCs/>
          <w:i/>
          <w:color w:val="000000" w:themeColor="text1"/>
          <w:spacing w:val="-5"/>
          <w:sz w:val="28"/>
          <w:szCs w:val="28"/>
          <w:lang w:eastAsia="ru-RU"/>
        </w:rPr>
        <w:t>Средним жанром</w:t>
      </w:r>
      <w:r w:rsidRPr="00EE3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7D0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традиционно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называют </w:t>
      </w:r>
      <w:r w:rsidRPr="00647D02">
        <w:rPr>
          <w:rFonts w:ascii="Times New Roman" w:eastAsia="Times New Roman" w:hAnsi="Times New Roman" w:cs="Times New Roman"/>
          <w:bCs/>
          <w:i/>
          <w:color w:val="000000" w:themeColor="text1"/>
          <w:spacing w:val="-5"/>
          <w:sz w:val="28"/>
          <w:szCs w:val="28"/>
          <w:lang w:eastAsia="ru-RU"/>
        </w:rPr>
        <w:t>повесть</w:t>
      </w:r>
      <w:r w:rsidRPr="00647D02"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  <w:lang w:eastAsia="ru-RU"/>
        </w:rPr>
        <w:t>.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Жанр повести известен в России давно, однако древняя повесть предполагала лишь указание на повествование, без определения объема и характера этого повествования. В современном значении жанр повести проявил</w:t>
      </w:r>
      <w:r w:rsidR="006B2D49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ся лишь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только в XIX веке как нечто среднее между рассказом </w:t>
      </w:r>
      <w:r w:rsidR="006B2D49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и романом. Повесть, в большинстве случаев избегает большего количества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сюжетных линий, сосредотачиваясь на одном событии или </w:t>
      </w:r>
      <w:r w:rsidR="006B2D49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же 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одной судьбе. Жанр повести</w:t>
      </w:r>
      <w:r w:rsidR="006B2D49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очень известен</w:t>
      </w:r>
      <w:r w:rsidRPr="00EE338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, повести писали и Гоголь, и Тургенев, и Достоевский, и Толстой, и многие другие авторы вплоть до сегодняшнего дня (В. Распутин, и В. Астафьев и др.).</w:t>
      </w:r>
      <w:r w:rsidR="002E035E" w:rsidRPr="002E035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[</w:t>
      </w:r>
      <w:r w:rsidR="003B799A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24</w:t>
      </w:r>
      <w:r w:rsidR="002E035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,С.146</w:t>
      </w:r>
      <w:r w:rsidR="002E035E" w:rsidRPr="002E035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]</w:t>
      </w:r>
    </w:p>
    <w:p w:rsidR="002F0FDA" w:rsidRPr="006B2D49" w:rsidRDefault="002F0FDA" w:rsidP="00AE79E3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B2D49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Малые жанры эпоса</w:t>
      </w:r>
    </w:p>
    <w:p w:rsidR="002F0FDA" w:rsidRPr="002E035E" w:rsidRDefault="006B2D49" w:rsidP="00AE79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Сказка — один из старейших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народной словеснос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ти, эпическое, в основном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прозаическое произведение волшебного, авантюрного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бытового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арактера с установкой на выдумку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лишает сказку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 с реальностью. По теме и те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туре сказки делятся на волшебные, бытовые и сказки о живот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ных. Какая-либо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сказок о животных возникла в доклассовом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 и была связана с тотемизмом. Некоторые из волшебных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сказок о животных сначала были соединены с мифами и имели волшебн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значение (представители мифологической школы в фольклористике изучали их как «осколки древнего мифа»), бытовые сказки о мужике, барине, умном солдате 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выделялись 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острой сатирической направленностью. По характеру отно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proofErr w:type="gramStart"/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изображаемому им предоставлялась возможность 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быть юмористическими и сатирическими. К сказке как виду словесного творчества о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</w:rPr>
        <w:t>бращаются писатели: они применя</w:t>
      </w:r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сказочные образы и литературно обрабатывают их. Это делали П. Бажов, А. Толстой, А. Платонов и др. Многие писатели (П. Ершов, А. Пушкин, М. Салтыков-Щедрин, В. Каверин, В. Катаев и др.), сохраняя приемы народных сказок, создавали литературные сказки (сказки А. </w:t>
      </w:r>
      <w:proofErr w:type="spellStart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Ремиз</w:t>
      </w:r>
      <w:proofErr w:type="gramStart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иа</w:t>
      </w:r>
      <w:proofErr w:type="spellEnd"/>
      <w:r w:rsidR="002F0FDA"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, «Сказки не совсем для детей» Л. Андреева).</w:t>
      </w:r>
      <w:r w:rsidR="002E035E" w:rsidRPr="002E03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B799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2E035E">
        <w:rPr>
          <w:rFonts w:ascii="Times New Roman" w:hAnsi="Times New Roman" w:cs="Times New Roman"/>
          <w:color w:val="000000" w:themeColor="text1"/>
          <w:sz w:val="28"/>
          <w:szCs w:val="28"/>
        </w:rPr>
        <w:t>, С.150</w:t>
      </w:r>
      <w:r w:rsidR="002E035E" w:rsidRPr="002E03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F0FDA" w:rsidRPr="002E035E" w:rsidRDefault="002F0FDA" w:rsidP="00AE79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7BD">
        <w:rPr>
          <w:rStyle w:val="a7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shd w:val="clear" w:color="auto" w:fill="FFFFFF" w:themeFill="background1"/>
        </w:rPr>
        <w:t>Новелла</w:t>
      </w:r>
      <w:r w:rsidRPr="004467BD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467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(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итал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novella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новость) — это то, что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собственно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произошло не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так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давно, ч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 передают из уст в уста. Из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начально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фабльо во Франции и шванки в Германи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и, послужившие прототипом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новеллы, распространялись устно, в новелле же обычно присутствуют рассказчики. В основе новеллы лежит 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смешной рассказ, необык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нное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событие, судьба героя и т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.п. Сюжет в новелле, обычно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острый, действие развивается стремительно, важную 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роль в инциденте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играет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развязка, показывающая нрав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героя с неожиданной стороны. Преобладает устный тип повествования.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0"/>
        </w:rPr>
        <w:t xml:space="preserve"> </w:t>
      </w:r>
      <w:r w:rsid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Наибольшее своё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развитие новелла получила в литературах Западной Европы. В некоторых произведениях русских писателей присутствуют черты новеллы (</w:t>
      </w:r>
      <w:proofErr w:type="spellStart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новеллистичны</w:t>
      </w:r>
      <w:proofErr w:type="spellEnd"/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например,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0"/>
        </w:rPr>
        <w:t xml:space="preserve">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пушкинские «Повести Белкина»,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«Легкое дыхание» И.А Бунина), но в русской литературе все же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0"/>
        </w:rPr>
        <w:t xml:space="preserve"> </w:t>
      </w:r>
      <w:r w:rsidRPr="00446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больше 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распространен рассказ.</w:t>
      </w:r>
      <w:r w:rsidR="002E035E" w:rsidRPr="002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[</w:t>
      </w:r>
      <w:r w:rsidR="003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24</w:t>
      </w:r>
      <w:r w:rsidR="002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С. 153</w:t>
      </w:r>
      <w:r w:rsidR="002E035E" w:rsidRPr="002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]</w:t>
      </w:r>
    </w:p>
    <w:p w:rsidR="002F0FDA" w:rsidRPr="002E035E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67E5C">
        <w:rPr>
          <w:i/>
          <w:color w:val="000000" w:themeColor="text1"/>
          <w:sz w:val="28"/>
          <w:szCs w:val="28"/>
          <w:shd w:val="clear" w:color="auto" w:fill="FFFFFF"/>
        </w:rPr>
        <w:t xml:space="preserve">Басней </w:t>
      </w:r>
      <w:r w:rsidR="00B67E5C">
        <w:rPr>
          <w:color w:val="000000" w:themeColor="text1"/>
          <w:sz w:val="28"/>
          <w:szCs w:val="28"/>
          <w:shd w:val="clear" w:color="auto" w:fill="FFFFFF"/>
        </w:rPr>
        <w:t>называется стихотворное либо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прозаическое литературное произведение, которое носит поучительный с</w:t>
      </w:r>
      <w:r w:rsidR="00B67E5C">
        <w:rPr>
          <w:color w:val="000000" w:themeColor="text1"/>
          <w:sz w:val="28"/>
          <w:szCs w:val="28"/>
          <w:shd w:val="clear" w:color="auto" w:fill="FFFFFF"/>
        </w:rPr>
        <w:t>атирический нрав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. Причем действу</w:t>
      </w:r>
      <w:r w:rsidR="00B67E5C">
        <w:rPr>
          <w:color w:val="000000" w:themeColor="text1"/>
          <w:sz w:val="28"/>
          <w:szCs w:val="28"/>
          <w:shd w:val="clear" w:color="auto" w:fill="FFFFFF"/>
        </w:rPr>
        <w:t>ющими лицами в баснях в первую очередь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выступают </w:t>
      </w:r>
      <w:r w:rsidR="00B67E5C">
        <w:rPr>
          <w:color w:val="000000" w:themeColor="text1"/>
          <w:sz w:val="28"/>
          <w:szCs w:val="28"/>
          <w:shd w:val="clear" w:color="auto" w:fill="FFFFFF"/>
        </w:rPr>
        <w:t xml:space="preserve">не люди, а животные. </w:t>
      </w:r>
      <w:proofErr w:type="gramStart"/>
      <w:r w:rsidR="00B67E5C">
        <w:rPr>
          <w:color w:val="000000" w:themeColor="text1"/>
          <w:sz w:val="28"/>
          <w:szCs w:val="28"/>
          <w:shd w:val="clear" w:color="auto" w:fill="FFFFFF"/>
        </w:rPr>
        <w:t>И характерны этим животным абсолютно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человеческие качества: лисе - хитрость, сове - мудрость, ракам - упрямство, а обезьяне - глупость.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[</w:t>
      </w:r>
      <w:r w:rsidR="003B799A">
        <w:rPr>
          <w:color w:val="000000" w:themeColor="text1"/>
          <w:sz w:val="28"/>
          <w:szCs w:val="28"/>
          <w:shd w:val="clear" w:color="auto" w:fill="FFFFFF"/>
        </w:rPr>
        <w:t>17, С.56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]</w:t>
      </w:r>
      <w:proofErr w:type="gramEnd"/>
    </w:p>
    <w:p w:rsidR="002F0FDA" w:rsidRPr="002E035E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67E5C">
        <w:rPr>
          <w:bCs/>
          <w:i/>
          <w:color w:val="000000" w:themeColor="text1"/>
          <w:sz w:val="28"/>
          <w:szCs w:val="28"/>
        </w:rPr>
        <w:t>Эссе</w:t>
      </w:r>
      <w:r w:rsidRPr="00B67E5C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EE3386">
        <w:rPr>
          <w:color w:val="000000" w:themeColor="text1"/>
          <w:sz w:val="28"/>
          <w:szCs w:val="28"/>
        </w:rPr>
        <w:t>(с французского</w:t>
      </w:r>
      <w:r w:rsidRPr="00EE338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EE3386">
        <w:rPr>
          <w:i/>
          <w:iCs/>
          <w:color w:val="000000" w:themeColor="text1"/>
          <w:sz w:val="28"/>
          <w:szCs w:val="28"/>
        </w:rPr>
        <w:t>е</w:t>
      </w:r>
      <w:proofErr w:type="gramEnd"/>
      <w:r w:rsidRPr="00EE3386">
        <w:rPr>
          <w:i/>
          <w:iCs/>
          <w:color w:val="000000" w:themeColor="text1"/>
          <w:sz w:val="28"/>
          <w:szCs w:val="28"/>
        </w:rPr>
        <w:t>ssai</w:t>
      </w:r>
      <w:proofErr w:type="spellEnd"/>
      <w:r w:rsidRPr="00EE3386">
        <w:rPr>
          <w:i/>
          <w:iCs/>
          <w:color w:val="000000" w:themeColor="text1"/>
          <w:sz w:val="28"/>
          <w:szCs w:val="28"/>
        </w:rPr>
        <w:t xml:space="preserve"> —</w:t>
      </w:r>
      <w:r w:rsidRPr="00EE3386">
        <w:rPr>
          <w:rStyle w:val="apple-converted-space"/>
          <w:color w:val="000000" w:themeColor="text1"/>
          <w:sz w:val="28"/>
          <w:szCs w:val="28"/>
        </w:rPr>
        <w:t> </w:t>
      </w:r>
      <w:r w:rsidR="00B67E5C">
        <w:rPr>
          <w:color w:val="000000" w:themeColor="text1"/>
          <w:sz w:val="28"/>
          <w:szCs w:val="28"/>
        </w:rPr>
        <w:t>«попытка, проба, набросок</w:t>
      </w:r>
      <w:r w:rsidRPr="00EE3386">
        <w:rPr>
          <w:color w:val="000000" w:themeColor="text1"/>
          <w:sz w:val="28"/>
          <w:szCs w:val="28"/>
        </w:rPr>
        <w:t>») — прозаическое сочинение не</w:t>
      </w:r>
      <w:r w:rsidR="00B67E5C">
        <w:rPr>
          <w:color w:val="000000" w:themeColor="text1"/>
          <w:sz w:val="28"/>
          <w:szCs w:val="28"/>
        </w:rPr>
        <w:t xml:space="preserve"> очень большого</w:t>
      </w:r>
      <w:r w:rsidRPr="00EE3386">
        <w:rPr>
          <w:color w:val="000000" w:themeColor="text1"/>
          <w:sz w:val="28"/>
          <w:szCs w:val="28"/>
        </w:rPr>
        <w:t xml:space="preserve"> объема и свободной композиции, выражающее </w:t>
      </w:r>
      <w:r w:rsidR="00B67E5C">
        <w:rPr>
          <w:color w:val="000000" w:themeColor="text1"/>
          <w:sz w:val="28"/>
          <w:szCs w:val="28"/>
        </w:rPr>
        <w:t xml:space="preserve">личные </w:t>
      </w:r>
      <w:r w:rsidRPr="00EE3386">
        <w:rPr>
          <w:color w:val="000000" w:themeColor="text1"/>
          <w:sz w:val="28"/>
          <w:szCs w:val="28"/>
        </w:rPr>
        <w:t>впечатления и соображения по конкретному поводу или вопросу и заведомо не претендующее на исчерпывающий ответ. Это новое, субъектив</w:t>
      </w:r>
      <w:r w:rsidR="00B67E5C">
        <w:rPr>
          <w:color w:val="000000" w:themeColor="text1"/>
          <w:sz w:val="28"/>
          <w:szCs w:val="28"/>
        </w:rPr>
        <w:t>но окрашенное слово о чем-либо</w:t>
      </w:r>
      <w:r w:rsidRPr="00EE3386">
        <w:rPr>
          <w:color w:val="000000" w:themeColor="text1"/>
          <w:sz w:val="28"/>
          <w:szCs w:val="28"/>
        </w:rPr>
        <w:t>, имеющее философский, историко-биографический, публицистический, литературно-критический, научно-популярный или беллетристический характер.</w:t>
      </w:r>
      <w:r w:rsidR="002E035E" w:rsidRPr="002E035E">
        <w:rPr>
          <w:color w:val="000000" w:themeColor="text1"/>
          <w:sz w:val="28"/>
          <w:szCs w:val="28"/>
        </w:rPr>
        <w:t>[</w:t>
      </w:r>
      <w:r w:rsidR="003B799A">
        <w:rPr>
          <w:color w:val="000000" w:themeColor="text1"/>
          <w:sz w:val="28"/>
          <w:szCs w:val="28"/>
        </w:rPr>
        <w:t>2, С 14</w:t>
      </w:r>
      <w:r w:rsidR="002E035E">
        <w:rPr>
          <w:color w:val="000000" w:themeColor="text1"/>
          <w:sz w:val="28"/>
          <w:szCs w:val="28"/>
        </w:rPr>
        <w:t>.</w:t>
      </w:r>
      <w:r w:rsidR="002E035E" w:rsidRPr="002E035E">
        <w:rPr>
          <w:color w:val="000000" w:themeColor="text1"/>
          <w:sz w:val="28"/>
          <w:szCs w:val="28"/>
        </w:rPr>
        <w:t>]</w:t>
      </w:r>
    </w:p>
    <w:p w:rsidR="002F0FDA" w:rsidRPr="002E035E" w:rsidRDefault="002F0FDA" w:rsidP="00AE79E3">
      <w:pPr>
        <w:pStyle w:val="a6"/>
        <w:shd w:val="clear" w:color="auto" w:fill="FFFFFF"/>
        <w:spacing w:before="0" w:before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179A">
        <w:rPr>
          <w:i/>
          <w:color w:val="000000" w:themeColor="text1"/>
          <w:sz w:val="28"/>
          <w:szCs w:val="28"/>
          <w:shd w:val="clear" w:color="auto" w:fill="FFFFFF"/>
        </w:rPr>
        <w:t xml:space="preserve">Притча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– это рассказ или история, в которой герои попадают</w:t>
      </w:r>
      <w:r w:rsidR="000649D7">
        <w:rPr>
          <w:color w:val="000000" w:themeColor="text1"/>
          <w:sz w:val="28"/>
          <w:szCs w:val="28"/>
          <w:shd w:val="clear" w:color="auto" w:fill="FFFFFF"/>
        </w:rPr>
        <w:t>,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 как правило,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в такие ситуации, в которые может попасть </w:t>
      </w:r>
      <w:r w:rsidR="000649D7">
        <w:rPr>
          <w:color w:val="000000" w:themeColor="text1"/>
          <w:sz w:val="28"/>
          <w:szCs w:val="28"/>
          <w:shd w:val="clear" w:color="auto" w:fill="FFFFFF"/>
        </w:rPr>
        <w:t>каждый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человек, но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 выходы из ситуаций в большинстве случаев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, описываются не обычные. В притче вся история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 подчинена выводу, главной идеи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, которая выводится и формулируется в конце. 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Данная идея практически постоянно считается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нравственным поучением, уроком, который преподнесен философски и иносказательно</w:t>
      </w:r>
      <w:r w:rsidR="000649D7">
        <w:rPr>
          <w:color w:val="000000" w:themeColor="text1"/>
          <w:sz w:val="28"/>
          <w:szCs w:val="28"/>
          <w:shd w:val="clear" w:color="auto" w:fill="FFFFFF"/>
        </w:rPr>
        <w:t>.  В каждой такой притче рассказан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небольшой или очень большой, но всеобщий закон жизни.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 Также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в притчах нет </w:t>
      </w:r>
      <w:r w:rsidR="000649D7">
        <w:rPr>
          <w:color w:val="000000" w:themeColor="text1"/>
          <w:sz w:val="28"/>
          <w:szCs w:val="28"/>
          <w:shd w:val="clear" w:color="auto" w:fill="FFFFFF"/>
        </w:rPr>
        <w:t xml:space="preserve">необыкновенных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тем и случаев из жизни, сюжеты их д</w:t>
      </w:r>
      <w:r w:rsidR="00D079C5">
        <w:rPr>
          <w:color w:val="000000" w:themeColor="text1"/>
          <w:sz w:val="28"/>
          <w:szCs w:val="28"/>
          <w:shd w:val="clear" w:color="auto" w:fill="FFFFFF"/>
        </w:rPr>
        <w:t xml:space="preserve">овольно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реальн</w:t>
      </w:r>
      <w:r w:rsidR="00D079C5">
        <w:rPr>
          <w:color w:val="000000" w:themeColor="text1"/>
          <w:sz w:val="28"/>
          <w:szCs w:val="28"/>
          <w:shd w:val="clear" w:color="auto" w:fill="FFFFFF"/>
        </w:rPr>
        <w:t>ы. Этим они подкупают еще более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079C5">
        <w:rPr>
          <w:color w:val="000000" w:themeColor="text1"/>
          <w:sz w:val="28"/>
          <w:szCs w:val="28"/>
          <w:shd w:val="clear" w:color="auto" w:fill="FFFFFF"/>
        </w:rPr>
        <w:t xml:space="preserve">принуждают мыслить,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в чем смысл притчи. А </w:t>
      </w:r>
      <w:r w:rsidR="00D079C5">
        <w:rPr>
          <w:color w:val="000000" w:themeColor="text1"/>
          <w:sz w:val="28"/>
          <w:szCs w:val="28"/>
          <w:shd w:val="clear" w:color="auto" w:fill="FFFFFF"/>
        </w:rPr>
        <w:t xml:space="preserve">интересной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трактовкой событий они запоминаются </w:t>
      </w:r>
      <w:r w:rsidR="00D079C5">
        <w:rPr>
          <w:color w:val="000000" w:themeColor="text1"/>
          <w:sz w:val="28"/>
          <w:szCs w:val="28"/>
          <w:shd w:val="clear" w:color="auto" w:fill="FFFFFF"/>
        </w:rPr>
        <w:t xml:space="preserve">чрезвычайно просто.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Так же легко потом при случае достаются из подсознания.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[</w:t>
      </w:r>
      <w:r w:rsidR="003B799A">
        <w:rPr>
          <w:color w:val="000000" w:themeColor="text1"/>
          <w:sz w:val="28"/>
          <w:szCs w:val="28"/>
          <w:shd w:val="clear" w:color="auto" w:fill="FFFFFF"/>
        </w:rPr>
        <w:t>2, С.16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2F0FDA" w:rsidRPr="002E035E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49D7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Очерк -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это лит</w:t>
      </w:r>
      <w:r w:rsidR="00D079C5">
        <w:rPr>
          <w:color w:val="000000" w:themeColor="text1"/>
          <w:sz w:val="28"/>
          <w:szCs w:val="28"/>
          <w:shd w:val="clear" w:color="auto" w:fill="FFFFFF"/>
        </w:rPr>
        <w:t>ературное произведение не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больших разме</w:t>
      </w:r>
      <w:r w:rsidR="00D079C5">
        <w:rPr>
          <w:color w:val="000000" w:themeColor="text1"/>
          <w:sz w:val="28"/>
          <w:szCs w:val="28"/>
          <w:shd w:val="clear" w:color="auto" w:fill="FFFFFF"/>
        </w:rPr>
        <w:t>ров, в котором описаны честные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 события или происшествия. Любой очерк всегда основан на описании фактов или событий, которые произошли ранее. </w:t>
      </w:r>
      <w:r w:rsidR="00D079C5">
        <w:rPr>
          <w:color w:val="000000" w:themeColor="text1"/>
          <w:sz w:val="28"/>
          <w:szCs w:val="28"/>
          <w:shd w:val="clear" w:color="auto" w:fill="FFFFFF"/>
        </w:rPr>
        <w:t xml:space="preserve">Характерная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 xml:space="preserve">черта такого рассказа - описательный характер глазами очевидца. Очерк - это неиссякаемый источник  правдивой исторической информации о тех или иных людях, событиях, фактах. В очерке нет временных рамок. Событие, которое преподносится читателю, может быть как прошлого, так и настоящего времени. </w:t>
      </w:r>
      <w:r w:rsidR="00AE79E3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E3386">
        <w:rPr>
          <w:color w:val="000000" w:themeColor="text1"/>
          <w:sz w:val="28"/>
          <w:szCs w:val="28"/>
          <w:shd w:val="clear" w:color="auto" w:fill="FFFFFF"/>
        </w:rPr>
        <w:t>Главное, чтобы действия или происшествия, о которых рассказано в очерке, были важны для общества. Такой рассказ исключает использование собственных предположений и субъективную оценку автора.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[</w:t>
      </w:r>
      <w:r w:rsidR="003B799A">
        <w:rPr>
          <w:color w:val="000000" w:themeColor="text1"/>
          <w:sz w:val="28"/>
          <w:szCs w:val="28"/>
          <w:shd w:val="clear" w:color="auto" w:fill="FFFFFF"/>
        </w:rPr>
        <w:t>2, С.19</w:t>
      </w:r>
      <w:r w:rsidR="002E035E" w:rsidRPr="002E035E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3386">
        <w:rPr>
          <w:color w:val="000000" w:themeColor="text1"/>
          <w:sz w:val="28"/>
          <w:szCs w:val="28"/>
          <w:shd w:val="clear" w:color="auto" w:fill="FFFFFF"/>
        </w:rPr>
        <w:t>Остановимся более подробно на рассказе.</w:t>
      </w:r>
    </w:p>
    <w:p w:rsidR="00CB3095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3386">
        <w:rPr>
          <w:color w:val="000000" w:themeColor="text1"/>
          <w:sz w:val="28"/>
          <w:szCs w:val="28"/>
        </w:rPr>
        <w:t>Рассмотрим, как в различных источниках определяется термин «рассказ».</w:t>
      </w:r>
    </w:p>
    <w:p w:rsidR="002F0FDA" w:rsidRPr="00CB3095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Рассказ </w:t>
      </w:r>
      <w:r w:rsidR="00656AAA">
        <w:rPr>
          <w:color w:val="000000" w:themeColor="text1"/>
          <w:sz w:val="28"/>
          <w:szCs w:val="28"/>
        </w:rPr>
        <w:t xml:space="preserve">– небольшая конфигурация </w:t>
      </w:r>
      <w:r w:rsidRPr="00EE3386">
        <w:rPr>
          <w:color w:val="000000" w:themeColor="text1"/>
          <w:sz w:val="28"/>
          <w:szCs w:val="28"/>
        </w:rPr>
        <w:t>эпической про</w:t>
      </w:r>
      <w:r w:rsidR="00656AAA">
        <w:rPr>
          <w:color w:val="000000" w:themeColor="text1"/>
          <w:sz w:val="28"/>
          <w:szCs w:val="28"/>
        </w:rPr>
        <w:t>зы, соотносимая с повестью больше</w:t>
      </w:r>
      <w:r w:rsidRPr="00EE3386">
        <w:rPr>
          <w:color w:val="000000" w:themeColor="text1"/>
          <w:sz w:val="28"/>
          <w:szCs w:val="28"/>
        </w:rPr>
        <w:t xml:space="preserve"> развернутой формой повествования. Восходит к фольклорным жанрам (сказке, притче); как жанр обособился в письменной литературе; часто неотл</w:t>
      </w:r>
      <w:r>
        <w:rPr>
          <w:color w:val="000000" w:themeColor="text1"/>
          <w:sz w:val="28"/>
          <w:szCs w:val="28"/>
        </w:rPr>
        <w:t xml:space="preserve">ичим от новеллы, а с XVIII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. -</w:t>
      </w:r>
      <w:r w:rsidR="00656AAA">
        <w:rPr>
          <w:color w:val="000000" w:themeColor="text1"/>
          <w:sz w:val="28"/>
          <w:szCs w:val="28"/>
        </w:rPr>
        <w:t xml:space="preserve"> и очерка. Временами</w:t>
      </w:r>
      <w:r w:rsidRPr="00EE3386">
        <w:rPr>
          <w:color w:val="000000" w:themeColor="text1"/>
          <w:sz w:val="28"/>
          <w:szCs w:val="28"/>
        </w:rPr>
        <w:t xml:space="preserve"> новеллу и очерк рассматривают как полярные разновидности рассказа.</w:t>
      </w:r>
      <w:r w:rsidR="00CB3095" w:rsidRPr="00CB3095">
        <w:rPr>
          <w:color w:val="000000" w:themeColor="text1"/>
          <w:sz w:val="28"/>
          <w:szCs w:val="28"/>
        </w:rPr>
        <w:t>[</w:t>
      </w:r>
      <w:r w:rsidR="003B799A">
        <w:rPr>
          <w:color w:val="000000" w:themeColor="text1"/>
          <w:sz w:val="28"/>
          <w:szCs w:val="28"/>
        </w:rPr>
        <w:t>5</w:t>
      </w:r>
      <w:r w:rsidR="00CB3095">
        <w:rPr>
          <w:color w:val="000000" w:themeColor="text1"/>
          <w:sz w:val="28"/>
          <w:szCs w:val="28"/>
        </w:rPr>
        <w:t>,</w:t>
      </w:r>
      <w:r w:rsidR="003B799A">
        <w:rPr>
          <w:color w:val="000000" w:themeColor="text1"/>
          <w:sz w:val="28"/>
          <w:szCs w:val="28"/>
        </w:rPr>
        <w:t xml:space="preserve"> С.298</w:t>
      </w:r>
      <w:r w:rsidR="00CB3095" w:rsidRPr="00CB3095">
        <w:rPr>
          <w:color w:val="000000" w:themeColor="text1"/>
          <w:sz w:val="28"/>
          <w:szCs w:val="28"/>
        </w:rPr>
        <w:t>]</w:t>
      </w:r>
    </w:p>
    <w:p w:rsidR="002F0FDA" w:rsidRPr="00CB3095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Рассказ -</w:t>
      </w:r>
      <w:r w:rsidR="00CC3D37">
        <w:rPr>
          <w:color w:val="000000" w:themeColor="text1"/>
          <w:sz w:val="28"/>
          <w:szCs w:val="28"/>
        </w:rPr>
        <w:t xml:space="preserve"> </w:t>
      </w:r>
      <w:r w:rsidRPr="00EE3386">
        <w:rPr>
          <w:color w:val="000000" w:themeColor="text1"/>
          <w:sz w:val="28"/>
          <w:szCs w:val="28"/>
        </w:rPr>
        <w:t>это небольшое по объём</w:t>
      </w:r>
      <w:r w:rsidR="00F24F4B">
        <w:rPr>
          <w:color w:val="000000" w:themeColor="text1"/>
          <w:sz w:val="28"/>
          <w:szCs w:val="28"/>
        </w:rPr>
        <w:t>у пр</w:t>
      </w:r>
      <w:r w:rsidR="00656AAA">
        <w:rPr>
          <w:color w:val="000000" w:themeColor="text1"/>
          <w:sz w:val="28"/>
          <w:szCs w:val="28"/>
        </w:rPr>
        <w:t>оизведение, содержащее маленькую численность</w:t>
      </w:r>
      <w:r w:rsidRPr="00EE3386">
        <w:rPr>
          <w:color w:val="000000" w:themeColor="text1"/>
          <w:sz w:val="28"/>
          <w:szCs w:val="28"/>
        </w:rPr>
        <w:t xml:space="preserve"> действующих лиц, а также, чаще всего, имеющее одну сюжетную линию.</w:t>
      </w:r>
      <w:r w:rsidR="00CB3095" w:rsidRPr="00CB3095">
        <w:rPr>
          <w:color w:val="000000" w:themeColor="text1"/>
          <w:sz w:val="28"/>
          <w:szCs w:val="28"/>
        </w:rPr>
        <w:t>[</w:t>
      </w:r>
      <w:r w:rsidR="003C0CC3">
        <w:rPr>
          <w:color w:val="000000" w:themeColor="text1"/>
          <w:sz w:val="28"/>
          <w:szCs w:val="28"/>
        </w:rPr>
        <w:t>24, С.146</w:t>
      </w:r>
      <w:r w:rsidR="00CB3095" w:rsidRPr="00CB3095">
        <w:rPr>
          <w:color w:val="000000" w:themeColor="text1"/>
          <w:sz w:val="28"/>
          <w:szCs w:val="28"/>
        </w:rPr>
        <w:t>]</w:t>
      </w:r>
    </w:p>
    <w:p w:rsidR="002F0FDA" w:rsidRPr="00EE3386" w:rsidRDefault="002F0FDA" w:rsidP="00AE79E3">
      <w:pPr>
        <w:pStyle w:val="c9"/>
        <w:shd w:val="clear" w:color="auto" w:fill="FFFFFF" w:themeFill="background1"/>
        <w:spacing w:before="0" w:beforeAutospacing="0" w:after="0" w:afterAutospacing="0" w:line="360" w:lineRule="auto"/>
        <w:ind w:left="78" w:firstLine="630"/>
        <w:jc w:val="both"/>
        <w:rPr>
          <w:rStyle w:val="c3"/>
          <w:color w:val="000000"/>
          <w:sz w:val="28"/>
          <w:szCs w:val="28"/>
        </w:rPr>
      </w:pPr>
      <w:r w:rsidRPr="00EE3386">
        <w:rPr>
          <w:rStyle w:val="c3"/>
          <w:color w:val="000000"/>
          <w:sz w:val="28"/>
          <w:szCs w:val="28"/>
        </w:rPr>
        <w:t>Одним из самых распространённых в детском чт</w:t>
      </w:r>
      <w:r w:rsidR="008B2ACB">
        <w:rPr>
          <w:rStyle w:val="c3"/>
          <w:color w:val="000000"/>
          <w:sz w:val="28"/>
          <w:szCs w:val="28"/>
        </w:rPr>
        <w:t>ении жанров литературы считается рассказ. В книжках</w:t>
      </w:r>
      <w:r w:rsidRPr="00EE3386">
        <w:rPr>
          <w:rStyle w:val="c3"/>
          <w:color w:val="000000"/>
          <w:sz w:val="28"/>
          <w:szCs w:val="28"/>
        </w:rPr>
        <w:t xml:space="preserve"> «О счастливом</w:t>
      </w:r>
      <w:r w:rsidR="008B2ACB">
        <w:rPr>
          <w:rStyle w:val="c3"/>
          <w:color w:val="000000"/>
          <w:sz w:val="28"/>
          <w:szCs w:val="28"/>
        </w:rPr>
        <w:t xml:space="preserve"> детстве» он составляет приблизительно</w:t>
      </w:r>
      <w:r w:rsidRPr="00EE3386">
        <w:rPr>
          <w:rStyle w:val="c3"/>
          <w:color w:val="000000"/>
          <w:sz w:val="28"/>
          <w:szCs w:val="28"/>
        </w:rPr>
        <w:t xml:space="preserve"> 30% учебного материала.</w:t>
      </w:r>
    </w:p>
    <w:p w:rsidR="002F0FDA" w:rsidRPr="00CB3095" w:rsidRDefault="008B2ACB" w:rsidP="00EF014D">
      <w:pPr>
        <w:pStyle w:val="c9"/>
        <w:shd w:val="clear" w:color="auto" w:fill="FFFFFF" w:themeFill="background1"/>
        <w:spacing w:before="0" w:beforeAutospacing="0" w:after="0" w:afterAutospacing="0" w:line="360" w:lineRule="auto"/>
        <w:ind w:left="79" w:firstLine="62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основе рассказа для ребят</w:t>
      </w:r>
      <w:r w:rsidR="002F0FDA" w:rsidRPr="00EE3386">
        <w:rPr>
          <w:rStyle w:val="c3"/>
          <w:color w:val="000000"/>
          <w:sz w:val="28"/>
          <w:szCs w:val="28"/>
        </w:rPr>
        <w:t xml:space="preserve"> л</w:t>
      </w:r>
      <w:r>
        <w:rPr>
          <w:rStyle w:val="c3"/>
          <w:color w:val="000000"/>
          <w:sz w:val="28"/>
          <w:szCs w:val="28"/>
        </w:rPr>
        <w:t xml:space="preserve">ежит повествование о каких-то </w:t>
      </w:r>
      <w:r w:rsidR="002F0FDA" w:rsidRPr="00EE3386">
        <w:rPr>
          <w:rStyle w:val="c3"/>
          <w:color w:val="000000"/>
          <w:sz w:val="28"/>
          <w:szCs w:val="28"/>
        </w:rPr>
        <w:t xml:space="preserve">событиях действительности, то есть </w:t>
      </w:r>
      <w:r>
        <w:rPr>
          <w:rStyle w:val="c3"/>
          <w:color w:val="000000"/>
          <w:sz w:val="28"/>
          <w:szCs w:val="28"/>
        </w:rPr>
        <w:t xml:space="preserve">ключевым, стойким </w:t>
      </w:r>
      <w:r w:rsidR="002F0FDA" w:rsidRPr="00EE3386">
        <w:rPr>
          <w:rStyle w:val="c3"/>
          <w:color w:val="000000"/>
          <w:sz w:val="28"/>
          <w:szCs w:val="28"/>
        </w:rPr>
        <w:t>признаком жанра считается определённым образом о</w:t>
      </w:r>
      <w:r>
        <w:rPr>
          <w:rStyle w:val="c3"/>
          <w:color w:val="000000"/>
          <w:sz w:val="28"/>
          <w:szCs w:val="28"/>
        </w:rPr>
        <w:t xml:space="preserve">рганизованный сюжет – </w:t>
      </w:r>
      <w:r>
        <w:rPr>
          <w:rStyle w:val="c3"/>
          <w:color w:val="000000"/>
          <w:sz w:val="28"/>
          <w:szCs w:val="28"/>
        </w:rPr>
        <w:lastRenderedPageBreak/>
        <w:t>осмысленная</w:t>
      </w:r>
      <w:r w:rsidR="002F0FDA" w:rsidRPr="00EE3386">
        <w:rPr>
          <w:rStyle w:val="c3"/>
          <w:color w:val="000000"/>
          <w:sz w:val="28"/>
          <w:szCs w:val="28"/>
        </w:rPr>
        <w:t xml:space="preserve"> и воплощённая писателе</w:t>
      </w:r>
      <w:r>
        <w:rPr>
          <w:rStyle w:val="c3"/>
          <w:color w:val="000000"/>
          <w:sz w:val="28"/>
          <w:szCs w:val="28"/>
        </w:rPr>
        <w:t>м в произведении система мероприятий</w:t>
      </w:r>
      <w:r w:rsidR="002F0FDA" w:rsidRPr="00EE3386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в ко</w:t>
      </w:r>
      <w:r w:rsidR="00450A58">
        <w:rPr>
          <w:rStyle w:val="c3"/>
          <w:color w:val="000000"/>
          <w:sz w:val="28"/>
          <w:szCs w:val="28"/>
        </w:rPr>
        <w:t>тором раскрываются инци</w:t>
      </w:r>
      <w:r>
        <w:rPr>
          <w:rStyle w:val="c3"/>
          <w:color w:val="000000"/>
          <w:sz w:val="28"/>
          <w:szCs w:val="28"/>
        </w:rPr>
        <w:t>денты</w:t>
      </w:r>
      <w:r w:rsidR="002F0FDA" w:rsidRPr="00EE3386">
        <w:rPr>
          <w:rStyle w:val="c3"/>
          <w:color w:val="000000"/>
          <w:sz w:val="28"/>
          <w:szCs w:val="28"/>
        </w:rPr>
        <w:t xml:space="preserve"> и х</w:t>
      </w:r>
      <w:r w:rsidR="00450A58">
        <w:rPr>
          <w:rStyle w:val="c3"/>
          <w:color w:val="000000"/>
          <w:sz w:val="28"/>
          <w:szCs w:val="28"/>
        </w:rPr>
        <w:t>арактеры в определённых критериях</w:t>
      </w:r>
      <w:r w:rsidR="002F0FDA" w:rsidRPr="00EE3386">
        <w:rPr>
          <w:rStyle w:val="c3"/>
          <w:color w:val="000000"/>
          <w:sz w:val="28"/>
          <w:szCs w:val="28"/>
        </w:rPr>
        <w:t xml:space="preserve"> социальной среды. Повествование в р</w:t>
      </w:r>
      <w:r w:rsidR="00450A58">
        <w:rPr>
          <w:rStyle w:val="c3"/>
          <w:color w:val="000000"/>
          <w:sz w:val="28"/>
          <w:szCs w:val="28"/>
        </w:rPr>
        <w:t>ассказе представлено в маленьком</w:t>
      </w:r>
      <w:r w:rsidR="002F0FDA" w:rsidRPr="00EE3386">
        <w:rPr>
          <w:rStyle w:val="c3"/>
          <w:color w:val="000000"/>
          <w:sz w:val="28"/>
          <w:szCs w:val="28"/>
        </w:rPr>
        <w:t xml:space="preserve"> объёме, обеспечивающем тематическую однородность произведения</w:t>
      </w:r>
      <w:r w:rsidR="00450A58">
        <w:rPr>
          <w:rStyle w:val="c3"/>
          <w:color w:val="000000"/>
          <w:sz w:val="28"/>
          <w:szCs w:val="28"/>
        </w:rPr>
        <w:t>, ограниченное число деятельных</w:t>
      </w:r>
      <w:r w:rsidR="002F0FDA" w:rsidRPr="00EE3386">
        <w:rPr>
          <w:rStyle w:val="c3"/>
          <w:color w:val="000000"/>
          <w:sz w:val="28"/>
          <w:szCs w:val="28"/>
        </w:rPr>
        <w:t xml:space="preserve"> лиц, единство и замкнутость </w:t>
      </w:r>
      <w:r w:rsidR="00450A58">
        <w:rPr>
          <w:rStyle w:val="c3"/>
          <w:color w:val="000000"/>
          <w:sz w:val="28"/>
          <w:szCs w:val="28"/>
        </w:rPr>
        <w:t>воздействия. Житейский</w:t>
      </w:r>
      <w:r w:rsidR="002F0FDA" w:rsidRPr="00EE3386">
        <w:rPr>
          <w:rStyle w:val="c3"/>
          <w:color w:val="000000"/>
          <w:sz w:val="28"/>
          <w:szCs w:val="28"/>
        </w:rPr>
        <w:t xml:space="preserve"> эпизод, избранный писателем для д</w:t>
      </w:r>
      <w:r w:rsidR="00450A58">
        <w:rPr>
          <w:rStyle w:val="c3"/>
          <w:color w:val="000000"/>
          <w:sz w:val="28"/>
          <w:szCs w:val="28"/>
        </w:rPr>
        <w:t>етского произведения, выделяется</w:t>
      </w:r>
      <w:r w:rsidR="002F0FDA" w:rsidRPr="00EE3386">
        <w:rPr>
          <w:rStyle w:val="c3"/>
          <w:color w:val="000000"/>
          <w:sz w:val="28"/>
          <w:szCs w:val="28"/>
        </w:rPr>
        <w:t>, как правило,</w:t>
      </w:r>
      <w:r w:rsidR="00450A58">
        <w:rPr>
          <w:rStyle w:val="c3"/>
          <w:color w:val="000000"/>
          <w:sz w:val="28"/>
          <w:szCs w:val="28"/>
        </w:rPr>
        <w:t xml:space="preserve"> отчётливым идеологическим значением</w:t>
      </w:r>
      <w:r w:rsidR="002F0FDA" w:rsidRPr="00EE3386">
        <w:rPr>
          <w:rStyle w:val="c3"/>
          <w:color w:val="000000"/>
          <w:sz w:val="28"/>
          <w:szCs w:val="28"/>
        </w:rPr>
        <w:t>.</w:t>
      </w:r>
      <w:r w:rsidR="00CB3095" w:rsidRPr="00CB3095">
        <w:rPr>
          <w:rStyle w:val="c3"/>
          <w:color w:val="000000"/>
          <w:sz w:val="28"/>
          <w:szCs w:val="28"/>
        </w:rPr>
        <w:t>[</w:t>
      </w:r>
      <w:r w:rsidR="003B799A">
        <w:rPr>
          <w:rStyle w:val="c3"/>
          <w:color w:val="000000"/>
          <w:sz w:val="28"/>
          <w:szCs w:val="28"/>
        </w:rPr>
        <w:t>13,С. 160</w:t>
      </w:r>
      <w:r w:rsidR="00CB3095" w:rsidRPr="00CB3095">
        <w:rPr>
          <w:rStyle w:val="c3"/>
          <w:color w:val="000000"/>
          <w:sz w:val="28"/>
          <w:szCs w:val="28"/>
        </w:rPr>
        <w:t>]</w:t>
      </w:r>
    </w:p>
    <w:p w:rsidR="002F0FDA" w:rsidRPr="007F5FEC" w:rsidRDefault="00450A58" w:rsidP="00AE79E3">
      <w:pPr>
        <w:pStyle w:val="c9"/>
        <w:shd w:val="clear" w:color="auto" w:fill="FFFFFF" w:themeFill="background1"/>
        <w:spacing w:before="0" w:beforeAutospacing="0" w:after="0" w:afterAutospacing="0" w:line="360" w:lineRule="auto"/>
        <w:ind w:left="78" w:firstLine="773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Таковы постоянные признаки жанра. Уже они выделяют взять </w:t>
      </w:r>
      <w:r w:rsidR="002F0FDA" w:rsidRPr="00EE338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 толк и </w:t>
      </w:r>
      <w:r w:rsidR="002F0FDA" w:rsidRPr="00EE3386">
        <w:rPr>
          <w:rStyle w:val="c3"/>
          <w:color w:val="000000"/>
          <w:sz w:val="28"/>
          <w:szCs w:val="28"/>
        </w:rPr>
        <w:t>понять, что рассказ</w:t>
      </w:r>
      <w:r>
        <w:rPr>
          <w:rStyle w:val="c3"/>
          <w:color w:val="000000"/>
          <w:sz w:val="28"/>
          <w:szCs w:val="28"/>
        </w:rPr>
        <w:t xml:space="preserve"> может быть полезен и благоприятен, как учебный материал по литературному чтению. Жанр, владеющий </w:t>
      </w:r>
      <w:r w:rsidR="002F0FDA" w:rsidRPr="00EE3386">
        <w:rPr>
          <w:rStyle w:val="c3"/>
          <w:color w:val="000000"/>
          <w:sz w:val="28"/>
          <w:szCs w:val="28"/>
        </w:rPr>
        <w:t>большой ху</w:t>
      </w:r>
      <w:r>
        <w:rPr>
          <w:rStyle w:val="c3"/>
          <w:color w:val="000000"/>
          <w:sz w:val="28"/>
          <w:szCs w:val="28"/>
        </w:rPr>
        <w:t>дожественной ёмкостью, разрешает писателю, высветив свойственное появление реальности</w:t>
      </w:r>
      <w:r w:rsidR="002F0FDA" w:rsidRPr="00EE3386">
        <w:rPr>
          <w:rStyle w:val="c3"/>
          <w:color w:val="000000"/>
          <w:sz w:val="28"/>
          <w:szCs w:val="28"/>
        </w:rPr>
        <w:t>, п</w:t>
      </w:r>
      <w:r>
        <w:rPr>
          <w:rStyle w:val="c3"/>
          <w:color w:val="000000"/>
          <w:sz w:val="28"/>
          <w:szCs w:val="28"/>
        </w:rPr>
        <w:t>ознакомить с ним читателей. Данный жанр разрешает осуществить целостное, абсолютное</w:t>
      </w:r>
      <w:r w:rsidR="002F0FDA" w:rsidRPr="00EE3386">
        <w:rPr>
          <w:rStyle w:val="c3"/>
          <w:color w:val="000000"/>
          <w:sz w:val="28"/>
          <w:szCs w:val="28"/>
        </w:rPr>
        <w:t xml:space="preserve">, эмоциональное восприятие </w:t>
      </w:r>
      <w:r w:rsidR="006A1186">
        <w:rPr>
          <w:rStyle w:val="c3"/>
          <w:color w:val="000000"/>
          <w:sz w:val="28"/>
          <w:szCs w:val="28"/>
        </w:rPr>
        <w:t>произведения. Жанровая специфичность</w:t>
      </w:r>
      <w:r w:rsidR="002F0FDA" w:rsidRPr="00EE3386">
        <w:rPr>
          <w:rStyle w:val="c3"/>
          <w:color w:val="000000"/>
          <w:sz w:val="28"/>
          <w:szCs w:val="28"/>
        </w:rPr>
        <w:t xml:space="preserve"> рассказа соответствует запросам юного читателя. </w:t>
      </w:r>
      <w:r w:rsidR="006A1186">
        <w:rPr>
          <w:rStyle w:val="c3"/>
          <w:color w:val="000000"/>
          <w:sz w:val="28"/>
          <w:szCs w:val="28"/>
        </w:rPr>
        <w:t>В случае е</w:t>
      </w:r>
      <w:r w:rsidR="002F0FDA" w:rsidRPr="00EE3386">
        <w:rPr>
          <w:rStyle w:val="c3"/>
          <w:color w:val="000000"/>
          <w:sz w:val="28"/>
          <w:szCs w:val="28"/>
        </w:rPr>
        <w:t xml:space="preserve">сли </w:t>
      </w:r>
      <w:r w:rsidR="006A1186">
        <w:rPr>
          <w:rStyle w:val="c3"/>
          <w:color w:val="000000"/>
          <w:sz w:val="28"/>
          <w:szCs w:val="28"/>
        </w:rPr>
        <w:t>принимать во внимание  интерес учащихся  к различным</w:t>
      </w:r>
      <w:r w:rsidR="002F0FDA" w:rsidRPr="00EE3386">
        <w:rPr>
          <w:rStyle w:val="c3"/>
          <w:color w:val="000000"/>
          <w:sz w:val="28"/>
          <w:szCs w:val="28"/>
        </w:rPr>
        <w:t xml:space="preserve"> сторонам жизни, то проблематика художественного рассказа удовлетв</w:t>
      </w:r>
      <w:r w:rsidR="006A1186">
        <w:rPr>
          <w:rStyle w:val="c3"/>
          <w:color w:val="000000"/>
          <w:sz w:val="28"/>
          <w:szCs w:val="28"/>
        </w:rPr>
        <w:t>оряет их любознательность. Ребят</w:t>
      </w:r>
      <w:r w:rsidR="002F0FDA" w:rsidRPr="00EE3386">
        <w:rPr>
          <w:rStyle w:val="c3"/>
          <w:color w:val="000000"/>
          <w:sz w:val="28"/>
          <w:szCs w:val="28"/>
        </w:rPr>
        <w:t xml:space="preserve"> увлекает подробное развитие действия, другие эмоционально – окрашенные компоненты сюжета.</w:t>
      </w:r>
      <w:r w:rsidR="006A1186">
        <w:rPr>
          <w:rStyle w:val="c3"/>
          <w:color w:val="000000"/>
          <w:sz w:val="28"/>
          <w:szCs w:val="28"/>
        </w:rPr>
        <w:t xml:space="preserve"> Без сомнения, воспитательную пользу навивает анализ отношений членов</w:t>
      </w:r>
      <w:r w:rsidR="002F0FDA" w:rsidRPr="00EE3386">
        <w:rPr>
          <w:rStyle w:val="c3"/>
          <w:color w:val="000000"/>
          <w:sz w:val="28"/>
          <w:szCs w:val="28"/>
        </w:rPr>
        <w:t xml:space="preserve"> событий, характерист</w:t>
      </w:r>
      <w:r w:rsidR="006A1186">
        <w:rPr>
          <w:rStyle w:val="c3"/>
          <w:color w:val="000000"/>
          <w:sz w:val="28"/>
          <w:szCs w:val="28"/>
        </w:rPr>
        <w:t xml:space="preserve">ика персонажей. Заинтригованные темой, а именно сюжетом, ученики желают в </w:t>
      </w:r>
      <w:r w:rsidR="002F0FDA" w:rsidRPr="00EE3386">
        <w:rPr>
          <w:rStyle w:val="c3"/>
          <w:color w:val="000000"/>
          <w:sz w:val="28"/>
          <w:szCs w:val="28"/>
        </w:rPr>
        <w:t>обязательно</w:t>
      </w:r>
      <w:r w:rsidR="006A1186">
        <w:rPr>
          <w:rStyle w:val="c3"/>
          <w:color w:val="000000"/>
          <w:sz w:val="28"/>
          <w:szCs w:val="28"/>
        </w:rPr>
        <w:t>м порядке  прочесть</w:t>
      </w:r>
      <w:r w:rsidR="002F0FDA" w:rsidRPr="00EE3386">
        <w:rPr>
          <w:rStyle w:val="c3"/>
          <w:color w:val="000000"/>
          <w:sz w:val="28"/>
          <w:szCs w:val="28"/>
        </w:rPr>
        <w:t xml:space="preserve"> произведение до конца.</w:t>
      </w:r>
      <w:r w:rsidR="002F0FDA" w:rsidRPr="00EE3386">
        <w:rPr>
          <w:rStyle w:val="apple-converted-space"/>
          <w:color w:val="000000"/>
          <w:sz w:val="28"/>
          <w:szCs w:val="28"/>
        </w:rPr>
        <w:t> </w:t>
      </w:r>
      <w:r w:rsidR="00CB3095" w:rsidRPr="007F5FEC">
        <w:rPr>
          <w:rStyle w:val="apple-converted-space"/>
          <w:color w:val="000000"/>
          <w:sz w:val="28"/>
          <w:szCs w:val="28"/>
        </w:rPr>
        <w:t>[</w:t>
      </w:r>
      <w:r w:rsidR="003B799A">
        <w:rPr>
          <w:rStyle w:val="apple-converted-space"/>
          <w:color w:val="000000"/>
          <w:sz w:val="28"/>
          <w:szCs w:val="28"/>
        </w:rPr>
        <w:t>41, С. 82</w:t>
      </w:r>
      <w:r w:rsidR="00CB3095" w:rsidRPr="007F5FEC">
        <w:rPr>
          <w:rStyle w:val="apple-converted-space"/>
          <w:color w:val="000000"/>
          <w:sz w:val="28"/>
          <w:szCs w:val="28"/>
        </w:rPr>
        <w:t>]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Основные этапы работы с рассказом: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· подготовка к восприятию текста;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· чтение текста учителем;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· краткая беседа для выявления эмоционального отношения к </w:t>
      </w:r>
      <w:proofErr w:type="gramStart"/>
      <w:r w:rsidRPr="00EE3386">
        <w:rPr>
          <w:color w:val="000000" w:themeColor="text1"/>
          <w:sz w:val="28"/>
          <w:szCs w:val="28"/>
        </w:rPr>
        <w:t>прочитанному</w:t>
      </w:r>
      <w:proofErr w:type="gramEnd"/>
      <w:r w:rsidRPr="00EE3386">
        <w:rPr>
          <w:color w:val="000000" w:themeColor="text1"/>
          <w:sz w:val="28"/>
          <w:szCs w:val="28"/>
        </w:rPr>
        <w:t>;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lastRenderedPageBreak/>
        <w:t>· чтение текста учащимися по частям и анализ текста;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· повторное чтение текста учащимися;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· пересказ </w:t>
      </w:r>
      <w:proofErr w:type="gramStart"/>
      <w:r w:rsidRPr="00EE3386">
        <w:rPr>
          <w:color w:val="000000" w:themeColor="text1"/>
          <w:sz w:val="28"/>
          <w:szCs w:val="28"/>
        </w:rPr>
        <w:t>прочитанного</w:t>
      </w:r>
      <w:proofErr w:type="gramEnd"/>
      <w:r w:rsidRPr="00EE3386">
        <w:rPr>
          <w:color w:val="000000" w:themeColor="text1"/>
          <w:sz w:val="28"/>
          <w:szCs w:val="28"/>
        </w:rPr>
        <w:t>;</w:t>
      </w:r>
    </w:p>
    <w:p w:rsidR="002F0FDA" w:rsidRPr="00B1339B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· заключительная (обобщающая) беседа.</w:t>
      </w:r>
      <w:r w:rsidR="00CE6CCE" w:rsidRPr="00B1339B">
        <w:rPr>
          <w:color w:val="000000" w:themeColor="text1"/>
          <w:sz w:val="28"/>
          <w:szCs w:val="28"/>
        </w:rPr>
        <w:t>[</w:t>
      </w:r>
      <w:r w:rsidR="009F3992">
        <w:rPr>
          <w:color w:val="000000" w:themeColor="text1"/>
          <w:sz w:val="28"/>
          <w:szCs w:val="28"/>
        </w:rPr>
        <w:t>38</w:t>
      </w:r>
      <w:r w:rsidR="00CE6CCE">
        <w:rPr>
          <w:color w:val="000000" w:themeColor="text1"/>
          <w:sz w:val="28"/>
          <w:szCs w:val="28"/>
        </w:rPr>
        <w:t>, С.56</w:t>
      </w:r>
      <w:r w:rsidR="00CE6CCE" w:rsidRPr="00B1339B">
        <w:rPr>
          <w:color w:val="000000" w:themeColor="text1"/>
          <w:sz w:val="28"/>
          <w:szCs w:val="28"/>
        </w:rPr>
        <w:t>]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Этап</w:t>
      </w:r>
      <w:r w:rsidR="006A1186">
        <w:rPr>
          <w:color w:val="000000" w:themeColor="text1"/>
          <w:sz w:val="28"/>
          <w:szCs w:val="28"/>
        </w:rPr>
        <w:t xml:space="preserve">ы работы над произведением имеют все шансы </w:t>
      </w:r>
      <w:r w:rsidRPr="00EE3386">
        <w:rPr>
          <w:color w:val="000000" w:themeColor="text1"/>
          <w:sz w:val="28"/>
          <w:szCs w:val="28"/>
        </w:rPr>
        <w:t xml:space="preserve"> варьироваться,</w:t>
      </w:r>
      <w:r w:rsidR="006A1186">
        <w:rPr>
          <w:color w:val="000000" w:themeColor="text1"/>
          <w:sz w:val="28"/>
          <w:szCs w:val="28"/>
        </w:rPr>
        <w:t xml:space="preserve"> их численность</w:t>
      </w:r>
      <w:r w:rsidRPr="00EE3386">
        <w:rPr>
          <w:color w:val="000000" w:themeColor="text1"/>
          <w:sz w:val="28"/>
          <w:szCs w:val="28"/>
        </w:rPr>
        <w:t xml:space="preserve"> </w:t>
      </w:r>
      <w:r w:rsidR="006A1186">
        <w:rPr>
          <w:color w:val="000000" w:themeColor="text1"/>
          <w:sz w:val="28"/>
          <w:szCs w:val="28"/>
        </w:rPr>
        <w:t xml:space="preserve">имеет возможность возрастать </w:t>
      </w:r>
      <w:r w:rsidRPr="00EE3386">
        <w:rPr>
          <w:color w:val="000000" w:themeColor="text1"/>
          <w:sz w:val="28"/>
          <w:szCs w:val="28"/>
        </w:rPr>
        <w:t>или уменьшаться в зависимости от объема произведения.</w:t>
      </w:r>
    </w:p>
    <w:p w:rsidR="002F0FDA" w:rsidRPr="00EE3386" w:rsidRDefault="002F0FDA" w:rsidP="00AE79E3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Основные этапы работы над текстом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73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I. Подготовка к восприятию текста. Задача данного этапа -</w:t>
      </w:r>
      <w:r>
        <w:rPr>
          <w:color w:val="000000" w:themeColor="text1"/>
          <w:sz w:val="28"/>
          <w:szCs w:val="28"/>
        </w:rPr>
        <w:t xml:space="preserve"> </w:t>
      </w:r>
      <w:r w:rsidR="00D621BF">
        <w:rPr>
          <w:color w:val="000000" w:themeColor="text1"/>
          <w:sz w:val="28"/>
          <w:szCs w:val="28"/>
        </w:rPr>
        <w:t>расширить представления младшего школьника</w:t>
      </w:r>
      <w:r w:rsidRPr="00EE3386">
        <w:rPr>
          <w:color w:val="000000" w:themeColor="text1"/>
          <w:sz w:val="28"/>
          <w:szCs w:val="28"/>
        </w:rPr>
        <w:t xml:space="preserve"> о событиях и явлениях, изображенных в прои</w:t>
      </w:r>
      <w:r w:rsidR="00D621BF">
        <w:rPr>
          <w:color w:val="000000" w:themeColor="text1"/>
          <w:sz w:val="28"/>
          <w:szCs w:val="28"/>
        </w:rPr>
        <w:t>зведении, подготовить ребят к чувственному</w:t>
      </w:r>
      <w:r w:rsidRPr="00EE3386">
        <w:rPr>
          <w:color w:val="000000" w:themeColor="text1"/>
          <w:sz w:val="28"/>
          <w:szCs w:val="28"/>
        </w:rPr>
        <w:t xml:space="preserve"> восприятию произведения, раскрыть лексическое значение слов</w:t>
      </w:r>
      <w:r w:rsidR="00D621BF">
        <w:rPr>
          <w:color w:val="000000" w:themeColor="text1"/>
          <w:sz w:val="28"/>
          <w:szCs w:val="28"/>
        </w:rPr>
        <w:t xml:space="preserve"> или словосочетаний, без осознания, значения</w:t>
      </w:r>
      <w:r w:rsidRPr="00EE3386">
        <w:rPr>
          <w:color w:val="000000" w:themeColor="text1"/>
          <w:sz w:val="28"/>
          <w:szCs w:val="28"/>
        </w:rPr>
        <w:t xml:space="preserve"> кот</w:t>
      </w:r>
      <w:r w:rsidR="00D621BF">
        <w:rPr>
          <w:color w:val="000000" w:themeColor="text1"/>
          <w:sz w:val="28"/>
          <w:szCs w:val="28"/>
        </w:rPr>
        <w:t>орых усвоение произведения будет</w:t>
      </w:r>
      <w:r w:rsidRPr="00EE3386">
        <w:rPr>
          <w:color w:val="000000" w:themeColor="text1"/>
          <w:sz w:val="28"/>
          <w:szCs w:val="28"/>
        </w:rPr>
        <w:t xml:space="preserve"> затруднено. Подготов</w:t>
      </w:r>
      <w:r w:rsidR="00D621BF">
        <w:rPr>
          <w:color w:val="000000" w:themeColor="text1"/>
          <w:sz w:val="28"/>
          <w:szCs w:val="28"/>
        </w:rPr>
        <w:t>ка к первичному восприятию имеет возможность</w:t>
      </w:r>
      <w:r w:rsidRPr="00EE3386">
        <w:rPr>
          <w:color w:val="000000" w:themeColor="text1"/>
          <w:sz w:val="28"/>
          <w:szCs w:val="28"/>
        </w:rPr>
        <w:t xml:space="preserve"> быть организована </w:t>
      </w:r>
      <w:proofErr w:type="gramStart"/>
      <w:r w:rsidRPr="00EE3386">
        <w:rPr>
          <w:color w:val="000000" w:themeColor="text1"/>
          <w:sz w:val="28"/>
          <w:szCs w:val="28"/>
        </w:rPr>
        <w:t>в</w:t>
      </w:r>
      <w:proofErr w:type="gramEnd"/>
      <w:r w:rsidR="00D621BF">
        <w:rPr>
          <w:color w:val="000000" w:themeColor="text1"/>
          <w:sz w:val="28"/>
          <w:szCs w:val="28"/>
        </w:rPr>
        <w:t xml:space="preserve"> всевозможных </w:t>
      </w:r>
      <w:r w:rsidRPr="00EE3386">
        <w:rPr>
          <w:color w:val="000000" w:themeColor="text1"/>
          <w:sz w:val="28"/>
          <w:szCs w:val="28"/>
        </w:rPr>
        <w:t xml:space="preserve"> формах. Во</w:t>
      </w:r>
      <w:r w:rsidR="00D621BF">
        <w:rPr>
          <w:color w:val="000000" w:themeColor="text1"/>
          <w:sz w:val="28"/>
          <w:szCs w:val="28"/>
        </w:rPr>
        <w:t>т кое-какие</w:t>
      </w:r>
      <w:r w:rsidRPr="00EE3386">
        <w:rPr>
          <w:color w:val="000000" w:themeColor="text1"/>
          <w:sz w:val="28"/>
          <w:szCs w:val="28"/>
        </w:rPr>
        <w:t xml:space="preserve"> методы, форм</w:t>
      </w:r>
      <w:r w:rsidR="00D621BF">
        <w:rPr>
          <w:color w:val="000000" w:themeColor="text1"/>
          <w:sz w:val="28"/>
          <w:szCs w:val="28"/>
        </w:rPr>
        <w:t>ы и приемы, которые применяются при подготовке учащихся</w:t>
      </w:r>
      <w:r w:rsidRPr="00EE3386">
        <w:rPr>
          <w:color w:val="000000" w:themeColor="text1"/>
          <w:sz w:val="28"/>
          <w:szCs w:val="28"/>
        </w:rPr>
        <w:t xml:space="preserve"> к восприятию художественных произведений. Вступительное слово. Учитель очень </w:t>
      </w:r>
      <w:r w:rsidR="00D621BF">
        <w:rPr>
          <w:color w:val="000000" w:themeColor="text1"/>
          <w:sz w:val="28"/>
          <w:szCs w:val="28"/>
        </w:rPr>
        <w:t xml:space="preserve">коротко сообщает учащимся </w:t>
      </w:r>
      <w:r w:rsidRPr="00EE3386">
        <w:rPr>
          <w:color w:val="000000" w:themeColor="text1"/>
          <w:sz w:val="28"/>
          <w:szCs w:val="28"/>
        </w:rPr>
        <w:t>о том, какое произведение они будут изучать в тематическом разделе учебника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Беседа проводится с разной целевой установкой: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1) выявить запас</w:t>
      </w:r>
      <w:r w:rsidR="00D621BF">
        <w:rPr>
          <w:color w:val="000000" w:themeColor="text1"/>
          <w:sz w:val="28"/>
          <w:szCs w:val="28"/>
        </w:rPr>
        <w:t xml:space="preserve"> знаний и представлений учеников</w:t>
      </w:r>
      <w:r w:rsidRPr="00EE3386">
        <w:rPr>
          <w:color w:val="000000" w:themeColor="text1"/>
          <w:sz w:val="28"/>
          <w:szCs w:val="28"/>
        </w:rPr>
        <w:t xml:space="preserve"> о событиях, являющихся составной частью содержания. 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2) </w:t>
      </w:r>
      <w:r w:rsidR="00D621BF">
        <w:rPr>
          <w:color w:val="000000" w:themeColor="text1"/>
          <w:sz w:val="28"/>
          <w:szCs w:val="28"/>
        </w:rPr>
        <w:t>воссоздать чувства, которые ребята</w:t>
      </w:r>
      <w:r w:rsidR="00505C31">
        <w:rPr>
          <w:color w:val="000000" w:themeColor="text1"/>
          <w:sz w:val="28"/>
          <w:szCs w:val="28"/>
        </w:rPr>
        <w:t xml:space="preserve"> ранее чувствовали</w:t>
      </w:r>
      <w:r w:rsidRPr="00EE3386">
        <w:rPr>
          <w:color w:val="000000" w:themeColor="text1"/>
          <w:sz w:val="28"/>
          <w:szCs w:val="28"/>
        </w:rPr>
        <w:t xml:space="preserve"> в той или иной ситуации. Организуется, как правило, перед чтением произведений о природе для углубления </w:t>
      </w:r>
      <w:r w:rsidR="00505C31">
        <w:rPr>
          <w:color w:val="000000" w:themeColor="text1"/>
          <w:sz w:val="28"/>
          <w:szCs w:val="28"/>
        </w:rPr>
        <w:t>по</w:t>
      </w:r>
      <w:r w:rsidRPr="00EE3386">
        <w:rPr>
          <w:color w:val="000000" w:themeColor="text1"/>
          <w:sz w:val="28"/>
          <w:szCs w:val="28"/>
        </w:rPr>
        <w:t>знаний</w:t>
      </w:r>
      <w:r w:rsidR="00505C31">
        <w:rPr>
          <w:color w:val="000000" w:themeColor="text1"/>
          <w:sz w:val="28"/>
          <w:szCs w:val="28"/>
        </w:rPr>
        <w:t xml:space="preserve"> младших школьников</w:t>
      </w:r>
      <w:r w:rsidRPr="00EE3386">
        <w:rPr>
          <w:color w:val="000000" w:themeColor="text1"/>
          <w:sz w:val="28"/>
          <w:szCs w:val="28"/>
        </w:rPr>
        <w:t xml:space="preserve"> и фор</w:t>
      </w:r>
      <w:r w:rsidR="00505C31">
        <w:rPr>
          <w:color w:val="000000" w:themeColor="text1"/>
          <w:sz w:val="28"/>
          <w:szCs w:val="28"/>
        </w:rPr>
        <w:t>мирования у них умений следить</w:t>
      </w:r>
      <w:r w:rsidRPr="00EE3386">
        <w:rPr>
          <w:color w:val="000000" w:themeColor="text1"/>
          <w:sz w:val="28"/>
          <w:szCs w:val="28"/>
        </w:rPr>
        <w:t xml:space="preserve"> за сезонными изменениями в природе. В лесу, в поле, на реке можно не только увидеть то, что изобразил автор в произведении (снег, как белая скатерть, цвета золотой осени, пробуждение природы весной, </w:t>
      </w:r>
      <w:r w:rsidRPr="00EE3386">
        <w:rPr>
          <w:color w:val="000000" w:themeColor="text1"/>
          <w:sz w:val="28"/>
          <w:szCs w:val="28"/>
        </w:rPr>
        <w:lastRenderedPageBreak/>
        <w:t>появление первых цветов и листьев), но и услышать то, о чем автор пишет (стук дятла, звук капающего дождя, шум воды, пение птиц).</w:t>
      </w:r>
    </w:p>
    <w:p w:rsidR="002F0FDA" w:rsidRPr="00EE3386" w:rsidRDefault="00505C31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Слушание музыки. Считается действенным</w:t>
      </w:r>
      <w:r w:rsidR="002F0FDA" w:rsidRPr="00EE3386">
        <w:rPr>
          <w:color w:val="000000" w:themeColor="text1"/>
          <w:sz w:val="28"/>
          <w:szCs w:val="28"/>
        </w:rPr>
        <w:t xml:space="preserve"> средством для восприятия произведений</w:t>
      </w:r>
      <w:r>
        <w:rPr>
          <w:color w:val="000000" w:themeColor="text1"/>
          <w:sz w:val="28"/>
          <w:szCs w:val="28"/>
        </w:rPr>
        <w:t>, несущих большущий чувствен</w:t>
      </w:r>
      <w:r w:rsidR="002F0FDA" w:rsidRPr="00EE3386">
        <w:rPr>
          <w:color w:val="000000" w:themeColor="text1"/>
          <w:sz w:val="28"/>
          <w:szCs w:val="28"/>
        </w:rPr>
        <w:t>ный заряд. Программы по чтению и музыке дают большие возможности для использования музыкальных произведений и отрывков из них перед чтением текстов на историческую тему. В некоторы</w:t>
      </w:r>
      <w:r>
        <w:rPr>
          <w:color w:val="000000" w:themeColor="text1"/>
          <w:sz w:val="28"/>
          <w:szCs w:val="28"/>
        </w:rPr>
        <w:t>х случаях перед чтением полезно продемонстрировать учащимся</w:t>
      </w:r>
      <w:r w:rsidR="002F0FDA" w:rsidRPr="00EE3386">
        <w:rPr>
          <w:color w:val="000000" w:themeColor="text1"/>
          <w:sz w:val="28"/>
          <w:szCs w:val="28"/>
        </w:rPr>
        <w:t xml:space="preserve"> картину, подходящую к конкретному тексту, или фрагменты из диафильмов и кинофильмов.</w:t>
      </w:r>
    </w:p>
    <w:p w:rsidR="002F0FDA" w:rsidRPr="00B1339B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 xml:space="preserve"> </w:t>
      </w:r>
      <w:r w:rsidR="00505C31">
        <w:rPr>
          <w:color w:val="000000" w:themeColor="text1"/>
          <w:sz w:val="28"/>
          <w:szCs w:val="28"/>
        </w:rPr>
        <w:t>Словарная работа. На данном</w:t>
      </w:r>
      <w:r w:rsidRPr="00EE3386">
        <w:rPr>
          <w:color w:val="000000" w:themeColor="text1"/>
          <w:sz w:val="28"/>
          <w:szCs w:val="28"/>
        </w:rPr>
        <w:t xml:space="preserve"> этапе объясняются </w:t>
      </w:r>
      <w:r w:rsidR="00505C31">
        <w:rPr>
          <w:color w:val="000000" w:themeColor="text1"/>
          <w:sz w:val="28"/>
          <w:szCs w:val="28"/>
        </w:rPr>
        <w:t xml:space="preserve">лишь </w:t>
      </w:r>
      <w:r w:rsidRPr="00EE3386">
        <w:rPr>
          <w:color w:val="000000" w:themeColor="text1"/>
          <w:sz w:val="28"/>
          <w:szCs w:val="28"/>
        </w:rPr>
        <w:t>только те слова, не</w:t>
      </w:r>
      <w:r w:rsidR="00505C31">
        <w:rPr>
          <w:color w:val="000000" w:themeColor="text1"/>
          <w:sz w:val="28"/>
          <w:szCs w:val="28"/>
        </w:rPr>
        <w:t>допонимание значения</w:t>
      </w:r>
      <w:r w:rsidRPr="00EE3386">
        <w:rPr>
          <w:color w:val="000000" w:themeColor="text1"/>
          <w:sz w:val="28"/>
          <w:szCs w:val="28"/>
        </w:rPr>
        <w:t xml:space="preserve"> которых затрудняет восприятие текста. Все отобранные для объяснения слова должны включаться в живу</w:t>
      </w:r>
      <w:r w:rsidR="00505C31">
        <w:rPr>
          <w:color w:val="000000" w:themeColor="text1"/>
          <w:sz w:val="28"/>
          <w:szCs w:val="28"/>
        </w:rPr>
        <w:t>ю речь учащихся или учителя, например</w:t>
      </w:r>
      <w:r w:rsidRPr="00EE3386">
        <w:rPr>
          <w:color w:val="000000" w:themeColor="text1"/>
          <w:sz w:val="28"/>
          <w:szCs w:val="28"/>
        </w:rPr>
        <w:t xml:space="preserve"> как, о</w:t>
      </w:r>
      <w:r w:rsidR="00505C31">
        <w:rPr>
          <w:color w:val="000000" w:themeColor="text1"/>
          <w:sz w:val="28"/>
          <w:szCs w:val="28"/>
        </w:rPr>
        <w:t>торванные от контекста, они практически не</w:t>
      </w:r>
      <w:r w:rsidRPr="00EE3386">
        <w:rPr>
          <w:color w:val="000000" w:themeColor="text1"/>
          <w:sz w:val="28"/>
          <w:szCs w:val="28"/>
        </w:rPr>
        <w:t xml:space="preserve">понятны. </w:t>
      </w:r>
      <w:r w:rsidR="00CE6CCE" w:rsidRPr="00B1339B">
        <w:rPr>
          <w:color w:val="000000" w:themeColor="text1"/>
          <w:sz w:val="28"/>
          <w:szCs w:val="28"/>
        </w:rPr>
        <w:t>[</w:t>
      </w:r>
      <w:r w:rsidR="00CE6CCE">
        <w:rPr>
          <w:color w:val="000000" w:themeColor="text1"/>
          <w:sz w:val="28"/>
          <w:szCs w:val="28"/>
        </w:rPr>
        <w:t>18,С.</w:t>
      </w:r>
      <w:r w:rsidR="009F3992">
        <w:rPr>
          <w:color w:val="000000" w:themeColor="text1"/>
          <w:sz w:val="28"/>
          <w:szCs w:val="28"/>
        </w:rPr>
        <w:t>13</w:t>
      </w:r>
      <w:r w:rsidR="00CE6CCE" w:rsidRPr="00B1339B">
        <w:rPr>
          <w:color w:val="000000" w:themeColor="text1"/>
          <w:sz w:val="28"/>
          <w:szCs w:val="28"/>
        </w:rPr>
        <w:t>]</w:t>
      </w:r>
    </w:p>
    <w:p w:rsidR="002F0FDA" w:rsidRPr="00CE6CCE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II. Чтение текста учителем. Цель данного этапа - обеспечить первичное целостное восприятие </w:t>
      </w:r>
      <w:r w:rsidR="00505C31">
        <w:rPr>
          <w:color w:val="000000" w:themeColor="text1"/>
          <w:sz w:val="28"/>
          <w:szCs w:val="28"/>
        </w:rPr>
        <w:t xml:space="preserve">текста, которое не подразумевает основательного </w:t>
      </w:r>
      <w:r w:rsidRPr="00EE3386">
        <w:rPr>
          <w:color w:val="000000" w:themeColor="text1"/>
          <w:sz w:val="28"/>
          <w:szCs w:val="28"/>
        </w:rPr>
        <w:t>проникновения в произведение, осмыслив</w:t>
      </w:r>
      <w:r w:rsidR="004C0805">
        <w:rPr>
          <w:color w:val="000000" w:themeColor="text1"/>
          <w:sz w:val="28"/>
          <w:szCs w:val="28"/>
        </w:rPr>
        <w:t>ания его со всех сторон. На данной</w:t>
      </w:r>
      <w:r w:rsidRPr="00EE3386">
        <w:rPr>
          <w:color w:val="000000" w:themeColor="text1"/>
          <w:sz w:val="28"/>
          <w:szCs w:val="28"/>
        </w:rPr>
        <w:t xml:space="preserve"> ст</w:t>
      </w:r>
      <w:r w:rsidR="004C0805">
        <w:rPr>
          <w:color w:val="000000" w:themeColor="text1"/>
          <w:sz w:val="28"/>
          <w:szCs w:val="28"/>
        </w:rPr>
        <w:t>упени восприятия ответы учеников имеют все шансы быть</w:t>
      </w:r>
      <w:r w:rsidRPr="00EE3386">
        <w:rPr>
          <w:color w:val="000000" w:themeColor="text1"/>
          <w:sz w:val="28"/>
          <w:szCs w:val="28"/>
        </w:rPr>
        <w:t xml:space="preserve"> спорными или даже ошибочными. Но не следует сразу же давать правильный ответ, лучше весь дальнейший анализ произведения провести с учетом первичного восприятия, подводя учащихся к правильным суждениям и выводам. Художественное произведение первым читает учитель. Его чтение</w:t>
      </w:r>
      <w:r w:rsidR="004C0805">
        <w:rPr>
          <w:color w:val="000000" w:themeColor="text1"/>
          <w:sz w:val="28"/>
          <w:szCs w:val="28"/>
        </w:rPr>
        <w:t>,</w:t>
      </w:r>
      <w:r w:rsidRPr="00EE3386">
        <w:rPr>
          <w:color w:val="000000" w:themeColor="text1"/>
          <w:sz w:val="28"/>
          <w:szCs w:val="28"/>
        </w:rPr>
        <w:t xml:space="preserve"> </w:t>
      </w:r>
      <w:r w:rsidR="004C0805">
        <w:rPr>
          <w:color w:val="000000" w:themeColor="text1"/>
          <w:sz w:val="28"/>
          <w:szCs w:val="28"/>
        </w:rPr>
        <w:t xml:space="preserve">несомненно, </w:t>
      </w:r>
      <w:r w:rsidRPr="00EE3386">
        <w:rPr>
          <w:color w:val="000000" w:themeColor="text1"/>
          <w:sz w:val="28"/>
          <w:szCs w:val="28"/>
        </w:rPr>
        <w:t>поможет уч</w:t>
      </w:r>
      <w:r w:rsidR="004C0805">
        <w:rPr>
          <w:color w:val="000000" w:themeColor="text1"/>
          <w:sz w:val="28"/>
          <w:szCs w:val="28"/>
        </w:rPr>
        <w:t>ащимся более ярко и эмоционально</w:t>
      </w:r>
      <w:r w:rsidRPr="00EE3386">
        <w:rPr>
          <w:color w:val="000000" w:themeColor="text1"/>
          <w:sz w:val="28"/>
          <w:szCs w:val="28"/>
        </w:rPr>
        <w:t xml:space="preserve"> прочувствовать произведение, лучше усвоить содержание и идею, а также будет способствовать выработке у детей такого </w:t>
      </w:r>
      <w:r w:rsidR="004C0805">
        <w:rPr>
          <w:color w:val="000000" w:themeColor="text1"/>
          <w:sz w:val="28"/>
          <w:szCs w:val="28"/>
        </w:rPr>
        <w:t>актуального</w:t>
      </w:r>
      <w:r w:rsidRPr="00EE3386">
        <w:rPr>
          <w:color w:val="000000" w:themeColor="text1"/>
          <w:sz w:val="28"/>
          <w:szCs w:val="28"/>
        </w:rPr>
        <w:t xml:space="preserve"> качества чтения, как выразительность.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III. Краткая беседа для выявления эмоционального отношения к </w:t>
      </w:r>
      <w:proofErr w:type="gramStart"/>
      <w:r w:rsidRPr="00EE3386">
        <w:rPr>
          <w:color w:val="000000" w:themeColor="text1"/>
          <w:sz w:val="28"/>
          <w:szCs w:val="28"/>
        </w:rPr>
        <w:t>прочитанному</w:t>
      </w:r>
      <w:proofErr w:type="gramEnd"/>
      <w:r w:rsidRPr="00EE3386">
        <w:rPr>
          <w:color w:val="000000" w:themeColor="text1"/>
          <w:sz w:val="28"/>
          <w:szCs w:val="28"/>
        </w:rPr>
        <w:t xml:space="preserve">, как правило, </w:t>
      </w:r>
      <w:r w:rsidR="004C0805">
        <w:rPr>
          <w:color w:val="000000" w:themeColor="text1"/>
          <w:sz w:val="28"/>
          <w:szCs w:val="28"/>
        </w:rPr>
        <w:t xml:space="preserve">ведется </w:t>
      </w:r>
      <w:r w:rsidRPr="00EE3386">
        <w:rPr>
          <w:color w:val="000000" w:themeColor="text1"/>
          <w:sz w:val="28"/>
          <w:szCs w:val="28"/>
        </w:rPr>
        <w:t xml:space="preserve">в тех случаях, когда изучается </w:t>
      </w:r>
      <w:r w:rsidRPr="00EE3386">
        <w:rPr>
          <w:color w:val="000000" w:themeColor="text1"/>
          <w:sz w:val="28"/>
          <w:szCs w:val="28"/>
        </w:rPr>
        <w:lastRenderedPageBreak/>
        <w:t>произ</w:t>
      </w:r>
      <w:r w:rsidR="004C0805">
        <w:rPr>
          <w:color w:val="000000" w:themeColor="text1"/>
          <w:sz w:val="28"/>
          <w:szCs w:val="28"/>
        </w:rPr>
        <w:t>ведение остросюжетного нрава</w:t>
      </w:r>
      <w:r w:rsidRPr="00EE3386">
        <w:rPr>
          <w:color w:val="000000" w:themeColor="text1"/>
          <w:sz w:val="28"/>
          <w:szCs w:val="28"/>
        </w:rPr>
        <w:t>, или тогда, когда эмоциональные переж</w:t>
      </w:r>
      <w:r w:rsidR="004C0805">
        <w:rPr>
          <w:color w:val="000000" w:themeColor="text1"/>
          <w:sz w:val="28"/>
          <w:szCs w:val="28"/>
        </w:rPr>
        <w:t>ивания героев явны</w:t>
      </w:r>
      <w:r w:rsidRPr="00EE3386">
        <w:rPr>
          <w:color w:val="000000" w:themeColor="text1"/>
          <w:sz w:val="28"/>
          <w:szCs w:val="28"/>
        </w:rPr>
        <w:t xml:space="preserve"> и доступны для</w:t>
      </w:r>
      <w:r w:rsidR="004C0805">
        <w:rPr>
          <w:color w:val="000000" w:themeColor="text1"/>
          <w:sz w:val="28"/>
          <w:szCs w:val="28"/>
        </w:rPr>
        <w:t xml:space="preserve"> осознания учениками. Впоследствии</w:t>
      </w:r>
      <w:r w:rsidRPr="00EE3386">
        <w:rPr>
          <w:color w:val="000000" w:themeColor="text1"/>
          <w:sz w:val="28"/>
          <w:szCs w:val="28"/>
        </w:rPr>
        <w:t xml:space="preserve"> перво</w:t>
      </w:r>
      <w:r w:rsidR="004C0805">
        <w:rPr>
          <w:color w:val="000000" w:themeColor="text1"/>
          <w:sz w:val="28"/>
          <w:szCs w:val="28"/>
        </w:rPr>
        <w:t>го прочтения проводится краткая</w:t>
      </w:r>
      <w:r w:rsidRPr="00EE3386">
        <w:rPr>
          <w:color w:val="000000" w:themeColor="text1"/>
          <w:sz w:val="28"/>
          <w:szCs w:val="28"/>
        </w:rPr>
        <w:t xml:space="preserve"> беседа по сод</w:t>
      </w:r>
      <w:r w:rsidR="004C0805">
        <w:rPr>
          <w:color w:val="000000" w:themeColor="text1"/>
          <w:sz w:val="28"/>
          <w:szCs w:val="28"/>
        </w:rPr>
        <w:t>ержанию, в ходе которой ученики</w:t>
      </w:r>
      <w:r w:rsidRPr="00EE3386">
        <w:rPr>
          <w:color w:val="000000" w:themeColor="text1"/>
          <w:sz w:val="28"/>
          <w:szCs w:val="28"/>
        </w:rPr>
        <w:t xml:space="preserve"> отвечают на вопросы общего </w:t>
      </w:r>
      <w:r w:rsidR="004C0805">
        <w:rPr>
          <w:color w:val="000000" w:themeColor="text1"/>
          <w:sz w:val="28"/>
          <w:szCs w:val="28"/>
        </w:rPr>
        <w:t>характера, не углубляясь в значение</w:t>
      </w:r>
      <w:r w:rsidRPr="00EE3386">
        <w:rPr>
          <w:color w:val="000000" w:themeColor="text1"/>
          <w:sz w:val="28"/>
          <w:szCs w:val="28"/>
        </w:rPr>
        <w:t xml:space="preserve"> и содержание текста. Кроме того, иногда учащиеся должны ответить на вопрос, который учитель ставит непосредственно перед чтением.</w:t>
      </w:r>
    </w:p>
    <w:p w:rsidR="002F0FDA" w:rsidRPr="00EE3386" w:rsidRDefault="004C0805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IV. Чтение текста учениками</w:t>
      </w:r>
      <w:r w:rsidR="002F0FDA" w:rsidRPr="00EE3386">
        <w:rPr>
          <w:color w:val="000000" w:themeColor="text1"/>
          <w:sz w:val="28"/>
          <w:szCs w:val="28"/>
        </w:rPr>
        <w:t xml:space="preserve"> по частям и ан</w:t>
      </w:r>
      <w:r>
        <w:rPr>
          <w:color w:val="000000" w:themeColor="text1"/>
          <w:sz w:val="28"/>
          <w:szCs w:val="28"/>
        </w:rPr>
        <w:t>ализ текста. Главная задача данного</w:t>
      </w:r>
      <w:r w:rsidR="002F0FDA" w:rsidRPr="00EE3386">
        <w:rPr>
          <w:color w:val="000000" w:themeColor="text1"/>
          <w:sz w:val="28"/>
          <w:szCs w:val="28"/>
        </w:rPr>
        <w:t xml:space="preserve"> этапа - усвоение содержания читаемого текс</w:t>
      </w:r>
      <w:r>
        <w:rPr>
          <w:color w:val="000000" w:themeColor="text1"/>
          <w:sz w:val="28"/>
          <w:szCs w:val="28"/>
        </w:rPr>
        <w:t>та и его анализ. Учитель заблаговременно</w:t>
      </w:r>
      <w:r w:rsidR="002F0FDA" w:rsidRPr="00EE3386">
        <w:rPr>
          <w:color w:val="000000" w:themeColor="text1"/>
          <w:sz w:val="28"/>
          <w:szCs w:val="28"/>
        </w:rPr>
        <w:t xml:space="preserve"> намечает, на какие логи</w:t>
      </w:r>
      <w:r>
        <w:rPr>
          <w:color w:val="000000" w:themeColor="text1"/>
          <w:sz w:val="28"/>
          <w:szCs w:val="28"/>
        </w:rPr>
        <w:t>чески завершенные</w:t>
      </w:r>
      <w:r w:rsidR="002F0FDA" w:rsidRPr="00EE3386">
        <w:rPr>
          <w:color w:val="000000" w:themeColor="text1"/>
          <w:sz w:val="28"/>
          <w:szCs w:val="28"/>
        </w:rPr>
        <w:t xml:space="preserve"> части делится текст. После прочтения учащимися каждой части выясняются ее содержание, главная мысль, значение непоня</w:t>
      </w:r>
      <w:r w:rsidR="0076214A">
        <w:rPr>
          <w:color w:val="000000" w:themeColor="text1"/>
          <w:sz w:val="28"/>
          <w:szCs w:val="28"/>
        </w:rPr>
        <w:t>тных слов и выражений. С поддержкой</w:t>
      </w:r>
      <w:r w:rsidR="002F0FDA" w:rsidRPr="00EE3386">
        <w:rPr>
          <w:color w:val="000000" w:themeColor="text1"/>
          <w:sz w:val="28"/>
          <w:szCs w:val="28"/>
        </w:rPr>
        <w:t xml:space="preserve"> соответствующих вопросов</w:t>
      </w:r>
      <w:r w:rsidR="0076214A">
        <w:rPr>
          <w:color w:val="000000" w:themeColor="text1"/>
          <w:sz w:val="28"/>
          <w:szCs w:val="28"/>
        </w:rPr>
        <w:t xml:space="preserve"> учащиеся подводятся к пониманию</w:t>
      </w:r>
      <w:r w:rsidR="002F0FDA" w:rsidRPr="00EE3386">
        <w:rPr>
          <w:color w:val="000000" w:themeColor="text1"/>
          <w:sz w:val="28"/>
          <w:szCs w:val="28"/>
        </w:rPr>
        <w:t xml:space="preserve"> образов, их взаимоотношений. При этом выявляется отношение писателя и учащихся к действующим лицам.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V. П</w:t>
      </w:r>
      <w:r w:rsidR="0076214A">
        <w:rPr>
          <w:color w:val="000000" w:themeColor="text1"/>
          <w:sz w:val="28"/>
          <w:szCs w:val="28"/>
        </w:rPr>
        <w:t>овторное чтение текста учениками. Задача</w:t>
      </w:r>
      <w:r w:rsidRPr="00EE3386">
        <w:rPr>
          <w:color w:val="000000" w:themeColor="text1"/>
          <w:sz w:val="28"/>
          <w:szCs w:val="28"/>
        </w:rPr>
        <w:t xml:space="preserve"> повторн</w:t>
      </w:r>
      <w:r>
        <w:rPr>
          <w:color w:val="000000" w:themeColor="text1"/>
          <w:sz w:val="28"/>
          <w:szCs w:val="28"/>
        </w:rPr>
        <w:t>ого чтения -</w:t>
      </w:r>
      <w:r w:rsidR="0076214A">
        <w:rPr>
          <w:color w:val="000000" w:themeColor="text1"/>
          <w:sz w:val="28"/>
          <w:szCs w:val="28"/>
        </w:rPr>
        <w:t xml:space="preserve"> зафиксировать</w:t>
      </w:r>
      <w:r w:rsidRPr="00EE3386">
        <w:rPr>
          <w:color w:val="000000" w:themeColor="text1"/>
          <w:sz w:val="28"/>
          <w:szCs w:val="28"/>
        </w:rPr>
        <w:t xml:space="preserve"> в сознании учащихся содержание произведения, усилить впечатление от него средствами выразительного чтения, упражняться в технике чтения. Задания здесь могут быть самые разли</w:t>
      </w:r>
      <w:r w:rsidR="0076214A">
        <w:rPr>
          <w:color w:val="000000" w:themeColor="text1"/>
          <w:sz w:val="28"/>
          <w:szCs w:val="28"/>
        </w:rPr>
        <w:t>чные. Все вопросы, задания и об</w:t>
      </w:r>
      <w:r w:rsidRPr="00EE3386">
        <w:rPr>
          <w:color w:val="000000" w:themeColor="text1"/>
          <w:sz w:val="28"/>
          <w:szCs w:val="28"/>
        </w:rPr>
        <w:t>ъяснени</w:t>
      </w:r>
      <w:r w:rsidR="0076214A">
        <w:rPr>
          <w:color w:val="000000" w:themeColor="text1"/>
          <w:sz w:val="28"/>
          <w:szCs w:val="28"/>
        </w:rPr>
        <w:t xml:space="preserve">я учителя должны быть хорошо </w:t>
      </w:r>
      <w:r w:rsidRPr="00EE3386">
        <w:rPr>
          <w:color w:val="000000" w:themeColor="text1"/>
          <w:sz w:val="28"/>
          <w:szCs w:val="28"/>
        </w:rPr>
        <w:t>продуманы, чтобы большая часть времени была потрач</w:t>
      </w:r>
      <w:r w:rsidR="0076214A">
        <w:rPr>
          <w:color w:val="000000" w:themeColor="text1"/>
          <w:sz w:val="28"/>
          <w:szCs w:val="28"/>
        </w:rPr>
        <w:t>ена на чтение, а не на беседы</w:t>
      </w:r>
      <w:r w:rsidRPr="00EE3386">
        <w:rPr>
          <w:color w:val="000000" w:themeColor="text1"/>
          <w:sz w:val="28"/>
          <w:szCs w:val="28"/>
        </w:rPr>
        <w:t xml:space="preserve"> по поводу прочитанного. Ориентиром постановк</w:t>
      </w:r>
      <w:r w:rsidR="0076214A">
        <w:rPr>
          <w:color w:val="000000" w:themeColor="text1"/>
          <w:sz w:val="28"/>
          <w:szCs w:val="28"/>
        </w:rPr>
        <w:t>и ведущей</w:t>
      </w:r>
      <w:r w:rsidRPr="00EE3386">
        <w:rPr>
          <w:color w:val="000000" w:themeColor="text1"/>
          <w:sz w:val="28"/>
          <w:szCs w:val="28"/>
        </w:rPr>
        <w:t xml:space="preserve"> группы вопросов должны служить вопросы и задания из методического аппарата учебника. С повторным чтением текста связывается и работа по составлению плана. Работа над планом предусмотрена методическим аппаратом книги и включает следующие задания: озаглавьте части рассказа, из заголовков составьте план прочитанного, составьте рассказ по предложенному плану.</w:t>
      </w:r>
    </w:p>
    <w:p w:rsidR="002F0FDA" w:rsidRPr="00EE3386" w:rsidRDefault="0076214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VI. Пересказ </w:t>
      </w:r>
      <w:proofErr w:type="gramStart"/>
      <w:r>
        <w:rPr>
          <w:color w:val="000000" w:themeColor="text1"/>
          <w:sz w:val="28"/>
          <w:szCs w:val="28"/>
        </w:rPr>
        <w:t>прочитанного</w:t>
      </w:r>
      <w:proofErr w:type="gramEnd"/>
      <w:r>
        <w:rPr>
          <w:color w:val="000000" w:themeColor="text1"/>
          <w:sz w:val="28"/>
          <w:szCs w:val="28"/>
        </w:rPr>
        <w:t>. Задача пересказа - узнать, насколько ученики</w:t>
      </w:r>
      <w:r w:rsidR="002F0FDA" w:rsidRPr="00EE3386">
        <w:rPr>
          <w:color w:val="000000" w:themeColor="text1"/>
          <w:sz w:val="28"/>
          <w:szCs w:val="28"/>
        </w:rPr>
        <w:t xml:space="preserve"> правильно поняли содержание прочитанного текста, как они прочувствовали его. При передаче содержания прочитанного своими словами учащиеся упражняются в построении фраз, учатся излагать текст по плану и последовательно. В зависимости от ха</w:t>
      </w:r>
      <w:r>
        <w:rPr>
          <w:color w:val="000000" w:themeColor="text1"/>
          <w:sz w:val="28"/>
          <w:szCs w:val="28"/>
        </w:rPr>
        <w:t>рактера произведения, его размера</w:t>
      </w:r>
      <w:r w:rsidR="002F0FDA" w:rsidRPr="00EE3386">
        <w:rPr>
          <w:color w:val="000000" w:themeColor="text1"/>
          <w:sz w:val="28"/>
          <w:szCs w:val="28"/>
        </w:rPr>
        <w:t>, целевой направленности и возраста учащихся на уроках могут практиковаться различные виды пересказов: словесно</w:t>
      </w:r>
      <w:r>
        <w:rPr>
          <w:color w:val="000000" w:themeColor="text1"/>
          <w:sz w:val="28"/>
          <w:szCs w:val="28"/>
        </w:rPr>
        <w:t>е рисование, подробный и короткий</w:t>
      </w:r>
      <w:r w:rsidR="002F0FDA" w:rsidRPr="00EE3386">
        <w:rPr>
          <w:color w:val="000000" w:themeColor="text1"/>
          <w:sz w:val="28"/>
          <w:szCs w:val="28"/>
        </w:rPr>
        <w:t xml:space="preserve"> пересказ, пересказ из личного опыта.</w:t>
      </w:r>
    </w:p>
    <w:p w:rsidR="002F0FDA" w:rsidRPr="00EE3386" w:rsidRDefault="0076214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VII. Завершающая (обобщающая) беседа. Задача</w:t>
      </w:r>
      <w:r w:rsidR="002F0FDA" w:rsidRPr="00EE3386">
        <w:rPr>
          <w:color w:val="000000" w:themeColor="text1"/>
          <w:sz w:val="28"/>
          <w:szCs w:val="28"/>
        </w:rPr>
        <w:t xml:space="preserve"> заключительной бесе</w:t>
      </w:r>
      <w:r>
        <w:rPr>
          <w:color w:val="000000" w:themeColor="text1"/>
          <w:sz w:val="28"/>
          <w:szCs w:val="28"/>
        </w:rPr>
        <w:t>ды состоит в том, чтобы ученики, глубже осознали</w:t>
      </w:r>
      <w:r w:rsidR="002F0FDA" w:rsidRPr="00EE3386">
        <w:rPr>
          <w:color w:val="000000" w:themeColor="text1"/>
          <w:sz w:val="28"/>
          <w:szCs w:val="28"/>
        </w:rPr>
        <w:t xml:space="preserve"> все частные выводы, сделанные при разборе частей. В за</w:t>
      </w:r>
      <w:r>
        <w:rPr>
          <w:color w:val="000000" w:themeColor="text1"/>
          <w:sz w:val="28"/>
          <w:szCs w:val="28"/>
        </w:rPr>
        <w:t>вершающую</w:t>
      </w:r>
      <w:r w:rsidR="002F0FDA" w:rsidRPr="00EE3386">
        <w:rPr>
          <w:color w:val="000000" w:themeColor="text1"/>
          <w:sz w:val="28"/>
          <w:szCs w:val="28"/>
        </w:rPr>
        <w:t xml:space="preserve"> беседу входят воп</w:t>
      </w:r>
      <w:r w:rsidR="00362513">
        <w:rPr>
          <w:color w:val="000000" w:themeColor="text1"/>
          <w:sz w:val="28"/>
          <w:szCs w:val="28"/>
        </w:rPr>
        <w:t>росы, ведущие к обобщению. Тут</w:t>
      </w:r>
      <w:r w:rsidR="002F0FDA" w:rsidRPr="00EE3386">
        <w:rPr>
          <w:color w:val="000000" w:themeColor="text1"/>
          <w:sz w:val="28"/>
          <w:szCs w:val="28"/>
        </w:rPr>
        <w:t xml:space="preserve"> разбираются черты характера героев произведения, выявляется, как к ним относятся автор и сами учащиеся. Заключительная беседа проводится не на каждом уроке, а лишь тогда, когда работа</w:t>
      </w:r>
      <w:r w:rsidR="00362513">
        <w:rPr>
          <w:color w:val="000000" w:themeColor="text1"/>
          <w:sz w:val="28"/>
          <w:szCs w:val="28"/>
        </w:rPr>
        <w:t xml:space="preserve"> над произведением уже завершена</w:t>
      </w:r>
      <w:r w:rsidR="002F0FDA" w:rsidRPr="00EE3386">
        <w:rPr>
          <w:color w:val="000000" w:themeColor="text1"/>
          <w:sz w:val="28"/>
          <w:szCs w:val="28"/>
        </w:rPr>
        <w:t>.</w:t>
      </w:r>
      <w:r w:rsidR="00CE6CCE" w:rsidRPr="00CE6CCE">
        <w:rPr>
          <w:color w:val="000000" w:themeColor="text1"/>
          <w:sz w:val="28"/>
          <w:szCs w:val="28"/>
        </w:rPr>
        <w:t>[</w:t>
      </w:r>
      <w:r w:rsidR="000550F5">
        <w:rPr>
          <w:color w:val="000000" w:themeColor="text1"/>
          <w:sz w:val="28"/>
          <w:szCs w:val="28"/>
        </w:rPr>
        <w:t>19</w:t>
      </w:r>
      <w:r w:rsidR="00CE6CCE">
        <w:rPr>
          <w:color w:val="000000" w:themeColor="text1"/>
          <w:sz w:val="28"/>
          <w:szCs w:val="28"/>
        </w:rPr>
        <w:t>, С.</w:t>
      </w:r>
      <w:r w:rsidR="000550F5">
        <w:rPr>
          <w:color w:val="000000" w:themeColor="text1"/>
          <w:sz w:val="28"/>
          <w:szCs w:val="28"/>
        </w:rPr>
        <w:t>37</w:t>
      </w:r>
      <w:r w:rsidR="00CE6CCE" w:rsidRPr="00CE6CCE">
        <w:rPr>
          <w:color w:val="000000" w:themeColor="text1"/>
          <w:sz w:val="28"/>
          <w:szCs w:val="28"/>
        </w:rPr>
        <w:t>]</w:t>
      </w:r>
      <w:r w:rsidR="002F0FDA" w:rsidRPr="00EE3386">
        <w:rPr>
          <w:color w:val="000000" w:themeColor="text1"/>
          <w:sz w:val="28"/>
          <w:szCs w:val="28"/>
        </w:rPr>
        <w:t xml:space="preserve"> </w:t>
      </w:r>
    </w:p>
    <w:p w:rsidR="002F0FDA" w:rsidRPr="006E6F21" w:rsidRDefault="002F0FDA" w:rsidP="006E6F21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E6F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  <w:r w:rsidRPr="006E6F21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6E6F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анализа</w:t>
      </w:r>
      <w:r w:rsidRPr="006E6F21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6E6F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рассказа</w:t>
      </w:r>
    </w:p>
    <w:p w:rsidR="002F0FDA" w:rsidRPr="006E6F21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6F21">
        <w:rPr>
          <w:bCs/>
          <w:color w:val="000000" w:themeColor="text1"/>
          <w:sz w:val="28"/>
          <w:szCs w:val="28"/>
        </w:rPr>
        <w:t>1.</w:t>
      </w:r>
      <w:r w:rsidRPr="006E6F21">
        <w:rPr>
          <w:rStyle w:val="apple-converted-space"/>
          <w:color w:val="000000" w:themeColor="text1"/>
          <w:sz w:val="28"/>
          <w:szCs w:val="28"/>
        </w:rPr>
        <w:t> </w:t>
      </w:r>
      <w:r w:rsidRPr="006E6F21">
        <w:rPr>
          <w:color w:val="000000" w:themeColor="text1"/>
          <w:sz w:val="28"/>
          <w:szCs w:val="28"/>
        </w:rPr>
        <w:t>Прочитай рассказ. Обрати внимание на имя автора. Подумай, когда и где рассказ написан. Что ты знаешь об авторе?</w:t>
      </w:r>
    </w:p>
    <w:p w:rsidR="002F0FDA" w:rsidRPr="006E6F21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6F21">
        <w:rPr>
          <w:color w:val="000000" w:themeColor="text1"/>
          <w:sz w:val="28"/>
          <w:szCs w:val="28"/>
        </w:rPr>
        <w:t xml:space="preserve"> 2. Подумай, </w:t>
      </w:r>
      <w:proofErr w:type="gramStart"/>
      <w:r w:rsidRPr="006E6F21">
        <w:rPr>
          <w:color w:val="000000" w:themeColor="text1"/>
          <w:sz w:val="28"/>
          <w:szCs w:val="28"/>
        </w:rPr>
        <w:t>какой</w:t>
      </w:r>
      <w:proofErr w:type="gramEnd"/>
      <w:r w:rsidRPr="006E6F21">
        <w:rPr>
          <w:color w:val="000000" w:themeColor="text1"/>
          <w:sz w:val="28"/>
          <w:szCs w:val="28"/>
        </w:rPr>
        <w:t xml:space="preserve"> из трех типов текста здесь преобладает:</w:t>
      </w:r>
    </w:p>
    <w:p w:rsidR="002F0FDA" w:rsidRPr="006E6F21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6F21">
        <w:rPr>
          <w:color w:val="000000" w:themeColor="text1"/>
          <w:sz w:val="28"/>
          <w:szCs w:val="28"/>
        </w:rPr>
        <w:t xml:space="preserve"> повествование (рассказывает); описание (показывает); рассуждение (доказывает).</w:t>
      </w:r>
    </w:p>
    <w:p w:rsidR="002F0FDA" w:rsidRPr="006E6F21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6F21">
        <w:rPr>
          <w:color w:val="000000" w:themeColor="text1"/>
          <w:sz w:val="28"/>
          <w:szCs w:val="28"/>
        </w:rPr>
        <w:t>3. Вкратце передай сюжет (основные события) рассказа.</w:t>
      </w:r>
    </w:p>
    <w:p w:rsidR="002F0FDA" w:rsidRPr="006E6F21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6F21">
        <w:rPr>
          <w:color w:val="000000" w:themeColor="text1"/>
          <w:sz w:val="28"/>
          <w:szCs w:val="28"/>
        </w:rPr>
        <w:t xml:space="preserve"> 4. Что, по-твоему, является кульминацией (высшей точкой напряжения в развитии действия) этого рассказа? 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5. Каких героев ты считаешь положительными, а каких отрицательными и почему?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 6. Что в этом рассказе тебя рассмешило, а что показалось грустным? 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lastRenderedPageBreak/>
        <w:t xml:space="preserve">7. Какому герою ты больше всего сопереживал? Опиши, какие чувства ты испытывал вместе с героем. 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8. В чем, по-твоему, главная идея этого произведения? О чем нам предлагает задуматься автор? 9. Выпиши из рассказа несколько наиболее точных, ярких глаголов и прилагательных. Подбери к ним синонимы (слова, близкие по смыслу). </w:t>
      </w:r>
    </w:p>
    <w:p w:rsidR="002F0FDA" w:rsidRPr="00EE3386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 xml:space="preserve">10. Как ты думаешь, как сложится судьба героев в будущем? </w:t>
      </w:r>
    </w:p>
    <w:p w:rsidR="00362513" w:rsidRDefault="002F0FDA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11. Если бы ты рекомендовал своему другу прочитать этот рассказ, то какие основные достоин</w:t>
      </w:r>
      <w:r w:rsidR="0086179A">
        <w:rPr>
          <w:color w:val="000000" w:themeColor="text1"/>
          <w:sz w:val="28"/>
          <w:szCs w:val="28"/>
        </w:rPr>
        <w:t>ства произведения ты бы отметил?</w:t>
      </w:r>
    </w:p>
    <w:p w:rsidR="00362513" w:rsidRPr="009F3992" w:rsidRDefault="00362513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3386">
        <w:rPr>
          <w:color w:val="000000" w:themeColor="text1"/>
          <w:sz w:val="28"/>
          <w:szCs w:val="28"/>
        </w:rPr>
        <w:t>Мы назвали лишь основные этапы работы над художественным произведением. Но необходимо помнить, что чтение нельзя проводить всегда по одному плану. Несомненно, что формы работы будут меняться в зависимости от возраста учащихся, характера произведения, его объема.</w:t>
      </w:r>
      <w:r w:rsidR="009F3992" w:rsidRPr="009F3992">
        <w:rPr>
          <w:color w:val="000000" w:themeColor="text1"/>
          <w:sz w:val="28"/>
          <w:szCs w:val="28"/>
        </w:rPr>
        <w:t>[</w:t>
      </w:r>
      <w:r w:rsidR="009F3992">
        <w:rPr>
          <w:color w:val="000000" w:themeColor="text1"/>
          <w:sz w:val="28"/>
          <w:szCs w:val="28"/>
        </w:rPr>
        <w:t>22,С. 48</w:t>
      </w:r>
      <w:r w:rsidR="009F3992" w:rsidRPr="009F3992">
        <w:rPr>
          <w:color w:val="000000" w:themeColor="text1"/>
          <w:sz w:val="28"/>
          <w:szCs w:val="28"/>
        </w:rPr>
        <w:t>]</w:t>
      </w:r>
    </w:p>
    <w:p w:rsidR="00362513" w:rsidRPr="00362513" w:rsidRDefault="00362513" w:rsidP="006E6F2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2513" w:rsidRDefault="00362513" w:rsidP="006E6F21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6E6F21">
      <w:pPr>
        <w:shd w:val="clear" w:color="auto" w:fill="FEFEFE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FEC" w:rsidRDefault="007F5FEC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F21" w:rsidRDefault="006E6F21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F21" w:rsidRDefault="006E6F21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F21" w:rsidRDefault="006E6F21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F21" w:rsidRDefault="006E6F21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F21" w:rsidRDefault="006E6F21" w:rsidP="002F0FDA">
      <w:pPr>
        <w:shd w:val="clear" w:color="auto" w:fill="FEFEFE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FDA" w:rsidRPr="00EE3386" w:rsidRDefault="002F0FDA" w:rsidP="002F0FDA">
      <w:pPr>
        <w:shd w:val="clear" w:color="auto" w:fill="FEFEFE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 </w:t>
      </w:r>
      <w:r w:rsidRPr="00EE3386">
        <w:rPr>
          <w:rFonts w:ascii="Times New Roman" w:eastAsia="Calibri" w:hAnsi="Times New Roman" w:cs="Times New Roman"/>
          <w:b/>
          <w:sz w:val="28"/>
          <w:szCs w:val="28"/>
        </w:rPr>
        <w:t xml:space="preserve">Возможности формирования  </w:t>
      </w:r>
      <w:proofErr w:type="gramStart"/>
      <w:r w:rsidRPr="00EE3386">
        <w:rPr>
          <w:rFonts w:ascii="Times New Roman" w:eastAsia="Calibri" w:hAnsi="Times New Roman" w:cs="Times New Roman"/>
          <w:b/>
          <w:sz w:val="28"/>
          <w:szCs w:val="28"/>
        </w:rPr>
        <w:t>коммуникативных</w:t>
      </w:r>
      <w:proofErr w:type="gramEnd"/>
      <w:r w:rsidRPr="00EE3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3386">
        <w:rPr>
          <w:rFonts w:ascii="Times New Roman" w:eastAsia="Calibri" w:hAnsi="Times New Roman" w:cs="Times New Roman"/>
          <w:b/>
          <w:sz w:val="28"/>
          <w:szCs w:val="28"/>
        </w:rPr>
        <w:t>ууд</w:t>
      </w:r>
      <w:proofErr w:type="spellEnd"/>
      <w:r w:rsidRPr="00EE3386">
        <w:rPr>
          <w:rFonts w:ascii="Times New Roman" w:eastAsia="Calibri" w:hAnsi="Times New Roman" w:cs="Times New Roman"/>
          <w:b/>
          <w:sz w:val="28"/>
          <w:szCs w:val="28"/>
        </w:rPr>
        <w:t xml:space="preserve"> в процессе анализа рассказа</w:t>
      </w:r>
    </w:p>
    <w:p w:rsidR="002F0FDA" w:rsidRPr="009F3992" w:rsidRDefault="002F0FDA" w:rsidP="006E6F21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чтение – ос</w:t>
      </w:r>
      <w:r w:rsidR="00362513">
        <w:rPr>
          <w:rFonts w:ascii="Times New Roman" w:hAnsi="Times New Roman" w:cs="Times New Roman"/>
          <w:color w:val="000000" w:themeColor="text1"/>
          <w:sz w:val="28"/>
          <w:szCs w:val="28"/>
        </w:rPr>
        <w:t>ознанная</w:t>
      </w:r>
      <w:r w:rsidRPr="00EE3386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творческая духовная деятельность, обеспечивающая освоение идейно-нравственного содержания художественной литературы, развитие эстетического восприятия.</w:t>
      </w:r>
      <w:r w:rsidR="009F3992" w:rsidRPr="009F399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F399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9F3992" w:rsidRPr="009F399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F0FDA" w:rsidRPr="009F3992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Коммуникативные универсальные учебные действия в курсе литературного чтения с</w:t>
      </w:r>
      <w:r w:rsidR="00362513">
        <w:rPr>
          <w:color w:val="12130C"/>
          <w:sz w:val="28"/>
          <w:szCs w:val="28"/>
        </w:rPr>
        <w:t>одействуют</w:t>
      </w:r>
      <w:r w:rsidRPr="00EE3386">
        <w:rPr>
          <w:color w:val="12130C"/>
          <w:sz w:val="28"/>
          <w:szCs w:val="28"/>
        </w:rPr>
        <w:t xml:space="preserve"> развитию основных видов речевой деятельности (слушания, чтения, говорения и письменной речи). Необходимость реализации собственных замыслов, их воплощения в слове и трансляции требует от детей интенсивного освоения средств языковой коммуникации.</w:t>
      </w:r>
      <w:r w:rsidR="009F3992" w:rsidRPr="009F3992">
        <w:rPr>
          <w:color w:val="12130C"/>
          <w:sz w:val="28"/>
          <w:szCs w:val="28"/>
        </w:rPr>
        <w:t>[</w:t>
      </w:r>
      <w:r w:rsidR="009F3992">
        <w:rPr>
          <w:color w:val="12130C"/>
          <w:sz w:val="28"/>
          <w:szCs w:val="28"/>
        </w:rPr>
        <w:t>1,С.74</w:t>
      </w:r>
      <w:r w:rsidR="009F3992" w:rsidRPr="009F3992">
        <w:rPr>
          <w:color w:val="12130C"/>
          <w:sz w:val="28"/>
          <w:szCs w:val="28"/>
        </w:rPr>
        <w:t>]</w:t>
      </w:r>
    </w:p>
    <w:p w:rsidR="002F0FDA" w:rsidRPr="009F3992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Совершенствованию коммуникативных действий способствует методика учебной дискуссии, которая </w:t>
      </w:r>
      <w:r w:rsidR="00362513">
        <w:rPr>
          <w:color w:val="12130C"/>
          <w:sz w:val="28"/>
          <w:szCs w:val="28"/>
        </w:rPr>
        <w:t xml:space="preserve">создает эти значимые </w:t>
      </w:r>
      <w:r w:rsidRPr="00EE3386">
        <w:rPr>
          <w:color w:val="12130C"/>
          <w:sz w:val="28"/>
          <w:szCs w:val="28"/>
        </w:rPr>
        <w:t xml:space="preserve">умения, как </w:t>
      </w:r>
      <w:r w:rsidR="00362513">
        <w:rPr>
          <w:color w:val="12130C"/>
          <w:sz w:val="28"/>
          <w:szCs w:val="28"/>
        </w:rPr>
        <w:t>выслушива</w:t>
      </w:r>
      <w:r w:rsidRPr="00EE3386">
        <w:rPr>
          <w:color w:val="12130C"/>
          <w:sz w:val="28"/>
          <w:szCs w:val="28"/>
        </w:rPr>
        <w:t>ть собеседника, понимать возможность существования различных точек зрения на один текст</w:t>
      </w:r>
      <w:r w:rsidR="006D1701">
        <w:rPr>
          <w:color w:val="12130C"/>
          <w:sz w:val="28"/>
          <w:szCs w:val="28"/>
        </w:rPr>
        <w:t>. Учащиеся приобщаются к особо значимой</w:t>
      </w:r>
      <w:r w:rsidRPr="00EE3386">
        <w:rPr>
          <w:color w:val="12130C"/>
          <w:sz w:val="28"/>
          <w:szCs w:val="28"/>
        </w:rPr>
        <w:t xml:space="preserve"> характерной для искусства, форме коммуникации – они вступают в «диалог» с автором через текст.</w:t>
      </w:r>
      <w:r w:rsidR="009F3992" w:rsidRPr="009F3992">
        <w:rPr>
          <w:color w:val="12130C"/>
          <w:sz w:val="28"/>
          <w:szCs w:val="28"/>
        </w:rPr>
        <w:t>[</w:t>
      </w:r>
      <w:r w:rsidR="009F3992">
        <w:rPr>
          <w:color w:val="12130C"/>
          <w:sz w:val="28"/>
          <w:szCs w:val="28"/>
        </w:rPr>
        <w:t>9,С.140</w:t>
      </w:r>
      <w:r w:rsidR="009F3992" w:rsidRPr="009F3992">
        <w:rPr>
          <w:color w:val="12130C"/>
          <w:sz w:val="28"/>
          <w:szCs w:val="28"/>
        </w:rPr>
        <w:t>]</w:t>
      </w:r>
    </w:p>
    <w:p w:rsidR="002F0FDA" w:rsidRPr="00EE3386" w:rsidRDefault="006D1701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>
        <w:rPr>
          <w:color w:val="12130C"/>
          <w:sz w:val="28"/>
          <w:szCs w:val="28"/>
        </w:rPr>
        <w:t>Каждая</w:t>
      </w:r>
      <w:r w:rsidR="002F0FDA" w:rsidRPr="00EE3386">
        <w:rPr>
          <w:color w:val="12130C"/>
          <w:sz w:val="28"/>
          <w:szCs w:val="28"/>
        </w:rPr>
        <w:t xml:space="preserve"> работа по формированию коммуникативных умений и навыков школьников начинается с уста</w:t>
      </w:r>
      <w:r>
        <w:rPr>
          <w:color w:val="12130C"/>
          <w:sz w:val="28"/>
          <w:szCs w:val="28"/>
        </w:rPr>
        <w:t>новления и принятия всеми учащимися</w:t>
      </w:r>
      <w:r w:rsidR="002F0FDA" w:rsidRPr="00EE3386">
        <w:rPr>
          <w:color w:val="12130C"/>
          <w:sz w:val="28"/>
          <w:szCs w:val="28"/>
        </w:rPr>
        <w:t xml:space="preserve"> правил, позволяющих сделать общение эффективным:</w:t>
      </w:r>
    </w:p>
    <w:p w:rsidR="002F0FDA" w:rsidRPr="00EE3386" w:rsidRDefault="002F0FDA" w:rsidP="006E6F21">
      <w:pPr>
        <w:pStyle w:val="a6"/>
        <w:shd w:val="clear" w:color="auto" w:fill="FEFEFE"/>
        <w:spacing w:before="120" w:beforeAutospacing="0" w:after="0" w:afterAutospacing="0" w:line="360" w:lineRule="auto"/>
        <w:ind w:left="420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любое мнение ценно,</w:t>
      </w:r>
    </w:p>
    <w:p w:rsidR="002F0FDA" w:rsidRPr="00EE3386" w:rsidRDefault="002F0FDA" w:rsidP="006E6F21">
      <w:pPr>
        <w:pStyle w:val="a6"/>
        <w:shd w:val="clear" w:color="auto" w:fill="FEFEFE"/>
        <w:spacing w:before="120" w:beforeAutospacing="0" w:after="0" w:afterAutospacing="0" w:line="360" w:lineRule="auto"/>
        <w:ind w:left="420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ты имеешь право на любую реакцию, кроме не внимания,</w:t>
      </w:r>
    </w:p>
    <w:p w:rsidR="002F0FDA" w:rsidRPr="00EE3386" w:rsidRDefault="002F0FDA" w:rsidP="006E6F21">
      <w:pPr>
        <w:pStyle w:val="a6"/>
        <w:shd w:val="clear" w:color="auto" w:fill="FEFEFE"/>
        <w:spacing w:before="120" w:beforeAutospacing="0" w:after="0" w:afterAutospacing="0" w:line="360" w:lineRule="auto"/>
        <w:ind w:left="420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• повернись так, чтобы видеть </w:t>
      </w:r>
      <w:proofErr w:type="gramStart"/>
      <w:r w:rsidRPr="00EE3386">
        <w:rPr>
          <w:color w:val="12130C"/>
          <w:sz w:val="28"/>
          <w:szCs w:val="28"/>
        </w:rPr>
        <w:t>говорящего</w:t>
      </w:r>
      <w:proofErr w:type="gramEnd"/>
      <w:r w:rsidRPr="00EE3386">
        <w:rPr>
          <w:color w:val="12130C"/>
          <w:sz w:val="28"/>
          <w:szCs w:val="28"/>
        </w:rPr>
        <w:t>,</w:t>
      </w:r>
    </w:p>
    <w:p w:rsidR="002F0FDA" w:rsidRPr="00EE3386" w:rsidRDefault="002F0FDA" w:rsidP="006E6F21">
      <w:pPr>
        <w:pStyle w:val="a6"/>
        <w:shd w:val="clear" w:color="auto" w:fill="FEFEFE"/>
        <w:spacing w:before="120" w:beforeAutospacing="0" w:after="0" w:afterAutospacing="0" w:line="360" w:lineRule="auto"/>
        <w:ind w:left="420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• дай </w:t>
      </w:r>
      <w:proofErr w:type="gramStart"/>
      <w:r w:rsidRPr="00EE3386">
        <w:rPr>
          <w:color w:val="12130C"/>
          <w:sz w:val="28"/>
          <w:szCs w:val="28"/>
        </w:rPr>
        <w:t>другому</w:t>
      </w:r>
      <w:proofErr w:type="gramEnd"/>
      <w:r w:rsidRPr="00EE3386">
        <w:rPr>
          <w:color w:val="12130C"/>
          <w:sz w:val="28"/>
          <w:szCs w:val="28"/>
        </w:rPr>
        <w:t xml:space="preserve"> возможность сказать, не перебивай,</w:t>
      </w:r>
    </w:p>
    <w:p w:rsidR="002F0FDA" w:rsidRPr="009F3992" w:rsidRDefault="002F0FDA" w:rsidP="006E6F21">
      <w:pPr>
        <w:pStyle w:val="a6"/>
        <w:shd w:val="clear" w:color="auto" w:fill="FEFEFE"/>
        <w:spacing w:before="120" w:beforeAutospacing="0" w:after="0" w:afterAutospacing="0" w:line="360" w:lineRule="auto"/>
        <w:ind w:left="420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обращение начинай с имени.</w:t>
      </w:r>
      <w:r w:rsidR="009F3992" w:rsidRPr="003D3B3D">
        <w:rPr>
          <w:color w:val="12130C"/>
          <w:sz w:val="28"/>
          <w:szCs w:val="28"/>
        </w:rPr>
        <w:t>[</w:t>
      </w:r>
      <w:r w:rsidR="009F3992">
        <w:rPr>
          <w:color w:val="12130C"/>
          <w:sz w:val="28"/>
          <w:szCs w:val="28"/>
        </w:rPr>
        <w:t>14,С.83</w:t>
      </w:r>
      <w:r w:rsidR="009F3992" w:rsidRPr="003D3B3D">
        <w:rPr>
          <w:color w:val="12130C"/>
          <w:sz w:val="28"/>
          <w:szCs w:val="28"/>
        </w:rPr>
        <w:t>]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На уроках литературного чтения для достижения поставленных целей могут быть успешно использованы следующие методические приемы: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lastRenderedPageBreak/>
        <w:t xml:space="preserve">1) Чтение как кооперация (чтение по ролям, драматизация) </w:t>
      </w:r>
      <w:r w:rsidR="006D1701">
        <w:rPr>
          <w:color w:val="12130C"/>
          <w:sz w:val="28"/>
          <w:szCs w:val="28"/>
        </w:rPr>
        <w:t xml:space="preserve">Есть </w:t>
      </w:r>
      <w:r w:rsidRPr="00EE3386">
        <w:rPr>
          <w:color w:val="12130C"/>
          <w:sz w:val="28"/>
          <w:szCs w:val="28"/>
        </w:rPr>
        <w:t xml:space="preserve">формы драматизации различной сложности, которые вводятся постепенно. </w:t>
      </w:r>
      <w:r w:rsidR="006D1701">
        <w:rPr>
          <w:color w:val="12130C"/>
          <w:sz w:val="28"/>
          <w:szCs w:val="28"/>
        </w:rPr>
        <w:t xml:space="preserve">Ведущими </w:t>
      </w:r>
      <w:r w:rsidRPr="00EE3386">
        <w:rPr>
          <w:color w:val="12130C"/>
          <w:sz w:val="28"/>
          <w:szCs w:val="28"/>
        </w:rPr>
        <w:t>формами драматизации являются:</w:t>
      </w:r>
    </w:p>
    <w:p w:rsidR="002F0FDA" w:rsidRPr="003D3B3D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• анализ иллюстраций с точки зрения выразительности мимики и </w:t>
      </w:r>
      <w:proofErr w:type="gramStart"/>
      <w:r w:rsidRPr="00EE3386">
        <w:rPr>
          <w:color w:val="12130C"/>
          <w:sz w:val="28"/>
          <w:szCs w:val="28"/>
        </w:rPr>
        <w:t>пантомимики</w:t>
      </w:r>
      <w:proofErr w:type="gramEnd"/>
      <w:r w:rsidRPr="00EE3386">
        <w:rPr>
          <w:color w:val="12130C"/>
          <w:sz w:val="28"/>
          <w:szCs w:val="28"/>
        </w:rPr>
        <w:t xml:space="preserve"> изображённых на них героев («Что изображено на картинке?»), выделение «эмоциональных знаков» («Что делает герой?», «Какое у него выражение лица?»); </w:t>
      </w:r>
      <w:r w:rsidR="006D1701">
        <w:rPr>
          <w:color w:val="12130C"/>
          <w:sz w:val="28"/>
          <w:szCs w:val="28"/>
        </w:rPr>
        <w:t xml:space="preserve">толкование смысла </w:t>
      </w:r>
      <w:r w:rsidRPr="00EE3386">
        <w:rPr>
          <w:color w:val="12130C"/>
          <w:sz w:val="28"/>
          <w:szCs w:val="28"/>
        </w:rPr>
        <w:t>«эмоционального знака» («Когда так делают?»,</w:t>
      </w:r>
      <w:r w:rsidR="006D1701">
        <w:rPr>
          <w:color w:val="12130C"/>
          <w:sz w:val="28"/>
          <w:szCs w:val="28"/>
        </w:rPr>
        <w:t xml:space="preserve"> «В каких случаях у людей случается</w:t>
      </w:r>
      <w:r w:rsidRPr="00EE3386">
        <w:rPr>
          <w:color w:val="12130C"/>
          <w:sz w:val="28"/>
          <w:szCs w:val="28"/>
        </w:rPr>
        <w:t xml:space="preserve"> такое выражение </w:t>
      </w:r>
      <w:r w:rsidR="006D1701">
        <w:rPr>
          <w:color w:val="12130C"/>
          <w:sz w:val="28"/>
          <w:szCs w:val="28"/>
        </w:rPr>
        <w:t>лица?»). Для того чтобы ученики более остро ощутили эмоциональное положение</w:t>
      </w:r>
      <w:r w:rsidRPr="00EE3386">
        <w:rPr>
          <w:color w:val="12130C"/>
          <w:sz w:val="28"/>
          <w:szCs w:val="28"/>
        </w:rPr>
        <w:t xml:space="preserve"> героя, изображённого на иллюстрации, можно усложнить работу, предложив им задание: «Попробуйте сделать так же, как на картинке. Что вы при этом чувствуете?» Все дети, сидя на своих местах, воспроизводят жест, позу или мимику героя. Затем учитель уточняет: «Так каково же состояние персонажа в этот момент? Почему?» Последний вопрос обращает внимание детей на содержание иллюстрации или текста, к которому она имеет отношение, и тем самым разговор переключается на решение следующих учебных задач: на работу по развитию речи на основе иллюстрации или на анализ содержания текста. В целях усложнения работы анализ иллюстраций чаще всего является не самостоятельным видом работы, а подготовительным этапом перед проведением б</w:t>
      </w:r>
      <w:r w:rsidR="003D3B3D">
        <w:rPr>
          <w:color w:val="12130C"/>
          <w:sz w:val="28"/>
          <w:szCs w:val="28"/>
        </w:rPr>
        <w:t>олее сложной формы драматизации.</w:t>
      </w:r>
      <w:r w:rsidR="003D3B3D" w:rsidRPr="003D3B3D">
        <w:rPr>
          <w:color w:val="12130C"/>
          <w:sz w:val="28"/>
          <w:szCs w:val="28"/>
        </w:rPr>
        <w:t>[</w:t>
      </w:r>
      <w:r w:rsidR="003D3B3D">
        <w:rPr>
          <w:color w:val="12130C"/>
          <w:sz w:val="28"/>
          <w:szCs w:val="28"/>
        </w:rPr>
        <w:t>15,С.50</w:t>
      </w:r>
      <w:r w:rsidR="003D3B3D" w:rsidRPr="003D3B3D">
        <w:rPr>
          <w:color w:val="12130C"/>
          <w:sz w:val="28"/>
          <w:szCs w:val="28"/>
        </w:rPr>
        <w:t>]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постановка индивидуальных и групповых «живых картин». «Живая картина» — это момент из художественного произведения, запечатлённый не на полотне и не в слове,</w:t>
      </w:r>
      <w:r w:rsidR="000100DF">
        <w:rPr>
          <w:color w:val="12130C"/>
          <w:sz w:val="28"/>
          <w:szCs w:val="28"/>
        </w:rPr>
        <w:t xml:space="preserve"> а в позах, выражении лиц, в манере</w:t>
      </w:r>
      <w:r w:rsidRPr="00EE3386">
        <w:rPr>
          <w:color w:val="12130C"/>
          <w:sz w:val="28"/>
          <w:szCs w:val="28"/>
        </w:rPr>
        <w:t xml:space="preserve"> одежды персонажей, реквизите.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Например, при работе над рассказом В. А. Осеевой «Сторож» детям было предложено следующее задание: «Давайте представим себе, как сидел мальчик, который не играл, а охранял игрушки от ребят. Вот скамеечка, вот игрушки... Кто покажет, как сидел мальчик, </w:t>
      </w:r>
      <w:r w:rsidRPr="00EE3386">
        <w:rPr>
          <w:color w:val="12130C"/>
          <w:sz w:val="28"/>
          <w:szCs w:val="28"/>
        </w:rPr>
        <w:lastRenderedPageBreak/>
        <w:t>когда он кричал: «Моё! Моё!»? (Дети по желанию пробуют себя в этой роли). А теперь покажите нам, как он сидел после разговора с воспитательницей» (снова показ 2–3 раза);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• подготовка и произнесение отдельной реплики героя произведения с установкой на использование не только </w:t>
      </w:r>
      <w:r w:rsidR="000100DF">
        <w:rPr>
          <w:color w:val="12130C"/>
          <w:sz w:val="28"/>
          <w:szCs w:val="28"/>
        </w:rPr>
        <w:t xml:space="preserve">лишь </w:t>
      </w:r>
      <w:r w:rsidRPr="00EE3386">
        <w:rPr>
          <w:color w:val="12130C"/>
          <w:sz w:val="28"/>
          <w:szCs w:val="28"/>
        </w:rPr>
        <w:t>интонационной, но и пластической выразительности (мимики, жестов, движений);</w:t>
      </w:r>
    </w:p>
    <w:p w:rsidR="000100DF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чтение по ролям. Подго</w:t>
      </w:r>
      <w:r w:rsidR="000100DF">
        <w:rPr>
          <w:color w:val="12130C"/>
          <w:sz w:val="28"/>
          <w:szCs w:val="28"/>
        </w:rPr>
        <w:t>товка к чтению по ролям протекает в надлежащей очередности</w:t>
      </w:r>
      <w:r w:rsidRPr="00EE3386">
        <w:rPr>
          <w:color w:val="12130C"/>
          <w:sz w:val="28"/>
          <w:szCs w:val="28"/>
        </w:rPr>
        <w:t xml:space="preserve">: знакомство с текстом (чтение или </w:t>
      </w:r>
      <w:r w:rsidR="000100DF">
        <w:rPr>
          <w:color w:val="12130C"/>
          <w:sz w:val="28"/>
          <w:szCs w:val="28"/>
        </w:rPr>
        <w:t xml:space="preserve">же </w:t>
      </w:r>
      <w:r w:rsidRPr="00EE3386">
        <w:rPr>
          <w:color w:val="12130C"/>
          <w:sz w:val="28"/>
          <w:szCs w:val="28"/>
        </w:rPr>
        <w:t>слушание); общая проверка восприятия; определение количества действующих лиц; чтение текста</w:t>
      </w:r>
      <w:r w:rsidR="000100DF">
        <w:rPr>
          <w:color w:val="12130C"/>
          <w:sz w:val="28"/>
          <w:szCs w:val="28"/>
        </w:rPr>
        <w:t xml:space="preserve">, </w:t>
      </w:r>
      <w:r w:rsidRPr="00EE3386">
        <w:rPr>
          <w:color w:val="12130C"/>
          <w:sz w:val="28"/>
          <w:szCs w:val="28"/>
        </w:rPr>
        <w:t>молча, обозначение принадлежности реплик действующим лицам и авторских слов; определение необходимости чтения авторских слов (иногда их чтение необя</w:t>
      </w:r>
      <w:r w:rsidR="000100DF">
        <w:rPr>
          <w:color w:val="12130C"/>
          <w:sz w:val="28"/>
          <w:szCs w:val="28"/>
        </w:rPr>
        <w:t>зательно); анализ чувственного</w:t>
      </w:r>
      <w:r w:rsidRPr="00EE3386">
        <w:rPr>
          <w:color w:val="12130C"/>
          <w:sz w:val="28"/>
          <w:szCs w:val="28"/>
        </w:rPr>
        <w:t xml:space="preserve"> состояния или </w:t>
      </w:r>
      <w:r w:rsidR="000100DF">
        <w:rPr>
          <w:color w:val="12130C"/>
          <w:sz w:val="28"/>
          <w:szCs w:val="28"/>
        </w:rPr>
        <w:t>же свойств</w:t>
      </w:r>
      <w:r w:rsidRPr="00EE3386">
        <w:rPr>
          <w:color w:val="12130C"/>
          <w:sz w:val="28"/>
          <w:szCs w:val="28"/>
        </w:rPr>
        <w:t xml:space="preserve"> характера действующих лиц с целью выразительного прочтения слов «за них» (цель доводится до сведения учащихся); определение того, с какой интонацией нужно читать слова героев; 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выбор чтецов и первое чтение по ролям (прерывать его</w:t>
      </w:r>
      <w:r w:rsidR="000100DF">
        <w:rPr>
          <w:color w:val="12130C"/>
          <w:sz w:val="28"/>
          <w:szCs w:val="28"/>
        </w:rPr>
        <w:t xml:space="preserve"> возможно лишь </w:t>
      </w:r>
      <w:r w:rsidRPr="00EE3386">
        <w:rPr>
          <w:color w:val="12130C"/>
          <w:sz w:val="28"/>
          <w:szCs w:val="28"/>
        </w:rPr>
        <w:t xml:space="preserve"> только в случае крайней необходимости); анализ достоинств и недостатков чтения по ролям; выбор новых исполнителей и повторное чтение по ролям (может проводиться на следующем уроке после подготовительной дом</w:t>
      </w:r>
      <w:r w:rsidR="000100DF">
        <w:rPr>
          <w:color w:val="12130C"/>
          <w:sz w:val="28"/>
          <w:szCs w:val="28"/>
        </w:rPr>
        <w:t>ашней работы); подведение результатов</w:t>
      </w:r>
      <w:r w:rsidRPr="00EE3386">
        <w:rPr>
          <w:color w:val="12130C"/>
          <w:sz w:val="28"/>
          <w:szCs w:val="28"/>
        </w:rPr>
        <w:t xml:space="preserve"> и оценка работы. Чтение по ролям </w:t>
      </w:r>
      <w:r w:rsidR="000100DF">
        <w:rPr>
          <w:color w:val="12130C"/>
          <w:sz w:val="28"/>
          <w:szCs w:val="28"/>
        </w:rPr>
        <w:t xml:space="preserve">вполне вероятно </w:t>
      </w:r>
      <w:r w:rsidRPr="00EE3386">
        <w:rPr>
          <w:color w:val="12130C"/>
          <w:sz w:val="28"/>
          <w:szCs w:val="28"/>
        </w:rPr>
        <w:t xml:space="preserve"> при работе над любым п</w:t>
      </w:r>
      <w:r w:rsidR="000100DF">
        <w:rPr>
          <w:color w:val="12130C"/>
          <w:sz w:val="28"/>
          <w:szCs w:val="28"/>
        </w:rPr>
        <w:t xml:space="preserve">роизведением, в котором есть </w:t>
      </w:r>
      <w:r w:rsidRPr="00EE3386">
        <w:rPr>
          <w:color w:val="12130C"/>
          <w:sz w:val="28"/>
          <w:szCs w:val="28"/>
        </w:rPr>
        <w:t>диалоги;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драматизация развёрнутой формы — самая сложная, заключающая в себе все средства драмати</w:t>
      </w:r>
      <w:r w:rsidR="00B47456">
        <w:rPr>
          <w:color w:val="12130C"/>
          <w:sz w:val="28"/>
          <w:szCs w:val="28"/>
        </w:rPr>
        <w:t xml:space="preserve">ческой выразительности, вследствие этого </w:t>
      </w:r>
      <w:r w:rsidRPr="00EE3386">
        <w:rPr>
          <w:color w:val="12130C"/>
          <w:sz w:val="28"/>
          <w:szCs w:val="28"/>
        </w:rPr>
        <w:t xml:space="preserve">она вводится не сразу, а постепенно. В зависимости от целей урока, этапа обучения, подготовленности класса развёрнутой </w:t>
      </w:r>
      <w:r w:rsidRPr="00EE3386">
        <w:rPr>
          <w:color w:val="12130C"/>
          <w:sz w:val="28"/>
          <w:szCs w:val="28"/>
        </w:rPr>
        <w:lastRenderedPageBreak/>
        <w:t>драматизации может подвергаться один эпизод, несколько связанных между собой эпизодов, небольш</w:t>
      </w:r>
      <w:r w:rsidR="00B47456">
        <w:rPr>
          <w:color w:val="12130C"/>
          <w:sz w:val="28"/>
          <w:szCs w:val="28"/>
        </w:rPr>
        <w:t>ое произведение полностью</w:t>
      </w:r>
      <w:r w:rsidRPr="00EE3386">
        <w:rPr>
          <w:color w:val="12130C"/>
          <w:sz w:val="28"/>
          <w:szCs w:val="28"/>
        </w:rPr>
        <w:t>.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2) Учет позиции собеседника (интеллектуальный аспект коммуникации) Обоснование строчками из текста заявленного чужого мнения. Пример. «Автор пишет о смехе как о живом существ</w:t>
      </w:r>
      <w:r w:rsidR="00A473BE">
        <w:rPr>
          <w:color w:val="12130C"/>
          <w:sz w:val="28"/>
          <w:szCs w:val="28"/>
        </w:rPr>
        <w:t>е. Докажи это при помощи текста</w:t>
      </w:r>
      <w:r w:rsidRPr="00EE3386">
        <w:rPr>
          <w:color w:val="12130C"/>
          <w:sz w:val="28"/>
          <w:szCs w:val="28"/>
        </w:rPr>
        <w:t>»</w:t>
      </w:r>
      <w:r w:rsidR="00A473BE">
        <w:rPr>
          <w:color w:val="12130C"/>
          <w:sz w:val="28"/>
          <w:szCs w:val="28"/>
        </w:rPr>
        <w:t>.</w:t>
      </w:r>
      <w:r w:rsidRPr="00EE3386">
        <w:rPr>
          <w:color w:val="12130C"/>
          <w:sz w:val="28"/>
          <w:szCs w:val="28"/>
        </w:rPr>
        <w:t xml:space="preserve"> </w:t>
      </w:r>
    </w:p>
    <w:p w:rsidR="006E6F21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3) Постановка вопросов по изучаемому произведению. Вопр</w:t>
      </w:r>
      <w:r w:rsidR="00A473BE">
        <w:rPr>
          <w:color w:val="12130C"/>
          <w:sz w:val="28"/>
          <w:szCs w:val="28"/>
        </w:rPr>
        <w:t>осы, составляющие беседу, обязаны</w:t>
      </w:r>
      <w:r w:rsidRPr="00EE3386">
        <w:rPr>
          <w:color w:val="12130C"/>
          <w:sz w:val="28"/>
          <w:szCs w:val="28"/>
        </w:rPr>
        <w:t xml:space="preserve"> быть целесообразны, т. е. нужно знать, зачем, для чего, с какой целью задан тот или иной вопрос. Вопросов и заданий к </w:t>
      </w:r>
      <w:r w:rsidR="00A473BE">
        <w:rPr>
          <w:color w:val="12130C"/>
          <w:sz w:val="28"/>
          <w:szCs w:val="28"/>
        </w:rPr>
        <w:t>тексту должно быть немного. Их предназначение</w:t>
      </w:r>
      <w:r w:rsidRPr="00EE3386">
        <w:rPr>
          <w:color w:val="12130C"/>
          <w:sz w:val="28"/>
          <w:szCs w:val="28"/>
        </w:rPr>
        <w:t xml:space="preserve"> в том, чтобы направить внимание на такую особенность художественной де</w:t>
      </w:r>
      <w:r w:rsidR="00A473BE">
        <w:rPr>
          <w:color w:val="12130C"/>
          <w:sz w:val="28"/>
          <w:szCs w:val="28"/>
        </w:rPr>
        <w:t>тали произведения, которая имеет возможность</w:t>
      </w:r>
      <w:r w:rsidRPr="00EE3386">
        <w:rPr>
          <w:color w:val="12130C"/>
          <w:sz w:val="28"/>
          <w:szCs w:val="28"/>
        </w:rPr>
        <w:t xml:space="preserve"> остаться незамеченной, возб</w:t>
      </w:r>
      <w:r w:rsidR="00A473BE">
        <w:rPr>
          <w:color w:val="12130C"/>
          <w:sz w:val="28"/>
          <w:szCs w:val="28"/>
        </w:rPr>
        <w:t>удить мысль и чувства учеников, чтобы содействовать</w:t>
      </w:r>
      <w:r w:rsidRPr="00EE3386">
        <w:rPr>
          <w:color w:val="12130C"/>
          <w:sz w:val="28"/>
          <w:szCs w:val="28"/>
        </w:rPr>
        <w:t xml:space="preserve"> обогащению их духовного мира, вызвать живой обмен мнениями.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 xml:space="preserve"> </w:t>
      </w:r>
      <w:proofErr w:type="gramStart"/>
      <w:r w:rsidRPr="00EE3386">
        <w:rPr>
          <w:color w:val="12130C"/>
          <w:sz w:val="28"/>
          <w:szCs w:val="28"/>
        </w:rPr>
        <w:t>П</w:t>
      </w:r>
      <w:r w:rsidR="00A473BE">
        <w:rPr>
          <w:color w:val="12130C"/>
          <w:sz w:val="28"/>
          <w:szCs w:val="28"/>
        </w:rPr>
        <w:t>обуждая школьников</w:t>
      </w:r>
      <w:r w:rsidRPr="00EE3386">
        <w:rPr>
          <w:color w:val="12130C"/>
          <w:sz w:val="28"/>
          <w:szCs w:val="28"/>
        </w:rPr>
        <w:t xml:space="preserve"> к свободному обмену мнениями, не стоит забывать о вопросах, выявляющих отношение к прочитанному.</w:t>
      </w:r>
      <w:proofErr w:type="gramEnd"/>
      <w:r w:rsidRPr="00EE3386">
        <w:rPr>
          <w:color w:val="12130C"/>
          <w:sz w:val="28"/>
          <w:szCs w:val="28"/>
        </w:rPr>
        <w:t xml:space="preserve"> Например: «Что вам хочется сказать об этой сказке (басне)?»; «Какие мысли и чувства вызвал у вас этот рассказ?» </w:t>
      </w:r>
      <w:r w:rsidR="00A473BE">
        <w:rPr>
          <w:color w:val="12130C"/>
          <w:sz w:val="28"/>
          <w:szCs w:val="28"/>
        </w:rPr>
        <w:t xml:space="preserve">Необходима особая </w:t>
      </w:r>
      <w:r w:rsidRPr="00EE3386">
        <w:rPr>
          <w:color w:val="12130C"/>
          <w:sz w:val="28"/>
          <w:szCs w:val="28"/>
        </w:rPr>
        <w:t>работа по об</w:t>
      </w:r>
      <w:r w:rsidR="00A473BE">
        <w:rPr>
          <w:color w:val="12130C"/>
          <w:sz w:val="28"/>
          <w:szCs w:val="28"/>
        </w:rPr>
        <w:t>учению ребят</w:t>
      </w:r>
      <w:r w:rsidRPr="00EE3386">
        <w:rPr>
          <w:color w:val="12130C"/>
          <w:sz w:val="28"/>
          <w:szCs w:val="28"/>
        </w:rPr>
        <w:t xml:space="preserve"> обмену мнениями. Они должны не перебивать друг друга, учиться развивать мысль, высказанную то</w:t>
      </w:r>
      <w:r w:rsidR="00A473BE">
        <w:rPr>
          <w:color w:val="12130C"/>
          <w:sz w:val="28"/>
          <w:szCs w:val="28"/>
        </w:rPr>
        <w:t>варищем, отстаивать своё мнение</w:t>
      </w:r>
      <w:r w:rsidRPr="00EE3386">
        <w:rPr>
          <w:color w:val="12130C"/>
          <w:sz w:val="28"/>
          <w:szCs w:val="28"/>
        </w:rPr>
        <w:t xml:space="preserve">. Беседа не должна состоять из одних вопросов, </w:t>
      </w:r>
      <w:r w:rsidR="00A473BE">
        <w:rPr>
          <w:color w:val="12130C"/>
          <w:sz w:val="28"/>
          <w:szCs w:val="28"/>
        </w:rPr>
        <w:t xml:space="preserve">лучше, </w:t>
      </w:r>
      <w:r w:rsidRPr="00EE3386">
        <w:rPr>
          <w:color w:val="12130C"/>
          <w:sz w:val="28"/>
          <w:szCs w:val="28"/>
        </w:rPr>
        <w:t xml:space="preserve">чтобы она сопровождалась </w:t>
      </w:r>
      <w:r w:rsidR="00A473BE">
        <w:rPr>
          <w:color w:val="12130C"/>
          <w:sz w:val="28"/>
          <w:szCs w:val="28"/>
        </w:rPr>
        <w:t xml:space="preserve">увлекательными </w:t>
      </w:r>
      <w:r w:rsidRPr="00EE3386">
        <w:rPr>
          <w:color w:val="12130C"/>
          <w:sz w:val="28"/>
          <w:szCs w:val="28"/>
        </w:rPr>
        <w:t xml:space="preserve">репликами и высказываниями учителя. </w:t>
      </w:r>
      <w:r w:rsidR="00880432">
        <w:rPr>
          <w:color w:val="12130C"/>
          <w:sz w:val="28"/>
          <w:szCs w:val="28"/>
        </w:rPr>
        <w:t>Б</w:t>
      </w:r>
      <w:r w:rsidRPr="00EE3386">
        <w:rPr>
          <w:color w:val="12130C"/>
          <w:sz w:val="28"/>
          <w:szCs w:val="28"/>
        </w:rPr>
        <w:t>олее продуктивным, на наш взгляд, является такой вид работы, как постановка вопросов самими учащ</w:t>
      </w:r>
      <w:r w:rsidR="00880432">
        <w:rPr>
          <w:color w:val="12130C"/>
          <w:sz w:val="28"/>
          <w:szCs w:val="28"/>
        </w:rPr>
        <w:t xml:space="preserve">имися. Этому их нужно научить. </w:t>
      </w:r>
      <w:r w:rsidRPr="00EE3386">
        <w:rPr>
          <w:color w:val="12130C"/>
          <w:sz w:val="28"/>
          <w:szCs w:val="28"/>
        </w:rPr>
        <w:t xml:space="preserve">Сначала </w:t>
      </w:r>
      <w:proofErr w:type="gramStart"/>
      <w:r w:rsidRPr="00EE3386">
        <w:rPr>
          <w:color w:val="12130C"/>
          <w:sz w:val="28"/>
          <w:szCs w:val="28"/>
        </w:rPr>
        <w:t>проводится</w:t>
      </w:r>
      <w:proofErr w:type="gramEnd"/>
      <w:r w:rsidRPr="00EE3386">
        <w:rPr>
          <w:color w:val="12130C"/>
          <w:sz w:val="28"/>
          <w:szCs w:val="28"/>
        </w:rPr>
        <w:t xml:space="preserve"> анализ готовых вопросов: «Для чего задан вопрос? С каких слов обычно начинаются вопросы? Какие из предложенных вопросов наиболее интересны?..» Затем следует пояснить, что, перед тем как задать вопрос, необходимо внимательно прочитать текст, выделить ту часть, </w:t>
      </w:r>
      <w:r w:rsidRPr="00EE3386">
        <w:rPr>
          <w:color w:val="12130C"/>
          <w:sz w:val="28"/>
          <w:szCs w:val="28"/>
        </w:rPr>
        <w:lastRenderedPageBreak/>
        <w:t>к которой хочется поставить вопрос, продумать его фо</w:t>
      </w:r>
      <w:r w:rsidR="00880432">
        <w:rPr>
          <w:color w:val="12130C"/>
          <w:sz w:val="28"/>
          <w:szCs w:val="28"/>
        </w:rPr>
        <w:t xml:space="preserve">рмулировку. </w:t>
      </w:r>
      <w:proofErr w:type="gramStart"/>
      <w:r w:rsidR="00880432">
        <w:rPr>
          <w:color w:val="12130C"/>
          <w:sz w:val="28"/>
          <w:szCs w:val="28"/>
        </w:rPr>
        <w:t>После этого школьники</w:t>
      </w:r>
      <w:r w:rsidRPr="00EE3386">
        <w:rPr>
          <w:color w:val="12130C"/>
          <w:sz w:val="28"/>
          <w:szCs w:val="28"/>
        </w:rPr>
        <w:t xml:space="preserve"> упражняются в постановке вопросов).</w:t>
      </w:r>
      <w:proofErr w:type="gramEnd"/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4) Ситуации формирования речевых умений: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Участие в диалоге или дискуссии о героях и их поступках. «Кто из персонажей тебе понравился? Чем? Кто тебе неприятен? Почему?»</w:t>
      </w:r>
    </w:p>
    <w:p w:rsidR="002F0FDA" w:rsidRPr="00EE3386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Умение находить в тексте произведения диалоги героев, читать их по ролям, передавая особенности образов героев</w:t>
      </w:r>
    </w:p>
    <w:p w:rsidR="002F0FDA" w:rsidRPr="003D3B3D" w:rsidRDefault="002F0FDA" w:rsidP="006E6F21">
      <w:pPr>
        <w:pStyle w:val="a6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EE3386">
        <w:rPr>
          <w:color w:val="12130C"/>
          <w:sz w:val="28"/>
          <w:szCs w:val="28"/>
        </w:rPr>
        <w:t>• Владение монологической речью (умение находить монологи героев и читать их, составлять высказывания о героях и их поступках, о произведениях и книгах). «Как относится каждый персонаж к обучению в школе? Ссылайся на текст». В развитии монологической формы речи большое значение имеет работа над пересказом прочитанного, обучение которому начинается с 1 класса. Большое место в курсе «Литературное чтение» занимает обучение детей созданию собственных высказываний. К примеру, задание на создание собственного текста на основе художественного произведения (текст по аналогии) появляется уже с 1 класса «Придумай свою небывальщину» (загадку, считалку). На создание устного рассуждения рассчитаны задания «Как ты думаешь, для чего человеку нужно уметь читать?»; «Назови свою любимую книгу. За что ты её любишь?». Особую группу составляют задания, предполагающие создание детьми высказываний на основе иллюстраций.</w:t>
      </w:r>
      <w:r w:rsidR="003D3B3D" w:rsidRPr="003D3B3D">
        <w:rPr>
          <w:color w:val="12130C"/>
          <w:sz w:val="28"/>
          <w:szCs w:val="28"/>
        </w:rPr>
        <w:t>[15</w:t>
      </w:r>
      <w:r w:rsidR="003D3B3D">
        <w:rPr>
          <w:color w:val="12130C"/>
          <w:sz w:val="28"/>
          <w:szCs w:val="28"/>
        </w:rPr>
        <w:t>,С.57</w:t>
      </w:r>
      <w:r w:rsidR="003D3B3D" w:rsidRPr="003D3B3D">
        <w:rPr>
          <w:color w:val="12130C"/>
          <w:sz w:val="28"/>
          <w:szCs w:val="28"/>
        </w:rPr>
        <w:t>]</w:t>
      </w:r>
    </w:p>
    <w:p w:rsidR="003D3B3D" w:rsidRDefault="003D3B3D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3D3B3D" w:rsidRDefault="003D3B3D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3D3B3D" w:rsidRDefault="003D3B3D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3D3B3D" w:rsidRDefault="003D3B3D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732A2E" w:rsidRDefault="00732A2E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732A2E" w:rsidRDefault="00732A2E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b/>
          <w:color w:val="12130C"/>
          <w:sz w:val="28"/>
          <w:szCs w:val="28"/>
        </w:rPr>
      </w:pPr>
    </w:p>
    <w:p w:rsidR="002F0FDA" w:rsidRPr="003D3B3D" w:rsidRDefault="003D3B3D" w:rsidP="00732A2E">
      <w:pPr>
        <w:pStyle w:val="a6"/>
        <w:shd w:val="clear" w:color="auto" w:fill="FEFEFE"/>
        <w:spacing w:before="120" w:beforeAutospacing="0" w:after="120" w:afterAutospacing="0" w:line="360" w:lineRule="auto"/>
        <w:jc w:val="center"/>
        <w:rPr>
          <w:b/>
          <w:color w:val="12130C"/>
          <w:sz w:val="28"/>
          <w:szCs w:val="28"/>
        </w:rPr>
      </w:pPr>
      <w:r>
        <w:rPr>
          <w:b/>
          <w:color w:val="12130C"/>
          <w:sz w:val="28"/>
          <w:szCs w:val="28"/>
        </w:rPr>
        <w:lastRenderedPageBreak/>
        <w:t>Вывод</w:t>
      </w:r>
      <w:r w:rsidR="00563B99">
        <w:rPr>
          <w:b/>
          <w:color w:val="12130C"/>
          <w:sz w:val="28"/>
          <w:szCs w:val="28"/>
        </w:rPr>
        <w:t>ы</w:t>
      </w:r>
      <w:r>
        <w:rPr>
          <w:b/>
          <w:color w:val="12130C"/>
          <w:sz w:val="28"/>
          <w:szCs w:val="28"/>
        </w:rPr>
        <w:t xml:space="preserve"> по </w:t>
      </w:r>
      <w:r>
        <w:rPr>
          <w:b/>
          <w:color w:val="12130C"/>
          <w:sz w:val="28"/>
          <w:szCs w:val="28"/>
          <w:lang w:val="en-US"/>
        </w:rPr>
        <w:t>I</w:t>
      </w:r>
      <w:r w:rsidR="002F0FDA" w:rsidRPr="00532B4C">
        <w:rPr>
          <w:b/>
          <w:color w:val="12130C"/>
          <w:sz w:val="28"/>
          <w:szCs w:val="28"/>
        </w:rPr>
        <w:t xml:space="preserve"> главе</w:t>
      </w:r>
      <w:r>
        <w:rPr>
          <w:b/>
          <w:color w:val="12130C"/>
          <w:sz w:val="28"/>
          <w:szCs w:val="28"/>
        </w:rPr>
        <w:t>.</w:t>
      </w:r>
    </w:p>
    <w:p w:rsidR="002F0FDA" w:rsidRPr="003D3B3D" w:rsidRDefault="002F0FDA" w:rsidP="00732A2E">
      <w:pPr>
        <w:pStyle w:val="a6"/>
        <w:shd w:val="clear" w:color="auto" w:fill="FEFEFE"/>
        <w:spacing w:before="120" w:beforeAutospacing="0" w:after="120" w:afterAutospacing="0" w:line="360" w:lineRule="auto"/>
        <w:ind w:firstLine="709"/>
        <w:jc w:val="both"/>
        <w:rPr>
          <w:color w:val="12130C"/>
          <w:sz w:val="28"/>
          <w:szCs w:val="28"/>
        </w:rPr>
      </w:pPr>
      <w:r w:rsidRPr="000F55D5">
        <w:rPr>
          <w:color w:val="000000"/>
          <w:sz w:val="28"/>
          <w:szCs w:val="28"/>
          <w:shd w:val="clear" w:color="auto" w:fill="FFFFFF"/>
        </w:rPr>
        <w:t>Таким образом, под коммуникативными универсальными учебными действиями будем понимать действия, которые обеспечивают социальную компетентнос</w:t>
      </w:r>
      <w:r w:rsidR="00880432">
        <w:rPr>
          <w:color w:val="000000"/>
          <w:sz w:val="28"/>
          <w:szCs w:val="28"/>
          <w:shd w:val="clear" w:color="auto" w:fill="FFFFFF"/>
        </w:rPr>
        <w:t>ть и учет позиции других людей, п</w:t>
      </w:r>
      <w:r w:rsidRPr="000F55D5">
        <w:rPr>
          <w:color w:val="000000"/>
          <w:sz w:val="28"/>
          <w:szCs w:val="28"/>
          <w:shd w:val="clear" w:color="auto" w:fill="FFFFFF"/>
        </w:rPr>
        <w:t xml:space="preserve">артнеров по общению или </w:t>
      </w:r>
      <w:r w:rsidR="00880432">
        <w:rPr>
          <w:color w:val="000000"/>
          <w:sz w:val="28"/>
          <w:szCs w:val="28"/>
          <w:shd w:val="clear" w:color="auto" w:fill="FFFFFF"/>
        </w:rPr>
        <w:t xml:space="preserve">же </w:t>
      </w:r>
      <w:r w:rsidRPr="000F55D5">
        <w:rPr>
          <w:color w:val="000000"/>
          <w:sz w:val="28"/>
          <w:szCs w:val="28"/>
          <w:shd w:val="clear" w:color="auto" w:fill="FFFFFF"/>
        </w:rPr>
        <w:t xml:space="preserve">деятельности; умение слушать </w:t>
      </w:r>
      <w:r w:rsidR="00880432">
        <w:rPr>
          <w:color w:val="000000"/>
          <w:sz w:val="28"/>
          <w:szCs w:val="28"/>
          <w:shd w:val="clear" w:color="auto" w:fill="FFFFFF"/>
        </w:rPr>
        <w:t>и вступать в диалог. Принимать участие</w:t>
      </w:r>
      <w:r w:rsidRPr="000F55D5">
        <w:rPr>
          <w:color w:val="000000"/>
          <w:sz w:val="28"/>
          <w:szCs w:val="28"/>
          <w:shd w:val="clear" w:color="auto" w:fill="FFFFFF"/>
        </w:rPr>
        <w:t xml:space="preserve">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="003D3B3D" w:rsidRPr="003D3B3D">
        <w:rPr>
          <w:color w:val="000000"/>
          <w:sz w:val="28"/>
          <w:szCs w:val="28"/>
          <w:shd w:val="clear" w:color="auto" w:fill="FFFFFF"/>
        </w:rPr>
        <w:t>[</w:t>
      </w:r>
      <w:r w:rsidR="003D3B3D">
        <w:rPr>
          <w:color w:val="000000"/>
          <w:sz w:val="28"/>
          <w:szCs w:val="28"/>
          <w:shd w:val="clear" w:color="auto" w:fill="FFFFFF"/>
        </w:rPr>
        <w:t>29,С.69</w:t>
      </w:r>
      <w:r w:rsidR="003D3B3D" w:rsidRPr="003D3B3D">
        <w:rPr>
          <w:color w:val="000000"/>
          <w:sz w:val="28"/>
          <w:szCs w:val="28"/>
          <w:shd w:val="clear" w:color="auto" w:fill="FFFFFF"/>
        </w:rPr>
        <w:t>]</w:t>
      </w:r>
    </w:p>
    <w:p w:rsidR="002F0FDA" w:rsidRPr="00B1339B" w:rsidRDefault="002F0FDA" w:rsidP="00732A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>Мла</w:t>
      </w:r>
      <w:r w:rsidR="00880432">
        <w:rPr>
          <w:rFonts w:ascii="Times New Roman" w:hAnsi="Times New Roman" w:cs="Times New Roman"/>
          <w:sz w:val="28"/>
          <w:szCs w:val="28"/>
        </w:rPr>
        <w:t>дший школьный возраст является подходящим</w:t>
      </w:r>
      <w:r w:rsidRPr="003640AA">
        <w:rPr>
          <w:rFonts w:ascii="Times New Roman" w:hAnsi="Times New Roman" w:cs="Times New Roman"/>
          <w:sz w:val="28"/>
          <w:szCs w:val="28"/>
        </w:rPr>
        <w:t xml:space="preserve"> для формирования коммуникативного компонента УУД. На начальном этапе обучения индивидуальные успехи ребёнка впервые приобретают социальный смысл, поэт</w:t>
      </w:r>
      <w:r w:rsidR="00880432">
        <w:rPr>
          <w:rFonts w:ascii="Times New Roman" w:hAnsi="Times New Roman" w:cs="Times New Roman"/>
          <w:sz w:val="28"/>
          <w:szCs w:val="28"/>
        </w:rPr>
        <w:t>ому в качестве одной из ведущих</w:t>
      </w:r>
      <w:r w:rsidRPr="003640AA">
        <w:rPr>
          <w:rFonts w:ascii="Times New Roman" w:hAnsi="Times New Roman" w:cs="Times New Roman"/>
          <w:sz w:val="28"/>
          <w:szCs w:val="28"/>
        </w:rPr>
        <w:t xml:space="preserve"> задач начального образования является создание </w:t>
      </w:r>
      <w:r w:rsidR="00880432">
        <w:rPr>
          <w:rFonts w:ascii="Times New Roman" w:hAnsi="Times New Roman" w:cs="Times New Roman"/>
          <w:sz w:val="28"/>
          <w:szCs w:val="28"/>
        </w:rPr>
        <w:t xml:space="preserve">подходящих критерий </w:t>
      </w:r>
      <w:r w:rsidRPr="003640AA">
        <w:rPr>
          <w:rFonts w:ascii="Times New Roman" w:hAnsi="Times New Roman" w:cs="Times New Roman"/>
          <w:sz w:val="28"/>
          <w:szCs w:val="28"/>
        </w:rPr>
        <w:t>для формирован</w:t>
      </w:r>
      <w:r w:rsidR="00880432">
        <w:rPr>
          <w:rFonts w:ascii="Times New Roman" w:hAnsi="Times New Roman" w:cs="Times New Roman"/>
          <w:sz w:val="28"/>
          <w:szCs w:val="28"/>
        </w:rPr>
        <w:t xml:space="preserve">ия коммуникативных компетенций, </w:t>
      </w:r>
      <w:r w:rsidRPr="003640AA">
        <w:rPr>
          <w:rFonts w:ascii="Times New Roman" w:hAnsi="Times New Roman" w:cs="Times New Roman"/>
          <w:sz w:val="28"/>
          <w:szCs w:val="28"/>
        </w:rPr>
        <w:t xml:space="preserve">мотивации достижения, инициативы, самостоятельности учащегося. </w:t>
      </w:r>
      <w:r w:rsidR="003D3B3D" w:rsidRPr="00B1339B">
        <w:rPr>
          <w:rFonts w:ascii="Times New Roman" w:hAnsi="Times New Roman" w:cs="Times New Roman"/>
          <w:sz w:val="28"/>
          <w:szCs w:val="28"/>
        </w:rPr>
        <w:t>[</w:t>
      </w:r>
      <w:r w:rsidR="003D3B3D">
        <w:rPr>
          <w:rFonts w:ascii="Times New Roman" w:hAnsi="Times New Roman" w:cs="Times New Roman"/>
          <w:sz w:val="28"/>
          <w:szCs w:val="28"/>
        </w:rPr>
        <w:t>43,С.17</w:t>
      </w:r>
      <w:r w:rsidR="003D3B3D" w:rsidRPr="00B1339B">
        <w:rPr>
          <w:rFonts w:ascii="Times New Roman" w:hAnsi="Times New Roman" w:cs="Times New Roman"/>
          <w:sz w:val="28"/>
          <w:szCs w:val="28"/>
        </w:rPr>
        <w:t>]</w:t>
      </w:r>
    </w:p>
    <w:p w:rsidR="002F0FDA" w:rsidRDefault="002F0FDA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color w:val="12130C"/>
          <w:sz w:val="22"/>
          <w:szCs w:val="22"/>
        </w:rPr>
      </w:pPr>
    </w:p>
    <w:p w:rsidR="002F0FDA" w:rsidRPr="00574588" w:rsidRDefault="002F0FDA" w:rsidP="002F0FDA">
      <w:pPr>
        <w:pStyle w:val="a6"/>
        <w:shd w:val="clear" w:color="auto" w:fill="FEFEFE"/>
        <w:spacing w:before="120" w:beforeAutospacing="0" w:after="120" w:afterAutospacing="0" w:line="360" w:lineRule="auto"/>
        <w:ind w:left="420"/>
        <w:jc w:val="both"/>
        <w:rPr>
          <w:color w:val="12130C"/>
          <w:sz w:val="22"/>
          <w:szCs w:val="22"/>
        </w:rPr>
      </w:pPr>
    </w:p>
    <w:p w:rsidR="002F0FDA" w:rsidRPr="007000DB" w:rsidRDefault="002F0FDA" w:rsidP="002F0FDA">
      <w:pPr>
        <w:pStyle w:val="a5"/>
        <w:spacing w:line="360" w:lineRule="auto"/>
        <w:ind w:left="420"/>
        <w:jc w:val="both"/>
        <w:rPr>
          <w:rFonts w:ascii="Calibri" w:eastAsia="Calibri" w:hAnsi="Calibri" w:cs="Times New Roman"/>
          <w:b/>
        </w:rPr>
      </w:pPr>
    </w:p>
    <w:p w:rsidR="002F0FDA" w:rsidRDefault="002F0FDA" w:rsidP="002F0FDA">
      <w:pPr>
        <w:spacing w:line="360" w:lineRule="auto"/>
        <w:rPr>
          <w:rFonts w:ascii="Cambria" w:hAnsi="Cambria"/>
        </w:rPr>
      </w:pPr>
    </w:p>
    <w:p w:rsidR="002F0FDA" w:rsidRDefault="002F0FDA" w:rsidP="002F0FDA">
      <w:pPr>
        <w:spacing w:line="360" w:lineRule="auto"/>
        <w:rPr>
          <w:rFonts w:ascii="Cambria" w:hAnsi="Cambria"/>
        </w:rPr>
      </w:pPr>
    </w:p>
    <w:p w:rsidR="002F0FDA" w:rsidRDefault="002F0FDA" w:rsidP="002F0FDA">
      <w:pPr>
        <w:spacing w:line="360" w:lineRule="auto"/>
        <w:rPr>
          <w:rFonts w:ascii="Cambria" w:hAnsi="Cambria"/>
        </w:rPr>
      </w:pPr>
    </w:p>
    <w:p w:rsidR="00E8407D" w:rsidRDefault="00E8407D" w:rsidP="002F0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07D" w:rsidRDefault="00E8407D" w:rsidP="002F0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07D" w:rsidRDefault="00E8407D" w:rsidP="002F0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407D" w:rsidRDefault="00E8407D" w:rsidP="002F0F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FDA" w:rsidRPr="00E437C1" w:rsidRDefault="002F0FDA" w:rsidP="00732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C1">
        <w:rPr>
          <w:rFonts w:ascii="Times New Roman" w:hAnsi="Times New Roman" w:cs="Times New Roman"/>
          <w:b/>
          <w:sz w:val="28"/>
          <w:szCs w:val="28"/>
        </w:rPr>
        <w:lastRenderedPageBreak/>
        <w:t>Глава 2. Содержание работы по формированию коммуникативных универсальных  учебных действий в процессе анализа эпических произведений</w:t>
      </w:r>
    </w:p>
    <w:p w:rsidR="002F0FDA" w:rsidRDefault="002F0FDA" w:rsidP="00732A2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72">
        <w:rPr>
          <w:rFonts w:ascii="Times New Roman" w:hAnsi="Times New Roman" w:cs="Times New Roman"/>
          <w:b/>
          <w:sz w:val="28"/>
          <w:szCs w:val="28"/>
        </w:rPr>
        <w:t>2.1.</w:t>
      </w:r>
      <w:r w:rsidRPr="00E437C1">
        <w:rPr>
          <w:rFonts w:ascii="Times New Roman" w:hAnsi="Times New Roman" w:cs="Times New Roman"/>
          <w:b/>
          <w:sz w:val="28"/>
          <w:szCs w:val="28"/>
        </w:rPr>
        <w:t>Диагностика уровня сформированности коммуникативных универсальных учебных действий в начальных классах</w:t>
      </w:r>
      <w:r w:rsidR="00993BD7">
        <w:rPr>
          <w:rFonts w:ascii="Times New Roman" w:hAnsi="Times New Roman" w:cs="Times New Roman"/>
          <w:b/>
          <w:sz w:val="28"/>
          <w:szCs w:val="28"/>
        </w:rPr>
        <w:t>.</w:t>
      </w:r>
    </w:p>
    <w:p w:rsidR="00993BD7" w:rsidRPr="00DD36D6" w:rsidRDefault="00993BD7" w:rsidP="00732A2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проверки эффективности</w:t>
      </w:r>
      <w:r w:rsidR="00E404B8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действий нами</w:t>
      </w:r>
      <w:r w:rsidR="00CD116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B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26D26">
        <w:rPr>
          <w:rFonts w:ascii="Times New Roman" w:hAnsi="Times New Roman" w:cs="Times New Roman"/>
          <w:sz w:val="28"/>
          <w:szCs w:val="28"/>
        </w:rPr>
        <w:t xml:space="preserve"> комплекс заданий. Была проведена экспериментальная работа, которая включала в себя 3 этапа:</w:t>
      </w:r>
      <w:r w:rsidR="00DD3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6D6" w:rsidRPr="00DD36D6">
        <w:rPr>
          <w:rFonts w:ascii="Times New Roman" w:hAnsi="Times New Roman" w:cs="Times New Roman"/>
          <w:sz w:val="28"/>
          <w:szCs w:val="28"/>
        </w:rPr>
        <w:t>констатирующий</w:t>
      </w:r>
      <w:proofErr w:type="gramEnd"/>
      <w:r w:rsidR="00DD36D6" w:rsidRPr="00DD36D6">
        <w:rPr>
          <w:rFonts w:ascii="Times New Roman" w:hAnsi="Times New Roman" w:cs="Times New Roman"/>
          <w:sz w:val="28"/>
          <w:szCs w:val="28"/>
        </w:rPr>
        <w:t>, формирующий и контрольный.</w:t>
      </w:r>
    </w:p>
    <w:p w:rsidR="00125E6C" w:rsidRPr="00411E80" w:rsidRDefault="00DD36D6" w:rsidP="00732A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констатирующего этапа </w:t>
      </w:r>
      <w:r w:rsidR="00125E6C" w:rsidRPr="00125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выявить уровень сформированности коммуникативных универсальных учебных действий у детей младшего школьного возраста.  </w:t>
      </w:r>
    </w:p>
    <w:p w:rsidR="00732A2E" w:rsidRDefault="002F0FDA" w:rsidP="00732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1">
        <w:rPr>
          <w:rFonts w:ascii="Times New Roman" w:hAnsi="Times New Roman" w:cs="Times New Roman"/>
          <w:color w:val="000000"/>
          <w:sz w:val="28"/>
          <w:szCs w:val="28"/>
        </w:rPr>
        <w:t>Исследование проводило</w:t>
      </w:r>
      <w:r>
        <w:rPr>
          <w:rFonts w:ascii="Times New Roman" w:hAnsi="Times New Roman" w:cs="Times New Roman"/>
          <w:color w:val="000000"/>
          <w:sz w:val="28"/>
          <w:szCs w:val="28"/>
        </w:rPr>
        <w:t>сь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Онохойская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СОШ № 1 </w:t>
      </w:r>
      <w:r w:rsidR="00125E6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Pr="00E437C1">
        <w:rPr>
          <w:rFonts w:ascii="Times New Roman" w:hAnsi="Times New Roman" w:cs="Times New Roman"/>
          <w:color w:val="000000"/>
          <w:sz w:val="28"/>
          <w:szCs w:val="28"/>
        </w:rPr>
        <w:t>4 класса</w:t>
      </w:r>
      <w:r w:rsidR="00125E6C">
        <w:rPr>
          <w:rFonts w:ascii="Times New Roman" w:hAnsi="Times New Roman" w:cs="Times New Roman"/>
          <w:color w:val="000000"/>
          <w:sz w:val="28"/>
          <w:szCs w:val="28"/>
        </w:rPr>
        <w:t xml:space="preserve"> «А» и «Б»</w:t>
      </w:r>
      <w:r w:rsidRPr="00E437C1">
        <w:rPr>
          <w:rFonts w:ascii="Times New Roman" w:hAnsi="Times New Roman" w:cs="Times New Roman"/>
          <w:color w:val="000000"/>
          <w:sz w:val="28"/>
          <w:szCs w:val="28"/>
        </w:rPr>
        <w:t xml:space="preserve"> (15 человек) по диагностике «Что любит Мишка?»</w:t>
      </w:r>
    </w:p>
    <w:p w:rsidR="00732A2E" w:rsidRDefault="00DD36D6" w:rsidP="00732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700">
        <w:rPr>
          <w:rFonts w:ascii="Times New Roman" w:hAnsi="Times New Roman" w:cs="Times New Roman"/>
          <w:sz w:val="28"/>
          <w:szCs w:val="28"/>
        </w:rPr>
        <w:t xml:space="preserve">Учащимся обеих групп предлагался для чтения отрывок из произведения В.Драгунского «Что любит Мишка?»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02209" w:rsidRDefault="002F0FDA" w:rsidP="00732A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1">
        <w:rPr>
          <w:rFonts w:ascii="Times New Roman" w:hAnsi="Times New Roman" w:cs="Times New Roman"/>
          <w:sz w:val="28"/>
          <w:szCs w:val="28"/>
        </w:rPr>
        <w:t>С целью выяснения сформированности коммуникативных универсальных учебных действий  ученик</w:t>
      </w:r>
      <w:r w:rsidR="00302209">
        <w:rPr>
          <w:rFonts w:ascii="Times New Roman" w:hAnsi="Times New Roman" w:cs="Times New Roman"/>
          <w:sz w:val="28"/>
          <w:szCs w:val="28"/>
        </w:rPr>
        <w:t>ам были предложены тестовые задания:</w:t>
      </w:r>
      <w:r w:rsidR="00302209">
        <w:rPr>
          <w:rFonts w:ascii="Times New Roman" w:hAnsi="Times New Roman" w:cs="Times New Roman"/>
          <w:color w:val="000000"/>
          <w:sz w:val="28"/>
          <w:szCs w:val="28"/>
        </w:rPr>
        <w:t xml:space="preserve"> 5 заданий к тексту.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432">
        <w:rPr>
          <w:bCs/>
          <w:i/>
          <w:color w:val="000000"/>
          <w:sz w:val="28"/>
          <w:szCs w:val="28"/>
        </w:rPr>
        <w:t>Задание 1.</w:t>
      </w:r>
      <w:r w:rsidRPr="009A6C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A6C00">
        <w:rPr>
          <w:color w:val="000000"/>
          <w:sz w:val="28"/>
          <w:szCs w:val="28"/>
        </w:rPr>
        <w:t xml:space="preserve">Кто по профессии Борис Сергеевич? Выбери среди предложенных ответов </w:t>
      </w:r>
      <w:proofErr w:type="gramStart"/>
      <w:r w:rsidRPr="009A6C00">
        <w:rPr>
          <w:color w:val="000000"/>
          <w:sz w:val="28"/>
          <w:szCs w:val="28"/>
        </w:rPr>
        <w:t>верный</w:t>
      </w:r>
      <w:proofErr w:type="gramEnd"/>
      <w:r w:rsidRPr="009A6C00">
        <w:rPr>
          <w:color w:val="000000"/>
          <w:sz w:val="28"/>
          <w:szCs w:val="28"/>
        </w:rPr>
        <w:t xml:space="preserve"> и обведи соответствующую ему букву.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А. Пианист.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Б. Учитель пения.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В. Композитор.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432">
        <w:rPr>
          <w:bCs/>
          <w:i/>
          <w:color w:val="000000"/>
          <w:sz w:val="28"/>
          <w:szCs w:val="28"/>
        </w:rPr>
        <w:t>Задание 2.</w:t>
      </w:r>
      <w:r w:rsidRPr="009A6C00">
        <w:rPr>
          <w:rStyle w:val="apple-converted-space"/>
          <w:color w:val="000000"/>
          <w:sz w:val="28"/>
          <w:szCs w:val="28"/>
        </w:rPr>
        <w:t> </w:t>
      </w:r>
      <w:r w:rsidRPr="009A6C00">
        <w:rPr>
          <w:color w:val="000000"/>
          <w:sz w:val="28"/>
          <w:szCs w:val="28"/>
        </w:rPr>
        <w:t xml:space="preserve">Как ты понимаешь слова Бориса Сергеевича: «Теперь твоя очередь, принимай эстафету!»? Выбери среди предложенных ответов </w:t>
      </w:r>
      <w:proofErr w:type="gramStart"/>
      <w:r w:rsidRPr="009A6C00">
        <w:rPr>
          <w:color w:val="000000"/>
          <w:sz w:val="28"/>
          <w:szCs w:val="28"/>
        </w:rPr>
        <w:t>верный</w:t>
      </w:r>
      <w:proofErr w:type="gramEnd"/>
      <w:r w:rsidRPr="009A6C00">
        <w:rPr>
          <w:color w:val="000000"/>
          <w:sz w:val="28"/>
          <w:szCs w:val="28"/>
        </w:rPr>
        <w:t xml:space="preserve"> и обведи соответствующую ему букву. Бери эстафетную палочку.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А. Продолжай традиции.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lastRenderedPageBreak/>
        <w:t>Б. Теперь твоя очередь рассказывать.</w:t>
      </w:r>
    </w:p>
    <w:p w:rsidR="00302209" w:rsidRPr="009A6C00" w:rsidRDefault="00880432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432">
        <w:rPr>
          <w:bCs/>
          <w:i/>
          <w:color w:val="000000"/>
          <w:sz w:val="28"/>
          <w:szCs w:val="28"/>
        </w:rPr>
        <w:t xml:space="preserve">Задание </w:t>
      </w:r>
      <w:r w:rsidR="00302209" w:rsidRPr="00880432">
        <w:rPr>
          <w:bCs/>
          <w:i/>
          <w:color w:val="000000"/>
          <w:sz w:val="28"/>
          <w:szCs w:val="28"/>
        </w:rPr>
        <w:t>3.</w:t>
      </w:r>
      <w:r w:rsidR="00302209" w:rsidRPr="009A6C00">
        <w:rPr>
          <w:rStyle w:val="apple-converted-space"/>
          <w:color w:val="000000"/>
          <w:sz w:val="28"/>
          <w:szCs w:val="28"/>
        </w:rPr>
        <w:t> </w:t>
      </w:r>
      <w:r w:rsidR="00302209" w:rsidRPr="009A6C00">
        <w:rPr>
          <w:color w:val="000000"/>
          <w:sz w:val="28"/>
          <w:szCs w:val="28"/>
        </w:rPr>
        <w:t>Почему Борис Сергеевич слушал Дениску ВНИМАТЕЛЬНО, ЗАДУМЧИВО? Объясни.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432">
        <w:rPr>
          <w:bCs/>
          <w:i/>
          <w:color w:val="000000"/>
          <w:sz w:val="28"/>
          <w:szCs w:val="28"/>
        </w:rPr>
        <w:t>Задание 4.</w:t>
      </w:r>
      <w:r w:rsidRPr="009A6C00">
        <w:rPr>
          <w:rStyle w:val="apple-converted-space"/>
          <w:color w:val="000000"/>
          <w:sz w:val="28"/>
          <w:szCs w:val="28"/>
        </w:rPr>
        <w:t> </w:t>
      </w:r>
      <w:r w:rsidRPr="009A6C00">
        <w:rPr>
          <w:color w:val="000000"/>
          <w:sz w:val="28"/>
          <w:szCs w:val="28"/>
        </w:rPr>
        <w:t xml:space="preserve">Похвалил ли Борис Сергеевич Дениску? Выбери среди предложенных ответов </w:t>
      </w:r>
      <w:proofErr w:type="gramStart"/>
      <w:r w:rsidRPr="009A6C00">
        <w:rPr>
          <w:color w:val="000000"/>
          <w:sz w:val="28"/>
          <w:szCs w:val="28"/>
        </w:rPr>
        <w:t>верный</w:t>
      </w:r>
      <w:proofErr w:type="gramEnd"/>
      <w:r w:rsidRPr="009A6C00">
        <w:rPr>
          <w:color w:val="000000"/>
          <w:sz w:val="28"/>
          <w:szCs w:val="28"/>
        </w:rPr>
        <w:t xml:space="preserve"> и обведи соответствующую ему букву.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А. Да, потому что сказал, что Дениска маленький, а любит так много - целый мир.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Б. Нет, потому что не сказал: «Хорошо, ты молодец!».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В. Не знаю.</w:t>
      </w:r>
    </w:p>
    <w:p w:rsidR="00302209" w:rsidRPr="009A6C00" w:rsidRDefault="00302209" w:rsidP="00302209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432">
        <w:rPr>
          <w:bCs/>
          <w:i/>
          <w:color w:val="000000"/>
          <w:sz w:val="28"/>
          <w:szCs w:val="28"/>
        </w:rPr>
        <w:t>Задание 5</w:t>
      </w:r>
      <w:r w:rsidRPr="009A6C00">
        <w:rPr>
          <w:b/>
          <w:bCs/>
          <w:color w:val="000000"/>
          <w:sz w:val="28"/>
          <w:szCs w:val="28"/>
        </w:rPr>
        <w:t>.</w:t>
      </w:r>
      <w:r w:rsidRPr="009A6C00">
        <w:rPr>
          <w:rStyle w:val="apple-converted-space"/>
          <w:color w:val="000000"/>
          <w:sz w:val="28"/>
          <w:szCs w:val="28"/>
        </w:rPr>
        <w:t> </w:t>
      </w:r>
      <w:r w:rsidRPr="009A6C00">
        <w:rPr>
          <w:color w:val="000000"/>
          <w:sz w:val="28"/>
          <w:szCs w:val="28"/>
        </w:rPr>
        <w:t>Что думал Борис Сергеевич, когда слушал Дениску?</w:t>
      </w:r>
    </w:p>
    <w:p w:rsidR="00302209" w:rsidRPr="003D3B3D" w:rsidRDefault="00302209" w:rsidP="0030220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6C00">
        <w:rPr>
          <w:color w:val="000000"/>
          <w:sz w:val="28"/>
          <w:szCs w:val="28"/>
        </w:rPr>
        <w:t>Продолжи от лица Бориса Сергеевича: Дениска ещё совсем маленький, а уже…</w:t>
      </w:r>
      <w:r w:rsidR="003D3B3D" w:rsidRPr="003D3B3D">
        <w:rPr>
          <w:color w:val="000000"/>
          <w:sz w:val="28"/>
          <w:szCs w:val="28"/>
        </w:rPr>
        <w:t>[</w:t>
      </w:r>
      <w:r w:rsidR="003D3B3D">
        <w:rPr>
          <w:color w:val="000000"/>
          <w:sz w:val="28"/>
          <w:szCs w:val="28"/>
        </w:rPr>
        <w:t>7,С.30</w:t>
      </w:r>
      <w:r w:rsidR="003D3B3D" w:rsidRPr="003D3B3D">
        <w:rPr>
          <w:color w:val="000000"/>
          <w:sz w:val="28"/>
          <w:szCs w:val="28"/>
        </w:rPr>
        <w:t>]</w:t>
      </w:r>
    </w:p>
    <w:p w:rsidR="009A6C00" w:rsidRDefault="009A6C00" w:rsidP="00411E80">
      <w:pPr>
        <w:pStyle w:val="a6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9A6C00" w:rsidRPr="00E437C1" w:rsidRDefault="009A6C00" w:rsidP="009A6C00">
      <w:pPr>
        <w:tabs>
          <w:tab w:val="left" w:pos="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7C1">
        <w:rPr>
          <w:rFonts w:ascii="Times New Roman" w:hAnsi="Times New Roman" w:cs="Times New Roman"/>
          <w:color w:val="000000"/>
          <w:sz w:val="28"/>
          <w:szCs w:val="28"/>
        </w:rPr>
        <w:t>Ответы детей были оценены по следующим критериям:</w:t>
      </w:r>
    </w:p>
    <w:p w:rsidR="009A6C00" w:rsidRPr="00BB2F5F" w:rsidRDefault="00DD36D6" w:rsidP="00435F00">
      <w:pPr>
        <w:pStyle w:val="a5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9A6C00" w:rsidRPr="00BB2F5F">
        <w:rPr>
          <w:rFonts w:ascii="Times New Roman" w:hAnsi="Times New Roman" w:cs="Times New Roman"/>
          <w:i/>
          <w:color w:val="000000"/>
          <w:sz w:val="28"/>
          <w:szCs w:val="28"/>
        </w:rPr>
        <w:t>ычитывать информацию, данную в явном виде.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 оценивания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– не приступал к выполнению задания или указал неверный ответ;</w:t>
      </w:r>
    </w:p>
    <w:p w:rsidR="002F3B4F" w:rsidRPr="009A6C00" w:rsidRDefault="002F3B4F" w:rsidP="00435F00">
      <w:pPr>
        <w:pStyle w:val="a5"/>
        <w:numPr>
          <w:ilvl w:val="0"/>
          <w:numId w:val="6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указал верный ответ</w:t>
      </w:r>
    </w:p>
    <w:p w:rsidR="009A6C00" w:rsidRPr="00BB2F5F" w:rsidRDefault="00DD36D6" w:rsidP="00435F00">
      <w:pPr>
        <w:pStyle w:val="a5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A6C00" w:rsidRPr="00BB2F5F">
        <w:rPr>
          <w:rFonts w:ascii="Times New Roman" w:hAnsi="Times New Roman" w:cs="Times New Roman"/>
          <w:i/>
          <w:color w:val="000000"/>
          <w:sz w:val="28"/>
          <w:szCs w:val="28"/>
        </w:rPr>
        <w:t>мение объяснять смысл словосочетания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 оценивания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– не приступал к выполнению задания или указал неверный ответ;</w:t>
      </w:r>
    </w:p>
    <w:p w:rsidR="009A6C00" w:rsidRPr="009A6C00" w:rsidRDefault="002F3B4F" w:rsidP="00435F00">
      <w:pPr>
        <w:pStyle w:val="a5"/>
        <w:numPr>
          <w:ilvl w:val="0"/>
          <w:numId w:val="7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указал верный ответ</w:t>
      </w:r>
    </w:p>
    <w:p w:rsidR="009A6C00" w:rsidRPr="00BB2F5F" w:rsidRDefault="00DD36D6" w:rsidP="00435F00">
      <w:pPr>
        <w:pStyle w:val="a5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F5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A6C00" w:rsidRPr="00BB2F5F">
        <w:rPr>
          <w:rFonts w:ascii="Times New Roman" w:hAnsi="Times New Roman" w:cs="Times New Roman"/>
          <w:i/>
          <w:color w:val="000000"/>
          <w:sz w:val="28"/>
          <w:szCs w:val="28"/>
        </w:rPr>
        <w:t>мение вычитывать подтекст (текстовую информацию, данную в неявном  виде)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 оценивания</w:t>
      </w:r>
    </w:p>
    <w:p w:rsidR="006C51C1" w:rsidRP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– не приступал к выполнению задания или совсем не справился с ним;</w:t>
      </w:r>
    </w:p>
    <w:p w:rsidR="002F3B4F" w:rsidRDefault="002F3B4F" w:rsidP="002F3B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r w:rsidRPr="002F3B4F">
        <w:rPr>
          <w:rFonts w:ascii="Times New Roman" w:hAnsi="Times New Roman" w:cs="Times New Roman"/>
          <w:color w:val="000000"/>
          <w:sz w:val="28"/>
          <w:szCs w:val="28"/>
        </w:rPr>
        <w:t xml:space="preserve">1-дал верный, но неполный ответ (выписал 1-2 </w:t>
      </w:r>
      <w:r w:rsidR="00BB2F5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F3B4F">
        <w:rPr>
          <w:rFonts w:ascii="Times New Roman" w:hAnsi="Times New Roman" w:cs="Times New Roman"/>
          <w:color w:val="000000"/>
          <w:sz w:val="28"/>
          <w:szCs w:val="28"/>
        </w:rPr>
        <w:t>слова)</w:t>
      </w:r>
    </w:p>
    <w:p w:rsidR="002F3B4F" w:rsidRPr="002F3B4F" w:rsidRDefault="002F3B4F" w:rsidP="00435F0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 верный и полный ответ</w:t>
      </w:r>
    </w:p>
    <w:p w:rsidR="006C51C1" w:rsidRPr="006C51C1" w:rsidRDefault="006C51C1" w:rsidP="006C51C1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00" w:rsidRPr="00BB2F5F" w:rsidRDefault="00DD36D6" w:rsidP="00435F00">
      <w:pPr>
        <w:pStyle w:val="a5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A6C00" w:rsidRPr="00BB2F5F">
        <w:rPr>
          <w:rFonts w:ascii="Times New Roman" w:hAnsi="Times New Roman" w:cs="Times New Roman"/>
          <w:i/>
          <w:color w:val="000000"/>
          <w:sz w:val="28"/>
          <w:szCs w:val="28"/>
        </w:rPr>
        <w:t>мение понимать смысл текста в целом (главную мысль)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 оценивания</w:t>
      </w:r>
    </w:p>
    <w:p w:rsidR="002F3B4F" w:rsidRDefault="002F3B4F" w:rsidP="002F3B4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– не приступал к выполнению задания или указал неверный ответ;</w:t>
      </w:r>
    </w:p>
    <w:p w:rsidR="009A6C00" w:rsidRDefault="002F3B4F" w:rsidP="00435F00">
      <w:pPr>
        <w:pStyle w:val="a5"/>
        <w:numPr>
          <w:ilvl w:val="0"/>
          <w:numId w:val="8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B4F">
        <w:rPr>
          <w:rFonts w:ascii="Times New Roman" w:hAnsi="Times New Roman" w:cs="Times New Roman"/>
          <w:color w:val="000000"/>
          <w:sz w:val="28"/>
          <w:szCs w:val="28"/>
        </w:rPr>
        <w:t>указал верный ответ</w:t>
      </w:r>
    </w:p>
    <w:p w:rsidR="002F3B4F" w:rsidRPr="002F3B4F" w:rsidRDefault="002F3B4F" w:rsidP="002F3B4F">
      <w:pPr>
        <w:pStyle w:val="a5"/>
        <w:tabs>
          <w:tab w:val="left" w:pos="726"/>
        </w:tabs>
        <w:spacing w:line="360" w:lineRule="auto"/>
        <w:ind w:left="20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C00" w:rsidRPr="00BB2F5F" w:rsidRDefault="00DD36D6" w:rsidP="00435F00">
      <w:pPr>
        <w:pStyle w:val="a5"/>
        <w:numPr>
          <w:ilvl w:val="0"/>
          <w:numId w:val="5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A6C00" w:rsidRPr="00BB2F5F">
        <w:rPr>
          <w:rFonts w:ascii="Times New Roman" w:hAnsi="Times New Roman" w:cs="Times New Roman"/>
          <w:i/>
          <w:color w:val="000000"/>
          <w:sz w:val="28"/>
          <w:szCs w:val="28"/>
        </w:rPr>
        <w:t>мение истолковывать текст (через творческий пересказ)</w:t>
      </w:r>
    </w:p>
    <w:p w:rsidR="000A3D5F" w:rsidRDefault="000A3D5F" w:rsidP="000A3D5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 оценивания</w:t>
      </w:r>
    </w:p>
    <w:p w:rsidR="000A3D5F" w:rsidRDefault="000A3D5F" w:rsidP="000A3D5F">
      <w:pPr>
        <w:pStyle w:val="a5"/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 – не приступал к выполнению задания или совсем не справился с ним;</w:t>
      </w:r>
    </w:p>
    <w:p w:rsidR="000A3D5F" w:rsidRDefault="000A3D5F" w:rsidP="00435F00">
      <w:pPr>
        <w:pStyle w:val="a5"/>
        <w:numPr>
          <w:ilvl w:val="0"/>
          <w:numId w:val="9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пересказе допустил искажение смысла</w:t>
      </w:r>
    </w:p>
    <w:p w:rsidR="008F79FE" w:rsidRPr="00DD36D6" w:rsidRDefault="000A3D5F" w:rsidP="00435F00">
      <w:pPr>
        <w:pStyle w:val="a5"/>
        <w:numPr>
          <w:ilvl w:val="0"/>
          <w:numId w:val="9"/>
        </w:num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предложил своё истолкование текста и не допустил искажения смысла</w:t>
      </w:r>
      <w:r w:rsidR="00DD36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B3D" w:rsidRPr="003D3B3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D3B3D">
        <w:rPr>
          <w:rFonts w:ascii="Times New Roman" w:hAnsi="Times New Roman" w:cs="Times New Roman"/>
          <w:color w:val="000000"/>
          <w:sz w:val="28"/>
          <w:szCs w:val="28"/>
        </w:rPr>
        <w:t>7,С.8</w:t>
      </w:r>
      <w:r w:rsidR="003D3B3D" w:rsidRPr="003D3B3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F79FE" w:rsidRDefault="000A3D5F" w:rsidP="000A3D5F">
      <w:pPr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возможный балл </w:t>
      </w:r>
      <w:r w:rsidR="0030220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баллов; </w:t>
      </w:r>
    </w:p>
    <w:p w:rsidR="000A3D5F" w:rsidRDefault="00DD36D6" w:rsidP="000A3D5F">
      <w:pPr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Высокий у</w:t>
      </w:r>
      <w:r w:rsidR="000A3D5F">
        <w:rPr>
          <w:rFonts w:ascii="Times New Roman" w:hAnsi="Times New Roman" w:cs="Times New Roman"/>
          <w:color w:val="000000"/>
          <w:sz w:val="28"/>
          <w:szCs w:val="28"/>
        </w:rPr>
        <w:t>ровень 7-6 баллов</w:t>
      </w:r>
    </w:p>
    <w:p w:rsidR="000A3D5F" w:rsidRDefault="00F011A3" w:rsidP="000A3D5F">
      <w:pPr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36D6">
        <w:rPr>
          <w:rFonts w:ascii="Times New Roman" w:hAnsi="Times New Roman" w:cs="Times New Roman"/>
          <w:color w:val="000000"/>
          <w:sz w:val="28"/>
          <w:szCs w:val="28"/>
        </w:rPr>
        <w:t>редний у</w:t>
      </w:r>
      <w:r w:rsidR="000A3D5F">
        <w:rPr>
          <w:rFonts w:ascii="Times New Roman" w:hAnsi="Times New Roman" w:cs="Times New Roman"/>
          <w:color w:val="000000"/>
          <w:sz w:val="28"/>
          <w:szCs w:val="28"/>
        </w:rPr>
        <w:t>ровень 5-4 баллов</w:t>
      </w:r>
    </w:p>
    <w:p w:rsidR="009A6C00" w:rsidRDefault="00F011A3" w:rsidP="00EA76B6">
      <w:pPr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36D6">
        <w:rPr>
          <w:rFonts w:ascii="Times New Roman" w:hAnsi="Times New Roman" w:cs="Times New Roman"/>
          <w:color w:val="000000"/>
          <w:sz w:val="28"/>
          <w:szCs w:val="28"/>
        </w:rPr>
        <w:t>изкий у</w:t>
      </w:r>
      <w:r w:rsidR="000A3D5F">
        <w:rPr>
          <w:rFonts w:ascii="Times New Roman" w:hAnsi="Times New Roman" w:cs="Times New Roman"/>
          <w:color w:val="000000"/>
          <w:sz w:val="28"/>
          <w:szCs w:val="28"/>
        </w:rPr>
        <w:t>ровень 3-2 баллов</w:t>
      </w:r>
    </w:p>
    <w:p w:rsidR="00F64C2A" w:rsidRDefault="00E8407D" w:rsidP="00E8407D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66F5D">
        <w:rPr>
          <w:rFonts w:ascii="Times New Roman" w:hAnsi="Times New Roman" w:cs="Times New Roman"/>
          <w:color w:val="000000"/>
          <w:sz w:val="28"/>
          <w:szCs w:val="28"/>
        </w:rPr>
        <w:t>После того, как учащиеся выполнили задания</w:t>
      </w:r>
      <w:r w:rsidR="008F79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6F5D">
        <w:rPr>
          <w:rFonts w:ascii="Times New Roman" w:hAnsi="Times New Roman" w:cs="Times New Roman"/>
          <w:color w:val="000000"/>
          <w:sz w:val="28"/>
          <w:szCs w:val="28"/>
        </w:rPr>
        <w:t xml:space="preserve"> мы заносим их</w:t>
      </w:r>
      <w:r w:rsidR="008F79F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="00D66F5D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8F79FE">
        <w:rPr>
          <w:rFonts w:ascii="Times New Roman" w:hAnsi="Times New Roman" w:cs="Times New Roman"/>
          <w:color w:val="000000"/>
          <w:sz w:val="28"/>
          <w:szCs w:val="28"/>
        </w:rPr>
        <w:t xml:space="preserve">схему </w:t>
      </w:r>
      <w:r w:rsidR="00D6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9FE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 w:rsidR="00D66F5D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тестирования</w:t>
      </w:r>
      <w:r w:rsidR="008F79FE">
        <w:rPr>
          <w:rFonts w:ascii="Times New Roman" w:hAnsi="Times New Roman" w:cs="Times New Roman"/>
          <w:color w:val="000000"/>
          <w:sz w:val="28"/>
          <w:szCs w:val="28"/>
        </w:rPr>
        <w:t>.  В последнем столбце таблицы вычисляется сумма баллов для каждого ученика</w:t>
      </w:r>
      <w:r w:rsidR="002A217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2A" w:rsidRPr="00F64C2A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="00F64C2A">
        <w:rPr>
          <w:rFonts w:ascii="Times New Roman" w:hAnsi="Times New Roman" w:cs="Times New Roman"/>
          <w:sz w:val="28"/>
          <w:szCs w:val="28"/>
        </w:rPr>
        <w:t xml:space="preserve">сформированности коммуникативных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(Приложении </w:t>
      </w:r>
      <w:r w:rsidR="008F79FE">
        <w:rPr>
          <w:rFonts w:ascii="Times New Roman" w:hAnsi="Times New Roman" w:cs="Times New Roman"/>
          <w:sz w:val="28"/>
          <w:szCs w:val="28"/>
        </w:rPr>
        <w:t>2</w:t>
      </w:r>
      <w:r w:rsidR="00B70C3C">
        <w:rPr>
          <w:rFonts w:ascii="Times New Roman" w:hAnsi="Times New Roman" w:cs="Times New Roman"/>
          <w:sz w:val="28"/>
          <w:szCs w:val="28"/>
        </w:rPr>
        <w:t>, 3</w:t>
      </w:r>
      <w:r w:rsidR="00F64C2A" w:rsidRPr="00F64C2A">
        <w:rPr>
          <w:rFonts w:ascii="Times New Roman" w:hAnsi="Times New Roman" w:cs="Times New Roman"/>
          <w:sz w:val="28"/>
          <w:szCs w:val="28"/>
        </w:rPr>
        <w:t>)</w:t>
      </w:r>
    </w:p>
    <w:p w:rsidR="00880432" w:rsidRDefault="00880432" w:rsidP="00B17D8D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37" w:rsidRPr="00880432" w:rsidRDefault="00B17D8D" w:rsidP="00B17D8D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432">
        <w:rPr>
          <w:rFonts w:ascii="Times New Roman" w:hAnsi="Times New Roman" w:cs="Times New Roman"/>
          <w:sz w:val="28"/>
          <w:szCs w:val="28"/>
        </w:rPr>
        <w:t>Данные по контрольной группе. Таблица 2.1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544"/>
      </w:tblGrid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E03537" w:rsidRPr="00880432" w:rsidTr="00B17D8D">
        <w:trPr>
          <w:cantSplit/>
          <w:trHeight w:val="540"/>
        </w:trPr>
        <w:tc>
          <w:tcPr>
            <w:tcW w:w="3118" w:type="dxa"/>
            <w:shd w:val="clear" w:color="auto" w:fill="auto"/>
          </w:tcPr>
          <w:p w:rsidR="00E03537" w:rsidRPr="00880432" w:rsidRDefault="00B17D8D" w:rsidP="00B17D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3537" w:rsidRPr="00880432">
              <w:rPr>
                <w:rFonts w:ascii="Times New Roman" w:hAnsi="Times New Roman" w:cs="Times New Roman"/>
                <w:sz w:val="28"/>
                <w:szCs w:val="28"/>
              </w:rPr>
              <w:t>Ваня Б.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880432" w:rsidTr="00B17D8D">
        <w:trPr>
          <w:cantSplit/>
          <w:trHeight w:val="536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2. Серёжа Г.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3. Андрей Д.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4. Даша Ж.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5. Данил К.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6. Ваня И.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7. Данил М.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8. Дима М.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9. Полина О.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10. Кристина О.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11. Вика Р.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12. Таня С.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13. Серёжа М.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14. Антон Ф.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880432" w:rsidTr="00B17D8D">
        <w:trPr>
          <w:cantSplit/>
          <w:trHeight w:val="454"/>
        </w:trPr>
        <w:tc>
          <w:tcPr>
            <w:tcW w:w="3118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15. Денис Ш.</w:t>
            </w:r>
          </w:p>
        </w:tc>
        <w:tc>
          <w:tcPr>
            <w:tcW w:w="3544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880432" w:rsidRPr="00880432" w:rsidRDefault="00880432" w:rsidP="00B17D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432" w:rsidRPr="00880432" w:rsidRDefault="00880432" w:rsidP="00B17D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432" w:rsidRDefault="00880432" w:rsidP="00B17D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432" w:rsidRDefault="00880432" w:rsidP="00B17D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537" w:rsidRPr="00BA64E0" w:rsidRDefault="00B17D8D" w:rsidP="00732A2E">
      <w:pPr>
        <w:spacing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</w:t>
      </w:r>
    </w:p>
    <w:p w:rsidR="00E03537" w:rsidRPr="00BA64E0" w:rsidRDefault="00E03537" w:rsidP="00732A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4E0">
        <w:rPr>
          <w:rFonts w:ascii="Times New Roman" w:hAnsi="Times New Roman" w:cs="Times New Roman"/>
          <w:sz w:val="28"/>
          <w:szCs w:val="28"/>
        </w:rPr>
        <w:t>Данные по экспериментальной группе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260"/>
      </w:tblGrid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1. Настя А.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2. Артем Б.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3. Влад Г.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4. Данил С.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5. Саша Р.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6. Ксюша Л.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7. Арсений М.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8. Леша Т.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9. Никита З.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10. Настя Д.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11. Денис Е.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12. Тимофей Л.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13. Алиса У.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14. Юра П.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03537" w:rsidRPr="00BA64E0" w:rsidTr="00B17D8D">
        <w:tc>
          <w:tcPr>
            <w:tcW w:w="3402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15. Кирилл К.</w:t>
            </w:r>
          </w:p>
        </w:tc>
        <w:tc>
          <w:tcPr>
            <w:tcW w:w="3260" w:type="dxa"/>
            <w:shd w:val="clear" w:color="auto" w:fill="auto"/>
          </w:tcPr>
          <w:p w:rsidR="00E03537" w:rsidRPr="00880432" w:rsidRDefault="00E03537" w:rsidP="0043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3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B17D8D" w:rsidRDefault="00F64C2A" w:rsidP="00E03537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F6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32" w:rsidRDefault="00880432" w:rsidP="00E03537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880432" w:rsidRDefault="00880432" w:rsidP="00E03537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F64C2A" w:rsidRPr="008F79FE" w:rsidRDefault="00F64C2A" w:rsidP="00732A2E">
      <w:pPr>
        <w:spacing w:line="36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2A">
        <w:rPr>
          <w:rFonts w:ascii="Times New Roman" w:hAnsi="Times New Roman" w:cs="Times New Roman"/>
          <w:sz w:val="28"/>
          <w:szCs w:val="28"/>
        </w:rPr>
        <w:lastRenderedPageBreak/>
        <w:t>Анализируя результаты исследования по проверке коммуникативных универсальных учебных действий, отразим</w:t>
      </w:r>
      <w:r w:rsidR="00B70C3C">
        <w:rPr>
          <w:rFonts w:ascii="Times New Roman" w:hAnsi="Times New Roman" w:cs="Times New Roman"/>
          <w:sz w:val="28"/>
          <w:szCs w:val="28"/>
        </w:rPr>
        <w:t xml:space="preserve"> полученные данные в таблице 2.3</w:t>
      </w:r>
      <w:r w:rsidRPr="00F64C2A">
        <w:rPr>
          <w:rFonts w:ascii="Times New Roman" w:hAnsi="Times New Roman" w:cs="Times New Roman"/>
          <w:sz w:val="28"/>
          <w:szCs w:val="28"/>
        </w:rPr>
        <w:t>.</w:t>
      </w:r>
    </w:p>
    <w:p w:rsidR="002F0FDA" w:rsidRPr="00B70C3C" w:rsidRDefault="002F0FDA" w:rsidP="00880432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2.</w:t>
      </w:r>
      <w:r w:rsidR="00B17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8F7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0FDA" w:rsidRPr="00732A2E" w:rsidRDefault="002F0FDA" w:rsidP="00732A2E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t xml:space="preserve">Данные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</w:t>
      </w:r>
      <w:r w:rsidR="00732A2E">
        <w:rPr>
          <w:rFonts w:ascii="Times New Roman" w:hAnsi="Times New Roman" w:cs="Times New Roman"/>
          <w:sz w:val="28"/>
          <w:szCs w:val="28"/>
        </w:rPr>
        <w:t>икативных</w:t>
      </w:r>
      <w:proofErr w:type="gramEnd"/>
      <w:r w:rsidR="00732A2E">
        <w:rPr>
          <w:rFonts w:ascii="Times New Roman" w:hAnsi="Times New Roman" w:cs="Times New Roman"/>
          <w:sz w:val="28"/>
          <w:szCs w:val="28"/>
        </w:rPr>
        <w:t xml:space="preserve"> УУД</w:t>
      </w:r>
    </w:p>
    <w:tbl>
      <w:tblPr>
        <w:tblStyle w:val="a8"/>
        <w:tblW w:w="8033" w:type="dxa"/>
        <w:tblInd w:w="250" w:type="dxa"/>
        <w:tblLayout w:type="fixed"/>
        <w:tblLook w:val="04A0"/>
      </w:tblPr>
      <w:tblGrid>
        <w:gridCol w:w="2790"/>
        <w:gridCol w:w="1295"/>
        <w:gridCol w:w="1361"/>
        <w:gridCol w:w="1226"/>
        <w:gridCol w:w="1361"/>
      </w:tblGrid>
      <w:tr w:rsidR="002F0FDA" w:rsidTr="00E8407D">
        <w:trPr>
          <w:trHeight w:val="211"/>
        </w:trPr>
        <w:tc>
          <w:tcPr>
            <w:tcW w:w="2790" w:type="dxa"/>
            <w:vMerge w:val="restart"/>
          </w:tcPr>
          <w:p w:rsidR="002F0FDA" w:rsidRPr="001D42E0" w:rsidRDefault="002F0FDA" w:rsidP="00E22A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2656" w:type="dxa"/>
            <w:gridSpan w:val="2"/>
          </w:tcPr>
          <w:p w:rsidR="002F0FDA" w:rsidRPr="001D42E0" w:rsidRDefault="002F0FDA" w:rsidP="00E22A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группа</w:t>
            </w:r>
          </w:p>
        </w:tc>
        <w:tc>
          <w:tcPr>
            <w:tcW w:w="2586" w:type="dxa"/>
            <w:gridSpan w:val="2"/>
          </w:tcPr>
          <w:p w:rsidR="002F0FDA" w:rsidRPr="001D42E0" w:rsidRDefault="002F0FDA" w:rsidP="00E22A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Экспериментальная группа</w:t>
            </w:r>
          </w:p>
        </w:tc>
      </w:tr>
      <w:tr w:rsidR="002F0FDA" w:rsidTr="00E8407D">
        <w:trPr>
          <w:trHeight w:val="166"/>
        </w:trPr>
        <w:tc>
          <w:tcPr>
            <w:tcW w:w="2790" w:type="dxa"/>
            <w:vMerge/>
          </w:tcPr>
          <w:p w:rsidR="002F0FDA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</w:tcPr>
          <w:p w:rsidR="002F0FDA" w:rsidRPr="00A52484" w:rsidRDefault="00563B99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F0FDA"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1361" w:type="dxa"/>
          </w:tcPr>
          <w:p w:rsidR="002F0FDA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26" w:type="dxa"/>
          </w:tcPr>
          <w:p w:rsidR="002F0FDA" w:rsidRPr="00A52484" w:rsidRDefault="00F64C2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2F0FDA"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1361" w:type="dxa"/>
          </w:tcPr>
          <w:p w:rsidR="002F0FDA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F0FDA" w:rsidTr="00E8407D">
        <w:trPr>
          <w:trHeight w:val="743"/>
        </w:trPr>
        <w:tc>
          <w:tcPr>
            <w:tcW w:w="2790" w:type="dxa"/>
          </w:tcPr>
          <w:p w:rsidR="002F0FDA" w:rsidRPr="00A52484" w:rsidRDefault="002F0FDA" w:rsidP="00E22AC2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/>
                <w:bCs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95" w:type="dxa"/>
          </w:tcPr>
          <w:p w:rsidR="002F0FDA" w:rsidRPr="00EA6EA6" w:rsidRDefault="002F0FDA" w:rsidP="00E22AC2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13.4%</w:t>
            </w:r>
          </w:p>
        </w:tc>
        <w:tc>
          <w:tcPr>
            <w:tcW w:w="1226" w:type="dxa"/>
          </w:tcPr>
          <w:p w:rsidR="002F0FDA" w:rsidRPr="00777618" w:rsidRDefault="002F0FDA" w:rsidP="00E22AC2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 CYR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0FDA" w:rsidTr="00E8407D">
        <w:trPr>
          <w:trHeight w:val="482"/>
        </w:trPr>
        <w:tc>
          <w:tcPr>
            <w:tcW w:w="2790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95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46.6%</w:t>
            </w:r>
          </w:p>
        </w:tc>
        <w:tc>
          <w:tcPr>
            <w:tcW w:w="1226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54.4%</w:t>
            </w:r>
          </w:p>
        </w:tc>
      </w:tr>
      <w:tr w:rsidR="002F0FDA" w:rsidTr="00E8407D">
        <w:trPr>
          <w:trHeight w:val="497"/>
        </w:trPr>
        <w:tc>
          <w:tcPr>
            <w:tcW w:w="2790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95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26" w:type="dxa"/>
          </w:tcPr>
          <w:p w:rsidR="002F0FDA" w:rsidRPr="00A52484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2F0FDA" w:rsidRPr="00777618" w:rsidRDefault="002F0FDA" w:rsidP="00E22A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46.6%</w:t>
            </w:r>
          </w:p>
        </w:tc>
      </w:tr>
    </w:tbl>
    <w:p w:rsidR="002F0FDA" w:rsidRDefault="002F0FDA" w:rsidP="002F0FDA">
      <w:pPr>
        <w:spacing w:line="360" w:lineRule="auto"/>
        <w:ind w:firstLine="709"/>
        <w:jc w:val="both"/>
      </w:pPr>
    </w:p>
    <w:p w:rsidR="002F0FDA" w:rsidRPr="00B70C3C" w:rsidRDefault="002F0FDA" w:rsidP="00732A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t>На основе данной диагностики мы видим, что высокий уровень имеют дети только в контрольной группе, для этого отразим процентное соотношение результатов проверки коммуникативных универсальных учебных действий в рисунках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24375" cy="2943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0FDA" w:rsidRPr="00732A2E" w:rsidRDefault="002F0FDA" w:rsidP="00732A2E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lastRenderedPageBreak/>
        <w:t>Рис. 2.1 Процентное соотношение результатов проверки контрольной группы</w:t>
      </w:r>
    </w:p>
    <w:p w:rsidR="002F0FDA" w:rsidRPr="00EA6EA6" w:rsidRDefault="002F0FDA" w:rsidP="002F0F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EA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4425" cy="2933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01D6" w:rsidRPr="00732A2E" w:rsidRDefault="002F0FDA" w:rsidP="00732A2E">
      <w:pPr>
        <w:spacing w:line="360" w:lineRule="auto"/>
        <w:ind w:right="-26" w:firstLine="469"/>
        <w:jc w:val="both"/>
        <w:rPr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t>Рис. 2.2 Процентное соотношение результатов проверки у учащихся экспериментальной группы</w:t>
      </w:r>
      <w:r w:rsidRPr="00EA6EA6">
        <w:rPr>
          <w:sz w:val="28"/>
          <w:szCs w:val="28"/>
        </w:rPr>
        <w:t>.</w:t>
      </w:r>
    </w:p>
    <w:p w:rsidR="002F0FDA" w:rsidRDefault="002F0FDA" w:rsidP="00732A2E">
      <w:pPr>
        <w:spacing w:after="0"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EA6">
        <w:rPr>
          <w:rFonts w:ascii="Times New Roman" w:hAnsi="Times New Roman" w:cs="Times New Roman"/>
          <w:sz w:val="28"/>
          <w:szCs w:val="28"/>
        </w:rPr>
        <w:t>Как видно из рисунков 2.1 и 2.2, большая часть в обеих группах (имеет средний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действий;  13.4</w:t>
      </w:r>
      <w:r w:rsidRPr="00EA6EA6">
        <w:rPr>
          <w:rFonts w:ascii="Times New Roman" w:hAnsi="Times New Roman" w:cs="Times New Roman"/>
          <w:sz w:val="28"/>
          <w:szCs w:val="28"/>
        </w:rPr>
        <w:t>% учащихся  в контрольной группе имеют высокий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A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46.6</w:t>
      </w:r>
      <w:r w:rsidRPr="00EA6EA6">
        <w:rPr>
          <w:rFonts w:ascii="Times New Roman" w:hAnsi="Times New Roman" w:cs="Times New Roman"/>
          <w:sz w:val="28"/>
          <w:szCs w:val="28"/>
        </w:rPr>
        <w:t>% у</w:t>
      </w:r>
      <w:r>
        <w:rPr>
          <w:rFonts w:ascii="Times New Roman" w:hAnsi="Times New Roman" w:cs="Times New Roman"/>
          <w:sz w:val="28"/>
          <w:szCs w:val="28"/>
        </w:rPr>
        <w:t>чащихся в контрольной группе  и 46.6</w:t>
      </w:r>
      <w:r w:rsidRPr="00EA6EA6">
        <w:rPr>
          <w:rFonts w:ascii="Times New Roman" w:hAnsi="Times New Roman" w:cs="Times New Roman"/>
          <w:sz w:val="28"/>
          <w:szCs w:val="28"/>
        </w:rPr>
        <w:t xml:space="preserve">% в экспериментальной  имеют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уровень; </w:t>
      </w:r>
      <w:r w:rsidRPr="00EA6E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6EA6">
        <w:rPr>
          <w:rFonts w:ascii="Times New Roman" w:hAnsi="Times New Roman" w:cs="Times New Roman"/>
          <w:sz w:val="28"/>
          <w:szCs w:val="28"/>
        </w:rPr>
        <w:t xml:space="preserve">% контрольной группы и </w:t>
      </w:r>
      <w:r>
        <w:rPr>
          <w:rFonts w:ascii="Times New Roman" w:hAnsi="Times New Roman" w:cs="Times New Roman"/>
          <w:sz w:val="28"/>
          <w:szCs w:val="28"/>
        </w:rPr>
        <w:t>46.6</w:t>
      </w:r>
      <w:r w:rsidRPr="00EA6EA6">
        <w:rPr>
          <w:rFonts w:ascii="Times New Roman" w:hAnsi="Times New Roman" w:cs="Times New Roman"/>
          <w:sz w:val="28"/>
          <w:szCs w:val="28"/>
        </w:rPr>
        <w:t>% экспери</w:t>
      </w:r>
      <w:r>
        <w:rPr>
          <w:rFonts w:ascii="Times New Roman" w:hAnsi="Times New Roman" w:cs="Times New Roman"/>
          <w:sz w:val="28"/>
          <w:szCs w:val="28"/>
        </w:rPr>
        <w:t>ментальной имеют низкий уровень.</w:t>
      </w:r>
      <w:proofErr w:type="gramEnd"/>
    </w:p>
    <w:p w:rsidR="002601D6" w:rsidRPr="00CB5AC7" w:rsidRDefault="002601D6" w:rsidP="00732A2E">
      <w:pPr>
        <w:spacing w:after="0" w:line="36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C7">
        <w:rPr>
          <w:rFonts w:ascii="Times New Roman" w:hAnsi="Times New Roman" w:cs="Times New Roman"/>
          <w:sz w:val="28"/>
          <w:szCs w:val="28"/>
        </w:rPr>
        <w:t>Анализ результатов констатирующего эксперимента  позволил сделать вывод о том, что уровень развития коммуникативных универсальных учебных действий младших школьников не отвечает требованиям. Основными показателями этого являются  низкий уровень умения истолковывать текст через творческий пересказ</w:t>
      </w:r>
      <w:r w:rsidR="00CB5AC7" w:rsidRPr="00CB5AC7">
        <w:rPr>
          <w:rFonts w:ascii="Times New Roman" w:hAnsi="Times New Roman" w:cs="Times New Roman"/>
          <w:sz w:val="28"/>
          <w:szCs w:val="28"/>
        </w:rPr>
        <w:t xml:space="preserve"> 20%</w:t>
      </w:r>
      <w:r w:rsidRPr="00CB5AC7">
        <w:rPr>
          <w:rFonts w:ascii="Times New Roman" w:hAnsi="Times New Roman" w:cs="Times New Roman"/>
          <w:sz w:val="28"/>
          <w:szCs w:val="28"/>
        </w:rPr>
        <w:t>, понимать смы</w:t>
      </w:r>
      <w:r w:rsidR="00CB5AC7" w:rsidRPr="00CB5AC7">
        <w:rPr>
          <w:rFonts w:ascii="Times New Roman" w:hAnsi="Times New Roman" w:cs="Times New Roman"/>
          <w:sz w:val="28"/>
          <w:szCs w:val="28"/>
        </w:rPr>
        <w:t>сл текста в целом главную мысль 33.3%.</w:t>
      </w:r>
    </w:p>
    <w:p w:rsidR="002A2172" w:rsidRDefault="002F0FDA" w:rsidP="00732A2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2D0D91">
        <w:rPr>
          <w:sz w:val="28"/>
          <w:szCs w:val="28"/>
        </w:rPr>
        <w:t>Таким образом, определение уровня сформированности коммуникативных универсальных учебных действий в ходе конста</w:t>
      </w:r>
      <w:r w:rsidR="00F011A3">
        <w:rPr>
          <w:sz w:val="28"/>
          <w:szCs w:val="28"/>
        </w:rPr>
        <w:t>тирующего эксперимента позволил</w:t>
      </w:r>
      <w:r w:rsidRPr="002D0D91">
        <w:rPr>
          <w:sz w:val="28"/>
          <w:szCs w:val="28"/>
        </w:rPr>
        <w:t xml:space="preserve"> сделать  вывод о </w:t>
      </w:r>
      <w:r w:rsidRPr="002D0D91">
        <w:rPr>
          <w:sz w:val="28"/>
          <w:szCs w:val="28"/>
        </w:rPr>
        <w:lastRenderedPageBreak/>
        <w:t>необходимости проведения методов, направленных на формирование коммуникативных универсальных учебных действий</w:t>
      </w:r>
      <w:r>
        <w:rPr>
          <w:sz w:val="28"/>
          <w:szCs w:val="28"/>
        </w:rPr>
        <w:t xml:space="preserve"> в процессе анализа рассказа.</w:t>
      </w:r>
      <w:r w:rsidR="002A2172">
        <w:rPr>
          <w:sz w:val="28"/>
          <w:szCs w:val="28"/>
        </w:rPr>
        <w:t xml:space="preserve"> </w:t>
      </w:r>
      <w:r w:rsidR="002A2172" w:rsidRPr="002A2172">
        <w:rPr>
          <w:color w:val="000000"/>
          <w:sz w:val="28"/>
          <w:szCs w:val="28"/>
        </w:rPr>
        <w:t>Результаты констатирующего эксперимента позволили нам разработать серию занятий на этапе формирующего эксперимента</w:t>
      </w:r>
      <w:r w:rsidR="002A2172">
        <w:rPr>
          <w:rFonts w:ascii="Tahoma" w:hAnsi="Tahoma" w:cs="Tahoma"/>
          <w:color w:val="000000"/>
          <w:sz w:val="18"/>
          <w:szCs w:val="18"/>
        </w:rPr>
        <w:t>.</w:t>
      </w:r>
    </w:p>
    <w:p w:rsidR="00A86A62" w:rsidRDefault="00A86A62" w:rsidP="00CC3D37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</w:p>
    <w:p w:rsidR="005728AA" w:rsidRDefault="005728AA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AA" w:rsidRDefault="005728AA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EF" w:rsidRDefault="004235EF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EF" w:rsidRDefault="004235EF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2A2E" w:rsidRDefault="00732A2E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2A2E" w:rsidRDefault="00732A2E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2A2E" w:rsidRDefault="00732A2E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C3C" w:rsidRDefault="00B70C3C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3D30" w:rsidRDefault="00A23D30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0FDA" w:rsidRDefault="002F0FDA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6A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 Система заданий по формированию коммуникативных универсальных учебных действий в процессе анализа рассказа в начальных классах.</w:t>
      </w:r>
    </w:p>
    <w:p w:rsidR="00184391" w:rsidRDefault="00E8407D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4391" w:rsidRPr="008F3BFD">
        <w:rPr>
          <w:rFonts w:ascii="Times New Roman" w:hAnsi="Times New Roman"/>
          <w:sz w:val="28"/>
          <w:szCs w:val="28"/>
        </w:rPr>
        <w:t>С учетом р</w:t>
      </w:r>
      <w:r>
        <w:rPr>
          <w:rFonts w:ascii="Times New Roman" w:hAnsi="Times New Roman"/>
          <w:sz w:val="28"/>
          <w:szCs w:val="28"/>
        </w:rPr>
        <w:t>езультатов констатирующего эксперимента</w:t>
      </w:r>
      <w:r w:rsidR="00184391">
        <w:rPr>
          <w:rFonts w:ascii="Times New Roman" w:hAnsi="Times New Roman"/>
          <w:sz w:val="28"/>
          <w:szCs w:val="28"/>
        </w:rPr>
        <w:t>,</w:t>
      </w:r>
      <w:r w:rsidR="00184391" w:rsidRPr="00184391">
        <w:rPr>
          <w:rFonts w:ascii="Times New Roman" w:hAnsi="Times New Roman"/>
          <w:sz w:val="28"/>
          <w:szCs w:val="28"/>
        </w:rPr>
        <w:t xml:space="preserve"> </w:t>
      </w:r>
      <w:r w:rsidR="00184391">
        <w:rPr>
          <w:rFonts w:ascii="Times New Roman" w:hAnsi="Times New Roman"/>
          <w:sz w:val="28"/>
          <w:szCs w:val="28"/>
        </w:rPr>
        <w:t>нами был использован на практике комплекс</w:t>
      </w:r>
      <w:r w:rsidR="00184391" w:rsidRPr="008F3BFD">
        <w:rPr>
          <w:rFonts w:ascii="Times New Roman" w:hAnsi="Times New Roman"/>
          <w:sz w:val="28"/>
          <w:szCs w:val="28"/>
        </w:rPr>
        <w:t xml:space="preserve"> </w:t>
      </w:r>
      <w:r w:rsidR="00184391">
        <w:rPr>
          <w:rFonts w:ascii="Times New Roman" w:hAnsi="Times New Roman"/>
          <w:sz w:val="28"/>
          <w:szCs w:val="28"/>
        </w:rPr>
        <w:t>заданий, направленный</w:t>
      </w:r>
      <w:r w:rsidR="00184391" w:rsidRPr="008F3BFD">
        <w:rPr>
          <w:rFonts w:ascii="Times New Roman" w:hAnsi="Times New Roman"/>
          <w:sz w:val="28"/>
          <w:szCs w:val="28"/>
        </w:rPr>
        <w:t xml:space="preserve"> на</w:t>
      </w:r>
      <w:r w:rsidR="00184391">
        <w:rPr>
          <w:rFonts w:ascii="Times New Roman" w:hAnsi="Times New Roman"/>
          <w:sz w:val="28"/>
          <w:szCs w:val="28"/>
        </w:rPr>
        <w:t xml:space="preserve"> формирование коммуникативных универсальных учебных действий</w:t>
      </w:r>
      <w:r w:rsidR="002F6BEF">
        <w:rPr>
          <w:rFonts w:ascii="Times New Roman" w:hAnsi="Times New Roman"/>
          <w:sz w:val="28"/>
          <w:szCs w:val="28"/>
        </w:rPr>
        <w:t>.</w:t>
      </w:r>
      <w:r w:rsidR="002F6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BEF" w:rsidRPr="002F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Формирующий этап</w:t>
      </w:r>
      <w:r w:rsidR="00184391" w:rsidRPr="002F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r w:rsidR="002F6BEF" w:rsidRPr="002F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в 4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лассе с сентября по ноябрь 2014 года</w:t>
      </w:r>
      <w:r w:rsidR="002F6BEF" w:rsidRPr="002F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Онохойской школе №1 на уроках литературного чтения.</w:t>
      </w:r>
      <w:r w:rsidR="00666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предложена следующая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</w:t>
      </w:r>
      <w:r w:rsidR="002F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07D" w:rsidRDefault="00E8407D" w:rsidP="002F0FDA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заданий</w:t>
      </w:r>
      <w:r w:rsidR="00011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07D" w:rsidRPr="00BB2F5F" w:rsidRDefault="00BB2F5F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направленные на формирование умения в</w:t>
      </w:r>
      <w:r w:rsidR="00E8407D"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ычитывать информацию в явном виде</w:t>
      </w:r>
      <w:r w:rsidR="00655509"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52151" w:rsidRDefault="00E8407D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52151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лядя на иллюстрацию и на</w:t>
      </w:r>
      <w:r w:rsidR="000B15F5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произведения</w:t>
      </w:r>
      <w:r w:rsidR="00C7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2151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подумайте</w:t>
      </w:r>
      <w:r w:rsidR="00C7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</w:t>
      </w:r>
      <w:r w:rsidR="00552151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идет речь</w:t>
      </w:r>
      <w:r w:rsid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52F3D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2F3D" w:rsidRPr="00552151" w:rsidRDefault="00552151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F3D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Определите время и место действия рассказа.</w:t>
      </w:r>
    </w:p>
    <w:p w:rsidR="00B068DC" w:rsidRPr="00552151" w:rsidRDefault="00552151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</w:t>
      </w:r>
      <w:r w:rsidR="00835494" w:rsidRP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пределите тему или основную идею данного рассказа.</w:t>
      </w:r>
    </w:p>
    <w:p w:rsidR="00BB2F5F" w:rsidRPr="00BB2F5F" w:rsidRDefault="00BB2F5F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Задания, направленные на формирование умения объяснять смысл слова (словосочетания)</w:t>
      </w:r>
    </w:p>
    <w:p w:rsidR="00835494" w:rsidRDefault="00835494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B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слова</w:t>
      </w:r>
      <w:r w:rsidR="00552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вам незнакомы?</w:t>
      </w:r>
    </w:p>
    <w:p w:rsidR="00835494" w:rsidRDefault="000B15F5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выпишите их</w:t>
      </w:r>
    </w:p>
    <w:p w:rsidR="00AA4082" w:rsidRDefault="00AA4082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постарайтесь дать определение слова</w:t>
      </w:r>
    </w:p>
    <w:p w:rsidR="00AA4082" w:rsidRDefault="00AA4082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5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равните по толковому словарю.</w:t>
      </w:r>
    </w:p>
    <w:p w:rsidR="00E566F7" w:rsidRPr="00BB2F5F" w:rsidRDefault="00BB2F5F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Задания, направленные на формирование в</w:t>
      </w:r>
      <w:r w:rsidR="00E566F7"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ычитывать информацию, данную в неявном виде.</w:t>
      </w:r>
    </w:p>
    <w:p w:rsidR="00E566F7" w:rsidRDefault="00E566F7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Установите в рассказе связь между событиями</w:t>
      </w:r>
    </w:p>
    <w:p w:rsidR="00F124D4" w:rsidRDefault="00F124D4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4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определять обобщения, имеющиеся в тексте</w:t>
      </w:r>
    </w:p>
    <w:p w:rsidR="000434F5" w:rsidRDefault="000434F5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Находить и понимать общий смысл</w:t>
      </w:r>
    </w:p>
    <w:p w:rsidR="00E566F7" w:rsidRPr="00BB2F5F" w:rsidRDefault="00BB2F5F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Задания, направленные на формирование</w:t>
      </w:r>
      <w:r w:rsidR="00951433"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понимать смысл текста в целом главную мысль</w:t>
      </w:r>
      <w:r w:rsidR="00B068DC" w:rsidRPr="00BB2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51433" w:rsidRDefault="00951433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составьте план по абзацам</w:t>
      </w:r>
    </w:p>
    <w:p w:rsidR="0038745F" w:rsidRDefault="0038745F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предложение передаёт основную мысль текста</w:t>
      </w:r>
    </w:p>
    <w:p w:rsidR="000B15F5" w:rsidRDefault="000B15F5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-какими пословицами можно определить главную мысль произведения</w:t>
      </w:r>
    </w:p>
    <w:p w:rsidR="00702F30" w:rsidRPr="009E0FEB" w:rsidRDefault="009E0FEB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E0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Задания, направленные на формирование у</w:t>
      </w:r>
      <w:r w:rsidR="00702F30" w:rsidRPr="009E0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мение истолковывать текст через творческий пересказ.</w:t>
      </w:r>
    </w:p>
    <w:p w:rsidR="00702F30" w:rsidRDefault="00702F30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-словесное рисование портрета героев (что я бы изобразил на картинке)</w:t>
      </w:r>
    </w:p>
    <w:p w:rsidR="008E4017" w:rsidRDefault="008E4017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</w:p>
    <w:p w:rsidR="00702F30" w:rsidRDefault="00702F30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11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по ролям</w:t>
      </w:r>
    </w:p>
    <w:p w:rsidR="00011789" w:rsidRDefault="00011789" w:rsidP="00732A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придумать, как могли</w:t>
      </w:r>
      <w:r w:rsidR="00B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разворачиваться события дальше</w:t>
      </w:r>
    </w:p>
    <w:p w:rsidR="00B068DC" w:rsidRDefault="00B068DC" w:rsidP="0001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8DC" w:rsidRPr="00B068DC" w:rsidRDefault="00B068DC" w:rsidP="000117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1789" w:rsidRDefault="000434F5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задания помогают сформировать коммуникативные универсальные учебные действия, сложившись с учетом от простого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34F5" w:rsidRPr="00A21907" w:rsidRDefault="000434F5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 урока по теме Н.Н Носова «Федина задача»</w:t>
      </w:r>
    </w:p>
    <w:p w:rsidR="000D1BB2" w:rsidRPr="009E0FEB" w:rsidRDefault="000D1BB2" w:rsidP="00732A2E">
      <w:pPr>
        <w:pStyle w:val="a5"/>
        <w:numPr>
          <w:ilvl w:val="0"/>
          <w:numId w:val="17"/>
        </w:num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Этап: подготовка к восприятию произведения.</w:t>
      </w:r>
    </w:p>
    <w:p w:rsidR="00831892" w:rsidRPr="00A21907" w:rsidRDefault="00831892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У: </w:t>
      </w:r>
      <w:r w:rsidR="000D1BB2" w:rsidRPr="00A2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прочитаем одно из произведений Николая Носова</w:t>
      </w:r>
      <w:r w:rsidR="00A755C4" w:rsidRPr="00A2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для того чтобы узнать, как оно называется вам придётся его расшифровать </w:t>
      </w:r>
      <w:proofErr w:type="spellStart"/>
      <w:r w:rsidR="00A755C4" w:rsidRPr="00A21907">
        <w:rPr>
          <w:rFonts w:ascii="Times New Roman" w:hAnsi="Times New Roman" w:cs="Times New Roman"/>
          <w:color w:val="000000"/>
          <w:sz w:val="28"/>
          <w:szCs w:val="28"/>
        </w:rPr>
        <w:t>Ачадазанидеф</w:t>
      </w:r>
      <w:proofErr w:type="spellEnd"/>
      <w:r w:rsidR="00A755C4" w:rsidRPr="00A21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5C4" w:rsidRPr="00A21907" w:rsidRDefault="00831892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FEB">
        <w:rPr>
          <w:rFonts w:ascii="Times New Roman" w:hAnsi="Times New Roman" w:cs="Times New Roman"/>
          <w:i/>
          <w:color w:val="000000"/>
          <w:sz w:val="28"/>
          <w:szCs w:val="28"/>
        </w:rPr>
        <w:t>Ученики:</w:t>
      </w:r>
      <w:r w:rsidRPr="00A21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55C4" w:rsidRPr="00A21907">
        <w:rPr>
          <w:rFonts w:ascii="Times New Roman" w:hAnsi="Times New Roman" w:cs="Times New Roman"/>
          <w:color w:val="000000"/>
          <w:sz w:val="28"/>
          <w:szCs w:val="28"/>
        </w:rPr>
        <w:t>(«Федина задача»)</w:t>
      </w:r>
    </w:p>
    <w:p w:rsidR="000D1BB2" w:rsidRPr="00A21907" w:rsidRDefault="00C94904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У: </w:t>
      </w:r>
      <w:r w:rsidR="00831892" w:rsidRPr="00A2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предположить, о чем это произведение?</w:t>
      </w:r>
    </w:p>
    <w:p w:rsidR="000D1BB2" w:rsidRPr="00A21907" w:rsidRDefault="00831892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9E0FE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Кирилл</w:t>
      </w:r>
      <w:proofErr w:type="gramStart"/>
      <w:r w:rsidRPr="009E0FE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К</w:t>
      </w:r>
      <w:proofErr w:type="gramEnd"/>
      <w:r w:rsidR="00A21907" w:rsidRPr="009E0FE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:</w:t>
      </w:r>
      <w:r w:rsidR="00A21907" w:rsidRPr="00A219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0D1BB2" w:rsidRPr="00A219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 мальчике и о задаче, которую он решал.</w:t>
      </w:r>
    </w:p>
    <w:p w:rsidR="00831892" w:rsidRDefault="00831892" w:rsidP="00732A2E">
      <w:pPr>
        <w:tabs>
          <w:tab w:val="left" w:pos="726"/>
        </w:tabs>
        <w:spacing w:after="0" w:line="360" w:lineRule="auto"/>
        <w:jc w:val="both"/>
        <w:rPr>
          <w:rFonts w:ascii="Source Sans Pro" w:hAnsi="Source Sans Pro"/>
          <w:color w:val="000000"/>
          <w:sz w:val="29"/>
          <w:szCs w:val="29"/>
          <w:shd w:val="clear" w:color="auto" w:fill="FFFFFF"/>
        </w:rPr>
      </w:pPr>
      <w:r>
        <w:rPr>
          <w:rFonts w:ascii="Source Sans Pro" w:hAnsi="Source Sans Pro"/>
          <w:color w:val="000000"/>
          <w:sz w:val="29"/>
          <w:szCs w:val="29"/>
          <w:shd w:val="clear" w:color="auto" w:fill="FFFFFF"/>
        </w:rPr>
        <w:t>Словарная работа</w:t>
      </w:r>
    </w:p>
    <w:p w:rsidR="00557A9E" w:rsidRPr="00557A9E" w:rsidRDefault="00C94904" w:rsidP="00732A2E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E0FEB">
        <w:rPr>
          <w:iCs/>
          <w:sz w:val="28"/>
          <w:szCs w:val="28"/>
          <w:shd w:val="clear" w:color="auto" w:fill="FFFFFF"/>
        </w:rPr>
        <w:t>У: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557A9E">
        <w:rPr>
          <w:rFonts w:ascii="Georgia" w:hAnsi="Georgia"/>
          <w:color w:val="000000"/>
          <w:sz w:val="27"/>
          <w:szCs w:val="27"/>
          <w:shd w:val="clear" w:color="auto" w:fill="FFFFFF"/>
        </w:rPr>
        <w:t>Давайте познакомимся с трудными словами, которые нам встретятся в тексте.</w:t>
      </w:r>
    </w:p>
    <w:p w:rsidR="00A21907" w:rsidRDefault="00A21907" w:rsidP="00732A2E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9E0FEB">
        <w:rPr>
          <w:rFonts w:ascii="Times New Roman" w:hAnsi="Times New Roman" w:cs="Times New Roman"/>
          <w:i/>
          <w:color w:val="000000"/>
          <w:sz w:val="29"/>
          <w:szCs w:val="29"/>
          <w:shd w:val="clear" w:color="auto" w:fill="FFFFFF"/>
        </w:rPr>
        <w:t>Титулярный советник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– высокий служебный чин в дореволюционной России.</w:t>
      </w:r>
    </w:p>
    <w:p w:rsidR="001200BF" w:rsidRDefault="001200BF" w:rsidP="00732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Рокочущим басом</w:t>
      </w:r>
      <w:r w:rsidRPr="001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низким мужским голосом</w:t>
      </w:r>
    </w:p>
    <w:p w:rsidR="001200BF" w:rsidRPr="001200BF" w:rsidRDefault="001200BF" w:rsidP="00732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200BF" w:rsidRPr="001200BF" w:rsidRDefault="001200BF" w:rsidP="00732A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E0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Кафтан </w:t>
      </w:r>
      <w:r w:rsidRPr="001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длинная верхняя одежда с длинными рукавами.</w:t>
      </w:r>
    </w:p>
    <w:p w:rsidR="001200BF" w:rsidRPr="001200BF" w:rsidRDefault="001200BF" w:rsidP="001200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E0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Борзая</w:t>
      </w:r>
      <w:r w:rsidRPr="001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быстрая</w:t>
      </w:r>
    </w:p>
    <w:p w:rsidR="001200BF" w:rsidRPr="001200BF" w:rsidRDefault="001200BF" w:rsidP="001200B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E0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Репродуктор –</w:t>
      </w:r>
      <w:r w:rsidRPr="0012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громкоговоритель</w:t>
      </w:r>
    </w:p>
    <w:p w:rsidR="000D1BB2" w:rsidRPr="009E0FEB" w:rsidRDefault="00CF6686" w:rsidP="009E0FE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</w:pPr>
      <w:r w:rsidRPr="009E0FE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  <w:t>Этап:</w:t>
      </w:r>
      <w:r w:rsidR="00A21907" w:rsidRPr="009E0FEB">
        <w:rPr>
          <w:rStyle w:val="apple-converted-space"/>
          <w:bCs/>
          <w:i/>
          <w:color w:val="000000"/>
          <w:sz w:val="27"/>
          <w:szCs w:val="27"/>
          <w:shd w:val="clear" w:color="auto" w:fill="FFFFFF" w:themeFill="background1"/>
        </w:rPr>
        <w:t> </w:t>
      </w:r>
      <w:r w:rsidR="00A21907" w:rsidRPr="009E0F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  <w:t>Первичное (целостное) восприятие произведения первичный синтез</w:t>
      </w:r>
      <w:r w:rsidRPr="009E0F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  <w:t>.</w:t>
      </w:r>
    </w:p>
    <w:p w:rsidR="00E22448" w:rsidRPr="008E4017" w:rsidRDefault="00E22448" w:rsidP="009E0FEB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8E4017">
        <w:rPr>
          <w:rStyle w:val="a7"/>
          <w:b w:val="0"/>
          <w:sz w:val="28"/>
          <w:szCs w:val="28"/>
        </w:rPr>
        <w:t>Чтение учителем рассказа</w:t>
      </w:r>
    </w:p>
    <w:p w:rsidR="00E22448" w:rsidRPr="00732A2E" w:rsidRDefault="00E22448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 xml:space="preserve">– </w:t>
      </w:r>
      <w:r w:rsidR="008E4017">
        <w:rPr>
          <w:sz w:val="28"/>
          <w:szCs w:val="28"/>
        </w:rPr>
        <w:t>Откройте учебники на странице 154</w:t>
      </w:r>
      <w:r w:rsidRPr="00EE3386">
        <w:rPr>
          <w:sz w:val="28"/>
          <w:szCs w:val="28"/>
        </w:rPr>
        <w:t>. Внимательно послушайте рассказ.</w:t>
      </w:r>
      <w:r w:rsidR="00C72A4C">
        <w:rPr>
          <w:sz w:val="28"/>
          <w:szCs w:val="28"/>
        </w:rPr>
        <w:t xml:space="preserve"> (Приложение 3)</w:t>
      </w:r>
    </w:p>
    <w:p w:rsidR="003571CF" w:rsidRPr="009E0FEB" w:rsidRDefault="003571CF" w:rsidP="00732A2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077"/>
        <w:jc w:val="both"/>
        <w:rPr>
          <w:i/>
          <w:sz w:val="28"/>
          <w:szCs w:val="28"/>
        </w:rPr>
      </w:pPr>
      <w:r w:rsidRPr="009E0FEB">
        <w:rPr>
          <w:bCs/>
          <w:i/>
          <w:color w:val="000000"/>
          <w:sz w:val="28"/>
          <w:szCs w:val="28"/>
          <w:shd w:val="clear" w:color="auto" w:fill="FFFFFF" w:themeFill="background1"/>
        </w:rPr>
        <w:t xml:space="preserve">Этап: Проверка первичного восприятия прочитанного.   </w:t>
      </w:r>
    </w:p>
    <w:p w:rsidR="007042B7" w:rsidRDefault="007042B7" w:rsidP="00732A2E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Fonts w:ascii="Source Sans Pro" w:hAnsi="Source Sans Pro"/>
          <w:color w:val="000000"/>
          <w:sz w:val="29"/>
          <w:szCs w:val="29"/>
          <w:shd w:val="clear" w:color="auto" w:fill="FFFFFF"/>
        </w:rPr>
        <w:t>Ребята, почему автор озаглавил свой рассказ «Федина задача»?</w:t>
      </w:r>
    </w:p>
    <w:p w:rsidR="003571CF" w:rsidRPr="00FE2AE4" w:rsidRDefault="003571CF" w:rsidP="00732A2E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Source Sans Pro" w:hAnsi="Source Sans Pro"/>
          <w:sz w:val="29"/>
          <w:szCs w:val="29"/>
          <w:shd w:val="clear" w:color="auto" w:fill="FFFFFF"/>
        </w:rPr>
      </w:pPr>
      <w:r w:rsidRPr="009E0FEB">
        <w:rPr>
          <w:sz w:val="28"/>
          <w:szCs w:val="28"/>
        </w:rPr>
        <w:t>Алина</w:t>
      </w:r>
      <w:proofErr w:type="gramStart"/>
      <w:r w:rsidRPr="009E0FEB">
        <w:rPr>
          <w:sz w:val="28"/>
          <w:szCs w:val="28"/>
        </w:rPr>
        <w:t xml:space="preserve"> У</w:t>
      </w:r>
      <w:proofErr w:type="gramEnd"/>
      <w:r w:rsidRPr="009E0FEB">
        <w:rPr>
          <w:sz w:val="28"/>
          <w:szCs w:val="28"/>
        </w:rPr>
        <w:t>:</w:t>
      </w:r>
      <w:r w:rsidR="007042B7" w:rsidRPr="009E0FEB">
        <w:rPr>
          <w:sz w:val="28"/>
          <w:szCs w:val="28"/>
        </w:rPr>
        <w:t xml:space="preserve"> </w:t>
      </w:r>
      <w:r w:rsidR="007042B7" w:rsidRPr="00FE2AE4">
        <w:rPr>
          <w:rFonts w:ascii="Source Sans Pro" w:hAnsi="Source Sans Pro"/>
          <w:sz w:val="29"/>
          <w:szCs w:val="29"/>
          <w:shd w:val="clear" w:color="auto" w:fill="FFFFFF"/>
        </w:rPr>
        <w:t>смысл в том, как Федя её решал.</w:t>
      </w:r>
    </w:p>
    <w:p w:rsidR="00FE2AE4" w:rsidRPr="00FE2AE4" w:rsidRDefault="00FE2AE4" w:rsidP="00732A2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У: </w:t>
      </w:r>
      <w:r w:rsidRPr="00FE2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Почему Феде не удалось решить задачу? </w:t>
      </w:r>
    </w:p>
    <w:p w:rsidR="00FE2AE4" w:rsidRPr="00FE2AE4" w:rsidRDefault="00FE2AE4" w:rsidP="00732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4C">
        <w:rPr>
          <w:rFonts w:ascii="Franklin Gothic Book" w:eastAsia="Calibri" w:hAnsi="Franklin Gothic Book" w:cs="Times New Roman"/>
          <w:color w:val="003300"/>
          <w:sz w:val="28"/>
          <w:szCs w:val="28"/>
        </w:rPr>
        <w:t xml:space="preserve"> </w:t>
      </w:r>
      <w:r w:rsidRPr="009E0FEB">
        <w:rPr>
          <w:rFonts w:ascii="Times New Roman" w:hAnsi="Times New Roman" w:cs="Times New Roman"/>
          <w:sz w:val="28"/>
          <w:szCs w:val="28"/>
        </w:rPr>
        <w:t>Арсений М</w:t>
      </w:r>
      <w:r w:rsidRPr="00FE2A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AE4">
        <w:rPr>
          <w:rFonts w:ascii="Times New Roman" w:eastAsia="Calibri" w:hAnsi="Times New Roman" w:cs="Times New Roman"/>
          <w:sz w:val="28"/>
          <w:szCs w:val="28"/>
        </w:rPr>
        <w:t xml:space="preserve">отвлекался,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FE2AE4">
        <w:rPr>
          <w:rFonts w:ascii="Times New Roman" w:eastAsia="Calibri" w:hAnsi="Times New Roman" w:cs="Times New Roman"/>
          <w:sz w:val="28"/>
          <w:szCs w:val="28"/>
        </w:rPr>
        <w:t>мешал  телевизор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2B7" w:rsidRPr="007042B7" w:rsidRDefault="00FE2AE4" w:rsidP="00732A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Source Sans Pro" w:eastAsia="Times New Roman" w:hAnsi="Source Sans Pro" w:cs="Arial"/>
          <w:color w:val="000000"/>
          <w:sz w:val="28"/>
          <w:lang w:eastAsia="ru-RU"/>
        </w:rPr>
        <w:t xml:space="preserve">У: </w:t>
      </w:r>
      <w:r w:rsidR="007042B7" w:rsidRPr="007042B7">
        <w:rPr>
          <w:rFonts w:ascii="Source Sans Pro" w:eastAsia="Times New Roman" w:hAnsi="Source Sans Pro" w:cs="Arial"/>
          <w:color w:val="000000"/>
          <w:sz w:val="28"/>
          <w:lang w:eastAsia="ru-RU"/>
        </w:rPr>
        <w:t xml:space="preserve"> Что нужно для того, чтобы решить задачу? Любое домашнее задание?</w:t>
      </w:r>
    </w:p>
    <w:p w:rsidR="007042B7" w:rsidRPr="00FE2AE4" w:rsidRDefault="00FE2AE4" w:rsidP="00732A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FEB">
        <w:rPr>
          <w:rFonts w:ascii="Times New Roman" w:eastAsia="Times New Roman" w:hAnsi="Times New Roman" w:cs="Times New Roman"/>
          <w:sz w:val="28"/>
          <w:lang w:eastAsia="ru-RU"/>
        </w:rPr>
        <w:t>Настя</w:t>
      </w:r>
      <w:proofErr w:type="gramStart"/>
      <w:r w:rsidRPr="009E0FEB">
        <w:rPr>
          <w:rFonts w:ascii="Times New Roman" w:eastAsia="Times New Roman" w:hAnsi="Times New Roman" w:cs="Times New Roman"/>
          <w:sz w:val="28"/>
          <w:lang w:eastAsia="ru-RU"/>
        </w:rPr>
        <w:t xml:space="preserve"> А</w:t>
      </w:r>
      <w:proofErr w:type="gramEnd"/>
      <w:r w:rsidRPr="009E0FEB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FE2AE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042B7" w:rsidRPr="00FE2AE4">
        <w:rPr>
          <w:rFonts w:ascii="Times New Roman" w:eastAsia="Times New Roman" w:hAnsi="Times New Roman" w:cs="Times New Roman"/>
          <w:sz w:val="28"/>
          <w:lang w:eastAsia="ru-RU"/>
        </w:rPr>
        <w:t>Тишина, внимание, знания, сосредоточенность, мышление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042B7" w:rsidRPr="00FE2AE4" w:rsidRDefault="007042B7" w:rsidP="00732A2E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571CF" w:rsidRPr="009E0FEB" w:rsidRDefault="007042B7" w:rsidP="00732A2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9E0FEB">
        <w:rPr>
          <w:bCs/>
          <w:i/>
          <w:color w:val="000000"/>
          <w:sz w:val="28"/>
          <w:szCs w:val="28"/>
          <w:shd w:val="clear" w:color="auto" w:fill="FFFFFF" w:themeFill="background1"/>
        </w:rPr>
        <w:t>Этап: Вторичное чтение и анализ произведения</w:t>
      </w:r>
    </w:p>
    <w:p w:rsidR="004A3938" w:rsidRPr="00E725FB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25FB">
        <w:rPr>
          <w:color w:val="000000"/>
          <w:sz w:val="28"/>
          <w:szCs w:val="28"/>
        </w:rPr>
        <w:t xml:space="preserve">Сейчас вы ещё раз прочитаем  </w:t>
      </w:r>
      <w:r w:rsidR="00FE2AE4" w:rsidRPr="00E725FB">
        <w:rPr>
          <w:color w:val="000000"/>
          <w:sz w:val="28"/>
          <w:szCs w:val="28"/>
        </w:rPr>
        <w:t>рассказ</w:t>
      </w:r>
      <w:r w:rsidRPr="00E725FB">
        <w:rPr>
          <w:sz w:val="28"/>
          <w:szCs w:val="28"/>
        </w:rPr>
        <w:t xml:space="preserve"> и </w:t>
      </w:r>
      <w:r w:rsidR="00FE2AE4" w:rsidRPr="00E725FB">
        <w:rPr>
          <w:color w:val="000000"/>
          <w:sz w:val="28"/>
          <w:szCs w:val="28"/>
          <w:shd w:val="clear" w:color="auto" w:fill="FFFFFF"/>
        </w:rPr>
        <w:t>давайте разделим текст на части и озаглавим их.</w:t>
      </w:r>
    </w:p>
    <w:p w:rsidR="00CC5D4E" w:rsidRPr="00E725FB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>А) Федя сел за стол делать уроки.</w:t>
      </w:r>
    </w:p>
    <w:p w:rsidR="00CC5D4E" w:rsidRPr="00E725FB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 xml:space="preserve">Б) </w:t>
      </w:r>
      <w:proofErr w:type="gramStart"/>
      <w:r w:rsidRPr="00E725FB">
        <w:rPr>
          <w:color w:val="000000"/>
          <w:sz w:val="28"/>
          <w:szCs w:val="28"/>
        </w:rPr>
        <w:t>Песня про блоху</w:t>
      </w:r>
      <w:proofErr w:type="gramEnd"/>
      <w:r w:rsidRPr="00E725FB">
        <w:rPr>
          <w:color w:val="000000"/>
          <w:sz w:val="28"/>
          <w:szCs w:val="28"/>
        </w:rPr>
        <w:t>.</w:t>
      </w:r>
    </w:p>
    <w:p w:rsidR="00CC5D4E" w:rsidRPr="00E725FB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>В) Титулярный советник.</w:t>
      </w:r>
    </w:p>
    <w:p w:rsidR="009E0FEB" w:rsidRPr="00C7127E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>Г) Хорошая песня!</w:t>
      </w:r>
    </w:p>
    <w:p w:rsidR="00CC5D4E" w:rsidRPr="009E0FEB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>Д) Это не та задача!</w:t>
      </w:r>
    </w:p>
    <w:p w:rsidR="00CC5D4E" w:rsidRPr="00E725FB" w:rsidRDefault="00CC5D4E" w:rsidP="00E725FB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 xml:space="preserve"> Е) Прямо наказание, какое – то!</w:t>
      </w:r>
    </w:p>
    <w:p w:rsidR="00755CBD" w:rsidRPr="00E725FB" w:rsidRDefault="00CC5D4E" w:rsidP="00E725FB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5FB">
        <w:rPr>
          <w:color w:val="000000"/>
          <w:sz w:val="28"/>
          <w:szCs w:val="28"/>
        </w:rPr>
        <w:t>У: Молодцы</w:t>
      </w:r>
      <w:r w:rsidR="00E725FB">
        <w:rPr>
          <w:color w:val="000000"/>
          <w:sz w:val="28"/>
          <w:szCs w:val="28"/>
        </w:rPr>
        <w:t>, ребята</w:t>
      </w:r>
      <w:r w:rsidRPr="00E725FB">
        <w:rPr>
          <w:color w:val="000000"/>
          <w:sz w:val="28"/>
          <w:szCs w:val="28"/>
        </w:rPr>
        <w:t>!</w:t>
      </w:r>
    </w:p>
    <w:p w:rsidR="00CC5D4E" w:rsidRPr="00CC5D4E" w:rsidRDefault="00CC5D4E" w:rsidP="00CC5D4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571CF" w:rsidRPr="009E0FEB" w:rsidRDefault="004A3938" w:rsidP="00732A2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077"/>
        <w:jc w:val="both"/>
        <w:rPr>
          <w:i/>
          <w:sz w:val="28"/>
          <w:szCs w:val="28"/>
        </w:rPr>
      </w:pPr>
      <w:r w:rsidRPr="009E0FEB">
        <w:rPr>
          <w:i/>
          <w:sz w:val="28"/>
          <w:szCs w:val="28"/>
        </w:rPr>
        <w:t xml:space="preserve">Этап: </w:t>
      </w:r>
      <w:r w:rsidRPr="009E0FEB">
        <w:rPr>
          <w:bCs/>
          <w:i/>
          <w:color w:val="000000"/>
          <w:sz w:val="28"/>
          <w:szCs w:val="28"/>
          <w:shd w:val="clear" w:color="auto" w:fill="FFFFFF" w:themeFill="background1"/>
        </w:rPr>
        <w:t>Вторичный синтез произведения</w:t>
      </w:r>
    </w:p>
    <w:p w:rsidR="00CC5D4E" w:rsidRPr="0059715E" w:rsidRDefault="00CC5D4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15E">
        <w:rPr>
          <w:sz w:val="28"/>
          <w:szCs w:val="28"/>
        </w:rPr>
        <w:t>Сейчас ребята давайте разделимся на группы</w:t>
      </w:r>
      <w:r w:rsidR="0059715E">
        <w:rPr>
          <w:sz w:val="28"/>
          <w:szCs w:val="28"/>
        </w:rPr>
        <w:t xml:space="preserve">. Вам дается время </w:t>
      </w:r>
      <w:r w:rsidR="0059715E" w:rsidRPr="0059715E">
        <w:rPr>
          <w:sz w:val="28"/>
          <w:szCs w:val="28"/>
        </w:rPr>
        <w:t>на подготовку.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FEB">
        <w:rPr>
          <w:sz w:val="28"/>
          <w:szCs w:val="28"/>
        </w:rPr>
        <w:t>1 группа</w:t>
      </w:r>
      <w:r w:rsidRPr="009E0FEB">
        <w:rPr>
          <w:rStyle w:val="a7"/>
          <w:rFonts w:eastAsiaTheme="majorEastAsia"/>
          <w:color w:val="333333"/>
          <w:sz w:val="28"/>
          <w:szCs w:val="28"/>
        </w:rPr>
        <w:t xml:space="preserve"> «</w:t>
      </w:r>
      <w:r w:rsidRPr="009E0FEB">
        <w:rPr>
          <w:rStyle w:val="a7"/>
          <w:rFonts w:eastAsiaTheme="majorEastAsia"/>
          <w:b w:val="0"/>
          <w:sz w:val="28"/>
          <w:szCs w:val="28"/>
        </w:rPr>
        <w:t>Мыслители</w:t>
      </w:r>
      <w:r w:rsidRPr="0059715E">
        <w:rPr>
          <w:rStyle w:val="a7"/>
          <w:rFonts w:eastAsiaTheme="majorEastAsia"/>
          <w:sz w:val="28"/>
          <w:szCs w:val="28"/>
        </w:rPr>
        <w:t>»</w:t>
      </w:r>
      <w:r w:rsidRPr="0059715E">
        <w:rPr>
          <w:rStyle w:val="apple-converted-space"/>
          <w:color w:val="333333"/>
          <w:sz w:val="28"/>
          <w:szCs w:val="28"/>
        </w:rPr>
        <w:t> </w:t>
      </w:r>
      <w:r w:rsidRPr="0059715E">
        <w:rPr>
          <w:sz w:val="28"/>
          <w:szCs w:val="28"/>
        </w:rPr>
        <w:t xml:space="preserve">  выполняют следующее задание</w:t>
      </w:r>
      <w:r>
        <w:rPr>
          <w:sz w:val="28"/>
          <w:szCs w:val="28"/>
        </w:rPr>
        <w:t>: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 xml:space="preserve"> Словесное рисование: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Pr="0059715E">
        <w:rPr>
          <w:sz w:val="28"/>
          <w:szCs w:val="28"/>
        </w:rPr>
        <w:t>Вам нужно представьте  встречу Юры и Феди.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lastRenderedPageBreak/>
        <w:t xml:space="preserve">Сможет ли Юра растолковать трудную задачу? </w:t>
      </w:r>
    </w:p>
    <w:p w:rsidR="0059715E" w:rsidRPr="0059715E" w:rsidRDefault="008E4017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Показать небольшую сценку</w:t>
      </w:r>
      <w:r w:rsidR="0059715E" w:rsidRPr="0059715E">
        <w:rPr>
          <w:sz w:val="28"/>
          <w:szCs w:val="28"/>
        </w:rPr>
        <w:t>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0FEB">
        <w:rPr>
          <w:rStyle w:val="a7"/>
          <w:rFonts w:eastAsiaTheme="majorEastAsia"/>
          <w:b w:val="0"/>
          <w:sz w:val="28"/>
          <w:szCs w:val="28"/>
        </w:rPr>
        <w:t xml:space="preserve"> 2 группа «Аналитики</w:t>
      </w:r>
      <w:r w:rsidRPr="0059715E">
        <w:rPr>
          <w:rStyle w:val="a7"/>
          <w:rFonts w:eastAsiaTheme="majorEastAsia"/>
          <w:sz w:val="28"/>
          <w:szCs w:val="28"/>
        </w:rPr>
        <w:t>»</w:t>
      </w:r>
      <w:r w:rsidRPr="0059715E">
        <w:rPr>
          <w:rStyle w:val="apple-converted-space"/>
          <w:sz w:val="28"/>
          <w:szCs w:val="28"/>
        </w:rPr>
        <w:t> </w:t>
      </w:r>
      <w:r w:rsidRPr="0059715E">
        <w:rPr>
          <w:sz w:val="28"/>
          <w:szCs w:val="28"/>
        </w:rPr>
        <w:t>- подобрать пословицы и поговорки к рассказу</w:t>
      </w:r>
      <w:r>
        <w:rPr>
          <w:sz w:val="28"/>
          <w:szCs w:val="28"/>
        </w:rPr>
        <w:t>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Дурная голова ногам покоя не дает.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Дело мастера боится.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 Делу время, потехе час.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 Кончил дело, гуляй смело.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Не спеши языком, спеши делом.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Не бойся, когда не знаешь: страшно, когда знать не хочется.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За двумя зайцами погонишься - ни одного не поймаешь.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За много дел не берись, а в одном отличись.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Всему своё время.</w:t>
      </w:r>
    </w:p>
    <w:p w:rsidR="00202ED0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Работа не волк, в лес не убежит.</w:t>
      </w:r>
    </w:p>
    <w:p w:rsidR="0059715E" w:rsidRPr="0059715E" w:rsidRDefault="00202ED0" w:rsidP="00202ED0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9715E" w:rsidRPr="009E0FEB">
        <w:rPr>
          <w:rStyle w:val="a7"/>
          <w:rFonts w:eastAsiaTheme="majorEastAsia"/>
          <w:b w:val="0"/>
          <w:sz w:val="28"/>
          <w:szCs w:val="28"/>
        </w:rPr>
        <w:t>группа «Консультанты»</w:t>
      </w:r>
      <w:r w:rsidR="0059715E" w:rsidRPr="009E0FEB">
        <w:rPr>
          <w:rStyle w:val="apple-converted-space"/>
          <w:b/>
          <w:sz w:val="28"/>
          <w:szCs w:val="28"/>
        </w:rPr>
        <w:t> </w:t>
      </w:r>
      <w:r w:rsidR="0059715E" w:rsidRPr="009E0FEB">
        <w:rPr>
          <w:b/>
          <w:sz w:val="28"/>
          <w:szCs w:val="28"/>
        </w:rPr>
        <w:t>-</w:t>
      </w:r>
      <w:r w:rsidR="0059715E" w:rsidRPr="0059715E">
        <w:rPr>
          <w:sz w:val="28"/>
          <w:szCs w:val="28"/>
        </w:rPr>
        <w:t xml:space="preserve"> составить советы как правильно готовить домашнее задание. Можете составить памятки, инструкции.</w:t>
      </w:r>
    </w:p>
    <w:p w:rsidR="0059715E" w:rsidRPr="0059715E" w:rsidRDefault="0059715E" w:rsidP="00732A2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15E">
        <w:rPr>
          <w:sz w:val="28"/>
          <w:szCs w:val="28"/>
        </w:rPr>
        <w:t>Выступление групп</w:t>
      </w:r>
    </w:p>
    <w:p w:rsidR="00C94904" w:rsidRPr="00C94904" w:rsidRDefault="00C94904" w:rsidP="00732A2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94904">
        <w:rPr>
          <w:sz w:val="28"/>
          <w:szCs w:val="28"/>
        </w:rPr>
        <w:t>Этап:  Итог урока</w:t>
      </w:r>
    </w:p>
    <w:p w:rsidR="00C94904" w:rsidRPr="00E725FB" w:rsidRDefault="00C94904" w:rsidP="0059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 рассказом Николая Носова вы сегодня познакомились?</w:t>
      </w:r>
    </w:p>
    <w:p w:rsidR="0059715E" w:rsidRPr="00E725FB" w:rsidRDefault="0059715E" w:rsidP="0059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Учащиеся:</w:t>
      </w:r>
      <w:r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«Федина задача»</w:t>
      </w:r>
    </w:p>
    <w:p w:rsidR="0059715E" w:rsidRPr="00E725FB" w:rsidRDefault="0059715E" w:rsidP="005971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</w:t>
      </w:r>
      <w:r w:rsidR="00C94904"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был главный герой? </w:t>
      </w:r>
    </w:p>
    <w:p w:rsidR="00C94904" w:rsidRPr="00C94904" w:rsidRDefault="0059715E" w:rsidP="0059715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Саша </w:t>
      </w:r>
      <w:proofErr w:type="gramStart"/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главным героем был мальчик Федя.</w:t>
      </w:r>
    </w:p>
    <w:p w:rsidR="00C94904" w:rsidRPr="00E725FB" w:rsidRDefault="00E725FB" w:rsidP="005971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4904"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полезного для себя вы взяли из рассказа?</w:t>
      </w:r>
    </w:p>
    <w:p w:rsidR="00202ED0" w:rsidRPr="003D3B3D" w:rsidRDefault="0059715E" w:rsidP="00E725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2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Ксюша Л:</w:t>
      </w:r>
      <w:r w:rsidRP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домашнее задание нужно делать в тишине, чтобы ничего не отвлекало</w:t>
      </w:r>
      <w:r w:rsidR="00E725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D3B3D" w:rsidRPr="003D3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3C0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46,С.191</w:t>
      </w:r>
      <w:r w:rsidR="003D3B3D" w:rsidRPr="003D3B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E725FB" w:rsidRDefault="00E22448" w:rsidP="00E725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Фрагмент урока по теме: 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Драгунского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«Что любит Мишка»</w:t>
      </w:r>
    </w:p>
    <w:p w:rsidR="00E725FB" w:rsidRDefault="00E725FB" w:rsidP="00E725F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9C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на уроке познакомимся с рассказом Виктора Юзефовича Драгунского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любит Мишка</w:t>
      </w:r>
      <w:r w:rsidRPr="00FC59C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72F9A" w:rsidRPr="00202ED0" w:rsidRDefault="00772F9A" w:rsidP="00732A2E">
      <w:pPr>
        <w:pStyle w:val="a5"/>
        <w:numPr>
          <w:ilvl w:val="0"/>
          <w:numId w:val="19"/>
        </w:num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Этап: подготовка к восприятию произведения.</w:t>
      </w:r>
    </w:p>
    <w:p w:rsidR="00E725FB" w:rsidRPr="00202ED0" w:rsidRDefault="00772F9A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2E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="00E725FB" w:rsidRPr="00202ED0">
        <w:rPr>
          <w:rStyle w:val="a7"/>
          <w:b w:val="0"/>
          <w:sz w:val="28"/>
          <w:szCs w:val="28"/>
        </w:rPr>
        <w:t>Словарная работа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lastRenderedPageBreak/>
        <w:t>Поработаем над словами:</w:t>
      </w:r>
    </w:p>
    <w:p w:rsidR="00772F9A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rStyle w:val="a9"/>
          <w:sz w:val="28"/>
          <w:szCs w:val="28"/>
        </w:rPr>
        <w:t>Приветливый</w:t>
      </w:r>
      <w:r w:rsidRPr="00EE3386">
        <w:rPr>
          <w:rStyle w:val="apple-converted-space"/>
          <w:sz w:val="28"/>
          <w:szCs w:val="28"/>
        </w:rPr>
        <w:t> </w:t>
      </w:r>
      <w:r w:rsidRPr="00EE3386">
        <w:rPr>
          <w:sz w:val="28"/>
          <w:szCs w:val="28"/>
        </w:rPr>
        <w:t>– подберите синоним к этому слову</w:t>
      </w:r>
      <w:r w:rsidR="00202ED0">
        <w:rPr>
          <w:sz w:val="28"/>
          <w:szCs w:val="28"/>
        </w:rPr>
        <w:t>.</w:t>
      </w:r>
      <w:r w:rsidRPr="00EE3386">
        <w:rPr>
          <w:sz w:val="28"/>
          <w:szCs w:val="28"/>
        </w:rPr>
        <w:br/>
      </w:r>
      <w:r w:rsidRPr="00EE3386">
        <w:rPr>
          <w:rStyle w:val="a9"/>
          <w:sz w:val="28"/>
          <w:szCs w:val="28"/>
        </w:rPr>
        <w:t>Строгать</w:t>
      </w:r>
      <w:r w:rsidRPr="00EE3386">
        <w:rPr>
          <w:rStyle w:val="apple-converted-space"/>
          <w:sz w:val="28"/>
          <w:szCs w:val="28"/>
        </w:rPr>
        <w:t> </w:t>
      </w:r>
      <w:r w:rsidRPr="00EE3386">
        <w:rPr>
          <w:sz w:val="28"/>
          <w:szCs w:val="28"/>
        </w:rPr>
        <w:t>– срезать с поверхности</w:t>
      </w:r>
      <w:r w:rsidR="00772F9A">
        <w:rPr>
          <w:sz w:val="28"/>
          <w:szCs w:val="28"/>
        </w:rPr>
        <w:t xml:space="preserve"> чего-нибудь тонкие слои острым инструментом.</w:t>
      </w:r>
    </w:p>
    <w:p w:rsidR="00E725FB" w:rsidRDefault="00772F9A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5FB" w:rsidRPr="00EE3386">
        <w:rPr>
          <w:rStyle w:val="a9"/>
          <w:sz w:val="28"/>
          <w:szCs w:val="28"/>
        </w:rPr>
        <w:t>Лань</w:t>
      </w:r>
      <w:r w:rsidR="00E725FB" w:rsidRPr="00EE3386">
        <w:rPr>
          <w:rStyle w:val="apple-converted-space"/>
          <w:i/>
          <w:iCs/>
          <w:sz w:val="28"/>
          <w:szCs w:val="28"/>
        </w:rPr>
        <w:t> </w:t>
      </w:r>
      <w:r w:rsidR="00E725FB" w:rsidRPr="00EE3386">
        <w:rPr>
          <w:sz w:val="28"/>
          <w:szCs w:val="28"/>
        </w:rPr>
        <w:t xml:space="preserve">– вид оленя, живет в странах с теплым климатом. От оленей отличается более короткими и менее сильными ногами, толстым туловищем, более короткой шеей и </w:t>
      </w:r>
      <w:proofErr w:type="spellStart"/>
      <w:r w:rsidR="00E725FB" w:rsidRPr="00EE3386">
        <w:rPr>
          <w:sz w:val="28"/>
          <w:szCs w:val="28"/>
        </w:rPr>
        <w:t>лопатообразными</w:t>
      </w:r>
      <w:proofErr w:type="spellEnd"/>
      <w:r w:rsidR="00E725FB" w:rsidRPr="00EE3386">
        <w:rPr>
          <w:sz w:val="28"/>
          <w:szCs w:val="28"/>
        </w:rPr>
        <w:t xml:space="preserve"> рогами. В быстроте и проворстве уступает оленю, может перескочить препятствия высотой в два метра, хорошо плавает. Ее летний наряд красновато-коричневый с белыми пятнами, по бокам по спине и хвосту – черная, зимой окраска становится серовато-коричневой. Часто встречаются белые и черны</w:t>
      </w:r>
      <w:r w:rsidR="00E725FB">
        <w:rPr>
          <w:sz w:val="28"/>
          <w:szCs w:val="28"/>
        </w:rPr>
        <w:t>е лани, которые не меняют цвета по временам года.</w:t>
      </w:r>
    </w:p>
    <w:p w:rsidR="00E725FB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Рояль</w:t>
      </w:r>
      <w:r w:rsidR="00202ED0">
        <w:rPr>
          <w:sz w:val="28"/>
          <w:szCs w:val="28"/>
        </w:rPr>
        <w:t xml:space="preserve"> </w:t>
      </w:r>
      <w:r>
        <w:rPr>
          <w:sz w:val="28"/>
          <w:szCs w:val="28"/>
        </w:rPr>
        <w:t>- клавишный музыкальный инструмент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rStyle w:val="a9"/>
          <w:sz w:val="28"/>
          <w:szCs w:val="28"/>
        </w:rPr>
        <w:t>Шопен</w:t>
      </w:r>
      <w:r w:rsidRPr="00EE3386">
        <w:rPr>
          <w:rStyle w:val="apple-converted-space"/>
          <w:i/>
          <w:iCs/>
          <w:sz w:val="28"/>
          <w:szCs w:val="28"/>
        </w:rPr>
        <w:t> </w:t>
      </w:r>
      <w:r w:rsidRPr="00EE3386">
        <w:rPr>
          <w:sz w:val="28"/>
          <w:szCs w:val="28"/>
        </w:rPr>
        <w:t>– композитор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>Сообщение о Шопене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 xml:space="preserve">Сообщение о польском композиторе </w:t>
      </w:r>
      <w:proofErr w:type="spellStart"/>
      <w:r w:rsidRPr="00EE3386">
        <w:rPr>
          <w:sz w:val="28"/>
          <w:szCs w:val="28"/>
        </w:rPr>
        <w:t>Фридерике</w:t>
      </w:r>
      <w:proofErr w:type="spellEnd"/>
      <w:r w:rsidRPr="00EE3386">
        <w:rPr>
          <w:sz w:val="28"/>
          <w:szCs w:val="28"/>
        </w:rPr>
        <w:t>  Шопене послушайте (ученика).</w:t>
      </w:r>
    </w:p>
    <w:p w:rsidR="00E725FB" w:rsidRDefault="005D32C1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</w:t>
      </w:r>
      <w:r w:rsidR="00E725FB" w:rsidRPr="00EE3386">
        <w:rPr>
          <w:sz w:val="28"/>
          <w:szCs w:val="28"/>
        </w:rPr>
        <w:t xml:space="preserve">Эпиграфом нашего урока является русская </w:t>
      </w:r>
      <w:r w:rsidR="00E725FB">
        <w:rPr>
          <w:sz w:val="28"/>
          <w:szCs w:val="28"/>
        </w:rPr>
        <w:t>пословица «Не хлебом единым сыт человек</w:t>
      </w:r>
      <w:proofErr w:type="gramStart"/>
      <w:r w:rsidR="00E725FB">
        <w:rPr>
          <w:sz w:val="28"/>
          <w:szCs w:val="28"/>
        </w:rPr>
        <w:t xml:space="preserve">.» </w:t>
      </w:r>
      <w:proofErr w:type="gramEnd"/>
      <w:r w:rsidR="00E725FB" w:rsidRPr="00EE3386">
        <w:rPr>
          <w:sz w:val="28"/>
          <w:szCs w:val="28"/>
        </w:rPr>
        <w:t xml:space="preserve">О том, как вы понимаете эти слова, мы поговорим позже. А сейчас посмотрите на доску. На ней вы видите лица мальчиков. Это герои нашего рассказа – Денис и Мишка. Лица мальчиков бесцветные, потому что пока </w:t>
      </w:r>
      <w:r w:rsidR="00E725FB">
        <w:rPr>
          <w:sz w:val="28"/>
          <w:szCs w:val="28"/>
        </w:rPr>
        <w:t>мы о них ничего не знаем.</w:t>
      </w:r>
      <w:r w:rsidR="00772F9A">
        <w:rPr>
          <w:sz w:val="28"/>
          <w:szCs w:val="28"/>
        </w:rPr>
        <w:t xml:space="preserve"> </w:t>
      </w:r>
      <w:r w:rsidR="00E725FB" w:rsidRPr="00EE3386">
        <w:rPr>
          <w:sz w:val="28"/>
          <w:szCs w:val="28"/>
        </w:rPr>
        <w:t>Сейчас  вы должны внимательно прослушать рассказ, а затем при помощи кружочков, которые лежат у вас на партах, должны будете показать духовный мир мальчиков, их интересы, отношение к окружающему. Подумайте, какие размеры</w:t>
      </w:r>
      <w:r w:rsidR="00772F9A">
        <w:rPr>
          <w:sz w:val="28"/>
          <w:szCs w:val="28"/>
        </w:rPr>
        <w:t>,</w:t>
      </w:r>
      <w:r w:rsidR="00E725FB" w:rsidRPr="00EE3386">
        <w:rPr>
          <w:sz w:val="28"/>
          <w:szCs w:val="28"/>
        </w:rPr>
        <w:t xml:space="preserve"> и цвета вам помогут представить себе наших героев.</w:t>
      </w:r>
    </w:p>
    <w:p w:rsidR="00772F9A" w:rsidRDefault="00772F9A" w:rsidP="00732A2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</w:pPr>
      <w:r w:rsidRPr="00202ED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II</w:t>
      </w:r>
      <w:r w:rsidRPr="00202ED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. </w:t>
      </w:r>
      <w:r w:rsidRPr="00202ED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Этап:</w:t>
      </w:r>
      <w:r w:rsidRPr="00A21907">
        <w:rPr>
          <w:rStyle w:val="apple-converted-space"/>
          <w:b/>
          <w:bCs/>
          <w:color w:val="000000"/>
          <w:sz w:val="27"/>
          <w:szCs w:val="27"/>
          <w:shd w:val="clear" w:color="auto" w:fill="FFFFFF" w:themeFill="background1"/>
        </w:rPr>
        <w:t> </w:t>
      </w:r>
      <w:r w:rsidRPr="00CF6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Первичное (целостное) восприятие произведения первичный синтез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.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lastRenderedPageBreak/>
        <w:t>Чтение учителем рассказа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Откройте учебники на странице 118. Внимательно послушайте рассказ.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>Рисование</w:t>
      </w:r>
    </w:p>
    <w:p w:rsidR="005D32C1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Как зовут мальчиков?</w:t>
      </w:r>
    </w:p>
    <w:p w:rsidR="005D32C1" w:rsidRDefault="005D32C1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sz w:val="28"/>
          <w:szCs w:val="28"/>
        </w:rPr>
        <w:t>Влад Г:</w:t>
      </w:r>
      <w:r w:rsidR="00E725FB" w:rsidRPr="00EE3386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Мальчиков зовут Миша и Денис.</w:t>
      </w:r>
    </w:p>
    <w:p w:rsidR="00772F9A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Возьмите кружочки. Один из них Денис,</w:t>
      </w:r>
      <w:r w:rsidR="00772F9A">
        <w:rPr>
          <w:sz w:val="28"/>
          <w:szCs w:val="28"/>
        </w:rPr>
        <w:t xml:space="preserve"> а другой Миша.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 xml:space="preserve"> Какими цветами красок вы хотели бы представить мальчиков? Вы будете работать под музыку Шопена. Подумайте, это песенка или музыка, как сказал Борис Степанович.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Кто закончил, прикрепляйте к доске и читайте  рассказ про себя.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Что это – песенка или музыка?</w:t>
      </w:r>
    </w:p>
    <w:p w:rsidR="00E22448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rStyle w:val="a9"/>
          <w:sz w:val="28"/>
          <w:szCs w:val="28"/>
        </w:rPr>
        <w:t>Песня</w:t>
      </w:r>
      <w:r w:rsidRPr="00EE3386">
        <w:rPr>
          <w:rStyle w:val="apple-converted-space"/>
          <w:i/>
          <w:iCs/>
          <w:sz w:val="28"/>
          <w:szCs w:val="28"/>
        </w:rPr>
        <w:t> </w:t>
      </w:r>
      <w:r w:rsidRPr="00EE3386">
        <w:rPr>
          <w:sz w:val="28"/>
          <w:szCs w:val="28"/>
        </w:rPr>
        <w:t xml:space="preserve">– музыкальное произведение для исполнения голосом, мелодия </w:t>
      </w:r>
      <w:r w:rsidR="00E22448">
        <w:rPr>
          <w:sz w:val="28"/>
          <w:szCs w:val="28"/>
        </w:rPr>
        <w:t xml:space="preserve">со словами. </w:t>
      </w:r>
    </w:p>
    <w:p w:rsidR="00E725FB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rStyle w:val="a9"/>
          <w:sz w:val="28"/>
          <w:szCs w:val="28"/>
        </w:rPr>
        <w:t>Музыка</w:t>
      </w:r>
      <w:r w:rsidRPr="00EE3386">
        <w:rPr>
          <w:rStyle w:val="apple-converted-space"/>
          <w:i/>
          <w:iCs/>
          <w:sz w:val="28"/>
          <w:szCs w:val="28"/>
        </w:rPr>
        <w:t> </w:t>
      </w:r>
      <w:r w:rsidRPr="00EE3386">
        <w:rPr>
          <w:sz w:val="28"/>
          <w:szCs w:val="28"/>
        </w:rPr>
        <w:t>– искусство, отражающее действительность в звуковых художественных образах.</w:t>
      </w:r>
    </w:p>
    <w:p w:rsidR="005D32C1" w:rsidRPr="00EE3386" w:rsidRDefault="005D32C1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sz w:val="28"/>
          <w:szCs w:val="28"/>
        </w:rPr>
        <w:t>Леша</w:t>
      </w:r>
      <w:proofErr w:type="gramStart"/>
      <w:r w:rsidRPr="00202ED0">
        <w:rPr>
          <w:sz w:val="28"/>
          <w:szCs w:val="28"/>
        </w:rPr>
        <w:t xml:space="preserve"> Т</w:t>
      </w:r>
      <w:proofErr w:type="gramEnd"/>
      <w:r w:rsidRPr="00202ED0">
        <w:rPr>
          <w:sz w:val="28"/>
          <w:szCs w:val="28"/>
        </w:rPr>
        <w:t>:</w:t>
      </w:r>
      <w:r>
        <w:rPr>
          <w:sz w:val="28"/>
          <w:szCs w:val="28"/>
        </w:rPr>
        <w:t xml:space="preserve"> Это музыка</w:t>
      </w:r>
    </w:p>
    <w:p w:rsidR="00E725FB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Итак, лица прикреплены. Это, ребята, ваше первичное восприятие героев рассказа. Но после того</w:t>
      </w:r>
      <w:proofErr w:type="gramStart"/>
      <w:r w:rsidRPr="00EE3386">
        <w:rPr>
          <w:sz w:val="28"/>
          <w:szCs w:val="28"/>
        </w:rPr>
        <w:t>,</w:t>
      </w:r>
      <w:proofErr w:type="gramEnd"/>
      <w:r w:rsidRPr="00EE3386">
        <w:rPr>
          <w:sz w:val="28"/>
          <w:szCs w:val="28"/>
        </w:rPr>
        <w:t xml:space="preserve"> как мы поработаем над рассказом, возможно, кому-то захочется что-то изменить: либо цвет, либо размер.</w:t>
      </w:r>
    </w:p>
    <w:p w:rsidR="00E22448" w:rsidRPr="00202ED0" w:rsidRDefault="00E22448" w:rsidP="00732A2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bCs/>
          <w:color w:val="000000"/>
          <w:sz w:val="28"/>
          <w:szCs w:val="28"/>
          <w:shd w:val="clear" w:color="auto" w:fill="FFFFFF" w:themeFill="background1"/>
        </w:rPr>
        <w:t xml:space="preserve">Этап: Проверка первичного восприятия прочитанного.   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 xml:space="preserve"> Беседа по первым впечатлениям</w:t>
      </w:r>
    </w:p>
    <w:p w:rsidR="005D32C1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 xml:space="preserve">– Как вы думаете, почему так назван рассказ? Что рассмешило вас? 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E3386">
        <w:rPr>
          <w:sz w:val="28"/>
          <w:szCs w:val="28"/>
        </w:rPr>
        <w:t>Похожи</w:t>
      </w:r>
      <w:proofErr w:type="gramEnd"/>
      <w:r w:rsidRPr="00EE3386">
        <w:rPr>
          <w:sz w:val="28"/>
          <w:szCs w:val="28"/>
        </w:rPr>
        <w:t xml:space="preserve"> ли Денис и Миша? Кто из детей взрослее, несмотря на то, что они одного возраста?</w:t>
      </w:r>
    </w:p>
    <w:p w:rsidR="00E725FB" w:rsidRDefault="005D32C1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>Денис Е:</w:t>
      </w:r>
      <w:r>
        <w:rPr>
          <w:rStyle w:val="a7"/>
          <w:sz w:val="28"/>
          <w:szCs w:val="28"/>
        </w:rPr>
        <w:t xml:space="preserve"> </w:t>
      </w:r>
      <w:r w:rsidR="00E725FB" w:rsidRPr="00EE3386">
        <w:rPr>
          <w:sz w:val="28"/>
          <w:szCs w:val="28"/>
        </w:rPr>
        <w:t>У Дениса и Миши интересы разные. Денис всесторо</w:t>
      </w:r>
      <w:r>
        <w:rPr>
          <w:sz w:val="28"/>
          <w:szCs w:val="28"/>
        </w:rPr>
        <w:t>нне развитый мальчик и поэтому кажется, что он взрослее. Они между собой не похожи.</w:t>
      </w:r>
    </w:p>
    <w:p w:rsidR="00E22448" w:rsidRPr="00202ED0" w:rsidRDefault="00E22448" w:rsidP="00732A2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02ED0">
        <w:rPr>
          <w:bCs/>
          <w:color w:val="000000"/>
          <w:sz w:val="28"/>
          <w:szCs w:val="28"/>
          <w:shd w:val="clear" w:color="auto" w:fill="FFFFFF" w:themeFill="background1"/>
        </w:rPr>
        <w:t>Этап: Вторичное чтение и анализ произведения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>Выборочное чтение</w:t>
      </w:r>
    </w:p>
    <w:p w:rsidR="00772F9A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lastRenderedPageBreak/>
        <w:t>-А что любит Денис? Чем он интересуется?</w:t>
      </w:r>
      <w:r w:rsidRPr="00202ED0">
        <w:rPr>
          <w:sz w:val="28"/>
          <w:szCs w:val="28"/>
        </w:rPr>
        <w:br/>
      </w:r>
      <w:r w:rsidRPr="00EE3386">
        <w:rPr>
          <w:sz w:val="28"/>
          <w:szCs w:val="28"/>
        </w:rPr>
        <w:t>– Давайте прочитаем. Найдите в тексте словосочетания, в которых Борис Степанович говорит о любви  Дениса ко всему,</w:t>
      </w:r>
      <w:r w:rsidR="00772F9A">
        <w:rPr>
          <w:sz w:val="28"/>
          <w:szCs w:val="28"/>
        </w:rPr>
        <w:t xml:space="preserve"> что его окружает.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 xml:space="preserve"> Значит, у Дениса богатый духовный мир, </w:t>
      </w:r>
      <w:r w:rsidR="005D32C1">
        <w:rPr>
          <w:sz w:val="28"/>
          <w:szCs w:val="28"/>
        </w:rPr>
        <w:t>широкий кругозор познания.</w:t>
      </w:r>
      <w:r w:rsidR="005D32C1">
        <w:rPr>
          <w:sz w:val="28"/>
          <w:szCs w:val="28"/>
        </w:rPr>
        <w:br/>
      </w:r>
      <w:proofErr w:type="gramStart"/>
      <w:r w:rsidR="005D32C1" w:rsidRPr="005D32C1">
        <w:rPr>
          <w:sz w:val="28"/>
          <w:szCs w:val="28"/>
        </w:rPr>
        <w:t>Тимофей Л:</w:t>
      </w:r>
      <w:r w:rsidR="005D32C1">
        <w:rPr>
          <w:sz w:val="28"/>
          <w:szCs w:val="28"/>
        </w:rPr>
        <w:t xml:space="preserve"> </w:t>
      </w:r>
      <w:r w:rsidRPr="00EE3386">
        <w:rPr>
          <w:sz w:val="28"/>
          <w:szCs w:val="28"/>
        </w:rPr>
        <w:t>Миша, как маленький, перечисляет только вкусные кушанья, которые являются для него главными в жизни, которые его интересуют, о которых он постоянно думает.</w:t>
      </w:r>
      <w:proofErr w:type="gramEnd"/>
    </w:p>
    <w:p w:rsidR="00E725FB" w:rsidRPr="00202ED0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рассказа детьми (оптимальное чтение)</w:t>
      </w:r>
    </w:p>
    <w:p w:rsidR="00E725FB" w:rsidRPr="00EE3386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Приготовьтесь читать.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 время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Буксир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Ловушка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Жужжащее чтение</w:t>
      </w:r>
    </w:p>
    <w:p w:rsidR="00E725FB" w:rsidRPr="00EE3386" w:rsidRDefault="00E725FB" w:rsidP="00732A2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Чтение-разведка. Внимательно рассмотрите  иллюстрацию и найдите строчки к ней. Кто нашел? Каким нарисовал Мишу художник?</w:t>
      </w:r>
    </w:p>
    <w:p w:rsidR="00E725FB" w:rsidRPr="00202ED0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Выборочное чтение</w:t>
      </w:r>
    </w:p>
    <w:p w:rsidR="00E725FB" w:rsidRPr="00EE3386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  текст и подумайте, как Миша перечисляет то, что он любит? Какие слова он употребляет? С какой интонацией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очитаете? (восторг,  восхищение, </w:t>
      </w: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радость, захлебываясь, слюни текут).</w:t>
      </w: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можно</w:t>
      </w:r>
      <w:r w:rsidR="005F1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сказать о Мише? Лакомка или </w:t>
      </w:r>
      <w:proofErr w:type="spellStart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обжора</w:t>
      </w:r>
      <w:proofErr w:type="spellEnd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25FB" w:rsidRPr="00EE3386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Лакомка</w:t>
      </w: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человек, который любит лакомиться, т.е. съесть чего-либо вкусное, лакомое, понемножку.</w:t>
      </w:r>
      <w:proofErr w:type="gramEnd"/>
    </w:p>
    <w:p w:rsidR="00E22448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Обжора</w:t>
      </w:r>
      <w:proofErr w:type="spellEnd"/>
      <w:r w:rsidRPr="00EE3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ненасытный</w:t>
      </w:r>
      <w:proofErr w:type="gramEnd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жадный на еду, прожорливый, всеядный.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покушать сытно. Много вкусно, аппетитно. Ем я всё и </w:t>
      </w:r>
      <w:r w:rsidR="00E22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разбору.</w:t>
      </w:r>
    </w:p>
    <w:p w:rsidR="00E725FB" w:rsidRPr="00EE3386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Потому что я – </w:t>
      </w:r>
      <w:proofErr w:type="spellStart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обжора</w:t>
      </w:r>
      <w:proofErr w:type="spellEnd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5FB" w:rsidRPr="00EE3386" w:rsidRDefault="00E725FB" w:rsidP="00732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но ведь Миша на спор может съесть целый </w:t>
      </w:r>
      <w:proofErr w:type="gramStart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E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колбасы. А это нужно ребенку, хотя бы ради спора?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3386">
        <w:rPr>
          <w:rStyle w:val="apple-converted-space"/>
          <w:b/>
          <w:bCs/>
          <w:sz w:val="28"/>
          <w:szCs w:val="28"/>
        </w:rPr>
        <w:t> </w:t>
      </w:r>
      <w:r w:rsidRPr="00202ED0">
        <w:rPr>
          <w:rStyle w:val="a7"/>
          <w:b w:val="0"/>
          <w:sz w:val="28"/>
          <w:szCs w:val="28"/>
        </w:rPr>
        <w:t>Выделение опорных слов. Работа в группах</w:t>
      </w:r>
    </w:p>
    <w:p w:rsidR="00E725FB" w:rsidRPr="00EE3386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Берем простой карандаш, подчер</w:t>
      </w:r>
      <w:r w:rsidR="005D32C1">
        <w:rPr>
          <w:sz w:val="28"/>
          <w:szCs w:val="28"/>
        </w:rPr>
        <w:t xml:space="preserve">киваем опорные слова, готовимся к пересказу. </w:t>
      </w:r>
      <w:r w:rsidRPr="00EE3386">
        <w:rPr>
          <w:sz w:val="28"/>
          <w:szCs w:val="28"/>
        </w:rPr>
        <w:t>Рояль, Шопен, Целый мир, вмешался Мишка,  целый продуктовый магазин.</w:t>
      </w:r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3386">
        <w:rPr>
          <w:rStyle w:val="a7"/>
          <w:sz w:val="28"/>
          <w:szCs w:val="28"/>
        </w:rPr>
        <w:t xml:space="preserve"> </w:t>
      </w:r>
      <w:r w:rsidRPr="00202ED0">
        <w:rPr>
          <w:rStyle w:val="a7"/>
          <w:b w:val="0"/>
          <w:sz w:val="28"/>
          <w:szCs w:val="28"/>
        </w:rPr>
        <w:t>Пересказ</w:t>
      </w:r>
    </w:p>
    <w:p w:rsidR="00E725FB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Готовимся к пересказу. Кто сможет по опорным словам пересказать текст?</w:t>
      </w:r>
    </w:p>
    <w:p w:rsidR="00E22448" w:rsidRPr="00202ED0" w:rsidRDefault="00E22448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02ED0">
        <w:rPr>
          <w:sz w:val="28"/>
          <w:szCs w:val="28"/>
          <w:lang w:val="en-US"/>
        </w:rPr>
        <w:t>V</w:t>
      </w:r>
      <w:r w:rsidRPr="00202ED0">
        <w:rPr>
          <w:sz w:val="28"/>
          <w:szCs w:val="28"/>
        </w:rPr>
        <w:t xml:space="preserve">. Этап </w:t>
      </w:r>
      <w:r w:rsidRPr="00202ED0">
        <w:rPr>
          <w:bCs/>
          <w:sz w:val="28"/>
          <w:szCs w:val="28"/>
        </w:rPr>
        <w:t>Вторичный синтез произведения.</w:t>
      </w:r>
      <w:proofErr w:type="gramEnd"/>
    </w:p>
    <w:p w:rsidR="00E725FB" w:rsidRPr="00202ED0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ED0">
        <w:rPr>
          <w:rStyle w:val="a7"/>
          <w:b w:val="0"/>
          <w:sz w:val="28"/>
          <w:szCs w:val="28"/>
        </w:rPr>
        <w:t xml:space="preserve"> Работа в парах</w:t>
      </w:r>
    </w:p>
    <w:p w:rsidR="00E725FB" w:rsidRPr="003C0CC3" w:rsidRDefault="00E725FB" w:rsidP="00732A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3386">
        <w:rPr>
          <w:sz w:val="28"/>
          <w:szCs w:val="28"/>
        </w:rPr>
        <w:t>– А теперь поработаем в парах. Пересказываем друг другу. Кто хочет сказать доброе слово о пересказе товарища?</w:t>
      </w:r>
      <w:r w:rsidR="005D32C1">
        <w:rPr>
          <w:sz w:val="28"/>
          <w:szCs w:val="28"/>
        </w:rPr>
        <w:t>!</w:t>
      </w:r>
      <w:r w:rsidR="003C0CC3" w:rsidRPr="003C0CC3">
        <w:rPr>
          <w:sz w:val="28"/>
          <w:szCs w:val="28"/>
        </w:rPr>
        <w:t>[</w:t>
      </w:r>
      <w:r w:rsidR="003C0CC3">
        <w:rPr>
          <w:sz w:val="28"/>
          <w:szCs w:val="28"/>
        </w:rPr>
        <w:t>6,С.49</w:t>
      </w:r>
      <w:r w:rsidR="003C0CC3" w:rsidRPr="003C0CC3">
        <w:rPr>
          <w:sz w:val="28"/>
          <w:szCs w:val="28"/>
        </w:rPr>
        <w:t>]</w:t>
      </w:r>
    </w:p>
    <w:p w:rsidR="002F0FDA" w:rsidRPr="005D32C1" w:rsidRDefault="002F0FDA" w:rsidP="00732A2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7FC4">
        <w:rPr>
          <w:sz w:val="28"/>
          <w:szCs w:val="28"/>
          <w:shd w:val="clear" w:color="auto" w:fill="FFFFFF"/>
        </w:rPr>
        <w:t>Используя</w:t>
      </w:r>
      <w:r w:rsidR="00935935">
        <w:rPr>
          <w:sz w:val="28"/>
          <w:szCs w:val="28"/>
          <w:shd w:val="clear" w:color="auto" w:fill="FFFFFF"/>
        </w:rPr>
        <w:t xml:space="preserve"> данные задания</w:t>
      </w:r>
      <w:r>
        <w:rPr>
          <w:sz w:val="28"/>
          <w:szCs w:val="28"/>
          <w:shd w:val="clear" w:color="auto" w:fill="FFFFFF"/>
        </w:rPr>
        <w:t xml:space="preserve"> в системе,  мы формируем </w:t>
      </w:r>
      <w:r w:rsidRPr="00B27FC4">
        <w:rPr>
          <w:sz w:val="28"/>
          <w:szCs w:val="28"/>
          <w:shd w:val="clear" w:color="auto" w:fill="FFFFFF"/>
        </w:rPr>
        <w:t xml:space="preserve"> у учащихся коммуникативные универсальные учебные действия. Качественно повышается уровень развития детей тогда, когда в речевом общении принимают участие  все дети класса. К концу 4 класса дети формулируют  свои мысли сложными синтаксическими конструкциями в виде текста,</w:t>
      </w:r>
      <w:r w:rsidR="00935935">
        <w:rPr>
          <w:sz w:val="28"/>
          <w:szCs w:val="28"/>
          <w:shd w:val="clear" w:color="auto" w:fill="FFFFFF"/>
        </w:rPr>
        <w:t xml:space="preserve"> без проблем находят главную мысль текста,</w:t>
      </w:r>
      <w:r w:rsidRPr="00B27FC4">
        <w:rPr>
          <w:sz w:val="28"/>
          <w:szCs w:val="28"/>
          <w:shd w:val="clear" w:color="auto" w:fill="FFFFFF"/>
        </w:rPr>
        <w:t xml:space="preserve"> не боятся  выступать публично, корректно оценивают выступления одноклассников</w:t>
      </w:r>
      <w:r w:rsidR="00935935">
        <w:rPr>
          <w:sz w:val="28"/>
          <w:szCs w:val="28"/>
          <w:shd w:val="clear" w:color="auto" w:fill="FFFFFF"/>
        </w:rPr>
        <w:t>,  истолковывают тексты  через разные творческие задания</w:t>
      </w:r>
      <w:r w:rsidRPr="00B27FC4">
        <w:rPr>
          <w:sz w:val="28"/>
          <w:szCs w:val="28"/>
          <w:shd w:val="clear" w:color="auto" w:fill="FFFFFF"/>
        </w:rPr>
        <w:t>. Формирование универсальных учебных действий, в том числе и коммуникативных, значительно повышает качество образования.</w:t>
      </w:r>
    </w:p>
    <w:p w:rsidR="002F0FDA" w:rsidRDefault="002F0FDA" w:rsidP="00202ED0">
      <w:pPr>
        <w:pStyle w:val="a6"/>
        <w:shd w:val="clear" w:color="auto" w:fill="FFFFFF"/>
        <w:spacing w:before="0" w:beforeAutospacing="0" w:after="120" w:afterAutospacing="0" w:line="360" w:lineRule="auto"/>
        <w:ind w:left="-1134" w:right="-939"/>
        <w:rPr>
          <w:sz w:val="28"/>
          <w:szCs w:val="28"/>
          <w:shd w:val="clear" w:color="auto" w:fill="FFFFFF"/>
        </w:rPr>
      </w:pPr>
    </w:p>
    <w:p w:rsidR="00E22AC2" w:rsidRDefault="00E22AC2" w:rsidP="00A86A62">
      <w:pPr>
        <w:pStyle w:val="a6"/>
        <w:shd w:val="clear" w:color="auto" w:fill="FFFFFF"/>
        <w:spacing w:before="0" w:beforeAutospacing="0" w:after="120" w:afterAutospacing="0" w:line="360" w:lineRule="auto"/>
        <w:ind w:left="-1134" w:right="-939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362667" w:rsidRPr="00B27FC4" w:rsidRDefault="00362667" w:rsidP="00A86A62">
      <w:pPr>
        <w:pStyle w:val="a6"/>
        <w:shd w:val="clear" w:color="auto" w:fill="FFFFFF"/>
        <w:spacing w:before="0" w:beforeAutospacing="0" w:after="120" w:afterAutospacing="0" w:line="360" w:lineRule="auto"/>
        <w:ind w:left="-1134" w:right="-939"/>
        <w:rPr>
          <w:sz w:val="28"/>
          <w:szCs w:val="28"/>
          <w:shd w:val="clear" w:color="auto" w:fill="FFFFFF"/>
        </w:rPr>
      </w:pPr>
    </w:p>
    <w:p w:rsidR="002F0FDA" w:rsidRDefault="002F0FDA" w:rsidP="00A86A6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-1134" w:right="-93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F0FDA" w:rsidRPr="000233FE" w:rsidRDefault="002F0FDA" w:rsidP="002F0FD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2F0FDA" w:rsidRPr="000233FE" w:rsidSect="004D54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0" w:right="1561" w:bottom="720" w:left="1843" w:header="720" w:footer="720" w:gutter="0"/>
          <w:cols w:space="60"/>
          <w:noEndnote/>
        </w:sectPr>
      </w:pPr>
    </w:p>
    <w:p w:rsidR="002F0FDA" w:rsidRPr="00A86A62" w:rsidRDefault="002F0FDA" w:rsidP="00A86A6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A86A62">
        <w:rPr>
          <w:b/>
          <w:sz w:val="28"/>
          <w:szCs w:val="28"/>
          <w:shd w:val="clear" w:color="auto" w:fill="FFFFFF"/>
        </w:rPr>
        <w:lastRenderedPageBreak/>
        <w:t>2.3 Результаты опытно-экспериментальной работы.</w:t>
      </w:r>
    </w:p>
    <w:p w:rsidR="00CD1169" w:rsidRPr="00935935" w:rsidRDefault="002F0FDA" w:rsidP="00732A2E">
      <w:pPr>
        <w:spacing w:after="0" w:line="360" w:lineRule="auto"/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>На заключительном этапе исследования был п</w:t>
      </w:r>
      <w:r w:rsidR="008E4017">
        <w:rPr>
          <w:rFonts w:ascii="Times New Roman" w:hAnsi="Times New Roman" w:cs="Times New Roman"/>
          <w:sz w:val="28"/>
          <w:szCs w:val="28"/>
        </w:rPr>
        <w:t xml:space="preserve">роведен контрольный эксперимент. </w:t>
      </w:r>
      <w:r w:rsidR="00D72D66" w:rsidRPr="00935935">
        <w:rPr>
          <w:rFonts w:ascii="Times New Roman" w:eastAsia="Calibri" w:hAnsi="Times New Roman" w:cs="Times New Roman"/>
          <w:sz w:val="28"/>
          <w:szCs w:val="28"/>
        </w:rPr>
        <w:t>Проведение эксперимента было направлено на установление уровня сформированности</w:t>
      </w:r>
      <w:r w:rsidR="00D72D66" w:rsidRPr="00935935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</w:t>
      </w:r>
      <w:r w:rsidR="00D72D66" w:rsidRPr="009359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2D66" w:rsidRPr="00935935">
        <w:rPr>
          <w:rFonts w:ascii="Times New Roman" w:hAnsi="Times New Roman" w:cs="Times New Roman"/>
          <w:sz w:val="28"/>
          <w:szCs w:val="28"/>
        </w:rPr>
        <w:t>Учащимся 4 «А»</w:t>
      </w:r>
      <w:r w:rsidR="00D72D66" w:rsidRPr="00935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D66" w:rsidRPr="00935935">
        <w:rPr>
          <w:rFonts w:ascii="Times New Roman" w:hAnsi="Times New Roman" w:cs="Times New Roman"/>
          <w:sz w:val="28"/>
          <w:szCs w:val="28"/>
        </w:rPr>
        <w:t>и 4 «Б»</w:t>
      </w:r>
      <w:r w:rsidR="00557A9E">
        <w:rPr>
          <w:rFonts w:ascii="Times New Roman" w:hAnsi="Times New Roman" w:cs="Times New Roman"/>
          <w:sz w:val="28"/>
          <w:szCs w:val="28"/>
        </w:rPr>
        <w:t xml:space="preserve"> </w:t>
      </w:r>
      <w:r w:rsidR="00D72D66" w:rsidRPr="00935935">
        <w:rPr>
          <w:rFonts w:ascii="Times New Roman" w:eastAsia="Calibri" w:hAnsi="Times New Roman" w:cs="Times New Roman"/>
          <w:sz w:val="28"/>
          <w:szCs w:val="28"/>
        </w:rPr>
        <w:t xml:space="preserve">предлагался для чтения отрывок из произведения </w:t>
      </w:r>
    </w:p>
    <w:p w:rsidR="00D72D66" w:rsidRPr="00935935" w:rsidRDefault="00D72D66" w:rsidP="00732A2E">
      <w:pPr>
        <w:spacing w:after="0" w:line="36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>В. Астафь</w:t>
      </w:r>
      <w:r w:rsidR="00856612">
        <w:rPr>
          <w:rFonts w:ascii="Times New Roman" w:hAnsi="Times New Roman" w:cs="Times New Roman"/>
          <w:sz w:val="28"/>
          <w:szCs w:val="28"/>
        </w:rPr>
        <w:t>ева «Стрижонок С</w:t>
      </w:r>
      <w:r w:rsidRPr="00935935">
        <w:rPr>
          <w:rFonts w:ascii="Times New Roman" w:hAnsi="Times New Roman" w:cs="Times New Roman"/>
          <w:sz w:val="28"/>
          <w:szCs w:val="28"/>
        </w:rPr>
        <w:t>крип»</w:t>
      </w:r>
      <w:r w:rsidR="00B87181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B928EC">
        <w:rPr>
          <w:rFonts w:ascii="Times New Roman" w:hAnsi="Times New Roman" w:cs="Times New Roman"/>
          <w:sz w:val="28"/>
          <w:szCs w:val="28"/>
        </w:rPr>
        <w:t>)</w:t>
      </w:r>
    </w:p>
    <w:p w:rsidR="00F63077" w:rsidRPr="00935935" w:rsidRDefault="00F63077" w:rsidP="00732A2E">
      <w:pPr>
        <w:spacing w:after="0" w:line="360" w:lineRule="auto"/>
        <w:ind w:right="-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935">
        <w:rPr>
          <w:rFonts w:ascii="Times New Roman" w:hAnsi="Times New Roman" w:cs="Times New Roman"/>
          <w:sz w:val="28"/>
          <w:szCs w:val="28"/>
        </w:rPr>
        <w:t>С целью выяснения сформированности коммуникативных универсальных учебных действий  ученикам были предложены тестовые задания:</w:t>
      </w:r>
      <w:r w:rsidRPr="00935935">
        <w:rPr>
          <w:rFonts w:ascii="Times New Roman" w:hAnsi="Times New Roman" w:cs="Times New Roman"/>
          <w:color w:val="000000"/>
          <w:sz w:val="28"/>
          <w:szCs w:val="28"/>
        </w:rPr>
        <w:t xml:space="preserve"> 5 заданий к тексту.</w:t>
      </w:r>
    </w:p>
    <w:p w:rsidR="00F63077" w:rsidRPr="00935935" w:rsidRDefault="00F63077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3D30">
        <w:rPr>
          <w:i/>
          <w:sz w:val="28"/>
          <w:szCs w:val="28"/>
        </w:rPr>
        <w:t>Задание 1.</w:t>
      </w:r>
      <w:r w:rsidRPr="00935935">
        <w:rPr>
          <w:sz w:val="28"/>
          <w:szCs w:val="28"/>
        </w:rPr>
        <w:t xml:space="preserve">  </w:t>
      </w:r>
      <w:r w:rsidRPr="00935935">
        <w:rPr>
          <w:bCs/>
          <w:color w:val="000000"/>
          <w:sz w:val="28"/>
          <w:szCs w:val="28"/>
        </w:rPr>
        <w:t>Что увидел Скрип</w:t>
      </w:r>
      <w:r w:rsidR="00935935" w:rsidRPr="00935935">
        <w:rPr>
          <w:bCs/>
          <w:color w:val="000000"/>
          <w:sz w:val="28"/>
          <w:szCs w:val="28"/>
        </w:rPr>
        <w:t>,</w:t>
      </w:r>
      <w:r w:rsidRPr="00935935">
        <w:rPr>
          <w:bCs/>
          <w:color w:val="000000"/>
          <w:sz w:val="28"/>
          <w:szCs w:val="28"/>
        </w:rPr>
        <w:t xml:space="preserve"> вылупившись из гнезда</w:t>
      </w:r>
      <w:r w:rsidRPr="00935935">
        <w:rPr>
          <w:b/>
          <w:bCs/>
          <w:color w:val="000000"/>
          <w:sz w:val="28"/>
          <w:szCs w:val="28"/>
        </w:rPr>
        <w:t>?</w:t>
      </w:r>
    </w:p>
    <w:p w:rsidR="00F63077" w:rsidRPr="00935935" w:rsidRDefault="00F63077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935">
        <w:rPr>
          <w:sz w:val="28"/>
          <w:szCs w:val="28"/>
        </w:rPr>
        <w:t xml:space="preserve"> </w:t>
      </w:r>
      <w:r w:rsidRPr="00935935">
        <w:rPr>
          <w:color w:val="000000"/>
          <w:sz w:val="28"/>
          <w:szCs w:val="28"/>
        </w:rPr>
        <w:t xml:space="preserve"> Выбери среди предложенных ответов </w:t>
      </w:r>
      <w:proofErr w:type="gramStart"/>
      <w:r w:rsidRPr="00935935">
        <w:rPr>
          <w:color w:val="000000"/>
          <w:sz w:val="28"/>
          <w:szCs w:val="28"/>
        </w:rPr>
        <w:t>верный</w:t>
      </w:r>
      <w:proofErr w:type="gramEnd"/>
      <w:r w:rsidRPr="00935935">
        <w:rPr>
          <w:color w:val="000000"/>
          <w:sz w:val="28"/>
          <w:szCs w:val="28"/>
        </w:rPr>
        <w:t xml:space="preserve"> и обведи соответствующую ему букву.</w:t>
      </w:r>
      <w:r w:rsidRPr="00935935">
        <w:rPr>
          <w:rFonts w:eastAsia="+mn-ea"/>
          <w:color w:val="000000"/>
          <w:sz w:val="28"/>
          <w:szCs w:val="28"/>
        </w:rPr>
        <w:t xml:space="preserve"> </w:t>
      </w:r>
    </w:p>
    <w:p w:rsidR="00F63077" w:rsidRPr="00935935" w:rsidRDefault="00F63077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3D30">
        <w:rPr>
          <w:bCs/>
          <w:color w:val="000000"/>
          <w:sz w:val="28"/>
          <w:szCs w:val="28"/>
        </w:rPr>
        <w:t>А.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Свою маму</w:t>
      </w:r>
      <w:r w:rsidR="00856612">
        <w:rPr>
          <w:b/>
          <w:bCs/>
          <w:color w:val="000000"/>
          <w:sz w:val="28"/>
          <w:szCs w:val="28"/>
        </w:rPr>
        <w:t xml:space="preserve">        </w:t>
      </w:r>
      <w:r w:rsidRPr="00935935">
        <w:rPr>
          <w:b/>
          <w:bCs/>
          <w:color w:val="000000"/>
          <w:sz w:val="28"/>
          <w:szCs w:val="28"/>
        </w:rPr>
        <w:t xml:space="preserve">  </w:t>
      </w:r>
      <w:r w:rsidRPr="00A23D30">
        <w:rPr>
          <w:bCs/>
          <w:color w:val="000000"/>
          <w:sz w:val="28"/>
          <w:szCs w:val="28"/>
        </w:rPr>
        <w:t>Б.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своих братьев</w:t>
      </w:r>
      <w:r w:rsidRPr="00935935">
        <w:rPr>
          <w:b/>
          <w:bCs/>
          <w:color w:val="000000"/>
          <w:sz w:val="28"/>
          <w:szCs w:val="28"/>
        </w:rPr>
        <w:t xml:space="preserve">              </w:t>
      </w:r>
      <w:r w:rsidRPr="00A23D30">
        <w:rPr>
          <w:bCs/>
          <w:color w:val="000000"/>
          <w:sz w:val="28"/>
          <w:szCs w:val="28"/>
        </w:rPr>
        <w:t>В.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пятнышко света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D30">
        <w:rPr>
          <w:bCs/>
          <w:i/>
          <w:color w:val="000000"/>
          <w:sz w:val="28"/>
          <w:szCs w:val="28"/>
        </w:rPr>
        <w:t>Задание 2</w:t>
      </w:r>
      <w:r w:rsidRPr="00935935">
        <w:rPr>
          <w:bCs/>
          <w:color w:val="000000"/>
          <w:sz w:val="28"/>
          <w:szCs w:val="28"/>
        </w:rPr>
        <w:t>. Как понимаете значение слова гомон</w:t>
      </w:r>
      <w:r w:rsidR="00856612">
        <w:rPr>
          <w:bCs/>
          <w:color w:val="000000"/>
          <w:sz w:val="28"/>
          <w:szCs w:val="28"/>
        </w:rPr>
        <w:t>?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3D30">
        <w:rPr>
          <w:bCs/>
          <w:color w:val="000000"/>
          <w:sz w:val="28"/>
          <w:szCs w:val="28"/>
        </w:rPr>
        <w:t>А.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 xml:space="preserve">Звук  </w:t>
      </w:r>
      <w:r w:rsidRPr="00935935">
        <w:rPr>
          <w:b/>
          <w:bCs/>
          <w:color w:val="000000"/>
          <w:sz w:val="28"/>
          <w:szCs w:val="28"/>
        </w:rPr>
        <w:t xml:space="preserve">                     </w:t>
      </w:r>
      <w:r w:rsidRPr="00A23D30">
        <w:rPr>
          <w:bCs/>
          <w:color w:val="000000"/>
          <w:sz w:val="28"/>
          <w:szCs w:val="28"/>
        </w:rPr>
        <w:t>Б.</w:t>
      </w:r>
      <w:r w:rsidRPr="00935935">
        <w:rPr>
          <w:bCs/>
          <w:color w:val="000000"/>
          <w:sz w:val="28"/>
          <w:szCs w:val="28"/>
        </w:rPr>
        <w:t xml:space="preserve"> Шум</w:t>
      </w:r>
      <w:r w:rsidRPr="00935935">
        <w:rPr>
          <w:b/>
          <w:bCs/>
          <w:color w:val="000000"/>
          <w:sz w:val="28"/>
          <w:szCs w:val="28"/>
        </w:rPr>
        <w:t xml:space="preserve">                            </w:t>
      </w:r>
      <w:r w:rsidRPr="00A23D30">
        <w:rPr>
          <w:bCs/>
          <w:color w:val="000000"/>
          <w:sz w:val="28"/>
          <w:szCs w:val="28"/>
        </w:rPr>
        <w:t>В.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Голос</w:t>
      </w:r>
      <w:r w:rsidRPr="00935935">
        <w:rPr>
          <w:b/>
          <w:bCs/>
          <w:color w:val="000000"/>
          <w:sz w:val="28"/>
          <w:szCs w:val="28"/>
        </w:rPr>
        <w:t xml:space="preserve"> 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D30">
        <w:rPr>
          <w:bCs/>
          <w:i/>
          <w:color w:val="000000"/>
          <w:sz w:val="28"/>
          <w:szCs w:val="28"/>
        </w:rPr>
        <w:t>Задание 3.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Какие качества проявляли стрижи к Скрипу? Выпишите слова, которые помогли тебе ответить.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D30">
        <w:rPr>
          <w:bCs/>
          <w:i/>
          <w:color w:val="000000"/>
          <w:sz w:val="28"/>
          <w:szCs w:val="28"/>
        </w:rPr>
        <w:t>Задание 4.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Какая фраза лучше помогает понять главную мысль текста</w:t>
      </w:r>
      <w:r w:rsidR="00935935">
        <w:rPr>
          <w:bCs/>
          <w:color w:val="000000"/>
          <w:sz w:val="28"/>
          <w:szCs w:val="28"/>
        </w:rPr>
        <w:t>?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3D30">
        <w:rPr>
          <w:bCs/>
          <w:color w:val="000000"/>
          <w:sz w:val="28"/>
          <w:szCs w:val="28"/>
        </w:rPr>
        <w:t>А.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Чужая сторона - дремучий бор.</w:t>
      </w:r>
    </w:p>
    <w:p w:rsidR="0084646E" w:rsidRPr="00935935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3D30">
        <w:rPr>
          <w:bCs/>
          <w:color w:val="000000"/>
          <w:sz w:val="28"/>
          <w:szCs w:val="28"/>
        </w:rPr>
        <w:t>Б.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Охранять птиц - охранять природу.</w:t>
      </w:r>
    </w:p>
    <w:p w:rsidR="0084646E" w:rsidRDefault="0084646E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D30">
        <w:rPr>
          <w:bCs/>
          <w:color w:val="000000"/>
          <w:sz w:val="28"/>
          <w:szCs w:val="28"/>
        </w:rPr>
        <w:t>В.</w:t>
      </w:r>
      <w:r w:rsidRPr="00935935">
        <w:rPr>
          <w:b/>
          <w:bCs/>
          <w:color w:val="000000"/>
          <w:sz w:val="28"/>
          <w:szCs w:val="28"/>
        </w:rPr>
        <w:t xml:space="preserve"> </w:t>
      </w:r>
      <w:r w:rsidRPr="00935935">
        <w:rPr>
          <w:bCs/>
          <w:color w:val="000000"/>
          <w:sz w:val="28"/>
          <w:szCs w:val="28"/>
        </w:rPr>
        <w:t>Старый друг - лучше двух новых.</w:t>
      </w:r>
    </w:p>
    <w:p w:rsidR="0084646E" w:rsidRPr="00856612" w:rsidRDefault="00856612" w:rsidP="00732A2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D30">
        <w:rPr>
          <w:bCs/>
          <w:i/>
          <w:color w:val="000000"/>
          <w:sz w:val="28"/>
          <w:szCs w:val="28"/>
        </w:rPr>
        <w:t>Задание 5.</w:t>
      </w:r>
      <w:r>
        <w:rPr>
          <w:bCs/>
          <w:color w:val="000000"/>
          <w:sz w:val="28"/>
          <w:szCs w:val="28"/>
        </w:rPr>
        <w:t xml:space="preserve"> Найди в тексте и  внимательно перечитай, о чем думал Скрип, когда шёл дождь.</w:t>
      </w:r>
    </w:p>
    <w:p w:rsidR="0084646E" w:rsidRDefault="0084646E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учащиеся выполнили задания, мы заносим их результаты в  схему  анализа тестирования.  В последнем столбце таблицы вычисляется сумма баллов для каждого ученика.</w:t>
      </w:r>
    </w:p>
    <w:p w:rsidR="00955057" w:rsidRDefault="00955057" w:rsidP="00732A2E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2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коммуникативных универсальных учебных действий </w:t>
      </w:r>
      <w:r w:rsidRPr="00F64C2A">
        <w:rPr>
          <w:rFonts w:ascii="Times New Roman" w:hAnsi="Times New Roman" w:cs="Times New Roman"/>
          <w:sz w:val="28"/>
          <w:szCs w:val="28"/>
        </w:rPr>
        <w:t>представлены в</w:t>
      </w:r>
      <w:r w:rsidR="00B87181">
        <w:rPr>
          <w:rFonts w:ascii="Times New Roman" w:hAnsi="Times New Roman" w:cs="Times New Roman"/>
          <w:sz w:val="28"/>
          <w:szCs w:val="28"/>
        </w:rPr>
        <w:t xml:space="preserve"> (Приложении 5,6</w:t>
      </w:r>
      <w:r w:rsidR="00B928EC">
        <w:rPr>
          <w:rFonts w:ascii="Times New Roman" w:hAnsi="Times New Roman" w:cs="Times New Roman"/>
          <w:sz w:val="28"/>
          <w:szCs w:val="28"/>
        </w:rPr>
        <w:t>)</w:t>
      </w:r>
    </w:p>
    <w:p w:rsidR="00955057" w:rsidRPr="008F79FE" w:rsidRDefault="00732A2E" w:rsidP="00732A2E">
      <w:pPr>
        <w:spacing w:after="0" w:line="36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057" w:rsidRPr="00F64C2A">
        <w:rPr>
          <w:rFonts w:ascii="Times New Roman" w:hAnsi="Times New Roman" w:cs="Times New Roman"/>
          <w:sz w:val="28"/>
          <w:szCs w:val="28"/>
        </w:rPr>
        <w:t>Анализируя результаты исследования по проверке коммуникативных универсальных учебных действий, отразим</w:t>
      </w:r>
      <w:r w:rsidR="00B928EC">
        <w:rPr>
          <w:rFonts w:ascii="Times New Roman" w:hAnsi="Times New Roman" w:cs="Times New Roman"/>
          <w:sz w:val="28"/>
          <w:szCs w:val="28"/>
        </w:rPr>
        <w:t xml:space="preserve"> полученные данные в таблице 2.4</w:t>
      </w:r>
      <w:r w:rsidR="00955057" w:rsidRPr="00F64C2A">
        <w:rPr>
          <w:rFonts w:ascii="Times New Roman" w:hAnsi="Times New Roman" w:cs="Times New Roman"/>
          <w:sz w:val="28"/>
          <w:szCs w:val="28"/>
        </w:rPr>
        <w:t>.</w:t>
      </w:r>
    </w:p>
    <w:p w:rsidR="00955057" w:rsidRPr="00732A2E" w:rsidRDefault="00B928EC" w:rsidP="00732A2E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2.4</w:t>
      </w:r>
      <w:r w:rsidR="009550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5057" w:rsidRPr="00732A2E" w:rsidRDefault="00955057" w:rsidP="00732A2E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t xml:space="preserve">Данные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</w:t>
      </w:r>
    </w:p>
    <w:tbl>
      <w:tblPr>
        <w:tblStyle w:val="a8"/>
        <w:tblW w:w="8222" w:type="dxa"/>
        <w:tblInd w:w="250" w:type="dxa"/>
        <w:tblLayout w:type="fixed"/>
        <w:tblLook w:val="04A0"/>
      </w:tblPr>
      <w:tblGrid>
        <w:gridCol w:w="2126"/>
        <w:gridCol w:w="1418"/>
        <w:gridCol w:w="1134"/>
        <w:gridCol w:w="1843"/>
        <w:gridCol w:w="1701"/>
      </w:tblGrid>
      <w:tr w:rsidR="00955057" w:rsidTr="00B23B49">
        <w:trPr>
          <w:trHeight w:val="210"/>
        </w:trPr>
        <w:tc>
          <w:tcPr>
            <w:tcW w:w="2126" w:type="dxa"/>
            <w:vMerge w:val="restart"/>
          </w:tcPr>
          <w:p w:rsidR="00955057" w:rsidRPr="001D42E0" w:rsidRDefault="00955057" w:rsidP="001071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2552" w:type="dxa"/>
            <w:gridSpan w:val="2"/>
          </w:tcPr>
          <w:p w:rsidR="00955057" w:rsidRPr="001D42E0" w:rsidRDefault="00955057" w:rsidP="001071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группа</w:t>
            </w:r>
          </w:p>
        </w:tc>
        <w:tc>
          <w:tcPr>
            <w:tcW w:w="3544" w:type="dxa"/>
            <w:gridSpan w:val="2"/>
          </w:tcPr>
          <w:p w:rsidR="00955057" w:rsidRPr="001D42E0" w:rsidRDefault="00955057" w:rsidP="001071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Экспериментальная группа</w:t>
            </w:r>
          </w:p>
        </w:tc>
      </w:tr>
      <w:tr w:rsidR="00955057" w:rsidTr="00B23B49">
        <w:trPr>
          <w:trHeight w:val="165"/>
        </w:trPr>
        <w:tc>
          <w:tcPr>
            <w:tcW w:w="2126" w:type="dxa"/>
            <w:vMerge/>
          </w:tcPr>
          <w:p w:rsidR="00955057" w:rsidRDefault="00955057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55057" w:rsidRPr="00A52484" w:rsidRDefault="00955057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955057" w:rsidRDefault="00955057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</w:tcPr>
          <w:p w:rsidR="00955057" w:rsidRPr="00A52484" w:rsidRDefault="00955057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955057" w:rsidRDefault="00955057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31014" w:rsidTr="00B23B49">
        <w:trPr>
          <w:trHeight w:val="740"/>
        </w:trPr>
        <w:tc>
          <w:tcPr>
            <w:tcW w:w="2126" w:type="dxa"/>
          </w:tcPr>
          <w:p w:rsidR="00C31014" w:rsidRPr="00A52484" w:rsidRDefault="00C31014" w:rsidP="001071AE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/>
                <w:bCs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418" w:type="dxa"/>
          </w:tcPr>
          <w:p w:rsidR="00C31014" w:rsidRPr="00EA6EA6" w:rsidRDefault="00B23B49" w:rsidP="001071AE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1014" w:rsidRPr="00777618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3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31014" w:rsidRPr="00EA6EA6" w:rsidRDefault="00B23B49" w:rsidP="001071AE">
            <w:pPr>
              <w:tabs>
                <w:tab w:val="left" w:pos="726"/>
              </w:tabs>
              <w:spacing w:line="360" w:lineRule="auto"/>
              <w:jc w:val="both"/>
              <w:rPr>
                <w:rFonts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1014" w:rsidRPr="00777618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26.6</w:t>
            </w:r>
            <w:r w:rsidR="00C3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31014" w:rsidTr="00B23B49">
        <w:tc>
          <w:tcPr>
            <w:tcW w:w="2126" w:type="dxa"/>
          </w:tcPr>
          <w:p w:rsidR="00C31014" w:rsidRPr="00A52484" w:rsidRDefault="00C31014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C31014" w:rsidRPr="00A52484" w:rsidRDefault="00C31014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1014" w:rsidRPr="00777618" w:rsidRDefault="00C31014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53.3%</w:t>
            </w:r>
          </w:p>
        </w:tc>
        <w:tc>
          <w:tcPr>
            <w:tcW w:w="1843" w:type="dxa"/>
          </w:tcPr>
          <w:p w:rsidR="00C31014" w:rsidRPr="00A52484" w:rsidRDefault="003A7228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31014" w:rsidRPr="00777618" w:rsidRDefault="003A7228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C3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31014" w:rsidTr="00B23B49">
        <w:tc>
          <w:tcPr>
            <w:tcW w:w="2126" w:type="dxa"/>
          </w:tcPr>
          <w:p w:rsidR="00C31014" w:rsidRPr="00A52484" w:rsidRDefault="00C31014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418" w:type="dxa"/>
          </w:tcPr>
          <w:p w:rsidR="00C31014" w:rsidRPr="00A52484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1014" w:rsidRPr="00777618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26.6</w:t>
            </w:r>
            <w:r w:rsidR="00C3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31014" w:rsidRPr="00A52484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1014" w:rsidRPr="00777618" w:rsidRDefault="00B23B49" w:rsidP="001071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</w:t>
            </w:r>
            <w:r w:rsidR="00C3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955057" w:rsidRDefault="00955057" w:rsidP="00955057"/>
    <w:p w:rsidR="003A7228" w:rsidRPr="00EA6EA6" w:rsidRDefault="003A7228" w:rsidP="003A72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A6">
        <w:rPr>
          <w:rFonts w:ascii="Times New Roman" w:hAnsi="Times New Roman" w:cs="Times New Roman"/>
          <w:sz w:val="28"/>
          <w:szCs w:val="28"/>
        </w:rPr>
        <w:t>На основе д</w:t>
      </w:r>
      <w:r>
        <w:rPr>
          <w:rFonts w:ascii="Times New Roman" w:hAnsi="Times New Roman" w:cs="Times New Roman"/>
          <w:sz w:val="28"/>
          <w:szCs w:val="28"/>
        </w:rPr>
        <w:t>анной диагностики мы в</w:t>
      </w:r>
      <w:r w:rsidR="00B23B49">
        <w:rPr>
          <w:rFonts w:ascii="Times New Roman" w:hAnsi="Times New Roman" w:cs="Times New Roman"/>
          <w:sz w:val="28"/>
          <w:szCs w:val="28"/>
        </w:rPr>
        <w:t>идим, что результаты изменились</w:t>
      </w:r>
      <w:r w:rsidR="00A23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3D30">
        <w:rPr>
          <w:rFonts w:ascii="Times New Roman" w:hAnsi="Times New Roman" w:cs="Times New Roman"/>
          <w:sz w:val="28"/>
          <w:szCs w:val="28"/>
        </w:rPr>
        <w:t>В</w:t>
      </w:r>
      <w:r w:rsidRPr="00EA6E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сокий уровень имеют дети не только </w:t>
      </w:r>
      <w:r w:rsidRPr="00EA6E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EA6">
        <w:rPr>
          <w:rFonts w:ascii="Times New Roman" w:hAnsi="Times New Roman" w:cs="Times New Roman"/>
          <w:sz w:val="28"/>
          <w:szCs w:val="28"/>
        </w:rPr>
        <w:t xml:space="preserve"> контрольной группе</w:t>
      </w:r>
      <w:r w:rsidR="00A23D30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в экспериментальной</w:t>
      </w:r>
      <w:r w:rsidR="00B928EC">
        <w:rPr>
          <w:rFonts w:ascii="Times New Roman" w:hAnsi="Times New Roman" w:cs="Times New Roman"/>
          <w:sz w:val="28"/>
          <w:szCs w:val="28"/>
        </w:rPr>
        <w:t>, причем в экспериментальной группе уровень выше</w:t>
      </w:r>
      <w:r w:rsidR="00A23D30">
        <w:rPr>
          <w:rFonts w:ascii="Times New Roman" w:hAnsi="Times New Roman" w:cs="Times New Roman"/>
          <w:sz w:val="28"/>
          <w:szCs w:val="28"/>
        </w:rPr>
        <w:t>,</w:t>
      </w:r>
      <w:r w:rsidR="0061038A">
        <w:rPr>
          <w:rFonts w:ascii="Times New Roman" w:hAnsi="Times New Roman" w:cs="Times New Roman"/>
          <w:sz w:val="28"/>
          <w:szCs w:val="28"/>
        </w:rPr>
        <w:t xml:space="preserve"> </w:t>
      </w:r>
      <w:r w:rsidR="00B928EC">
        <w:rPr>
          <w:rFonts w:ascii="Times New Roman" w:hAnsi="Times New Roman" w:cs="Times New Roman"/>
          <w:sz w:val="28"/>
          <w:szCs w:val="28"/>
        </w:rPr>
        <w:t>чем в контрольной</w:t>
      </w:r>
      <w:r w:rsidRPr="00EA6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EC">
        <w:rPr>
          <w:rFonts w:ascii="Times New Roman" w:hAnsi="Times New Roman" w:cs="Times New Roman"/>
          <w:sz w:val="28"/>
          <w:szCs w:val="28"/>
        </w:rPr>
        <w:t>средний уровень увеличился в обе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928EC">
        <w:rPr>
          <w:rFonts w:ascii="Times New Roman" w:hAnsi="Times New Roman" w:cs="Times New Roman"/>
          <w:sz w:val="28"/>
          <w:szCs w:val="28"/>
        </w:rPr>
        <w:t xml:space="preserve">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EA6">
        <w:rPr>
          <w:rFonts w:ascii="Times New Roman" w:hAnsi="Times New Roman" w:cs="Times New Roman"/>
          <w:sz w:val="28"/>
          <w:szCs w:val="28"/>
        </w:rPr>
        <w:t xml:space="preserve"> для этого отразим процентное соотношение результатов проверки коммуникативных универсальных учебных действий в рисунках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228" w:rsidRDefault="003A7228" w:rsidP="003A7228">
      <w:pPr>
        <w:spacing w:line="360" w:lineRule="auto"/>
        <w:ind w:firstLine="709"/>
        <w:jc w:val="both"/>
      </w:pPr>
    </w:p>
    <w:p w:rsidR="003A7228" w:rsidRDefault="003A7228" w:rsidP="00A23D30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391025" cy="2990850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7228" w:rsidRPr="00A23D30" w:rsidRDefault="00320565" w:rsidP="00A23D30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</w:t>
      </w:r>
      <w:r w:rsidR="003A7228" w:rsidRPr="00EA6EA6">
        <w:rPr>
          <w:rFonts w:ascii="Times New Roman" w:hAnsi="Times New Roman" w:cs="Times New Roman"/>
          <w:sz w:val="28"/>
          <w:szCs w:val="28"/>
        </w:rPr>
        <w:t xml:space="preserve"> Процентное соотношение результатов проверки контрольной группы</w:t>
      </w:r>
    </w:p>
    <w:p w:rsidR="003A7228" w:rsidRPr="00EA6EA6" w:rsidRDefault="003A7228" w:rsidP="003A72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EA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9600" cy="29337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565" w:rsidRDefault="00320565" w:rsidP="009F59D0">
      <w:pPr>
        <w:spacing w:line="360" w:lineRule="auto"/>
        <w:ind w:right="-26" w:firstLine="46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2.4</w:t>
      </w:r>
      <w:r w:rsidR="003A7228" w:rsidRPr="00EA6EA6">
        <w:rPr>
          <w:rFonts w:ascii="Times New Roman" w:hAnsi="Times New Roman" w:cs="Times New Roman"/>
          <w:sz w:val="28"/>
          <w:szCs w:val="28"/>
        </w:rPr>
        <w:t xml:space="preserve"> Процентное соотношение результатов проверки у учащихся экспериментальной группы</w:t>
      </w:r>
      <w:r w:rsidR="003A7228" w:rsidRPr="00EA6EA6">
        <w:rPr>
          <w:sz w:val="28"/>
          <w:szCs w:val="28"/>
        </w:rPr>
        <w:t>.</w:t>
      </w:r>
    </w:p>
    <w:p w:rsidR="003A7228" w:rsidRDefault="00320565" w:rsidP="009F59D0">
      <w:pPr>
        <w:spacing w:line="36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420E3">
        <w:rPr>
          <w:rFonts w:ascii="Times New Roman" w:hAnsi="Times New Roman" w:cs="Times New Roman"/>
          <w:sz w:val="28"/>
          <w:szCs w:val="28"/>
        </w:rPr>
        <w:t xml:space="preserve">контрольной группе по результатам диагностики высокий уровень </w:t>
      </w:r>
      <w:r w:rsidR="0061038A">
        <w:rPr>
          <w:rFonts w:ascii="Times New Roman" w:hAnsi="Times New Roman" w:cs="Times New Roman"/>
          <w:sz w:val="28"/>
          <w:szCs w:val="28"/>
        </w:rPr>
        <w:t>составляет 20</w:t>
      </w:r>
      <w:r w:rsidRPr="00A420E3">
        <w:rPr>
          <w:rFonts w:ascii="Times New Roman" w:hAnsi="Times New Roman" w:cs="Times New Roman"/>
          <w:sz w:val="28"/>
          <w:szCs w:val="28"/>
        </w:rPr>
        <w:t>%</w:t>
      </w:r>
      <w:r w:rsidRPr="00A420E3">
        <w:rPr>
          <w:rFonts w:ascii="Times New Roman" w:eastAsia="Calibri" w:hAnsi="Times New Roman" w:cs="Times New Roman"/>
          <w:sz w:val="28"/>
          <w:szCs w:val="28"/>
        </w:rPr>
        <w:t xml:space="preserve">, средний уровень </w:t>
      </w:r>
      <w:r w:rsidR="0061038A">
        <w:rPr>
          <w:rFonts w:ascii="Times New Roman" w:hAnsi="Times New Roman" w:cs="Times New Roman"/>
          <w:sz w:val="28"/>
          <w:szCs w:val="28"/>
        </w:rPr>
        <w:t xml:space="preserve"> 53.4</w:t>
      </w:r>
      <w:r w:rsidRPr="00A420E3">
        <w:rPr>
          <w:rFonts w:ascii="Times New Roman" w:hAnsi="Times New Roman" w:cs="Times New Roman"/>
          <w:sz w:val="28"/>
          <w:szCs w:val="28"/>
        </w:rPr>
        <w:t xml:space="preserve">%, </w:t>
      </w:r>
      <w:r w:rsidR="0061038A">
        <w:rPr>
          <w:rFonts w:ascii="Times New Roman" w:hAnsi="Times New Roman" w:cs="Times New Roman"/>
          <w:sz w:val="28"/>
          <w:szCs w:val="28"/>
        </w:rPr>
        <w:t>низкий уровень 26.6</w:t>
      </w:r>
      <w:r w:rsidR="008E55FA" w:rsidRPr="00A420E3">
        <w:rPr>
          <w:rFonts w:ascii="Times New Roman" w:hAnsi="Times New Roman" w:cs="Times New Roman"/>
          <w:sz w:val="28"/>
          <w:szCs w:val="28"/>
        </w:rPr>
        <w:t>%</w:t>
      </w:r>
    </w:p>
    <w:p w:rsidR="002318FE" w:rsidRDefault="0061038A" w:rsidP="009F5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экспериментальной группе данные контрольного эксперимента </w:t>
      </w:r>
      <w:r w:rsidR="002318FE" w:rsidRPr="008F3BFD">
        <w:rPr>
          <w:rFonts w:ascii="Times New Roman" w:hAnsi="Times New Roman" w:cs="Times New Roman"/>
          <w:sz w:val="28"/>
          <w:szCs w:val="28"/>
        </w:rPr>
        <w:t xml:space="preserve"> показывают, что по сравнению с данными констатирующего этапа, уровень</w:t>
      </w:r>
      <w:r w:rsidR="002318FE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действий повысился</w:t>
      </w:r>
      <w:r w:rsidR="002318FE" w:rsidRPr="008F3BFD">
        <w:rPr>
          <w:rFonts w:ascii="Times New Roman" w:hAnsi="Times New Roman" w:cs="Times New Roman"/>
          <w:sz w:val="28"/>
          <w:szCs w:val="28"/>
        </w:rPr>
        <w:t xml:space="preserve">. В данном классе </w:t>
      </w:r>
      <w:r>
        <w:rPr>
          <w:rFonts w:ascii="Times New Roman" w:hAnsi="Times New Roman" w:cs="Times New Roman"/>
          <w:sz w:val="28"/>
          <w:szCs w:val="28"/>
        </w:rPr>
        <w:t>26.6</w:t>
      </w:r>
      <w:r w:rsidR="002318FE" w:rsidRPr="008F3BFD">
        <w:rPr>
          <w:rFonts w:ascii="Times New Roman" w:hAnsi="Times New Roman" w:cs="Times New Roman"/>
          <w:sz w:val="28"/>
          <w:szCs w:val="28"/>
        </w:rPr>
        <w:t>% учащихся достигли высокого уровня (изначально</w:t>
      </w:r>
      <w:r w:rsidR="00320565">
        <w:rPr>
          <w:rFonts w:ascii="Times New Roman" w:hAnsi="Times New Roman" w:cs="Times New Roman"/>
          <w:sz w:val="28"/>
          <w:szCs w:val="28"/>
        </w:rPr>
        <w:t xml:space="preserve"> высокий уровень составлял 0%</w:t>
      </w:r>
      <w:r w:rsidR="002318FE" w:rsidRPr="008F3BFD">
        <w:rPr>
          <w:rFonts w:ascii="Times New Roman" w:hAnsi="Times New Roman" w:cs="Times New Roman"/>
          <w:sz w:val="28"/>
          <w:szCs w:val="28"/>
        </w:rPr>
        <w:t>)</w:t>
      </w:r>
      <w:r w:rsidR="00320565">
        <w:rPr>
          <w:rFonts w:ascii="Times New Roman" w:hAnsi="Times New Roman" w:cs="Times New Roman"/>
          <w:sz w:val="28"/>
          <w:szCs w:val="28"/>
        </w:rPr>
        <w:t>, средний уровень 60%, н</w:t>
      </w:r>
      <w:r w:rsidR="002318FE" w:rsidRPr="008F3BFD">
        <w:rPr>
          <w:rFonts w:ascii="Times New Roman" w:hAnsi="Times New Roman" w:cs="Times New Roman"/>
          <w:sz w:val="28"/>
          <w:szCs w:val="28"/>
        </w:rPr>
        <w:t>о, тем не менее, в классе остаются учащиеся с низким уровнем</w:t>
      </w:r>
      <w:r>
        <w:rPr>
          <w:rFonts w:ascii="Times New Roman" w:hAnsi="Times New Roman" w:cs="Times New Roman"/>
          <w:sz w:val="28"/>
          <w:szCs w:val="28"/>
        </w:rPr>
        <w:t xml:space="preserve"> который составляет 13.4%</w:t>
      </w:r>
      <w:r w:rsidR="002318FE" w:rsidRPr="008F3BFD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r w:rsidR="00320565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действий. </w:t>
      </w:r>
    </w:p>
    <w:p w:rsidR="008E55FA" w:rsidRDefault="008E55FA" w:rsidP="009F59D0">
      <w:pPr>
        <w:spacing w:line="360" w:lineRule="auto"/>
        <w:ind w:right="-26" w:firstLine="709"/>
        <w:jc w:val="both"/>
      </w:pPr>
      <w:r w:rsidRPr="00A420E3">
        <w:rPr>
          <w:rFonts w:ascii="Times New Roman" w:eastAsia="Calibri" w:hAnsi="Times New Roman" w:cs="Times New Roman"/>
          <w:sz w:val="28"/>
          <w:szCs w:val="28"/>
        </w:rPr>
        <w:t>Таким образом, проведенное нами экспериментальное исследование позволяет сделать вывод о том, чт</w:t>
      </w:r>
      <w:r w:rsidR="004235EF" w:rsidRPr="00A420E3">
        <w:rPr>
          <w:rFonts w:ascii="Times New Roman" w:hAnsi="Times New Roman" w:cs="Times New Roman"/>
          <w:sz w:val="28"/>
          <w:szCs w:val="28"/>
        </w:rPr>
        <w:t>о</w:t>
      </w:r>
      <w:r w:rsidRPr="00A420E3">
        <w:rPr>
          <w:rFonts w:ascii="Times New Roman" w:hAnsi="Times New Roman" w:cs="Times New Roman"/>
          <w:sz w:val="28"/>
          <w:szCs w:val="28"/>
        </w:rPr>
        <w:t xml:space="preserve"> специально подобранные задания</w:t>
      </w:r>
      <w:r w:rsidR="004235EF" w:rsidRPr="00A420E3">
        <w:rPr>
          <w:rFonts w:ascii="Times New Roman" w:hAnsi="Times New Roman" w:cs="Times New Roman"/>
          <w:sz w:val="28"/>
          <w:szCs w:val="28"/>
        </w:rPr>
        <w:t>,</w:t>
      </w:r>
      <w:r w:rsidRPr="00A420E3">
        <w:rPr>
          <w:rFonts w:ascii="Times New Roman" w:hAnsi="Times New Roman" w:cs="Times New Roman"/>
          <w:sz w:val="28"/>
          <w:szCs w:val="28"/>
        </w:rPr>
        <w:t xml:space="preserve"> </w:t>
      </w:r>
      <w:r w:rsidR="004235EF" w:rsidRPr="00A420E3">
        <w:rPr>
          <w:rFonts w:ascii="Times New Roman" w:hAnsi="Times New Roman" w:cs="Times New Roman"/>
          <w:sz w:val="28"/>
          <w:szCs w:val="28"/>
        </w:rPr>
        <w:t xml:space="preserve"> связанные с анализом эпического произведения способствуют росту сформированности</w:t>
      </w:r>
      <w:r w:rsidRPr="00A42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5EF" w:rsidRPr="00A420E3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</w:t>
      </w:r>
      <w:r w:rsidR="004235EF">
        <w:t>.</w:t>
      </w:r>
    </w:p>
    <w:p w:rsidR="00955057" w:rsidRDefault="00955057" w:rsidP="0084646E">
      <w:pPr>
        <w:tabs>
          <w:tab w:val="left" w:pos="726"/>
        </w:tabs>
        <w:spacing w:line="360" w:lineRule="auto"/>
        <w:ind w:left="1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077" w:rsidRDefault="00F63077" w:rsidP="00F6307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59D0" w:rsidRDefault="009F59D0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5E83" w:rsidRDefault="00EC5E83" w:rsidP="00F63077">
      <w:pPr>
        <w:pStyle w:val="a6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3077" w:rsidRPr="00EC5E83" w:rsidRDefault="00DC0431" w:rsidP="009F59D0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C5E83">
        <w:rPr>
          <w:b/>
          <w:color w:val="000000"/>
          <w:sz w:val="28"/>
          <w:szCs w:val="28"/>
        </w:rPr>
        <w:lastRenderedPageBreak/>
        <w:t>Вывод</w:t>
      </w:r>
      <w:r w:rsidR="00EC5E83">
        <w:rPr>
          <w:b/>
          <w:color w:val="000000"/>
          <w:sz w:val="28"/>
          <w:szCs w:val="28"/>
        </w:rPr>
        <w:t xml:space="preserve">ы по </w:t>
      </w:r>
      <w:r w:rsidR="00EC5E83">
        <w:rPr>
          <w:b/>
          <w:color w:val="000000"/>
          <w:sz w:val="28"/>
          <w:szCs w:val="28"/>
          <w:lang w:val="en-US"/>
        </w:rPr>
        <w:t>II</w:t>
      </w:r>
      <w:r w:rsidRPr="00EC5E83">
        <w:rPr>
          <w:b/>
          <w:color w:val="000000"/>
          <w:sz w:val="28"/>
          <w:szCs w:val="28"/>
        </w:rPr>
        <w:t xml:space="preserve"> главе.</w:t>
      </w:r>
    </w:p>
    <w:p w:rsidR="00EC5E83" w:rsidRPr="00EC5E83" w:rsidRDefault="00EC5E83" w:rsidP="009F59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универсальных учебных действий признается одним из важнейших компонентов федерального государственного образовательного стандарта. В настоящее время все более актуальным в образовательном процессе становится использование в обучении прием</w:t>
      </w:r>
      <w:r w:rsidR="00A2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и методов, которые создают </w:t>
      </w: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добывать новые знания, собирать необходимую информацию, выдвигать гипотезы, делать выводы. В последние годы эту проблему в начальной школе пытаются решить через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ганизацию анализа рассказов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задача</w:t>
      </w: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– развить коммуникативные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анализе рассказов. </w:t>
      </w: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Становлению коммуникативных универсальных учебных действий младших шко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способствуют особые</w:t>
      </w: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заданий</w:t>
      </w:r>
      <w:r w:rsidR="0060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E83" w:rsidRPr="00EC5E83" w:rsidRDefault="00EC5E83" w:rsidP="009F59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рассказов </w:t>
      </w:r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на основе результатов диагностических исследований. Положительная динамика  уровня сформированности коммуникативных универсальных учебных действий младших школьников доказывает правильность </w:t>
      </w:r>
      <w:proofErr w:type="spellStart"/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EC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правомерность исследовательской гипотезы.</w:t>
      </w:r>
    </w:p>
    <w:p w:rsidR="00DC0431" w:rsidRPr="009A6C00" w:rsidRDefault="00DC0431" w:rsidP="00600E69">
      <w:pPr>
        <w:pStyle w:val="a6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F63077" w:rsidRDefault="00F63077" w:rsidP="00CD1169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</w:p>
    <w:p w:rsidR="00CD1169" w:rsidRDefault="00CD1169" w:rsidP="002F0FDA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</w:p>
    <w:p w:rsidR="00CD1169" w:rsidRPr="00CB67CC" w:rsidRDefault="00CD1169" w:rsidP="002F0FDA">
      <w:pPr>
        <w:spacing w:line="360" w:lineRule="auto"/>
        <w:ind w:right="-26" w:firstLine="469"/>
        <w:jc w:val="both"/>
        <w:rPr>
          <w:rFonts w:ascii="Times New Roman" w:hAnsi="Times New Roman" w:cs="Times New Roman"/>
          <w:sz w:val="28"/>
          <w:szCs w:val="28"/>
        </w:rPr>
      </w:pPr>
    </w:p>
    <w:p w:rsidR="00DE6752" w:rsidRPr="00DE6752" w:rsidRDefault="00DE6752" w:rsidP="00DE6752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DE6752" w:rsidRDefault="00DE6752" w:rsidP="002F0FDA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DE6752" w:rsidRDefault="00DE6752" w:rsidP="002F0FDA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DE6752" w:rsidRDefault="00DE6752" w:rsidP="002F0FDA">
      <w:pPr>
        <w:spacing w:line="360" w:lineRule="auto"/>
        <w:ind w:right="-26"/>
        <w:jc w:val="both"/>
        <w:rPr>
          <w:rFonts w:ascii="Times New Roman" w:hAnsi="Times New Roman" w:cs="Times New Roman"/>
          <w:sz w:val="28"/>
          <w:szCs w:val="28"/>
        </w:rPr>
      </w:pPr>
    </w:p>
    <w:p w:rsidR="009F59D0" w:rsidRDefault="009F59D0" w:rsidP="009F59D0">
      <w:pPr>
        <w:pStyle w:val="a6"/>
        <w:shd w:val="clear" w:color="auto" w:fill="FFFFFF"/>
        <w:spacing w:before="0" w:beforeAutospacing="0" w:after="12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563B99" w:rsidRPr="00563B99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left="850" w:right="8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9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3BFD">
        <w:rPr>
          <w:rFonts w:ascii="Times New Roman" w:hAnsi="Times New Roman" w:cs="Times New Roman"/>
          <w:sz w:val="28"/>
          <w:szCs w:val="28"/>
        </w:rPr>
        <w:t>Проведенное научное исследование было направлено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и описание комплекса заданий</w:t>
      </w:r>
      <w:r w:rsidRPr="008F3BFD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универсальных учебных действий у </w:t>
      </w:r>
      <w:r w:rsidRPr="008F3BFD">
        <w:rPr>
          <w:rFonts w:ascii="Times New Roman" w:hAnsi="Times New Roman" w:cs="Times New Roman"/>
          <w:sz w:val="28"/>
          <w:szCs w:val="28"/>
        </w:rPr>
        <w:t>младших школьников на уроках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чтения</w:t>
      </w:r>
      <w:r w:rsidRPr="008F3BFD">
        <w:rPr>
          <w:rFonts w:ascii="Times New Roman" w:hAnsi="Times New Roman" w:cs="Times New Roman"/>
          <w:sz w:val="28"/>
          <w:szCs w:val="28"/>
        </w:rPr>
        <w:t>.</w:t>
      </w:r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F3BFD">
        <w:rPr>
          <w:rFonts w:ascii="Times New Roman" w:hAnsi="Times New Roman" w:cs="Times New Roman"/>
          <w:sz w:val="28"/>
          <w:szCs w:val="28"/>
        </w:rPr>
        <w:t>Умение составить грамотный, связный текст, подчиненный единой теме очень важный показатель развитости речи ученика начальных классов.</w:t>
      </w:r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BFD">
        <w:rPr>
          <w:rFonts w:ascii="Times New Roman" w:hAnsi="Times New Roman" w:cs="Times New Roman"/>
          <w:sz w:val="28"/>
          <w:szCs w:val="28"/>
        </w:rPr>
        <w:t>В ходе написания дипломной работы мы убедились в важности формирования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</w:t>
      </w:r>
      <w:r w:rsidRPr="008F3BFD">
        <w:rPr>
          <w:rFonts w:ascii="Times New Roman" w:hAnsi="Times New Roman" w:cs="Times New Roman"/>
          <w:sz w:val="28"/>
          <w:szCs w:val="28"/>
        </w:rPr>
        <w:t>. Ведь умение</w:t>
      </w:r>
      <w:r>
        <w:rPr>
          <w:rFonts w:ascii="Times New Roman" w:hAnsi="Times New Roman" w:cs="Times New Roman"/>
          <w:sz w:val="28"/>
          <w:szCs w:val="28"/>
        </w:rPr>
        <w:t xml:space="preserve"> вычитывать информацию</w:t>
      </w:r>
      <w:r w:rsidRPr="008F3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делать творческий пересказ, знать значение слов </w:t>
      </w:r>
      <w:r w:rsidRPr="008F3BFD">
        <w:rPr>
          <w:rFonts w:ascii="Times New Roman" w:hAnsi="Times New Roman" w:cs="Times New Roman"/>
          <w:sz w:val="28"/>
          <w:szCs w:val="28"/>
        </w:rPr>
        <w:t xml:space="preserve">только на уроках </w:t>
      </w:r>
      <w:r>
        <w:rPr>
          <w:rFonts w:ascii="Times New Roman" w:hAnsi="Times New Roman" w:cs="Times New Roman"/>
          <w:sz w:val="28"/>
          <w:szCs w:val="28"/>
        </w:rPr>
        <w:t>литературного чтения, но</w:t>
      </w:r>
      <w:r w:rsidRPr="008F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BFD">
        <w:rPr>
          <w:rFonts w:ascii="Times New Roman" w:hAnsi="Times New Roman" w:cs="Times New Roman"/>
          <w:sz w:val="28"/>
          <w:szCs w:val="28"/>
        </w:rPr>
        <w:t>на других уроках, но и в повседневном общении учащихся начальных классов с родителями, учителями, друзьями.</w:t>
      </w:r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F3BFD">
        <w:rPr>
          <w:rFonts w:ascii="Times New Roman" w:hAnsi="Times New Roman" w:cs="Times New Roman"/>
          <w:sz w:val="28"/>
          <w:szCs w:val="28"/>
        </w:rPr>
        <w:t>Исходя из цели нашего исследования и для подтверждения гипотезы, нами была проведена опытная работа, которая состояла из констатирующего, формирующего и контрольного этапов.</w:t>
      </w:r>
      <w:proofErr w:type="gramEnd"/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3BFD">
        <w:rPr>
          <w:rFonts w:ascii="Times New Roman" w:hAnsi="Times New Roman" w:cs="Times New Roman"/>
          <w:sz w:val="28"/>
          <w:szCs w:val="28"/>
        </w:rPr>
        <w:t xml:space="preserve">По данным констатирующего этапа и опираясь на теоретические аспекты исследования, был выявлен и описан </w:t>
      </w:r>
      <w:r>
        <w:rPr>
          <w:rFonts w:ascii="Times New Roman" w:hAnsi="Times New Roman" w:cs="Times New Roman"/>
          <w:sz w:val="28"/>
          <w:szCs w:val="28"/>
        </w:rPr>
        <w:t>комплекс заданий, направленный</w:t>
      </w:r>
      <w:r w:rsidRPr="008F3BFD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универсальных учебных действий. </w:t>
      </w:r>
      <w:r w:rsidRPr="008F3BFD">
        <w:rPr>
          <w:rFonts w:ascii="Times New Roman" w:hAnsi="Times New Roman" w:cs="Times New Roman"/>
          <w:sz w:val="28"/>
          <w:szCs w:val="28"/>
        </w:rPr>
        <w:t>Результаты контрольного среза показали, что уровень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 </w:t>
      </w:r>
      <w:r w:rsidRPr="008F3BFD">
        <w:rPr>
          <w:rFonts w:ascii="Times New Roman" w:hAnsi="Times New Roman" w:cs="Times New Roman"/>
          <w:sz w:val="28"/>
          <w:szCs w:val="28"/>
        </w:rPr>
        <w:t xml:space="preserve"> учащихся в опытном классе повысился и стал выше, чем на констатирующем этапе. Следовательно,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выявленный</w:t>
      </w:r>
      <w:r w:rsidRPr="008F3BFD"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8F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8F3BFD">
        <w:rPr>
          <w:rFonts w:ascii="Times New Roman" w:hAnsi="Times New Roman" w:cs="Times New Roman"/>
          <w:sz w:val="28"/>
          <w:szCs w:val="28"/>
        </w:rPr>
        <w:t xml:space="preserve"> помог улучшить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коммуникативные универсальные 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действия.</w:t>
      </w:r>
    </w:p>
    <w:p w:rsidR="00563B99" w:rsidRPr="008F3BFD" w:rsidRDefault="00563B99" w:rsidP="00563B99">
      <w:pPr>
        <w:widowControl w:val="0"/>
        <w:shd w:val="clear" w:color="000000" w:fill="auto"/>
        <w:tabs>
          <w:tab w:val="left" w:pos="993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F3BFD">
        <w:rPr>
          <w:rFonts w:ascii="Times New Roman" w:hAnsi="Times New Roman" w:cs="Times New Roman"/>
          <w:sz w:val="28"/>
          <w:szCs w:val="28"/>
        </w:rPr>
        <w:t xml:space="preserve">В ходе написания данной работы, поставленные задачи успешно выполнены. Цель исследования была достигнута в результате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комплекса заданий </w:t>
      </w:r>
      <w:r w:rsidRPr="008F3BFD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универсальных учебных действий. </w:t>
      </w:r>
      <w:r w:rsidRPr="008F3BFD">
        <w:rPr>
          <w:rFonts w:ascii="Times New Roman" w:hAnsi="Times New Roman" w:cs="Times New Roman"/>
          <w:sz w:val="28"/>
          <w:szCs w:val="28"/>
        </w:rPr>
        <w:t>Гипо</w:t>
      </w:r>
      <w:r>
        <w:rPr>
          <w:rFonts w:ascii="Times New Roman" w:hAnsi="Times New Roman" w:cs="Times New Roman"/>
          <w:sz w:val="28"/>
          <w:szCs w:val="28"/>
        </w:rPr>
        <w:t xml:space="preserve">теза исследования подтвердилась </w:t>
      </w:r>
      <w:r w:rsidRPr="008F3BFD">
        <w:rPr>
          <w:rFonts w:ascii="Times New Roman" w:hAnsi="Times New Roman" w:cs="Times New Roman"/>
          <w:sz w:val="28"/>
          <w:szCs w:val="28"/>
        </w:rPr>
        <w:t>в ходе опытно-экспериментальной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99" w:rsidRDefault="00563B99" w:rsidP="00563B99">
      <w:pPr>
        <w:jc w:val="both"/>
      </w:pPr>
    </w:p>
    <w:p w:rsidR="00563B99" w:rsidRDefault="00563B99" w:rsidP="00563B9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63B99" w:rsidRDefault="00563B99" w:rsidP="00563B9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63B99" w:rsidRDefault="00563B99" w:rsidP="00563B9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3B99" w:rsidRDefault="00563B99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1B5B" w:rsidRDefault="008A77C1" w:rsidP="009F59D0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131B5B" w:rsidRDefault="00131B5B" w:rsidP="009F59D0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77C1">
        <w:rPr>
          <w:color w:val="000000"/>
          <w:sz w:val="28"/>
          <w:szCs w:val="28"/>
        </w:rPr>
        <w:t>Арефьева О.М. Особенности формирования коммуникативных универсальных учебных умений младших школьников/ О.М. Арефьева// Начальная школа плюс до и после. – 2012. – № 2. – С. 74-78.</w:t>
      </w:r>
    </w:p>
    <w:p w:rsidR="00BD03B2" w:rsidRPr="00131B5B" w:rsidRDefault="00BD03B2" w:rsidP="009F59D0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Арзамасцева</w:t>
      </w:r>
      <w:proofErr w:type="spellEnd"/>
      <w:r>
        <w:rPr>
          <w:sz w:val="28"/>
          <w:szCs w:val="28"/>
        </w:rPr>
        <w:t xml:space="preserve"> И.Н. Детская литература.- М.: Академия, 2001.</w:t>
      </w:r>
    </w:p>
    <w:p w:rsidR="002F6475" w:rsidRDefault="008A77C1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A77C1">
        <w:rPr>
          <w:color w:val="000000"/>
          <w:sz w:val="28"/>
          <w:szCs w:val="28"/>
        </w:rPr>
        <w:t>Асмолов</w:t>
      </w:r>
      <w:proofErr w:type="spellEnd"/>
      <w:r w:rsidRPr="008A77C1">
        <w:rPr>
          <w:color w:val="000000"/>
          <w:sz w:val="28"/>
          <w:szCs w:val="28"/>
        </w:rPr>
        <w:t xml:space="preserve"> А.Г. Как проектировать универсальные учебные действия в начальной школе: от действия к мысли: пособие для учителя/ под ред. А.Г. </w:t>
      </w:r>
      <w:proofErr w:type="spellStart"/>
      <w:r w:rsidRPr="008A77C1">
        <w:rPr>
          <w:color w:val="000000"/>
          <w:sz w:val="28"/>
          <w:szCs w:val="28"/>
        </w:rPr>
        <w:t>Асмолова</w:t>
      </w:r>
      <w:proofErr w:type="spellEnd"/>
      <w:r w:rsidRPr="008A77C1">
        <w:rPr>
          <w:color w:val="000000"/>
          <w:sz w:val="28"/>
          <w:szCs w:val="28"/>
        </w:rPr>
        <w:t>. –</w:t>
      </w:r>
      <w:r w:rsidR="009B74C4">
        <w:rPr>
          <w:color w:val="000000"/>
          <w:sz w:val="28"/>
          <w:szCs w:val="28"/>
        </w:rPr>
        <w:t xml:space="preserve"> М.: Просвещение, 2008. – С.151 </w:t>
      </w:r>
    </w:p>
    <w:p w:rsidR="00D4075C" w:rsidRPr="00D4075C" w:rsidRDefault="00D4075C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D4075C">
        <w:rPr>
          <w:sz w:val="28"/>
          <w:szCs w:val="28"/>
          <w:shd w:val="clear" w:color="auto" w:fill="FFFFFF"/>
        </w:rPr>
        <w:t>Асмолов</w:t>
      </w:r>
      <w:proofErr w:type="spellEnd"/>
      <w:r w:rsidRPr="00D4075C">
        <w:rPr>
          <w:sz w:val="28"/>
          <w:szCs w:val="28"/>
          <w:shd w:val="clear" w:color="auto" w:fill="FFFFFF"/>
        </w:rPr>
        <w:t xml:space="preserve"> А.Г. Учебные действия в основной школе: от действия к мысли. – М.: Просвещение, 2011. – 67 </w:t>
      </w:r>
      <w:proofErr w:type="gramStart"/>
      <w:r w:rsidRPr="00D4075C">
        <w:rPr>
          <w:sz w:val="28"/>
          <w:szCs w:val="28"/>
          <w:shd w:val="clear" w:color="auto" w:fill="FFFFFF"/>
        </w:rPr>
        <w:t>с</w:t>
      </w:r>
      <w:proofErr w:type="gramEnd"/>
      <w:r w:rsidRPr="00D4075C">
        <w:rPr>
          <w:sz w:val="28"/>
          <w:szCs w:val="28"/>
          <w:shd w:val="clear" w:color="auto" w:fill="FFFFFF"/>
        </w:rPr>
        <w:t>. </w:t>
      </w:r>
    </w:p>
    <w:p w:rsidR="002F6475" w:rsidRPr="002F6475" w:rsidRDefault="002F6475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2F6475">
        <w:rPr>
          <w:sz w:val="28"/>
          <w:szCs w:val="28"/>
        </w:rPr>
        <w:t>Богданова О.</w:t>
      </w:r>
      <w:proofErr w:type="gramStart"/>
      <w:r w:rsidRPr="002F6475">
        <w:rPr>
          <w:sz w:val="28"/>
          <w:szCs w:val="28"/>
        </w:rPr>
        <w:t>Ю</w:t>
      </w:r>
      <w:proofErr w:type="gramEnd"/>
      <w:r w:rsidRPr="002F6475">
        <w:rPr>
          <w:sz w:val="28"/>
          <w:szCs w:val="28"/>
        </w:rPr>
        <w:t xml:space="preserve">,, Леонова С.А., Чертова В.Ф. Методика преподавания литературы / О.Ю. Богданова. – М.: Академия, 2002. – 400с. </w:t>
      </w:r>
    </w:p>
    <w:p w:rsidR="002F6475" w:rsidRPr="00BD03B2" w:rsidRDefault="002F6475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F6475">
        <w:rPr>
          <w:sz w:val="28"/>
          <w:szCs w:val="28"/>
        </w:rPr>
        <w:t>Бунеев</w:t>
      </w:r>
      <w:proofErr w:type="spellEnd"/>
      <w:r w:rsidRPr="002F6475">
        <w:rPr>
          <w:sz w:val="28"/>
          <w:szCs w:val="28"/>
        </w:rPr>
        <w:t xml:space="preserve"> Р.Н., </w:t>
      </w:r>
      <w:proofErr w:type="spellStart"/>
      <w:r w:rsidRPr="002F6475">
        <w:rPr>
          <w:sz w:val="28"/>
          <w:szCs w:val="28"/>
        </w:rPr>
        <w:t>Бунеева</w:t>
      </w:r>
      <w:proofErr w:type="spellEnd"/>
      <w:r w:rsidRPr="002F6475">
        <w:rPr>
          <w:sz w:val="28"/>
          <w:szCs w:val="28"/>
        </w:rPr>
        <w:t xml:space="preserve"> Е.В. Чтение и начальное лите</w:t>
      </w:r>
      <w:r>
        <w:rPr>
          <w:sz w:val="28"/>
          <w:szCs w:val="28"/>
        </w:rPr>
        <w:t xml:space="preserve">ратурное образование. Программа </w:t>
      </w:r>
      <w:r w:rsidRPr="002F6475">
        <w:rPr>
          <w:sz w:val="28"/>
          <w:szCs w:val="28"/>
        </w:rPr>
        <w:t>// Программно-методические материалы: Чтение. Начальная школа</w:t>
      </w:r>
      <w:proofErr w:type="gramStart"/>
      <w:r w:rsidRPr="002F6475">
        <w:rPr>
          <w:sz w:val="28"/>
          <w:szCs w:val="28"/>
        </w:rPr>
        <w:t xml:space="preserve"> / С</w:t>
      </w:r>
      <w:proofErr w:type="gramEnd"/>
      <w:r w:rsidRPr="002F6475">
        <w:rPr>
          <w:sz w:val="28"/>
          <w:szCs w:val="28"/>
        </w:rPr>
        <w:t>ост. Т.В.Игнатьева. - М.: Дрофа, 2000.</w:t>
      </w:r>
    </w:p>
    <w:p w:rsidR="00E349E2" w:rsidRDefault="00E349E2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Бунеев</w:t>
      </w:r>
      <w:proofErr w:type="spellEnd"/>
      <w:r>
        <w:rPr>
          <w:color w:val="000000"/>
          <w:sz w:val="28"/>
          <w:szCs w:val="28"/>
        </w:rPr>
        <w:t xml:space="preserve"> Р.Н Федеральный государственный образовательный стандарт образовательная система «Школа 2100» Диагностика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личностных результатов начального образования/  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2013. – С. 19- 22.</w:t>
      </w:r>
    </w:p>
    <w:p w:rsidR="009B74C4" w:rsidRDefault="009B74C4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Воюшина</w:t>
      </w:r>
      <w:proofErr w:type="spellEnd"/>
      <w:r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Методика обучения литературному чтению Москва Издательский центр «Академия», 2013.- С.16 </w:t>
      </w:r>
    </w:p>
    <w:p w:rsidR="00214BEB" w:rsidRPr="00131B5B" w:rsidRDefault="00214BEB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31B5B">
        <w:rPr>
          <w:color w:val="000000"/>
          <w:sz w:val="28"/>
          <w:szCs w:val="28"/>
          <w:shd w:val="clear" w:color="auto" w:fill="FFFFFF"/>
        </w:rPr>
        <w:t xml:space="preserve">Гришанова И.А. Коммуникативная успешность младших школьников (Теоретический и практический аспекты): Монография. – М. – Ижевск: Институт компьютерных исследований, 2006. – </w:t>
      </w:r>
      <w:r w:rsidR="009B74C4">
        <w:rPr>
          <w:color w:val="000000"/>
          <w:sz w:val="28"/>
          <w:szCs w:val="28"/>
          <w:shd w:val="clear" w:color="auto" w:fill="FFFFFF"/>
        </w:rPr>
        <w:t xml:space="preserve"> С.</w:t>
      </w:r>
      <w:r w:rsidRPr="00131B5B">
        <w:rPr>
          <w:color w:val="000000"/>
          <w:sz w:val="28"/>
          <w:szCs w:val="28"/>
          <w:shd w:val="clear" w:color="auto" w:fill="FFFFFF"/>
        </w:rPr>
        <w:t>140</w:t>
      </w:r>
    </w:p>
    <w:p w:rsidR="00600E69" w:rsidRDefault="008A77C1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131B5B">
        <w:rPr>
          <w:color w:val="000000"/>
          <w:sz w:val="28"/>
          <w:szCs w:val="28"/>
        </w:rPr>
        <w:lastRenderedPageBreak/>
        <w:t>Дьячкова</w:t>
      </w:r>
      <w:proofErr w:type="spellEnd"/>
      <w:r w:rsidRPr="00131B5B">
        <w:rPr>
          <w:color w:val="000000"/>
          <w:sz w:val="28"/>
          <w:szCs w:val="28"/>
        </w:rPr>
        <w:t xml:space="preserve"> С.В. Роль учебника риторики в формировании у младших школьников коммуникативно-речевых умений/ С.В. </w:t>
      </w:r>
      <w:proofErr w:type="spellStart"/>
      <w:r w:rsidRPr="00131B5B">
        <w:rPr>
          <w:color w:val="000000"/>
          <w:sz w:val="28"/>
          <w:szCs w:val="28"/>
        </w:rPr>
        <w:t>Дьячкова</w:t>
      </w:r>
      <w:proofErr w:type="spellEnd"/>
      <w:r w:rsidRPr="00131B5B">
        <w:rPr>
          <w:color w:val="000000"/>
          <w:sz w:val="28"/>
          <w:szCs w:val="28"/>
        </w:rPr>
        <w:t>// Начальная школа плюс до и после. – 2012. – № 10. – С. 78-83.</w:t>
      </w:r>
    </w:p>
    <w:p w:rsidR="00600E69" w:rsidRDefault="008A77C1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00E69">
        <w:rPr>
          <w:color w:val="000000"/>
          <w:sz w:val="28"/>
          <w:szCs w:val="28"/>
        </w:rPr>
        <w:t>Ефросинина</w:t>
      </w:r>
      <w:proofErr w:type="spellEnd"/>
      <w:r w:rsidRPr="00600E69">
        <w:rPr>
          <w:color w:val="000000"/>
          <w:sz w:val="28"/>
          <w:szCs w:val="28"/>
        </w:rPr>
        <w:t xml:space="preserve"> Л.А. Урок – важнейшее условие формирования универсальных учебных действий/ Л.А. </w:t>
      </w:r>
      <w:proofErr w:type="spellStart"/>
      <w:r w:rsidRPr="00600E69">
        <w:rPr>
          <w:color w:val="000000"/>
          <w:sz w:val="28"/>
          <w:szCs w:val="28"/>
        </w:rPr>
        <w:t>Ефросинина</w:t>
      </w:r>
      <w:proofErr w:type="spellEnd"/>
      <w:r w:rsidRPr="00600E69">
        <w:rPr>
          <w:color w:val="000000"/>
          <w:sz w:val="28"/>
          <w:szCs w:val="28"/>
        </w:rPr>
        <w:t>// Начальная школа. – 2012. – № 2. – С. 49-57.</w:t>
      </w:r>
    </w:p>
    <w:p w:rsidR="00600E69" w:rsidRDefault="008A77C1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00E69">
        <w:rPr>
          <w:color w:val="000000"/>
          <w:sz w:val="28"/>
          <w:szCs w:val="28"/>
        </w:rPr>
        <w:t>Желтовская</w:t>
      </w:r>
      <w:proofErr w:type="spellEnd"/>
      <w:r w:rsidRPr="00600E69">
        <w:rPr>
          <w:color w:val="000000"/>
          <w:sz w:val="28"/>
          <w:szCs w:val="28"/>
        </w:rPr>
        <w:t xml:space="preserve"> Л.Я. Особенности развития умения общаться у младших школьников/ Л.Я. </w:t>
      </w:r>
      <w:proofErr w:type="spellStart"/>
      <w:r w:rsidRPr="00600E69">
        <w:rPr>
          <w:color w:val="000000"/>
          <w:sz w:val="28"/>
          <w:szCs w:val="28"/>
        </w:rPr>
        <w:t>Желтовская</w:t>
      </w:r>
      <w:proofErr w:type="spellEnd"/>
      <w:r w:rsidRPr="00600E69">
        <w:rPr>
          <w:color w:val="000000"/>
          <w:sz w:val="28"/>
          <w:szCs w:val="28"/>
        </w:rPr>
        <w:t>// Начальная школа. – 2011. – № 5. – С. 50-57.</w:t>
      </w:r>
    </w:p>
    <w:p w:rsidR="00600E69" w:rsidRDefault="00950D7E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Жаркова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 Е.Н. Развитие коммуникативной деятельности учителя начальных классов в системе повышения квалификации: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соиск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научн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степ</w:t>
      </w:r>
      <w:proofErr w:type="gramStart"/>
      <w:r w:rsidRPr="00600E69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600E69">
        <w:rPr>
          <w:color w:val="000000"/>
          <w:sz w:val="28"/>
          <w:szCs w:val="28"/>
          <w:shd w:val="clear" w:color="auto" w:fill="FFFFFF"/>
        </w:rPr>
        <w:t>анд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>. наук. - Барнаул, 2008. - 160с.</w:t>
      </w:r>
      <w:r w:rsidRPr="00600E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0E69" w:rsidRDefault="008A77C1" w:rsidP="009F59D0">
      <w:pPr>
        <w:pStyle w:val="a6"/>
        <w:numPr>
          <w:ilvl w:val="1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>Зайцева К.П. Формирование коммуникативных способностей младших школьников в учебно-воспитательной деятельности/ К.П. Зайцева// Начальная школа плюс до и после. – 2011. – № 4. – С. 78-83.</w:t>
      </w:r>
    </w:p>
    <w:p w:rsidR="00600E69" w:rsidRDefault="00131B5B" w:rsidP="009F59D0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proofErr w:type="spellStart"/>
      <w:r w:rsidR="008A77C1" w:rsidRPr="00600E69">
        <w:rPr>
          <w:color w:val="000000"/>
          <w:sz w:val="28"/>
          <w:szCs w:val="28"/>
        </w:rPr>
        <w:t>Клубович</w:t>
      </w:r>
      <w:proofErr w:type="spellEnd"/>
      <w:r w:rsidR="008A77C1" w:rsidRPr="00600E69">
        <w:rPr>
          <w:color w:val="000000"/>
          <w:sz w:val="28"/>
          <w:szCs w:val="28"/>
        </w:rPr>
        <w:t xml:space="preserve"> О.В. Формирование коммуникативных навыков в условиях нового ФГОС/ О.В. </w:t>
      </w:r>
      <w:proofErr w:type="spellStart"/>
      <w:r w:rsidR="008A77C1" w:rsidRPr="00600E69">
        <w:rPr>
          <w:color w:val="000000"/>
          <w:sz w:val="28"/>
          <w:szCs w:val="28"/>
        </w:rPr>
        <w:t>Клубович</w:t>
      </w:r>
      <w:proofErr w:type="spellEnd"/>
      <w:r w:rsidR="008A77C1" w:rsidRPr="00600E69">
        <w:rPr>
          <w:color w:val="000000"/>
          <w:sz w:val="28"/>
          <w:szCs w:val="28"/>
        </w:rPr>
        <w:t>// Начальная школа плюс до и после. – 2011. – № 10. – С. 50-51.</w:t>
      </w:r>
    </w:p>
    <w:p w:rsidR="002F6475" w:rsidRDefault="00131B5B" w:rsidP="002F6475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proofErr w:type="spellStart"/>
      <w:r w:rsidR="008A77C1" w:rsidRPr="00600E69">
        <w:rPr>
          <w:color w:val="000000"/>
          <w:sz w:val="28"/>
          <w:szCs w:val="28"/>
        </w:rPr>
        <w:t>Козюренко</w:t>
      </w:r>
      <w:proofErr w:type="spellEnd"/>
      <w:r w:rsidR="008A77C1" w:rsidRPr="00600E69">
        <w:rPr>
          <w:color w:val="000000"/>
          <w:sz w:val="28"/>
          <w:szCs w:val="28"/>
        </w:rPr>
        <w:t xml:space="preserve"> М.А. Оценка </w:t>
      </w:r>
      <w:proofErr w:type="spellStart"/>
      <w:r w:rsidR="008A77C1" w:rsidRPr="00600E69">
        <w:rPr>
          <w:color w:val="000000"/>
          <w:sz w:val="28"/>
          <w:szCs w:val="28"/>
        </w:rPr>
        <w:t>сформированности</w:t>
      </w:r>
      <w:proofErr w:type="spellEnd"/>
      <w:r w:rsidR="008A77C1" w:rsidRPr="00600E69">
        <w:rPr>
          <w:color w:val="000000"/>
          <w:sz w:val="28"/>
          <w:szCs w:val="28"/>
        </w:rPr>
        <w:t xml:space="preserve"> </w:t>
      </w:r>
      <w:proofErr w:type="gramStart"/>
      <w:r w:rsidR="008A77C1" w:rsidRPr="00600E69">
        <w:rPr>
          <w:color w:val="000000"/>
          <w:sz w:val="28"/>
          <w:szCs w:val="28"/>
        </w:rPr>
        <w:t>коммуникативных</w:t>
      </w:r>
      <w:proofErr w:type="gramEnd"/>
      <w:r w:rsidR="008A77C1" w:rsidRPr="00600E69">
        <w:rPr>
          <w:color w:val="000000"/>
          <w:sz w:val="28"/>
          <w:szCs w:val="28"/>
        </w:rPr>
        <w:t xml:space="preserve"> УУД с помощью метода наблюдения/ М.А. </w:t>
      </w:r>
      <w:proofErr w:type="spellStart"/>
      <w:r w:rsidR="008A77C1" w:rsidRPr="00600E69">
        <w:rPr>
          <w:color w:val="000000"/>
          <w:sz w:val="28"/>
          <w:szCs w:val="28"/>
        </w:rPr>
        <w:t>Козюренко</w:t>
      </w:r>
      <w:proofErr w:type="spellEnd"/>
      <w:r w:rsidR="008A77C1" w:rsidRPr="00600E69">
        <w:rPr>
          <w:color w:val="000000"/>
          <w:sz w:val="28"/>
          <w:szCs w:val="28"/>
        </w:rPr>
        <w:t xml:space="preserve">, Г.С. </w:t>
      </w:r>
      <w:proofErr w:type="spellStart"/>
      <w:r w:rsidR="008A77C1" w:rsidRPr="00600E69">
        <w:rPr>
          <w:color w:val="000000"/>
          <w:sz w:val="28"/>
          <w:szCs w:val="28"/>
        </w:rPr>
        <w:t>Базанова</w:t>
      </w:r>
      <w:proofErr w:type="spellEnd"/>
      <w:r w:rsidR="008A77C1" w:rsidRPr="00600E69">
        <w:rPr>
          <w:color w:val="000000"/>
          <w:sz w:val="28"/>
          <w:szCs w:val="28"/>
        </w:rPr>
        <w:t>, Е.И. Сальникова// Начальная школа плюс до и после. – 2011. – № 11. – С. 15-19.</w:t>
      </w:r>
    </w:p>
    <w:p w:rsidR="002F6475" w:rsidRPr="002F6475" w:rsidRDefault="002F6475" w:rsidP="002F6475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6475">
        <w:rPr>
          <w:sz w:val="28"/>
          <w:szCs w:val="28"/>
        </w:rPr>
        <w:t xml:space="preserve">Колганова Н.Е. Обучение полноценному чтению детской литературы / Начальная школа. – 2005. - № 6. – С.56-65. </w:t>
      </w:r>
    </w:p>
    <w:p w:rsidR="002F6475" w:rsidRDefault="002F6475" w:rsidP="002F6475">
      <w:pPr>
        <w:pStyle w:val="a6"/>
        <w:shd w:val="clear" w:color="auto" w:fill="FFFFFF"/>
        <w:spacing w:line="360" w:lineRule="auto"/>
        <w:ind w:left="420"/>
        <w:jc w:val="both"/>
        <w:rPr>
          <w:color w:val="000000"/>
          <w:sz w:val="28"/>
          <w:szCs w:val="28"/>
        </w:rPr>
      </w:pPr>
    </w:p>
    <w:p w:rsidR="00D4075C" w:rsidRPr="00BD03B2" w:rsidRDefault="00131B5B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4718D5" w:rsidRPr="00600E69">
        <w:rPr>
          <w:color w:val="000000"/>
          <w:sz w:val="28"/>
          <w:szCs w:val="28"/>
        </w:rPr>
        <w:t>Кухтинская</w:t>
      </w:r>
      <w:proofErr w:type="spellEnd"/>
      <w:r w:rsidR="004718D5" w:rsidRPr="00600E69">
        <w:rPr>
          <w:color w:val="000000"/>
          <w:sz w:val="28"/>
          <w:szCs w:val="28"/>
        </w:rPr>
        <w:t xml:space="preserve"> И.В. Работа с текстом как средство формирования коммуникативной компетенции учащихся/ И.В. </w:t>
      </w:r>
      <w:proofErr w:type="spellStart"/>
      <w:r w:rsidR="004718D5" w:rsidRPr="00600E69">
        <w:rPr>
          <w:color w:val="000000"/>
          <w:sz w:val="28"/>
          <w:szCs w:val="28"/>
        </w:rPr>
        <w:t>Кухтинская</w:t>
      </w:r>
      <w:proofErr w:type="spellEnd"/>
      <w:r w:rsidR="004718D5" w:rsidRPr="00600E69">
        <w:rPr>
          <w:color w:val="000000"/>
          <w:sz w:val="28"/>
          <w:szCs w:val="28"/>
        </w:rPr>
        <w:t>// Начальная школа плюс до и после. – 2012. – № 2. – С. 13-15.</w:t>
      </w:r>
    </w:p>
    <w:p w:rsidR="00D4075C" w:rsidRPr="00D4075C" w:rsidRDefault="00D4075C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075C">
        <w:rPr>
          <w:sz w:val="28"/>
          <w:szCs w:val="28"/>
          <w:shd w:val="clear" w:color="auto" w:fill="FFFFFF"/>
        </w:rPr>
        <w:t xml:space="preserve">Лазарева В. А. Технология анализа художественного текста на уроках литературного чтения в начальной школе. — М.: Институт инноваций в образовании им. Л. В. </w:t>
      </w:r>
      <w:proofErr w:type="spellStart"/>
      <w:r w:rsidRPr="00D4075C">
        <w:rPr>
          <w:sz w:val="28"/>
          <w:szCs w:val="28"/>
          <w:shd w:val="clear" w:color="auto" w:fill="FFFFFF"/>
        </w:rPr>
        <w:t>Занкова</w:t>
      </w:r>
      <w:proofErr w:type="spellEnd"/>
      <w:r w:rsidRPr="00D4075C">
        <w:rPr>
          <w:sz w:val="28"/>
          <w:szCs w:val="28"/>
          <w:shd w:val="clear" w:color="auto" w:fill="FFFFFF"/>
        </w:rPr>
        <w:t xml:space="preserve">: Издательство </w:t>
      </w:r>
      <w:r>
        <w:rPr>
          <w:sz w:val="28"/>
          <w:szCs w:val="28"/>
          <w:shd w:val="clear" w:color="auto" w:fill="FFFFFF"/>
        </w:rPr>
        <w:t>Оникс, 2006. — С.96</w:t>
      </w:r>
      <w:r w:rsidRPr="00D4075C">
        <w:rPr>
          <w:sz w:val="28"/>
          <w:szCs w:val="28"/>
          <w:shd w:val="clear" w:color="auto" w:fill="FFFFFF"/>
        </w:rPr>
        <w:t> </w:t>
      </w:r>
    </w:p>
    <w:p w:rsidR="00600E69" w:rsidRDefault="00435F00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Локтионова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 И.Ю. Развитие коммуникативной среды в образовательном учреждении/ И.Ю.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Локтионова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>// Начальная школа. – 2010. – № 12. – С. 4-9.</w:t>
      </w:r>
    </w:p>
    <w:p w:rsidR="00052875" w:rsidRDefault="004718D5" w:rsidP="00052875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>Леонова Е.В. Развитие коммуникативных способностей младших школьников в условиях совместной творческой деятельности/ Е.В. Леонова, А.В. Плотникова// Начальная школа. – 2011. – № 7. – С. 91-96.</w:t>
      </w:r>
    </w:p>
    <w:p w:rsidR="00052875" w:rsidRPr="00BD03B2" w:rsidRDefault="00052875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052875">
        <w:rPr>
          <w:sz w:val="28"/>
          <w:szCs w:val="28"/>
        </w:rPr>
        <w:t>Лутова</w:t>
      </w:r>
      <w:proofErr w:type="spellEnd"/>
      <w:r w:rsidRPr="00052875">
        <w:rPr>
          <w:sz w:val="28"/>
          <w:szCs w:val="28"/>
        </w:rPr>
        <w:t xml:space="preserve"> Т.Н. Литературное чтение в начальной школе.- Н.Новгород</w:t>
      </w:r>
      <w:proofErr w:type="gramStart"/>
      <w:r w:rsidRPr="00052875">
        <w:rPr>
          <w:sz w:val="28"/>
          <w:szCs w:val="28"/>
        </w:rPr>
        <w:t>.: «</w:t>
      </w:r>
      <w:proofErr w:type="gramEnd"/>
      <w:r w:rsidRPr="00052875">
        <w:rPr>
          <w:sz w:val="28"/>
          <w:szCs w:val="28"/>
        </w:rPr>
        <w:t>Учитель»,2006.</w:t>
      </w:r>
    </w:p>
    <w:p w:rsidR="00600E69" w:rsidRDefault="00131B5B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r w:rsidR="004718D5" w:rsidRPr="00600E69">
        <w:rPr>
          <w:color w:val="000000"/>
          <w:sz w:val="28"/>
          <w:szCs w:val="28"/>
        </w:rPr>
        <w:t xml:space="preserve">Мали Л.Д. </w:t>
      </w:r>
      <w:proofErr w:type="spellStart"/>
      <w:r w:rsidR="004718D5" w:rsidRPr="00600E69">
        <w:rPr>
          <w:color w:val="000000"/>
          <w:sz w:val="28"/>
          <w:szCs w:val="28"/>
        </w:rPr>
        <w:t>Коммуникативно-деятельностный</w:t>
      </w:r>
      <w:proofErr w:type="spellEnd"/>
      <w:r w:rsidR="004718D5" w:rsidRPr="00600E69">
        <w:rPr>
          <w:color w:val="000000"/>
          <w:sz w:val="28"/>
          <w:szCs w:val="28"/>
        </w:rPr>
        <w:t xml:space="preserve"> подход на уроках литературного чтения в начальной школе/ Л.Д. Мали// Начальная школа плюс до и после. – 2012. – № 8. – С. 76-80.</w:t>
      </w:r>
    </w:p>
    <w:p w:rsidR="00190E75" w:rsidRDefault="00190E75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  А.И Основы литературоведения учебное пособие для студентов филологическ</w:t>
      </w:r>
      <w:r w:rsidR="0021191D">
        <w:rPr>
          <w:color w:val="000000"/>
          <w:sz w:val="28"/>
          <w:szCs w:val="28"/>
        </w:rPr>
        <w:t>их специальностей //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Листос</w:t>
      </w:r>
      <w:proofErr w:type="spellEnd"/>
      <w:r>
        <w:rPr>
          <w:color w:val="000000"/>
          <w:sz w:val="28"/>
          <w:szCs w:val="28"/>
        </w:rPr>
        <w:t xml:space="preserve"> </w:t>
      </w:r>
      <w:r w:rsidR="0021191D">
        <w:rPr>
          <w:color w:val="000000"/>
          <w:sz w:val="28"/>
          <w:szCs w:val="28"/>
        </w:rPr>
        <w:t>– 2011 С.146</w:t>
      </w:r>
    </w:p>
    <w:p w:rsidR="008C19BE" w:rsidRPr="008C19BE" w:rsidRDefault="008C19BE" w:rsidP="008C19BE">
      <w:pPr>
        <w:pStyle w:val="a6"/>
        <w:numPr>
          <w:ilvl w:val="1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C19BE">
        <w:rPr>
          <w:color w:val="000000"/>
          <w:sz w:val="28"/>
          <w:szCs w:val="28"/>
          <w:shd w:val="clear" w:color="auto" w:fill="FFFFFF" w:themeFill="background1"/>
        </w:rPr>
        <w:t>Песняева</w:t>
      </w:r>
      <w:proofErr w:type="spellEnd"/>
      <w:r w:rsidRPr="008C19BE">
        <w:rPr>
          <w:color w:val="000000"/>
          <w:sz w:val="28"/>
          <w:szCs w:val="28"/>
          <w:shd w:val="clear" w:color="auto" w:fill="FFFFFF" w:themeFill="background1"/>
        </w:rPr>
        <w:t>, Н.А. Эффективность речевой деятельности младших</w:t>
      </w:r>
      <w:r w:rsidRPr="008C19BE">
        <w:rPr>
          <w:color w:val="000000"/>
          <w:sz w:val="28"/>
          <w:szCs w:val="28"/>
          <w:shd w:val="clear" w:color="auto" w:fill="F3F3ED"/>
        </w:rPr>
        <w:t xml:space="preserve"> </w:t>
      </w:r>
      <w:r w:rsidRPr="008C19BE">
        <w:rPr>
          <w:color w:val="000000"/>
          <w:sz w:val="28"/>
          <w:szCs w:val="28"/>
          <w:shd w:val="clear" w:color="auto" w:fill="FFFFFF" w:themeFill="background1"/>
        </w:rPr>
        <w:t>школьников в учебном диалоге. // Начальная школа. - 2005. -</w:t>
      </w:r>
      <w:r w:rsidRPr="008C19BE">
        <w:rPr>
          <w:color w:val="000000"/>
          <w:sz w:val="28"/>
          <w:szCs w:val="28"/>
          <w:shd w:val="clear" w:color="auto" w:fill="F3F3ED"/>
        </w:rPr>
        <w:t xml:space="preserve"> </w:t>
      </w:r>
      <w:r w:rsidRPr="008C19BE">
        <w:rPr>
          <w:color w:val="000000"/>
          <w:sz w:val="28"/>
          <w:szCs w:val="28"/>
          <w:shd w:val="clear" w:color="auto" w:fill="FFFFFF" w:themeFill="background1"/>
        </w:rPr>
        <w:t>№5. - С. 54 - 56.</w:t>
      </w:r>
    </w:p>
    <w:p w:rsidR="007E59A4" w:rsidRPr="007E59A4" w:rsidRDefault="007E59A4" w:rsidP="007E59A4">
      <w:pPr>
        <w:pStyle w:val="a6"/>
        <w:numPr>
          <w:ilvl w:val="1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E59A4">
        <w:rPr>
          <w:color w:val="000000"/>
          <w:sz w:val="28"/>
          <w:szCs w:val="28"/>
          <w:shd w:val="clear" w:color="auto" w:fill="FFFFFF" w:themeFill="background1"/>
        </w:rPr>
        <w:t>Мостова</w:t>
      </w:r>
      <w:proofErr w:type="spellEnd"/>
      <w:r w:rsidRPr="007E59A4">
        <w:rPr>
          <w:color w:val="000000"/>
          <w:sz w:val="28"/>
          <w:szCs w:val="28"/>
          <w:shd w:val="clear" w:color="auto" w:fill="FFFFFF" w:themeFill="background1"/>
        </w:rPr>
        <w:t>, О.Н. Развитие коммуникативных и познавательных</w:t>
      </w:r>
      <w:r w:rsidRPr="007E59A4">
        <w:rPr>
          <w:color w:val="000000"/>
          <w:sz w:val="28"/>
          <w:szCs w:val="28"/>
          <w:shd w:val="clear" w:color="auto" w:fill="F3F3ED"/>
        </w:rPr>
        <w:t xml:space="preserve"> </w:t>
      </w:r>
      <w:r w:rsidRPr="007E59A4">
        <w:rPr>
          <w:color w:val="000000"/>
          <w:sz w:val="28"/>
          <w:szCs w:val="28"/>
          <w:shd w:val="clear" w:color="auto" w:fill="FFFFFF" w:themeFill="background1"/>
        </w:rPr>
        <w:t>умений младших школьников. // Начальная школа плюс</w:t>
      </w:r>
      <w:proofErr w:type="gramStart"/>
      <w:r w:rsidRPr="007E59A4">
        <w:rPr>
          <w:color w:val="000000"/>
          <w:sz w:val="28"/>
          <w:szCs w:val="28"/>
          <w:shd w:val="clear" w:color="auto" w:fill="FFFFFF" w:themeFill="background1"/>
        </w:rPr>
        <w:t xml:space="preserve"> Д</w:t>
      </w:r>
      <w:proofErr w:type="gramEnd"/>
      <w:r w:rsidRPr="007E59A4">
        <w:rPr>
          <w:color w:val="000000"/>
          <w:sz w:val="28"/>
          <w:szCs w:val="28"/>
          <w:shd w:val="clear" w:color="auto" w:fill="FFFFFF" w:themeFill="background1"/>
        </w:rPr>
        <w:t>о и</w:t>
      </w:r>
      <w:r w:rsidRPr="007E59A4">
        <w:rPr>
          <w:color w:val="000000"/>
          <w:sz w:val="28"/>
          <w:szCs w:val="28"/>
          <w:shd w:val="clear" w:color="auto" w:fill="F3F3ED"/>
        </w:rPr>
        <w:t xml:space="preserve"> </w:t>
      </w:r>
      <w:r w:rsidRPr="007E59A4">
        <w:rPr>
          <w:color w:val="000000"/>
          <w:sz w:val="28"/>
          <w:szCs w:val="28"/>
          <w:shd w:val="clear" w:color="auto" w:fill="FFFFFF" w:themeFill="background1"/>
        </w:rPr>
        <w:t>После. - 2007. - №6. - С. 52 - 54.</w:t>
      </w:r>
    </w:p>
    <w:p w:rsidR="00600E69" w:rsidRDefault="00950D7E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  <w:shd w:val="clear" w:color="auto" w:fill="FFFFFF"/>
        </w:rPr>
        <w:lastRenderedPageBreak/>
        <w:t>Марголис А.А. Развитие речи и коммуникативных навыков у младших школьников // Психологическая наука и образование. – 2008. - № 1. – С. 79-92.</w:t>
      </w:r>
    </w:p>
    <w:p w:rsidR="00600E69" w:rsidRDefault="004718D5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Неупокоева Н.М. Коммуникативная культура педагога/ </w:t>
      </w:r>
      <w:r w:rsidR="00131B5B" w:rsidRPr="00600E69">
        <w:rPr>
          <w:color w:val="000000"/>
          <w:sz w:val="28"/>
          <w:szCs w:val="28"/>
        </w:rPr>
        <w:t>Н.М. Неупокоева. – Курган, 2004.</w:t>
      </w:r>
    </w:p>
    <w:p w:rsidR="00600E69" w:rsidRDefault="00950D7E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Нибиуллина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 Э.Р. Психолого-педагогические аспекты формирования и оценки коммуникативных универсальных учебных действий младших школьников: Школьная психологическая служба. – М., 2013. – 78с.</w:t>
      </w:r>
    </w:p>
    <w:p w:rsidR="00600E69" w:rsidRDefault="004718D5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600E69">
        <w:rPr>
          <w:color w:val="000000"/>
          <w:sz w:val="28"/>
          <w:szCs w:val="28"/>
        </w:rPr>
        <w:t>Осмоловская</w:t>
      </w:r>
      <w:proofErr w:type="spellEnd"/>
      <w:r w:rsidRPr="00600E69">
        <w:rPr>
          <w:color w:val="000000"/>
          <w:sz w:val="28"/>
          <w:szCs w:val="28"/>
        </w:rPr>
        <w:t xml:space="preserve"> И.М. Формирование универсальных учебных действий у учащихся начальных классов/ И.М. </w:t>
      </w:r>
      <w:proofErr w:type="spellStart"/>
      <w:r w:rsidRPr="00600E69">
        <w:rPr>
          <w:color w:val="000000"/>
          <w:sz w:val="28"/>
          <w:szCs w:val="28"/>
        </w:rPr>
        <w:t>Осмоловская</w:t>
      </w:r>
      <w:proofErr w:type="spellEnd"/>
      <w:r w:rsidRPr="00600E69">
        <w:rPr>
          <w:color w:val="000000"/>
          <w:sz w:val="28"/>
          <w:szCs w:val="28"/>
        </w:rPr>
        <w:t>, Л.Н. Петрова// Начальная школа. – 2012. – № 10. – С. 6-13.</w:t>
      </w:r>
    </w:p>
    <w:p w:rsidR="0021191D" w:rsidRPr="0021191D" w:rsidRDefault="0021191D" w:rsidP="0021191D">
      <w:pPr>
        <w:pStyle w:val="a6"/>
        <w:numPr>
          <w:ilvl w:val="1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21191D">
        <w:rPr>
          <w:color w:val="000000"/>
          <w:sz w:val="28"/>
          <w:szCs w:val="28"/>
          <w:shd w:val="clear" w:color="auto" w:fill="FFFFFF" w:themeFill="background1"/>
        </w:rPr>
        <w:t>Позднякова, Е.В. Формирование коммуникативной культуры у</w:t>
      </w:r>
      <w:r w:rsidRPr="0021191D">
        <w:rPr>
          <w:color w:val="000000"/>
          <w:sz w:val="28"/>
          <w:szCs w:val="28"/>
          <w:shd w:val="clear" w:color="auto" w:fill="F3F3ED"/>
        </w:rPr>
        <w:t xml:space="preserve"> </w:t>
      </w:r>
      <w:r w:rsidRPr="0021191D">
        <w:rPr>
          <w:color w:val="000000"/>
          <w:sz w:val="28"/>
          <w:szCs w:val="28"/>
          <w:shd w:val="clear" w:color="auto" w:fill="FFFFFF" w:themeFill="background1"/>
        </w:rPr>
        <w:t>младших школьников. // Начальная школа. - 2001. - №11. - С. 23</w:t>
      </w:r>
      <w:r w:rsidRPr="0021191D">
        <w:rPr>
          <w:color w:val="000000"/>
          <w:sz w:val="28"/>
          <w:szCs w:val="28"/>
          <w:shd w:val="clear" w:color="auto" w:fill="F3F3ED"/>
        </w:rPr>
        <w:t xml:space="preserve"> </w:t>
      </w:r>
      <w:r w:rsidRPr="0021191D">
        <w:rPr>
          <w:color w:val="000000"/>
          <w:sz w:val="28"/>
          <w:szCs w:val="28"/>
          <w:shd w:val="clear" w:color="auto" w:fill="FFFFFF" w:themeFill="background1"/>
        </w:rPr>
        <w:t>- 25.</w:t>
      </w:r>
    </w:p>
    <w:p w:rsidR="00600E69" w:rsidRDefault="004718D5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>Разуваева В.Ю. Умение слушать собеседника – коммуникативное универсальное учебное действие/ В.Ю. Разуваева// Начальная школа. – 2012. – № 9. – С. 22-24.</w:t>
      </w:r>
    </w:p>
    <w:p w:rsidR="009079E6" w:rsidRDefault="00D4075C" w:rsidP="009079E6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075C">
        <w:rPr>
          <w:sz w:val="28"/>
          <w:szCs w:val="28"/>
          <w:shd w:val="clear" w:color="auto" w:fill="FFFFFF"/>
        </w:rPr>
        <w:t xml:space="preserve">Резник Э.Р. Методика изучения художественного образа на уроке литературного чтения в начальной школе. – Омск: Изд-во </w:t>
      </w:r>
      <w:proofErr w:type="spellStart"/>
      <w:r w:rsidRPr="00D4075C">
        <w:rPr>
          <w:sz w:val="28"/>
          <w:szCs w:val="28"/>
          <w:shd w:val="clear" w:color="auto" w:fill="FFFFFF"/>
        </w:rPr>
        <w:t>ОмГУ</w:t>
      </w:r>
      <w:proofErr w:type="spellEnd"/>
      <w:r w:rsidRPr="00D4075C">
        <w:rPr>
          <w:sz w:val="28"/>
          <w:szCs w:val="28"/>
          <w:shd w:val="clear" w:color="auto" w:fill="FFFFFF"/>
        </w:rPr>
        <w:t xml:space="preserve">, 2004. – </w:t>
      </w:r>
      <w:r>
        <w:rPr>
          <w:sz w:val="28"/>
          <w:szCs w:val="28"/>
          <w:shd w:val="clear" w:color="auto" w:fill="FFFFFF"/>
        </w:rPr>
        <w:t>С. 24.</w:t>
      </w:r>
    </w:p>
    <w:p w:rsidR="009079E6" w:rsidRPr="009079E6" w:rsidRDefault="009079E6" w:rsidP="009079E6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79E6">
        <w:rPr>
          <w:sz w:val="28"/>
          <w:szCs w:val="28"/>
        </w:rPr>
        <w:t>Рыжкова Т.В. Литературное развитие младших школьников. – СПб</w:t>
      </w:r>
      <w:proofErr w:type="gramStart"/>
      <w:r w:rsidRPr="009079E6">
        <w:rPr>
          <w:sz w:val="28"/>
          <w:szCs w:val="28"/>
        </w:rPr>
        <w:t xml:space="preserve">., </w:t>
      </w:r>
      <w:proofErr w:type="gramEnd"/>
      <w:r w:rsidRPr="009079E6">
        <w:rPr>
          <w:sz w:val="28"/>
          <w:szCs w:val="28"/>
        </w:rPr>
        <w:t>2006.  </w:t>
      </w:r>
    </w:p>
    <w:p w:rsidR="00BD03B2" w:rsidRDefault="009079E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79E6">
        <w:rPr>
          <w:sz w:val="28"/>
          <w:szCs w:val="28"/>
        </w:rPr>
        <w:t>Рыжкова Т.В. Теоретические основы и технологии начального литературного образования: учебник для студентов высших учебных заведений.</w:t>
      </w:r>
      <w:r>
        <w:rPr>
          <w:sz w:val="28"/>
          <w:szCs w:val="28"/>
        </w:rPr>
        <w:t xml:space="preserve"> – М. ИЦ Академия. 2007. – С.416</w:t>
      </w:r>
      <w:r w:rsidRPr="009079E6">
        <w:rPr>
          <w:sz w:val="28"/>
          <w:szCs w:val="28"/>
        </w:rPr>
        <w:t> </w:t>
      </w:r>
    </w:p>
    <w:p w:rsidR="00BD03B2" w:rsidRPr="00BD03B2" w:rsidRDefault="00BD03B2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BD03B2">
        <w:rPr>
          <w:sz w:val="28"/>
          <w:szCs w:val="28"/>
        </w:rPr>
        <w:t>Светловская</w:t>
      </w:r>
      <w:proofErr w:type="spellEnd"/>
      <w:r w:rsidRPr="00BD03B2">
        <w:rPr>
          <w:sz w:val="28"/>
          <w:szCs w:val="28"/>
        </w:rPr>
        <w:t xml:space="preserve"> Н.Н. О литературном преподавании и проблемах, связанных с его осмыслением при обучении младших школьников чтению// начальная школа, 2005-№5, с.39.</w:t>
      </w:r>
    </w:p>
    <w:p w:rsidR="00052875" w:rsidRPr="00BD03B2" w:rsidRDefault="009079E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03B2">
        <w:rPr>
          <w:sz w:val="28"/>
          <w:szCs w:val="28"/>
        </w:rPr>
        <w:lastRenderedPageBreak/>
        <w:t xml:space="preserve">Урман Ф.И. Формирование осознанного чтения в начальной школе / Школа. – 2003. - № 3. – С.41-42. </w:t>
      </w:r>
    </w:p>
    <w:p w:rsidR="00D4075C" w:rsidRPr="00BD03B2" w:rsidRDefault="00052875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52875">
        <w:rPr>
          <w:sz w:val="28"/>
          <w:szCs w:val="28"/>
        </w:rPr>
        <w:t>Уроки литературы/ под. ред. Ко</w:t>
      </w:r>
      <w:r>
        <w:rPr>
          <w:sz w:val="28"/>
          <w:szCs w:val="28"/>
        </w:rPr>
        <w:t>сых Г.А.- Волгоград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 xml:space="preserve">Учитель». </w:t>
      </w:r>
      <w:r w:rsidRPr="00052875">
        <w:rPr>
          <w:sz w:val="28"/>
          <w:szCs w:val="28"/>
        </w:rPr>
        <w:t>2003.</w:t>
      </w:r>
    </w:p>
    <w:p w:rsidR="00600E69" w:rsidRPr="00183C2F" w:rsidRDefault="00131B5B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r w:rsidR="004718D5" w:rsidRPr="00600E69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="004718D5" w:rsidRPr="00600E69">
        <w:rPr>
          <w:color w:val="000000"/>
          <w:sz w:val="28"/>
          <w:szCs w:val="28"/>
        </w:rPr>
        <w:t>М-во</w:t>
      </w:r>
      <w:proofErr w:type="spellEnd"/>
      <w:r w:rsidR="004718D5" w:rsidRPr="00600E69">
        <w:rPr>
          <w:color w:val="000000"/>
          <w:sz w:val="28"/>
          <w:szCs w:val="28"/>
        </w:rPr>
        <w:t xml:space="preserve"> образования и науки</w:t>
      </w:r>
      <w:proofErr w:type="gramStart"/>
      <w:r w:rsidR="004718D5" w:rsidRPr="00600E69">
        <w:rPr>
          <w:color w:val="000000"/>
          <w:sz w:val="28"/>
          <w:szCs w:val="28"/>
        </w:rPr>
        <w:t xml:space="preserve"> Р</w:t>
      </w:r>
      <w:proofErr w:type="gramEnd"/>
      <w:r w:rsidR="004718D5" w:rsidRPr="00600E69">
        <w:rPr>
          <w:color w:val="000000"/>
          <w:sz w:val="28"/>
          <w:szCs w:val="28"/>
        </w:rPr>
        <w:t>ос. Федерации. – М.: Просвещение, 2010.</w:t>
      </w:r>
    </w:p>
    <w:p w:rsidR="00183C2F" w:rsidRDefault="00190E75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Фесенко</w:t>
      </w:r>
      <w:r w:rsidR="00F01D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Э.Я Теория литературы учебное пособие для вузов. – М.: Академия – 2008 №3 С. 350-780</w:t>
      </w:r>
    </w:p>
    <w:p w:rsidR="00600E69" w:rsidRDefault="00435F00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600E69">
        <w:rPr>
          <w:color w:val="000000"/>
          <w:sz w:val="28"/>
          <w:szCs w:val="28"/>
          <w:shd w:val="clear" w:color="auto" w:fill="FFFFFF"/>
        </w:rPr>
        <w:t>Чумак</w:t>
      </w:r>
      <w:r w:rsidR="00F01DE9">
        <w:rPr>
          <w:color w:val="000000"/>
          <w:sz w:val="28"/>
          <w:szCs w:val="28"/>
          <w:shd w:val="clear" w:color="auto" w:fill="FFFFFF"/>
        </w:rPr>
        <w:t>,</w:t>
      </w:r>
      <w:r w:rsidRPr="00600E69">
        <w:rPr>
          <w:color w:val="000000"/>
          <w:sz w:val="28"/>
          <w:szCs w:val="28"/>
          <w:shd w:val="clear" w:color="auto" w:fill="FFFFFF"/>
        </w:rPr>
        <w:t xml:space="preserve"> К.Ю. Читательская конференция как средство развития коммуникативной и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культуроведческой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 компетенции учащихся/ К.Ю. Чумак// Начальная школа плюс до и после. – 2011. – № 6. – С. 82-86.</w:t>
      </w:r>
    </w:p>
    <w:p w:rsidR="00600E69" w:rsidRDefault="00131B5B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r w:rsidR="00214BEB" w:rsidRPr="00600E69">
        <w:rPr>
          <w:color w:val="000000"/>
          <w:sz w:val="28"/>
          <w:szCs w:val="28"/>
        </w:rPr>
        <w:t xml:space="preserve">Н. А. </w:t>
      </w:r>
      <w:proofErr w:type="spellStart"/>
      <w:r w:rsidR="00214BEB" w:rsidRPr="00600E69">
        <w:rPr>
          <w:color w:val="000000"/>
          <w:sz w:val="28"/>
          <w:szCs w:val="28"/>
        </w:rPr>
        <w:t>Чураков</w:t>
      </w:r>
      <w:proofErr w:type="spellEnd"/>
      <w:r w:rsidR="00214BEB" w:rsidRPr="00600E69">
        <w:rPr>
          <w:color w:val="000000"/>
          <w:sz w:val="28"/>
          <w:szCs w:val="28"/>
        </w:rPr>
        <w:t xml:space="preserve"> Методический комментарий к учебнику литературное чтение</w:t>
      </w:r>
      <w:r w:rsidR="00214BEB" w:rsidRPr="00600E69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17" w:tooltip="Все книги издательства «Корпорация «Федоров», Учебная литература»" w:history="1">
        <w:r w:rsidR="00214BEB" w:rsidRPr="00600E69">
          <w:rPr>
            <w:rStyle w:val="ae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Корпорация «Федоров», Учебная литература</w:t>
        </w:r>
      </w:hyperlink>
      <w:r w:rsidR="00214BEB" w:rsidRPr="00600E69">
        <w:rPr>
          <w:sz w:val="28"/>
          <w:szCs w:val="28"/>
          <w:shd w:val="clear" w:color="auto" w:fill="FFFFFF"/>
        </w:rPr>
        <w:t>. - 2006</w:t>
      </w:r>
      <w:r w:rsidR="00214BEB" w:rsidRPr="00600E69">
        <w:rPr>
          <w:rStyle w:val="apple-converted-space"/>
          <w:sz w:val="28"/>
          <w:szCs w:val="28"/>
          <w:shd w:val="clear" w:color="auto" w:fill="FFFFFF"/>
        </w:rPr>
        <w:t> </w:t>
      </w:r>
      <w:r w:rsidR="00214BEB" w:rsidRPr="00600E69">
        <w:rPr>
          <w:sz w:val="28"/>
          <w:szCs w:val="28"/>
          <w:shd w:val="clear" w:color="auto" w:fill="FFFFFF"/>
        </w:rPr>
        <w:t>год. – С. 27-29.</w:t>
      </w:r>
    </w:p>
    <w:p w:rsidR="00600E69" w:rsidRDefault="00435F00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600E69">
        <w:rPr>
          <w:color w:val="000000"/>
          <w:sz w:val="28"/>
          <w:szCs w:val="28"/>
          <w:shd w:val="clear" w:color="auto" w:fill="FFFFFF"/>
        </w:rPr>
        <w:t>Шакина Г.В. Оценивание сформированности коммуникативных универсальных действий школьников через технологию сотрудничества/ Г.В. Шакина// Начальная школа плюс до и после. – 2012. – № 5. – С. 17-22.</w:t>
      </w:r>
    </w:p>
    <w:p w:rsidR="00600E69" w:rsidRDefault="00131B5B" w:rsidP="00600E69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color w:val="000000"/>
          <w:sz w:val="28"/>
          <w:szCs w:val="28"/>
        </w:rPr>
        <w:t xml:space="preserve"> </w:t>
      </w:r>
      <w:proofErr w:type="spellStart"/>
      <w:r w:rsidR="00950D7E" w:rsidRPr="00600E69">
        <w:rPr>
          <w:color w:val="000000"/>
          <w:sz w:val="28"/>
          <w:szCs w:val="28"/>
          <w:shd w:val="clear" w:color="auto" w:fill="FFFFFF"/>
        </w:rPr>
        <w:t>Шатин</w:t>
      </w:r>
      <w:proofErr w:type="spellEnd"/>
      <w:r w:rsidR="00950D7E" w:rsidRPr="00600E69">
        <w:rPr>
          <w:color w:val="000000"/>
          <w:sz w:val="28"/>
          <w:szCs w:val="28"/>
          <w:shd w:val="clear" w:color="auto" w:fill="FFFFFF"/>
        </w:rPr>
        <w:t xml:space="preserve"> Ю.В. Феноменология образования и коммуникативная стратегия обучения // </w:t>
      </w:r>
      <w:proofErr w:type="spellStart"/>
      <w:r w:rsidR="00950D7E" w:rsidRPr="00600E69">
        <w:rPr>
          <w:color w:val="000000"/>
          <w:sz w:val="28"/>
          <w:szCs w:val="28"/>
          <w:shd w:val="clear" w:color="auto" w:fill="FFFFFF"/>
        </w:rPr>
        <w:t>Дискурс</w:t>
      </w:r>
      <w:proofErr w:type="spellEnd"/>
      <w:r w:rsidR="00950D7E" w:rsidRPr="00600E69">
        <w:rPr>
          <w:color w:val="000000"/>
          <w:sz w:val="28"/>
          <w:szCs w:val="28"/>
          <w:shd w:val="clear" w:color="auto" w:fill="FFFFFF"/>
        </w:rPr>
        <w:t>. – 2006. - № 1. - С. 23-29.</w:t>
      </w:r>
    </w:p>
    <w:p w:rsidR="00D4075C" w:rsidRPr="00D4075C" w:rsidRDefault="00435F00" w:rsidP="00D4075C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0E69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Шкуричева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 xml:space="preserve"> Н.А. Взаимодействие младших школьников как средство развития коммуникативной компетентности/ Н.А. </w:t>
      </w:r>
      <w:proofErr w:type="spellStart"/>
      <w:r w:rsidRPr="00600E69">
        <w:rPr>
          <w:color w:val="000000"/>
          <w:sz w:val="28"/>
          <w:szCs w:val="28"/>
          <w:shd w:val="clear" w:color="auto" w:fill="FFFFFF"/>
        </w:rPr>
        <w:t>Шкуричева</w:t>
      </w:r>
      <w:proofErr w:type="spellEnd"/>
      <w:r w:rsidRPr="00600E69">
        <w:rPr>
          <w:color w:val="000000"/>
          <w:sz w:val="28"/>
          <w:szCs w:val="28"/>
          <w:shd w:val="clear" w:color="auto" w:fill="FFFFFF"/>
        </w:rPr>
        <w:t>// Начальная школа. – 2011. – № 11. – С. 4-10.</w:t>
      </w:r>
    </w:p>
    <w:p w:rsidR="00BD03B2" w:rsidRDefault="00D4075C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D4075C">
        <w:rPr>
          <w:sz w:val="28"/>
          <w:szCs w:val="28"/>
        </w:rPr>
        <w:t>Щербинина</w:t>
      </w:r>
      <w:proofErr w:type="spellEnd"/>
      <w:r w:rsidRPr="00D4075C">
        <w:rPr>
          <w:sz w:val="28"/>
          <w:szCs w:val="28"/>
        </w:rPr>
        <w:t xml:space="preserve"> И.В., Сухорукова Т.В., Попова Г.П. Развернутое тематическое планирование уроков чтения по учебнику «Чтение и начальное литературное образование» Р.Н. </w:t>
      </w:r>
      <w:proofErr w:type="spellStart"/>
      <w:r w:rsidRPr="00D4075C">
        <w:rPr>
          <w:sz w:val="28"/>
          <w:szCs w:val="28"/>
        </w:rPr>
        <w:t>Бунеева</w:t>
      </w:r>
      <w:proofErr w:type="spellEnd"/>
      <w:r w:rsidRPr="00D4075C">
        <w:rPr>
          <w:sz w:val="28"/>
          <w:szCs w:val="28"/>
        </w:rPr>
        <w:t xml:space="preserve">, Е.В. </w:t>
      </w:r>
      <w:proofErr w:type="spellStart"/>
      <w:r w:rsidRPr="00D4075C">
        <w:rPr>
          <w:sz w:val="28"/>
          <w:szCs w:val="28"/>
        </w:rPr>
        <w:t>Бунеевой</w:t>
      </w:r>
      <w:proofErr w:type="spellEnd"/>
      <w:r w:rsidRPr="00D4075C">
        <w:rPr>
          <w:sz w:val="28"/>
          <w:szCs w:val="28"/>
        </w:rPr>
        <w:t xml:space="preserve">. 1-4 классы / </w:t>
      </w:r>
      <w:proofErr w:type="spellStart"/>
      <w:r w:rsidRPr="00D4075C">
        <w:rPr>
          <w:sz w:val="28"/>
          <w:szCs w:val="28"/>
        </w:rPr>
        <w:t>И.В.Щербинина</w:t>
      </w:r>
      <w:proofErr w:type="spellEnd"/>
      <w:r w:rsidRPr="00D4075C">
        <w:rPr>
          <w:sz w:val="28"/>
          <w:szCs w:val="28"/>
        </w:rPr>
        <w:t xml:space="preserve">. – </w:t>
      </w:r>
      <w:r>
        <w:rPr>
          <w:sz w:val="28"/>
          <w:szCs w:val="28"/>
        </w:rPr>
        <w:t>М.: Учитель, 2005. – С. 191</w:t>
      </w:r>
      <w:r w:rsidRPr="00D4075C">
        <w:rPr>
          <w:sz w:val="28"/>
          <w:szCs w:val="28"/>
        </w:rPr>
        <w:t xml:space="preserve"> </w:t>
      </w:r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8" w:history="1">
        <w:r w:rsidR="00BD03B2" w:rsidRPr="00BD03B2">
          <w:rPr>
            <w:rStyle w:val="ae"/>
            <w:sz w:val="28"/>
            <w:szCs w:val="28"/>
          </w:rPr>
          <w:t>http://bse2.ru/</w:t>
        </w:r>
      </w:hyperlink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9" w:history="1">
        <w:r w:rsidR="00BD03B2" w:rsidRPr="00BD03B2">
          <w:rPr>
            <w:rStyle w:val="ae"/>
            <w:sz w:val="28"/>
            <w:szCs w:val="28"/>
          </w:rPr>
          <w:t>http://festival.1september.ru/articles/104720/</w:t>
        </w:r>
      </w:hyperlink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20" w:history="1">
        <w:r w:rsidR="00BD03B2" w:rsidRPr="00BD03B2">
          <w:rPr>
            <w:rStyle w:val="ae"/>
            <w:sz w:val="28"/>
            <w:szCs w:val="28"/>
          </w:rPr>
          <w:t>http://www.prosv.ru/ebooks/Pleshakov_ShkolaRossii_ch1/3.html</w:t>
        </w:r>
      </w:hyperlink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21" w:history="1">
        <w:r w:rsidR="00BD03B2" w:rsidRPr="00BD03B2">
          <w:rPr>
            <w:rStyle w:val="ae"/>
            <w:sz w:val="28"/>
            <w:szCs w:val="28"/>
          </w:rPr>
          <w:t>http://www.school2100.ru</w:t>
        </w:r>
      </w:hyperlink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22" w:history="1">
        <w:r w:rsidR="00BD03B2" w:rsidRPr="00BD03B2">
          <w:rPr>
            <w:rStyle w:val="ae"/>
            <w:sz w:val="28"/>
            <w:szCs w:val="28"/>
          </w:rPr>
          <w:t>http://www.prosv.ru/umk/perspektiva/info.aspx?ob_no=11229</w:t>
        </w:r>
      </w:hyperlink>
    </w:p>
    <w:p w:rsidR="00BD03B2" w:rsidRPr="00BD03B2" w:rsidRDefault="00B20776" w:rsidP="00BD03B2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23" w:history="1">
        <w:r w:rsidR="00BD03B2" w:rsidRPr="00BD03B2">
          <w:rPr>
            <w:rStyle w:val="ae"/>
            <w:sz w:val="28"/>
            <w:szCs w:val="28"/>
          </w:rPr>
          <w:t>http://tolkslovar.ru/u1785.html</w:t>
        </w:r>
      </w:hyperlink>
    </w:p>
    <w:p w:rsidR="00BD03B2" w:rsidRPr="00D4075C" w:rsidRDefault="00BD03B2" w:rsidP="00BD03B2">
      <w:pPr>
        <w:pStyle w:val="a6"/>
        <w:shd w:val="clear" w:color="auto" w:fill="FFFFFF"/>
        <w:spacing w:line="360" w:lineRule="auto"/>
        <w:ind w:left="420"/>
        <w:jc w:val="both"/>
        <w:rPr>
          <w:sz w:val="28"/>
          <w:szCs w:val="28"/>
        </w:rPr>
      </w:pPr>
    </w:p>
    <w:p w:rsidR="00D4075C" w:rsidRPr="0021191D" w:rsidRDefault="00D4075C" w:rsidP="00D4075C">
      <w:pPr>
        <w:pStyle w:val="a6"/>
        <w:shd w:val="clear" w:color="auto" w:fill="FFFFFF"/>
        <w:spacing w:line="360" w:lineRule="auto"/>
        <w:ind w:left="420"/>
        <w:jc w:val="both"/>
        <w:rPr>
          <w:color w:val="000000"/>
          <w:sz w:val="28"/>
          <w:szCs w:val="28"/>
        </w:rPr>
      </w:pPr>
    </w:p>
    <w:p w:rsidR="008A77C1" w:rsidRDefault="008A77C1" w:rsidP="008A77C1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A77C1" w:rsidRPr="008A77C1" w:rsidRDefault="008A77C1" w:rsidP="008A77C1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A77C1" w:rsidRDefault="008A77C1" w:rsidP="008A77C1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</w:p>
    <w:p w:rsidR="008A77C1" w:rsidRPr="008A77C1" w:rsidRDefault="008A77C1" w:rsidP="008A77C1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</w:p>
    <w:p w:rsidR="008A77C1" w:rsidRPr="008A77C1" w:rsidRDefault="008A77C1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8A77C1" w:rsidRPr="008A77C1" w:rsidRDefault="008A77C1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35F00" w:rsidRDefault="00435F00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35F00" w:rsidRDefault="00435F00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35F00" w:rsidRDefault="00435F00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435F00" w:rsidRDefault="00435F00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B91616" w:rsidRDefault="00B91616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B91616" w:rsidRDefault="00B91616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B91616" w:rsidRDefault="00B91616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B91616" w:rsidRDefault="00B91616" w:rsidP="00856612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7D3F9F" w:rsidRDefault="007D3F9F" w:rsidP="00183C2F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7D3F9F" w:rsidRDefault="007D3F9F" w:rsidP="00183C2F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b/>
          <w:sz w:val="28"/>
          <w:szCs w:val="28"/>
        </w:rPr>
      </w:pPr>
    </w:p>
    <w:p w:rsidR="002F0FDA" w:rsidRPr="008D2EF9" w:rsidRDefault="002F0FDA" w:rsidP="00B87181">
      <w:pPr>
        <w:pStyle w:val="a6"/>
        <w:shd w:val="clear" w:color="auto" w:fill="FFFFFF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8D2EF9">
        <w:rPr>
          <w:sz w:val="28"/>
          <w:szCs w:val="28"/>
        </w:rPr>
        <w:lastRenderedPageBreak/>
        <w:t>Приложение</w:t>
      </w:r>
      <w:r w:rsidR="000E7FCF" w:rsidRPr="008D2EF9">
        <w:rPr>
          <w:sz w:val="28"/>
          <w:szCs w:val="28"/>
        </w:rPr>
        <w:t xml:space="preserve"> 1</w:t>
      </w:r>
    </w:p>
    <w:p w:rsidR="002F0FDA" w:rsidRPr="008D2EF9" w:rsidRDefault="002F0FDA" w:rsidP="00F64C2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2EF9">
        <w:rPr>
          <w:bCs/>
          <w:color w:val="000000"/>
          <w:sz w:val="28"/>
          <w:szCs w:val="28"/>
        </w:rPr>
        <w:t>Коммуникативные УУД.</w:t>
      </w:r>
    </w:p>
    <w:p w:rsidR="002F0FDA" w:rsidRPr="008D2EF9" w:rsidRDefault="002F0FDA" w:rsidP="00F64C2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2EF9">
        <w:rPr>
          <w:bCs/>
          <w:color w:val="000000"/>
          <w:sz w:val="28"/>
          <w:szCs w:val="28"/>
        </w:rPr>
        <w:t>(Чтение и работа с информацией)</w:t>
      </w:r>
    </w:p>
    <w:p w:rsidR="002F0FDA" w:rsidRPr="008D2EF9" w:rsidRDefault="002F0FDA" w:rsidP="00F64C2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2EF9">
        <w:rPr>
          <w:bCs/>
          <w:color w:val="000000"/>
          <w:sz w:val="28"/>
          <w:szCs w:val="28"/>
        </w:rPr>
        <w:t>Вариант 1</w:t>
      </w:r>
    </w:p>
    <w:p w:rsidR="002F0FDA" w:rsidRPr="009F59D0" w:rsidRDefault="002F0FDA" w:rsidP="00F64C2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9D0">
        <w:rPr>
          <w:color w:val="000000"/>
          <w:sz w:val="28"/>
          <w:szCs w:val="28"/>
        </w:rPr>
        <w:t>Прочитай</w:t>
      </w:r>
      <w:r w:rsidR="00F64C2A" w:rsidRPr="009F59D0">
        <w:rPr>
          <w:color w:val="000000"/>
          <w:sz w:val="28"/>
          <w:szCs w:val="28"/>
        </w:rPr>
        <w:t xml:space="preserve"> текст рассказа В. Драгунского «Что любит Мишка» </w:t>
      </w:r>
      <w:r w:rsidRPr="009F59D0">
        <w:rPr>
          <w:color w:val="000000"/>
          <w:sz w:val="28"/>
          <w:szCs w:val="28"/>
        </w:rPr>
        <w:t xml:space="preserve"> и выполни задания.</w:t>
      </w:r>
    </w:p>
    <w:p w:rsidR="002F0FDA" w:rsidRPr="00B87181" w:rsidRDefault="002F0FDA" w:rsidP="009F59D0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7181">
        <w:rPr>
          <w:bCs/>
          <w:color w:val="000000"/>
          <w:sz w:val="28"/>
          <w:szCs w:val="28"/>
        </w:rPr>
        <w:t>Что любит Мишка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Один раз мы с Мишкой вошли в зал, где у нас бывают уроки пения. Борис Сергеевич сидел за своим роялем и что-то играл потихоньку. Мы с Мишкой сели на подоконник и не стали ему мешать, да он нас и не заметил вовсе, а продолжал себе играть, и из-под пальцев у него очень быстро выскакивали разные звуки. Они разбрызгивались, и получалось что-то очень приветливое и радостное. Мне очень понравилось, и я бы мог долго так сидеть и слушать, но Борис Сергеевич скоро перестал играть. Он закрыл крышку рояля, и увидел нас, и весело сказал: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 xml:space="preserve">О! Какие люди! Сидят, как два воробья на веточке! </w:t>
      </w:r>
      <w:proofErr w:type="gramStart"/>
      <w:r w:rsidRPr="00F64C2A">
        <w:rPr>
          <w:color w:val="000000"/>
          <w:sz w:val="28"/>
          <w:szCs w:val="28"/>
        </w:rPr>
        <w:t>Ну</w:t>
      </w:r>
      <w:proofErr w:type="gramEnd"/>
      <w:r w:rsidRPr="00F64C2A">
        <w:rPr>
          <w:color w:val="000000"/>
          <w:sz w:val="28"/>
          <w:szCs w:val="28"/>
        </w:rPr>
        <w:t xml:space="preserve"> так что скажете?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Я спросил: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-Это вы что играли, Борис Сергеевич? Он ответил: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-Это Шопен. Я его очень люблю.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Я сказал: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-Конечно, раз вы учитель пения, вот вы и любите разные песенки.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Он сказал: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 xml:space="preserve">-Это не песенка. Хотя я и песенки люблю, но это не песенка. То, что я играл, называется </w:t>
      </w:r>
      <w:proofErr w:type="gramStart"/>
      <w:r w:rsidRPr="00F64C2A">
        <w:rPr>
          <w:color w:val="000000"/>
          <w:sz w:val="28"/>
          <w:szCs w:val="28"/>
        </w:rPr>
        <w:t>гора</w:t>
      </w:r>
      <w:r w:rsidR="00856612">
        <w:rPr>
          <w:color w:val="000000"/>
          <w:sz w:val="28"/>
          <w:szCs w:val="28"/>
        </w:rPr>
        <w:t>здо большим</w:t>
      </w:r>
      <w:proofErr w:type="gramEnd"/>
      <w:r w:rsidR="00856612">
        <w:rPr>
          <w:color w:val="000000"/>
          <w:sz w:val="28"/>
          <w:szCs w:val="28"/>
        </w:rPr>
        <w:t xml:space="preserve"> словом, чем просто «песенка»</w:t>
      </w:r>
      <w:r w:rsidRPr="00F64C2A">
        <w:rPr>
          <w:color w:val="000000"/>
          <w:sz w:val="28"/>
          <w:szCs w:val="28"/>
        </w:rPr>
        <w:t>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Я сказал: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-Каким же? Словом-то?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lastRenderedPageBreak/>
        <w:t xml:space="preserve">Он серьёзно и ясно ответил: </w:t>
      </w:r>
      <w:proofErr w:type="spellStart"/>
      <w:r w:rsidRPr="00F64C2A">
        <w:rPr>
          <w:color w:val="000000"/>
          <w:sz w:val="28"/>
          <w:szCs w:val="28"/>
        </w:rPr>
        <w:t>Му-зы-ка</w:t>
      </w:r>
      <w:proofErr w:type="spellEnd"/>
      <w:r w:rsidRPr="00F64C2A">
        <w:rPr>
          <w:color w:val="000000"/>
          <w:sz w:val="28"/>
          <w:szCs w:val="28"/>
        </w:rPr>
        <w:t>. Шопен - великий композитор. Он сочинил чудесную музыку. А я люблю музыку больше всего на свете. - Тут он посмотрел на меня внимательно и сказал: Ну а ты чего любишь? Больше всего на свете?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Я ответил: Я много чего люблю.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И я рассказал ему, что я люблю. И про собаку, и про строгание, и про слонёнка, и про красных кавалеристов, и про маленькую лань на розовых копытцах, и про древних воинов, и про прохладные звёзды, и про лошадиные лица, всё, всё.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Он выслушал меня внимательно, у него было задумчивое лицо, когда он слушал, а потом он сказал: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-</w:t>
      </w:r>
      <w:proofErr w:type="gramStart"/>
      <w:r w:rsidRPr="00F64C2A">
        <w:rPr>
          <w:color w:val="000000"/>
          <w:sz w:val="28"/>
          <w:szCs w:val="28"/>
        </w:rPr>
        <w:t>Ишь</w:t>
      </w:r>
      <w:proofErr w:type="gramEnd"/>
      <w:r w:rsidRPr="00F64C2A">
        <w:rPr>
          <w:color w:val="000000"/>
          <w:sz w:val="28"/>
          <w:szCs w:val="28"/>
        </w:rPr>
        <w:t>! А я и не знал. Честно говоря, ты ведь ещё маленький, ты не обижайся, а смотри-ка - любишь как много! Целый мир.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Тут в разговор вмешался Мишка. Он надулся и сказал: А я ещё больше Дениски люблю разных разностей! Подумаешь!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Борис Сергеевич рассмеялся: Очень интересно! Ну-ка, поведай тайну своей души. Теперь твоя очередь, принимай эстафету! Итак, начинай! Что же ты любишь?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Мишка поёрзал на подоконнике, потом откашлялся и сказал: Я люблю булки, плюшки, батоны и кекс! Я люблю хлеб, и торт, и пирожные, и пряники, хоть тульские, хоть медовые, хоть глазурованные. Сушки люблю тоже и баранки, бублики, пирожки с мясом, повидлом, капустой и с рисом. Я горячо люблю пельмени и особенно ватрушки, если они свежие, но чёрствые тоже ничего.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А ещё я люблю кильки, сайру, судака в маринаде, бычки в томате, частик в собственном соку, икру баклажанную и кабачки ломтиками.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 xml:space="preserve">Варёную колбасу люблю прямо безумно, если </w:t>
      </w:r>
      <w:proofErr w:type="gramStart"/>
      <w:r w:rsidRPr="00F64C2A">
        <w:rPr>
          <w:color w:val="000000"/>
          <w:sz w:val="28"/>
          <w:szCs w:val="28"/>
        </w:rPr>
        <w:t>докторская</w:t>
      </w:r>
      <w:proofErr w:type="gramEnd"/>
      <w:r w:rsidRPr="00F64C2A">
        <w:rPr>
          <w:color w:val="000000"/>
          <w:sz w:val="28"/>
          <w:szCs w:val="28"/>
        </w:rPr>
        <w:t xml:space="preserve">, - на спор, что съем целое кило! И столовую люблю, и чайную, и </w:t>
      </w:r>
      <w:r w:rsidRPr="00F64C2A">
        <w:rPr>
          <w:color w:val="000000"/>
          <w:sz w:val="28"/>
          <w:szCs w:val="28"/>
        </w:rPr>
        <w:lastRenderedPageBreak/>
        <w:t xml:space="preserve">зельц, и копчёную, и </w:t>
      </w:r>
      <w:proofErr w:type="spellStart"/>
      <w:r w:rsidRPr="00F64C2A">
        <w:rPr>
          <w:color w:val="000000"/>
          <w:sz w:val="28"/>
          <w:szCs w:val="28"/>
        </w:rPr>
        <w:t>полукопчёную</w:t>
      </w:r>
      <w:proofErr w:type="spellEnd"/>
      <w:r w:rsidRPr="00F64C2A">
        <w:rPr>
          <w:color w:val="000000"/>
          <w:sz w:val="28"/>
          <w:szCs w:val="28"/>
        </w:rPr>
        <w:t>, и сырокопчёную! Эту вообще я люблю больше всех.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Очень люблю макароны с маслом, вермишель с маслом, рожки с маслом, сыр с дырочками и без дырочек, с красной коркой или с белой - всё равно.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 xml:space="preserve">Люблю вареники с творогом, творог солёный, сладкий, кислый; люблю </w:t>
      </w:r>
      <w:proofErr w:type="gramStart"/>
      <w:r w:rsidRPr="00F64C2A">
        <w:rPr>
          <w:color w:val="000000"/>
          <w:sz w:val="28"/>
          <w:szCs w:val="28"/>
        </w:rPr>
        <w:t>яблоки</w:t>
      </w:r>
      <w:proofErr w:type="gramEnd"/>
      <w:r w:rsidRPr="00F64C2A">
        <w:rPr>
          <w:color w:val="000000"/>
          <w:sz w:val="28"/>
          <w:szCs w:val="28"/>
        </w:rPr>
        <w:t xml:space="preserve"> тёртые с сахаром, а то яблоки - одни самостоятельно, а если яблоки очищенные, то люблю сначала съесть яблочко, а уж потом, на закуску, - кожуру!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64C2A">
        <w:rPr>
          <w:color w:val="000000"/>
          <w:sz w:val="28"/>
          <w:szCs w:val="28"/>
        </w:rPr>
        <w:t>Люблю печёнку, котлеты, селёдку, фасолевый суп, зелёный горошек, варёное мясо, ириски, сахар, чай, джем, боржом, газировку с сиропом, яйца всмятку, вкрутую, в мешочке, могу и сырые.</w:t>
      </w:r>
      <w:proofErr w:type="gramEnd"/>
      <w:r w:rsidRPr="00F64C2A">
        <w:rPr>
          <w:color w:val="000000"/>
          <w:sz w:val="28"/>
          <w:szCs w:val="28"/>
        </w:rPr>
        <w:t xml:space="preserve"> Бутерброды люблю </w:t>
      </w:r>
      <w:proofErr w:type="gramStart"/>
      <w:r w:rsidRPr="00F64C2A">
        <w:rPr>
          <w:color w:val="000000"/>
          <w:sz w:val="28"/>
          <w:szCs w:val="28"/>
        </w:rPr>
        <w:t>прямо</w:t>
      </w:r>
      <w:proofErr w:type="gramEnd"/>
      <w:r w:rsidRPr="00F64C2A">
        <w:rPr>
          <w:color w:val="000000"/>
          <w:sz w:val="28"/>
          <w:szCs w:val="28"/>
        </w:rPr>
        <w:t xml:space="preserve"> с чем попало, особенно если толсто намазать картофельным пюре или пшённой кашей. Так, ну про </w:t>
      </w:r>
      <w:proofErr w:type="gramStart"/>
      <w:r w:rsidRPr="00F64C2A">
        <w:rPr>
          <w:color w:val="000000"/>
          <w:sz w:val="28"/>
          <w:szCs w:val="28"/>
        </w:rPr>
        <w:t>халву</w:t>
      </w:r>
      <w:proofErr w:type="gramEnd"/>
      <w:r w:rsidRPr="00F64C2A">
        <w:rPr>
          <w:color w:val="000000"/>
          <w:sz w:val="28"/>
          <w:szCs w:val="28"/>
        </w:rPr>
        <w:t xml:space="preserve"> говорить не буду - </w:t>
      </w:r>
      <w:proofErr w:type="gramStart"/>
      <w:r w:rsidRPr="00F64C2A">
        <w:rPr>
          <w:color w:val="000000"/>
          <w:sz w:val="28"/>
          <w:szCs w:val="28"/>
        </w:rPr>
        <w:t>какой</w:t>
      </w:r>
      <w:proofErr w:type="gramEnd"/>
      <w:r w:rsidRPr="00F64C2A">
        <w:rPr>
          <w:color w:val="000000"/>
          <w:sz w:val="28"/>
          <w:szCs w:val="28"/>
        </w:rPr>
        <w:t xml:space="preserve"> </w:t>
      </w:r>
      <w:proofErr w:type="spellStart"/>
      <w:r w:rsidRPr="00F64C2A">
        <w:rPr>
          <w:color w:val="000000"/>
          <w:sz w:val="28"/>
          <w:szCs w:val="28"/>
        </w:rPr>
        <w:t>дурак</w:t>
      </w:r>
      <w:proofErr w:type="spellEnd"/>
      <w:r w:rsidRPr="00F64C2A">
        <w:rPr>
          <w:color w:val="000000"/>
          <w:sz w:val="28"/>
          <w:szCs w:val="28"/>
        </w:rPr>
        <w:t xml:space="preserve"> не любит халвы? А ещё я люблю утятину, гусятину и </w:t>
      </w:r>
      <w:proofErr w:type="spellStart"/>
      <w:r w:rsidRPr="00F64C2A">
        <w:rPr>
          <w:color w:val="000000"/>
          <w:sz w:val="28"/>
          <w:szCs w:val="28"/>
        </w:rPr>
        <w:t>индятину</w:t>
      </w:r>
      <w:proofErr w:type="spellEnd"/>
      <w:r w:rsidRPr="00F64C2A">
        <w:rPr>
          <w:color w:val="000000"/>
          <w:sz w:val="28"/>
          <w:szCs w:val="28"/>
        </w:rPr>
        <w:t>. Ах, да! Я всей душой люблю мороженое.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Мишка обвёл глазами потолок и перевёл дыхание. Видно, он уже здорово устал.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Но Борис Сергеевич пристально смотрел на него, и Мишка поехал дальше.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 xml:space="preserve">Он бормотал: </w:t>
      </w:r>
      <w:proofErr w:type="gramStart"/>
      <w:r w:rsidRPr="00F64C2A">
        <w:rPr>
          <w:color w:val="000000"/>
          <w:sz w:val="28"/>
          <w:szCs w:val="28"/>
        </w:rPr>
        <w:t>Крыжовник, морковку, кету, горбушу, репу, борщ, пельмени, хотя пельмени я уже говорил, бульон, бананы, хурму, компот, сосиски, колбасу, хотя колбасу тоже говорил.</w:t>
      </w:r>
      <w:proofErr w:type="gramEnd"/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Мишка выдохся и замолчал. По его глазам было видно, что он ждёт, когда Борис Сергеевич его похвалит. Но тот смотрел на Мишку немного недовольно и даже как будто строго. Он тоже словно ждал чего-то от Мишки: что, мол, Мишка ещё скажет.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Но Мишка молчал. У них получилось, что они оба друг от друга чего-то ждали и молчали.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lastRenderedPageBreak/>
        <w:t xml:space="preserve">Первым не выдержал Борис Сергеевич: </w:t>
      </w:r>
      <w:proofErr w:type="gramStart"/>
      <w:r w:rsidRPr="00F64C2A">
        <w:rPr>
          <w:color w:val="000000"/>
          <w:sz w:val="28"/>
          <w:szCs w:val="28"/>
        </w:rPr>
        <w:t>Что ж, Миша, - сказал он, - ты многое любишь, спору нет, но всё, что ты любишь, оно какое-то одинаковое, чересчур съедобное, что ли.</w:t>
      </w:r>
      <w:proofErr w:type="gramEnd"/>
      <w:r w:rsidRPr="00F64C2A">
        <w:rPr>
          <w:color w:val="000000"/>
          <w:sz w:val="28"/>
          <w:szCs w:val="28"/>
        </w:rPr>
        <w:t xml:space="preserve"> Получается, что ты любишь целый продуктовый магазин. И только. А люди? Кого ты любишь? Или из животных?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Тут Мишка весь встрепенулся и покраснел.</w:t>
      </w:r>
    </w:p>
    <w:p w:rsidR="002F0FDA" w:rsidRPr="00F64C2A" w:rsidRDefault="002F0FDA" w:rsidP="009F59D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C2A">
        <w:rPr>
          <w:color w:val="000000"/>
          <w:sz w:val="28"/>
          <w:szCs w:val="28"/>
        </w:rPr>
        <w:t>Ой, - сказал он смущённо, - чуть не забыл! Ещё - котят! И бабушку!</w:t>
      </w:r>
    </w:p>
    <w:p w:rsidR="002F0FDA" w:rsidRPr="008D2EF9" w:rsidRDefault="002F0FDA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D2EF9">
        <w:rPr>
          <w:bCs/>
          <w:color w:val="000000"/>
          <w:sz w:val="28"/>
          <w:szCs w:val="28"/>
        </w:rPr>
        <w:t>Виктор Драгунский</w:t>
      </w:r>
    </w:p>
    <w:p w:rsidR="00F64C2A" w:rsidRDefault="00F64C2A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A64E0" w:rsidRDefault="00BA64E0" w:rsidP="00F64C2A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D3F9F" w:rsidRDefault="007D3F9F" w:rsidP="00183C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F9F" w:rsidRDefault="007D3F9F" w:rsidP="00183C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F9F" w:rsidRDefault="007D3F9F" w:rsidP="00183C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F9F" w:rsidRDefault="007D3F9F" w:rsidP="00183C2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4E0" w:rsidRPr="008D2EF9" w:rsidRDefault="00856612" w:rsidP="00183C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E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64E0" w:rsidRPr="00856612" w:rsidRDefault="00BA64E0" w:rsidP="00BA6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сформированности коммуникативных универсальных учебных действий на констатирующем этапе исследования</w:t>
      </w:r>
      <w:r w:rsidR="00B70C3C">
        <w:rPr>
          <w:rFonts w:ascii="Times New Roman" w:hAnsi="Times New Roman" w:cs="Times New Roman"/>
          <w:sz w:val="28"/>
          <w:szCs w:val="28"/>
        </w:rPr>
        <w:t>.</w:t>
      </w:r>
    </w:p>
    <w:p w:rsidR="00DD36D6" w:rsidRPr="00B70C3C" w:rsidRDefault="00DD36D6" w:rsidP="00B70C3C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0C3C">
        <w:rPr>
          <w:rFonts w:ascii="Times New Roman" w:hAnsi="Times New Roman" w:cs="Times New Roman"/>
          <w:color w:val="000000"/>
          <w:sz w:val="28"/>
          <w:szCs w:val="28"/>
        </w:rPr>
        <w:t>Контрольная группа</w:t>
      </w:r>
    </w:p>
    <w:tbl>
      <w:tblPr>
        <w:tblStyle w:val="a8"/>
        <w:tblW w:w="9039" w:type="dxa"/>
        <w:tblLayout w:type="fixed"/>
        <w:tblLook w:val="04A0"/>
      </w:tblPr>
      <w:tblGrid>
        <w:gridCol w:w="1809"/>
        <w:gridCol w:w="993"/>
        <w:gridCol w:w="1033"/>
        <w:gridCol w:w="1376"/>
        <w:gridCol w:w="1276"/>
        <w:gridCol w:w="1418"/>
        <w:gridCol w:w="1134"/>
      </w:tblGrid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D36D6" w:rsidRPr="00856612" w:rsidTr="009F59D0">
        <w:trPr>
          <w:cantSplit/>
          <w:trHeight w:val="2280"/>
        </w:trPr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993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Cs w:val="28"/>
              </w:rPr>
              <w:t xml:space="preserve"> информацию, данную в явном виде</w:t>
            </w:r>
          </w:p>
        </w:tc>
        <w:tc>
          <w:tcPr>
            <w:tcW w:w="1033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Объяснять смысл слова (словосочетания)</w:t>
            </w:r>
          </w:p>
        </w:tc>
        <w:tc>
          <w:tcPr>
            <w:tcW w:w="1376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Cs w:val="28"/>
              </w:rPr>
              <w:t xml:space="preserve"> информацию, данную в неявном виде</w:t>
            </w:r>
          </w:p>
        </w:tc>
        <w:tc>
          <w:tcPr>
            <w:tcW w:w="1276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Понимать смысл текста в целом (главную мысль)</w:t>
            </w:r>
          </w:p>
        </w:tc>
        <w:tc>
          <w:tcPr>
            <w:tcW w:w="1418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Истолковывать текст (через творческий пересказ)</w:t>
            </w:r>
          </w:p>
        </w:tc>
        <w:tc>
          <w:tcPr>
            <w:tcW w:w="1134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Сумма баллов за все коммуникативные умения</w:t>
            </w:r>
          </w:p>
        </w:tc>
      </w:tr>
      <w:tr w:rsidR="00DD36D6" w:rsidRPr="00856612" w:rsidTr="009F59D0">
        <w:trPr>
          <w:trHeight w:val="418"/>
        </w:trPr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1. Ваня Б.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2.Сережа Г.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3. Андрей Д.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4. Даша Ж.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5. Данил К.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6. Ваня Л.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7. Данил М.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8. Дима М.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9. Полина О.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10.Кристина О.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11. Вика Р.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12. Таня С.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13.Серёжа М.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D6" w:rsidRPr="00856612" w:rsidTr="009F59D0"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14. Антон Ф.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6D6" w:rsidRPr="00856612" w:rsidTr="009F59D0">
        <w:trPr>
          <w:trHeight w:val="524"/>
        </w:trPr>
        <w:tc>
          <w:tcPr>
            <w:tcW w:w="1809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15. Денис  Ш.</w:t>
            </w:r>
          </w:p>
        </w:tc>
        <w:tc>
          <w:tcPr>
            <w:tcW w:w="99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36D6" w:rsidRPr="00856612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6612" w:rsidRDefault="00856612" w:rsidP="00DD36D6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9D0" w:rsidRDefault="009F59D0" w:rsidP="00DD36D6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9D0" w:rsidRDefault="009F59D0" w:rsidP="00DD36D6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12" w:rsidRDefault="00856612" w:rsidP="00DD36D6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0C3C" w:rsidRPr="00B87181" w:rsidRDefault="00B87181" w:rsidP="00B70C3C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71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DD36D6" w:rsidRPr="00EA76B6" w:rsidRDefault="00DD36D6" w:rsidP="00B70C3C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76B6">
        <w:rPr>
          <w:rFonts w:ascii="Times New Roman" w:hAnsi="Times New Roman" w:cs="Times New Roman"/>
          <w:color w:val="000000"/>
          <w:sz w:val="28"/>
          <w:szCs w:val="28"/>
        </w:rPr>
        <w:t>Экспериментальная группа</w:t>
      </w:r>
    </w:p>
    <w:tbl>
      <w:tblPr>
        <w:tblStyle w:val="a8"/>
        <w:tblW w:w="8897" w:type="dxa"/>
        <w:tblLayout w:type="fixed"/>
        <w:tblLook w:val="04A0"/>
      </w:tblPr>
      <w:tblGrid>
        <w:gridCol w:w="2093"/>
        <w:gridCol w:w="992"/>
        <w:gridCol w:w="992"/>
        <w:gridCol w:w="1134"/>
        <w:gridCol w:w="1276"/>
        <w:gridCol w:w="1134"/>
        <w:gridCol w:w="1276"/>
      </w:tblGrid>
      <w:tr w:rsidR="00DD36D6" w:rsidTr="009F59D0">
        <w:tc>
          <w:tcPr>
            <w:tcW w:w="2093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992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D36D6" w:rsidTr="009F59D0">
        <w:trPr>
          <w:cantSplit/>
          <w:trHeight w:val="2536"/>
        </w:trPr>
        <w:tc>
          <w:tcPr>
            <w:tcW w:w="2093" w:type="dxa"/>
          </w:tcPr>
          <w:p w:rsidR="00DD36D6" w:rsidRPr="000C1E6E" w:rsidRDefault="00DD36D6" w:rsidP="00F8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992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информацию, данную в явном виде</w:t>
            </w:r>
          </w:p>
        </w:tc>
        <w:tc>
          <w:tcPr>
            <w:tcW w:w="992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Объяснять смысл слова (словосочетания)</w:t>
            </w:r>
          </w:p>
        </w:tc>
        <w:tc>
          <w:tcPr>
            <w:tcW w:w="1134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информацию, данную в неявном виде</w:t>
            </w:r>
          </w:p>
        </w:tc>
        <w:tc>
          <w:tcPr>
            <w:tcW w:w="1276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Понимать смысл текста в целом (главную мысль)</w:t>
            </w:r>
          </w:p>
        </w:tc>
        <w:tc>
          <w:tcPr>
            <w:tcW w:w="1134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Истолковывать текст (через творческий пересказ)</w:t>
            </w:r>
          </w:p>
        </w:tc>
        <w:tc>
          <w:tcPr>
            <w:tcW w:w="1276" w:type="dxa"/>
            <w:textDirection w:val="btLr"/>
          </w:tcPr>
          <w:p w:rsidR="00DD36D6" w:rsidRPr="009F59D0" w:rsidRDefault="00DD36D6" w:rsidP="009F59D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F59D0">
              <w:rPr>
                <w:rFonts w:ascii="Times New Roman" w:hAnsi="Times New Roman" w:cs="Times New Roman"/>
                <w:sz w:val="24"/>
                <w:szCs w:val="28"/>
              </w:rPr>
              <w:t>Сумма баллов за все коммуникативные умения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1.Настя А.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4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2.Артем Б.</w:t>
            </w:r>
          </w:p>
        </w:tc>
        <w:tc>
          <w:tcPr>
            <w:tcW w:w="992" w:type="dxa"/>
          </w:tcPr>
          <w:p w:rsidR="00DD36D6" w:rsidRDefault="00DD36D6" w:rsidP="00F844C1">
            <w:r>
              <w:t>0</w:t>
            </w:r>
          </w:p>
        </w:tc>
        <w:tc>
          <w:tcPr>
            <w:tcW w:w="992" w:type="dxa"/>
          </w:tcPr>
          <w:p w:rsidR="00DD36D6" w:rsidRDefault="00DD36D6" w:rsidP="00F844C1">
            <w:r>
              <w:t>0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3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3. Влад Г.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5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4.Данил С.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0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3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5. Саша Р.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0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2</w:t>
            </w:r>
          </w:p>
        </w:tc>
      </w:tr>
      <w:tr w:rsidR="00DD36D6" w:rsidTr="009F59D0">
        <w:trPr>
          <w:trHeight w:val="509"/>
        </w:trPr>
        <w:tc>
          <w:tcPr>
            <w:tcW w:w="2093" w:type="dxa"/>
          </w:tcPr>
          <w:p w:rsidR="00B70C3C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6.Ксюша Л.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2</w:t>
            </w:r>
          </w:p>
        </w:tc>
        <w:tc>
          <w:tcPr>
            <w:tcW w:w="1276" w:type="dxa"/>
          </w:tcPr>
          <w:p w:rsidR="00DD36D6" w:rsidRDefault="00DD36D6" w:rsidP="00F844C1">
            <w:r>
              <w:t>5</w:t>
            </w:r>
          </w:p>
        </w:tc>
      </w:tr>
      <w:tr w:rsidR="00DD36D6" w:rsidTr="009F59D0">
        <w:trPr>
          <w:trHeight w:val="559"/>
        </w:trPr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7.Арсений М.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4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8. Леша Т.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5</w:t>
            </w:r>
          </w:p>
        </w:tc>
      </w:tr>
      <w:tr w:rsidR="00DD36D6" w:rsidTr="009F59D0">
        <w:trPr>
          <w:trHeight w:val="489"/>
        </w:trPr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9.Никита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0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2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10.Настя Д.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3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11.Денис Е.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4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12.Тимофей Л.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3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13.Алиса У.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4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14.Юра П.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4</w:t>
            </w:r>
          </w:p>
        </w:tc>
        <w:tc>
          <w:tcPr>
            <w:tcW w:w="1134" w:type="dxa"/>
          </w:tcPr>
          <w:p w:rsidR="00DD36D6" w:rsidRDefault="00DD36D6" w:rsidP="00F844C1">
            <w:r>
              <w:t>1</w:t>
            </w:r>
          </w:p>
        </w:tc>
        <w:tc>
          <w:tcPr>
            <w:tcW w:w="1276" w:type="dxa"/>
          </w:tcPr>
          <w:p w:rsidR="00DD36D6" w:rsidRDefault="00DD36D6" w:rsidP="00F844C1">
            <w:r>
              <w:t>2</w:t>
            </w:r>
          </w:p>
        </w:tc>
      </w:tr>
      <w:tr w:rsidR="00DD36D6" w:rsidTr="009F59D0">
        <w:tc>
          <w:tcPr>
            <w:tcW w:w="2093" w:type="dxa"/>
          </w:tcPr>
          <w:p w:rsidR="00DD36D6" w:rsidRPr="00EA76B6" w:rsidRDefault="00DD36D6" w:rsidP="00F84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15.Кирилл К.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992" w:type="dxa"/>
          </w:tcPr>
          <w:p w:rsidR="00DD36D6" w:rsidRDefault="00DD36D6" w:rsidP="00F844C1">
            <w:r>
              <w:t>1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0</w:t>
            </w:r>
          </w:p>
        </w:tc>
        <w:tc>
          <w:tcPr>
            <w:tcW w:w="1134" w:type="dxa"/>
          </w:tcPr>
          <w:p w:rsidR="00DD36D6" w:rsidRDefault="00DD36D6" w:rsidP="00F844C1">
            <w:r>
              <w:t>0</w:t>
            </w:r>
          </w:p>
        </w:tc>
        <w:tc>
          <w:tcPr>
            <w:tcW w:w="1276" w:type="dxa"/>
          </w:tcPr>
          <w:p w:rsidR="00DD36D6" w:rsidRDefault="00DD36D6" w:rsidP="00F844C1">
            <w:r>
              <w:t>2</w:t>
            </w:r>
          </w:p>
        </w:tc>
      </w:tr>
    </w:tbl>
    <w:p w:rsidR="00DD36D6" w:rsidRDefault="00DD36D6" w:rsidP="000E7FCF">
      <w:pPr>
        <w:pStyle w:val="a6"/>
        <w:shd w:val="clear" w:color="auto" w:fill="FFFFFF"/>
        <w:spacing w:before="0" w:beforeAutospacing="0" w:after="120" w:afterAutospacing="0" w:line="360" w:lineRule="auto"/>
        <w:ind w:left="420"/>
        <w:jc w:val="both"/>
        <w:rPr>
          <w:sz w:val="28"/>
          <w:szCs w:val="28"/>
        </w:rPr>
      </w:pPr>
    </w:p>
    <w:p w:rsidR="000E7FCF" w:rsidRDefault="000E7FCF" w:rsidP="000E7FCF">
      <w:pPr>
        <w:spacing w:line="360" w:lineRule="auto"/>
        <w:ind w:left="469" w:right="-26"/>
        <w:jc w:val="both"/>
      </w:pPr>
    </w:p>
    <w:p w:rsidR="009F59D0" w:rsidRDefault="009F59D0" w:rsidP="000E7FCF">
      <w:pPr>
        <w:spacing w:line="360" w:lineRule="auto"/>
        <w:ind w:left="469" w:right="-26"/>
        <w:jc w:val="both"/>
      </w:pPr>
    </w:p>
    <w:p w:rsidR="009F59D0" w:rsidRDefault="009F59D0" w:rsidP="000E7FCF">
      <w:pPr>
        <w:spacing w:line="360" w:lineRule="auto"/>
        <w:ind w:left="469" w:right="-26"/>
        <w:jc w:val="both"/>
      </w:pPr>
    </w:p>
    <w:p w:rsidR="000E7FCF" w:rsidRPr="00B87181" w:rsidRDefault="00B87181" w:rsidP="00B87181">
      <w:pPr>
        <w:spacing w:line="360" w:lineRule="auto"/>
        <w:ind w:right="-26" w:firstLine="469"/>
        <w:jc w:val="right"/>
        <w:rPr>
          <w:rFonts w:ascii="Times New Roman" w:hAnsi="Times New Roman" w:cs="Times New Roman"/>
          <w:sz w:val="28"/>
          <w:szCs w:val="28"/>
        </w:rPr>
      </w:pPr>
      <w:r w:rsidRPr="00B8718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Стрижонок вылупился из яичка в тёмной норке и удивлённо пискнул. Ничего не было видно. Лишь далеко-далеко тускло мерцало пятнышко света. Стрижонок испугался этого света, плотнее приник к </w:t>
      </w:r>
      <w:proofErr w:type="gram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тёплой</w:t>
      </w:r>
      <w:proofErr w:type="gram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мягкой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маме-стрижихе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прижала его крылышком к себе. Он задремал, угревшись под крылом. Где-то шёл дождь, падали одна за другой капли. И стрижонку казалось, что это мама-стрижиха стучит клювом по скорлупе яйца. Она так же стучала, перед тем как выпустить его наружу.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Стрижонок проснулся оттого, что ему стало холодно. </w:t>
      </w:r>
      <w:proofErr w:type="gram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пошевелился и услышал, как вокруг него завозились и запищали голенькие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мама-стрижиха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выклевала из яиц.</w:t>
      </w:r>
      <w:proofErr w:type="gramEnd"/>
    </w:p>
    <w:p w:rsidR="008D2EF9" w:rsidRPr="008D2EF9" w:rsidRDefault="008D2EF9" w:rsidP="009F59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самой мамы не было.— Скрип! — позвал её стрижонок.</w:t>
      </w:r>
    </w:p>
    <w:p w:rsidR="008D2EF9" w:rsidRPr="008D2EF9" w:rsidRDefault="00F01DE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Скрип! Скрип! Скрип! — повторили за ним братья и сестры. Видно, всем понравилось, что они научились звать маму, и они громче и дружней запищали:— Скрип! Скрип! Скрип!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далёкое пятнышко света потухло.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притихли.</w:t>
      </w:r>
    </w:p>
    <w:p w:rsidR="008D2EF9" w:rsidRPr="008D2EF9" w:rsidRDefault="00F01DE9" w:rsidP="009F59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Скрип! — послышалось издалека.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 это же мама прилетела!»</w:t>
      </w: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догадались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запищали веселей.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принесла в клюве капе</w:t>
      </w:r>
      <w:r w:rsidR="00F01D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льку дождя и отдала её Скрипу</w:t>
      </w:r>
      <w:proofErr w:type="gramStart"/>
      <w:r w:rsidR="00F0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proofErr w:type="gram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стрижонку.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была вкусная капля! Стрижонок Скрип проглотил её и пожалел, что капля такая маленькая.</w:t>
      </w:r>
    </w:p>
    <w:p w:rsidR="008D2EF9" w:rsidRPr="008D2EF9" w:rsidRDefault="00F01DE9" w:rsidP="009F59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Скрип! — сказал он. Ещё, мол, хочу.</w:t>
      </w:r>
    </w:p>
    <w:p w:rsidR="008D2EF9" w:rsidRPr="008D2EF9" w:rsidRDefault="00F01DE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Скрип-скрип! — радостно ответила мама-стрижиха. Сейчас, дескать, сейчас.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опять её не стало. И опять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тоскливо запищали. А первый стрижонок кричал громче всех. Ему очень уж понравилось, как мама-стрижиха поила его из клюва.</w:t>
      </w:r>
    </w:p>
    <w:p w:rsidR="008D2EF9" w:rsidRPr="008D2EF9" w:rsidRDefault="008D2EF9" w:rsidP="009F59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снова закрылся свет вдали, он </w:t>
      </w:r>
      <w:proofErr w:type="gram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духу закричал</w:t>
      </w:r>
      <w:proofErr w:type="gram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EF9" w:rsidRPr="008D2EF9" w:rsidRDefault="00B82FE1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Скрип! — и даже полез навстречу маме. Но тут же был откинут крылом на место, да так бесцеремонно, что чуть было кверху лапками не опрокинулся. И каплю вторую мама-стрижиха отдала не ему, а другому стрижонку. Обидно. Примолк стрижонок Скрип, рассердился на маму и братьев с сестрёнками, которые тоже, оказывается, хотели есть. Когда мама принесла мошку и отдала её </w:t>
      </w:r>
      <w:proofErr w:type="gramStart"/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стрижонку. Скрип попытался отнять её. Тогда мама-стрижиха так </w:t>
      </w:r>
      <w:proofErr w:type="gramStart"/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долбанула</w:t>
      </w:r>
      <w:proofErr w:type="gramEnd"/>
      <w:r w:rsidR="008D2EF9"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Скрипа клювом по голове, что у него пропала всякая охота отбирать еду у других.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стрижонок, какая у них серьёзная и строгая мама. Её не разжалобишь писком.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начал жизнь в норке стрижонок Скрип вместе с братьями и сестрами. Таких норок в </w:t>
      </w:r>
      <w:proofErr w:type="gram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глиняном берегу</w:t>
      </w:r>
      <w:proofErr w:type="gram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рекой было очень много. В каждой норке жили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были у них папы и мамы. А вот у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стрижонка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Скрипа папы не было. Его сшибли из рогатки мальчишки. Он упал в воду, и его унесло куда-то. Конечно,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 об этом.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Маме-стрижихе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тяжело одной прокормить детей. Но она была хорошая мать. С рассвета и до вечера носилась она над берегом и водой, схватывала на лету мошек, комариков, дождевые капли. Приносила их детям. А мальчишки, сидевшие с удочками на берегу, думали, что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стрижиха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стрижи играют над рекой.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Стрижонок Скрип подрос. У него появились перья, и ему всё время хотелось есть. Иногда ему удавалось отобрать у братца или сестрёнки мошку, и тогда они жалобно и недовольно пищали. За это </w:t>
      </w: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Скрипу попадало от </w:t>
      </w:r>
      <w:proofErr w:type="spell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мамы-стрижихи</w:t>
      </w:r>
      <w:proofErr w:type="spell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ему так </w:t>
      </w:r>
      <w:proofErr w:type="gramStart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proofErr w:type="gramEnd"/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так хотелось есть!</w:t>
      </w:r>
    </w:p>
    <w:p w:rsidR="008D2EF9" w:rsidRPr="008D2EF9" w:rsidRDefault="008D2EF9" w:rsidP="009F5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ему хотелось выглянуть из норки и посмотреть, что же оно там такое, дальше этого пятнышка света, откуда мама-стрижиха приносит еду и ветряные запахи на крыльях.</w:t>
      </w:r>
    </w:p>
    <w:p w:rsidR="008D2EF9" w:rsidRPr="008D2EF9" w:rsidRDefault="008D2EF9" w:rsidP="008D2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CF" w:rsidRPr="007E4221" w:rsidRDefault="000E7FCF" w:rsidP="000E7FCF">
      <w:pPr>
        <w:spacing w:line="360" w:lineRule="auto"/>
        <w:ind w:right="-26" w:firstLine="469"/>
        <w:jc w:val="both"/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D0" w:rsidRDefault="009F59D0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D0" w:rsidRDefault="009F59D0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D0" w:rsidRDefault="009F59D0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D0" w:rsidRDefault="009F59D0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F9" w:rsidRDefault="008D2EF9" w:rsidP="008D2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1" w:rsidRDefault="00B87181" w:rsidP="00B871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D2EF9" w:rsidRPr="008D2EF9" w:rsidRDefault="008D2EF9" w:rsidP="009F59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сформированности коммуникативных универсальных учебных действий на кон</w:t>
      </w:r>
      <w:r w:rsidR="00B87181">
        <w:rPr>
          <w:rFonts w:ascii="Times New Roman" w:hAnsi="Times New Roman" w:cs="Times New Roman"/>
          <w:sz w:val="28"/>
          <w:szCs w:val="28"/>
        </w:rPr>
        <w:t>трольном</w:t>
      </w:r>
      <w:r>
        <w:rPr>
          <w:rFonts w:ascii="Times New Roman" w:hAnsi="Times New Roman" w:cs="Times New Roman"/>
          <w:sz w:val="28"/>
          <w:szCs w:val="28"/>
        </w:rPr>
        <w:t xml:space="preserve"> этапе исследования</w:t>
      </w:r>
    </w:p>
    <w:p w:rsidR="008D2EF9" w:rsidRPr="00B70C3C" w:rsidRDefault="008D2EF9" w:rsidP="008D2EF9">
      <w:pPr>
        <w:tabs>
          <w:tab w:val="left" w:pos="726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0C3C">
        <w:rPr>
          <w:rFonts w:ascii="Times New Roman" w:hAnsi="Times New Roman" w:cs="Times New Roman"/>
          <w:color w:val="000000"/>
          <w:sz w:val="28"/>
          <w:szCs w:val="28"/>
        </w:rPr>
        <w:t>Контрольная группа</w:t>
      </w:r>
    </w:p>
    <w:tbl>
      <w:tblPr>
        <w:tblStyle w:val="a8"/>
        <w:tblW w:w="9039" w:type="dxa"/>
        <w:tblLayout w:type="fixed"/>
        <w:tblLook w:val="04A0"/>
      </w:tblPr>
      <w:tblGrid>
        <w:gridCol w:w="1809"/>
        <w:gridCol w:w="993"/>
        <w:gridCol w:w="1134"/>
        <w:gridCol w:w="1417"/>
        <w:gridCol w:w="1276"/>
        <w:gridCol w:w="1276"/>
        <w:gridCol w:w="1134"/>
      </w:tblGrid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D2EF9" w:rsidRPr="00856612" w:rsidTr="00B82FE1">
        <w:trPr>
          <w:cantSplit/>
          <w:trHeight w:val="2280"/>
        </w:trPr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993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Cs w:val="28"/>
              </w:rPr>
              <w:t xml:space="preserve"> информацию, данную в явном виде</w:t>
            </w:r>
          </w:p>
        </w:tc>
        <w:tc>
          <w:tcPr>
            <w:tcW w:w="1134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Объяснять смысл слова (словосочетания)</w:t>
            </w:r>
          </w:p>
        </w:tc>
        <w:tc>
          <w:tcPr>
            <w:tcW w:w="1417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59D0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9F59D0">
              <w:rPr>
                <w:rFonts w:ascii="Times New Roman" w:hAnsi="Times New Roman" w:cs="Times New Roman"/>
                <w:szCs w:val="28"/>
              </w:rPr>
              <w:t xml:space="preserve"> информацию, данную в неявном виде</w:t>
            </w:r>
          </w:p>
        </w:tc>
        <w:tc>
          <w:tcPr>
            <w:tcW w:w="1276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Истолковывать текст (через творческий пересказ)</w:t>
            </w:r>
          </w:p>
        </w:tc>
        <w:tc>
          <w:tcPr>
            <w:tcW w:w="1134" w:type="dxa"/>
            <w:textDirection w:val="btLr"/>
          </w:tcPr>
          <w:p w:rsidR="008D2EF9" w:rsidRPr="009F59D0" w:rsidRDefault="008D2EF9" w:rsidP="009F59D0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F59D0">
              <w:rPr>
                <w:rFonts w:ascii="Times New Roman" w:hAnsi="Times New Roman" w:cs="Times New Roman"/>
                <w:szCs w:val="28"/>
              </w:rPr>
              <w:t>Сумма баллов за все коммуникативные умения</w:t>
            </w:r>
          </w:p>
        </w:tc>
      </w:tr>
      <w:tr w:rsidR="008D2EF9" w:rsidRPr="00856612" w:rsidTr="00B82FE1">
        <w:trPr>
          <w:trHeight w:val="418"/>
        </w:trPr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1. Ваня Б.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2.Сережа Г.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856612" w:rsidRDefault="00D734C1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3. Андрей Д.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4. Даша Ж.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5. Данил К.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6. Ваня Л.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7. Данил М.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8. Дима М.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9. Полина О.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10.Кристина О.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11. Вика Р.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12. Таня С.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13.Серёжа М.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2EF9" w:rsidRPr="00856612" w:rsidTr="00B82FE1"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14. Антон Ф.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EF9" w:rsidRPr="00856612" w:rsidTr="00B82FE1">
        <w:trPr>
          <w:trHeight w:val="524"/>
        </w:trPr>
        <w:tc>
          <w:tcPr>
            <w:tcW w:w="1809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15. Денис  Ш.</w:t>
            </w:r>
          </w:p>
        </w:tc>
        <w:tc>
          <w:tcPr>
            <w:tcW w:w="993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2EF9" w:rsidRPr="00856612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D2EF9" w:rsidRDefault="008D2EF9" w:rsidP="008D2EF9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EF9" w:rsidRDefault="008D2EF9" w:rsidP="008D2EF9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E1" w:rsidRDefault="00B82FE1" w:rsidP="008D2EF9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E1" w:rsidRDefault="00B82FE1" w:rsidP="008D2EF9">
      <w:pPr>
        <w:tabs>
          <w:tab w:val="left" w:pos="7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EF9" w:rsidRDefault="00B87181" w:rsidP="00B82FE1">
      <w:pPr>
        <w:tabs>
          <w:tab w:val="left" w:pos="726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8D2EF9" w:rsidRPr="00EA76B6" w:rsidRDefault="008D2EF9" w:rsidP="00B82FE1">
      <w:pPr>
        <w:tabs>
          <w:tab w:val="left" w:pos="726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76B6">
        <w:rPr>
          <w:rFonts w:ascii="Times New Roman" w:hAnsi="Times New Roman" w:cs="Times New Roman"/>
          <w:color w:val="000000"/>
          <w:sz w:val="28"/>
          <w:szCs w:val="28"/>
        </w:rPr>
        <w:t>Экспериментальная группа</w:t>
      </w:r>
    </w:p>
    <w:tbl>
      <w:tblPr>
        <w:tblStyle w:val="a8"/>
        <w:tblW w:w="8897" w:type="dxa"/>
        <w:tblLayout w:type="fixed"/>
        <w:tblLook w:val="04A0"/>
      </w:tblPr>
      <w:tblGrid>
        <w:gridCol w:w="2093"/>
        <w:gridCol w:w="1134"/>
        <w:gridCol w:w="992"/>
        <w:gridCol w:w="1134"/>
        <w:gridCol w:w="992"/>
        <w:gridCol w:w="1276"/>
        <w:gridCol w:w="1276"/>
      </w:tblGrid>
      <w:tr w:rsidR="008D2EF9" w:rsidTr="00B82FE1">
        <w:tc>
          <w:tcPr>
            <w:tcW w:w="2093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1134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D2EF9" w:rsidTr="00B82FE1">
        <w:trPr>
          <w:cantSplit/>
          <w:trHeight w:val="2658"/>
        </w:trPr>
        <w:tc>
          <w:tcPr>
            <w:tcW w:w="2093" w:type="dxa"/>
          </w:tcPr>
          <w:p w:rsidR="008D2EF9" w:rsidRPr="000C1E6E" w:rsidRDefault="008D2EF9" w:rsidP="0054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6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134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82FE1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B82FE1">
              <w:rPr>
                <w:rFonts w:ascii="Times New Roman" w:hAnsi="Times New Roman" w:cs="Times New Roman"/>
                <w:szCs w:val="28"/>
              </w:rPr>
              <w:t xml:space="preserve"> информацию, данную в явном виде</w:t>
            </w:r>
          </w:p>
        </w:tc>
        <w:tc>
          <w:tcPr>
            <w:tcW w:w="992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B82FE1">
              <w:rPr>
                <w:rFonts w:ascii="Times New Roman" w:hAnsi="Times New Roman" w:cs="Times New Roman"/>
                <w:szCs w:val="28"/>
              </w:rPr>
              <w:t>Объяснять смысл слова (словосочетания)</w:t>
            </w:r>
          </w:p>
        </w:tc>
        <w:tc>
          <w:tcPr>
            <w:tcW w:w="1134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82FE1">
              <w:rPr>
                <w:rFonts w:ascii="Times New Roman" w:hAnsi="Times New Roman" w:cs="Times New Roman"/>
                <w:szCs w:val="28"/>
              </w:rPr>
              <w:t>Вычитавать</w:t>
            </w:r>
            <w:proofErr w:type="spellEnd"/>
            <w:r w:rsidRPr="00B82FE1">
              <w:rPr>
                <w:rFonts w:ascii="Times New Roman" w:hAnsi="Times New Roman" w:cs="Times New Roman"/>
                <w:szCs w:val="28"/>
              </w:rPr>
              <w:t xml:space="preserve"> информацию, данную в неявном виде</w:t>
            </w:r>
          </w:p>
        </w:tc>
        <w:tc>
          <w:tcPr>
            <w:tcW w:w="992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B82FE1">
              <w:rPr>
                <w:rFonts w:ascii="Times New Roman" w:hAnsi="Times New Roman" w:cs="Times New Roman"/>
                <w:szCs w:val="28"/>
              </w:rPr>
              <w:t>Понимать смысл текста в целом (главную мысль)</w:t>
            </w:r>
          </w:p>
        </w:tc>
        <w:tc>
          <w:tcPr>
            <w:tcW w:w="1276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B82FE1">
              <w:rPr>
                <w:rFonts w:ascii="Times New Roman" w:hAnsi="Times New Roman" w:cs="Times New Roman"/>
                <w:szCs w:val="28"/>
              </w:rPr>
              <w:t>Истолковывать текст (через творческий пересказ)</w:t>
            </w:r>
          </w:p>
        </w:tc>
        <w:tc>
          <w:tcPr>
            <w:tcW w:w="1276" w:type="dxa"/>
            <w:textDirection w:val="btLr"/>
          </w:tcPr>
          <w:p w:rsidR="008D2EF9" w:rsidRPr="00B82FE1" w:rsidRDefault="008D2EF9" w:rsidP="00B82FE1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B82FE1">
              <w:rPr>
                <w:rFonts w:ascii="Times New Roman" w:hAnsi="Times New Roman" w:cs="Times New Roman"/>
                <w:szCs w:val="28"/>
              </w:rPr>
              <w:t>Сумма баллов за все коммуникативные умения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1.Настя А.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D734C1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6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2.Артем Б.</w:t>
            </w:r>
          </w:p>
        </w:tc>
        <w:tc>
          <w:tcPr>
            <w:tcW w:w="1134" w:type="dxa"/>
          </w:tcPr>
          <w:p w:rsidR="008D2EF9" w:rsidRDefault="00D734C1" w:rsidP="00541E8E">
            <w:r>
              <w:t>1</w:t>
            </w:r>
          </w:p>
        </w:tc>
        <w:tc>
          <w:tcPr>
            <w:tcW w:w="992" w:type="dxa"/>
          </w:tcPr>
          <w:p w:rsidR="008D2EF9" w:rsidRDefault="00D734C1" w:rsidP="00541E8E">
            <w:r>
              <w:t>1</w:t>
            </w:r>
          </w:p>
        </w:tc>
        <w:tc>
          <w:tcPr>
            <w:tcW w:w="1134" w:type="dxa"/>
          </w:tcPr>
          <w:p w:rsidR="008D2EF9" w:rsidRDefault="00D734C1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3. Влад Г.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4.Данил С.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D734C1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5. Саша Р.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D734C1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rPr>
          <w:trHeight w:val="505"/>
        </w:trPr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6.Ксюша Л.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D734C1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6</w:t>
            </w:r>
          </w:p>
        </w:tc>
      </w:tr>
      <w:tr w:rsidR="008D2EF9" w:rsidTr="00B82FE1">
        <w:trPr>
          <w:trHeight w:val="555"/>
        </w:trPr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7.Арсений М.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D734C1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8. Леша Т.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D734C1" w:rsidP="00541E8E">
            <w:r>
              <w:t>0</w:t>
            </w:r>
          </w:p>
        </w:tc>
        <w:tc>
          <w:tcPr>
            <w:tcW w:w="1134" w:type="dxa"/>
          </w:tcPr>
          <w:p w:rsidR="008D2EF9" w:rsidRDefault="00D734C1" w:rsidP="00541E8E">
            <w:r>
              <w:t>2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6</w:t>
            </w:r>
          </w:p>
        </w:tc>
      </w:tr>
      <w:tr w:rsidR="008D2EF9" w:rsidTr="00B82FE1">
        <w:trPr>
          <w:trHeight w:val="499"/>
        </w:trPr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9.Никита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D734C1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10.Настя Д.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11.Денис Е.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6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12.Тимофей Л.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0</w:t>
            </w:r>
          </w:p>
        </w:tc>
        <w:tc>
          <w:tcPr>
            <w:tcW w:w="1276" w:type="dxa"/>
          </w:tcPr>
          <w:p w:rsidR="008D2EF9" w:rsidRDefault="008D2EF9" w:rsidP="00541E8E">
            <w:r>
              <w:t>3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13.Алиса У.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0</w:t>
            </w:r>
          </w:p>
        </w:tc>
        <w:tc>
          <w:tcPr>
            <w:tcW w:w="1276" w:type="dxa"/>
          </w:tcPr>
          <w:p w:rsidR="008D2EF9" w:rsidRDefault="008D2EF9" w:rsidP="00541E8E">
            <w:r>
              <w:t>4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14.Юра П.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8D2EF9" w:rsidP="00541E8E">
            <w:r>
              <w:t>4</w:t>
            </w:r>
          </w:p>
        </w:tc>
        <w:tc>
          <w:tcPr>
            <w:tcW w:w="1276" w:type="dxa"/>
          </w:tcPr>
          <w:p w:rsidR="008D2EF9" w:rsidRDefault="008D2EF9" w:rsidP="00541E8E">
            <w:r>
              <w:t>1</w:t>
            </w:r>
          </w:p>
        </w:tc>
        <w:tc>
          <w:tcPr>
            <w:tcW w:w="1276" w:type="dxa"/>
          </w:tcPr>
          <w:p w:rsidR="008D2EF9" w:rsidRDefault="008D2EF9" w:rsidP="00541E8E">
            <w:r>
              <w:t>2</w:t>
            </w:r>
          </w:p>
        </w:tc>
      </w:tr>
      <w:tr w:rsidR="008D2EF9" w:rsidTr="00B82FE1">
        <w:tc>
          <w:tcPr>
            <w:tcW w:w="2093" w:type="dxa"/>
          </w:tcPr>
          <w:p w:rsidR="008D2EF9" w:rsidRPr="00EA76B6" w:rsidRDefault="008D2EF9" w:rsidP="0054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6B6">
              <w:rPr>
                <w:rFonts w:ascii="Times New Roman" w:hAnsi="Times New Roman" w:cs="Times New Roman"/>
                <w:sz w:val="28"/>
                <w:szCs w:val="28"/>
              </w:rPr>
              <w:t>15.Кирилл К.</w:t>
            </w:r>
          </w:p>
        </w:tc>
        <w:tc>
          <w:tcPr>
            <w:tcW w:w="1134" w:type="dxa"/>
          </w:tcPr>
          <w:p w:rsidR="008D2EF9" w:rsidRDefault="008D2EF9" w:rsidP="00541E8E">
            <w:r>
              <w:t>1</w:t>
            </w:r>
          </w:p>
        </w:tc>
        <w:tc>
          <w:tcPr>
            <w:tcW w:w="992" w:type="dxa"/>
          </w:tcPr>
          <w:p w:rsidR="008D2EF9" w:rsidRDefault="008D2EF9" w:rsidP="00541E8E">
            <w:r>
              <w:t>1</w:t>
            </w:r>
          </w:p>
        </w:tc>
        <w:tc>
          <w:tcPr>
            <w:tcW w:w="1134" w:type="dxa"/>
          </w:tcPr>
          <w:p w:rsidR="008D2EF9" w:rsidRDefault="008D2EF9" w:rsidP="00541E8E">
            <w:r>
              <w:t>0</w:t>
            </w:r>
          </w:p>
        </w:tc>
        <w:tc>
          <w:tcPr>
            <w:tcW w:w="992" w:type="dxa"/>
          </w:tcPr>
          <w:p w:rsidR="008D2EF9" w:rsidRDefault="00D734C1" w:rsidP="00541E8E">
            <w:r>
              <w:t>1</w:t>
            </w:r>
          </w:p>
        </w:tc>
        <w:tc>
          <w:tcPr>
            <w:tcW w:w="1276" w:type="dxa"/>
          </w:tcPr>
          <w:p w:rsidR="008D2EF9" w:rsidRDefault="00D734C1" w:rsidP="00541E8E">
            <w:r>
              <w:t>2</w:t>
            </w:r>
          </w:p>
        </w:tc>
        <w:tc>
          <w:tcPr>
            <w:tcW w:w="1276" w:type="dxa"/>
          </w:tcPr>
          <w:p w:rsidR="008D2EF9" w:rsidRDefault="00D734C1" w:rsidP="00541E8E">
            <w:r>
              <w:t>5</w:t>
            </w:r>
          </w:p>
        </w:tc>
      </w:tr>
    </w:tbl>
    <w:p w:rsidR="000E7FCF" w:rsidRPr="007E4221" w:rsidRDefault="000E7FCF" w:rsidP="00B87181">
      <w:pPr>
        <w:spacing w:line="360" w:lineRule="auto"/>
        <w:ind w:right="-26"/>
        <w:jc w:val="both"/>
      </w:pPr>
    </w:p>
    <w:p w:rsidR="000E7FCF" w:rsidRPr="007E4221" w:rsidRDefault="000E7FCF" w:rsidP="000E7FCF">
      <w:pPr>
        <w:spacing w:line="360" w:lineRule="auto"/>
        <w:ind w:right="-26" w:firstLine="469"/>
        <w:jc w:val="both"/>
      </w:pPr>
    </w:p>
    <w:p w:rsidR="000E7FCF" w:rsidRDefault="000E7FCF" w:rsidP="002F0FDA">
      <w:pPr>
        <w:pStyle w:val="a6"/>
        <w:shd w:val="clear" w:color="auto" w:fill="FFFFFF"/>
        <w:spacing w:before="0" w:beforeAutospacing="0" w:after="120" w:afterAutospacing="0" w:line="360" w:lineRule="auto"/>
        <w:rPr>
          <w:sz w:val="22"/>
          <w:szCs w:val="22"/>
          <w:shd w:val="clear" w:color="auto" w:fill="FFFFFF"/>
        </w:rPr>
      </w:pPr>
    </w:p>
    <w:p w:rsidR="00E22AC2" w:rsidRDefault="00E22AC2"/>
    <w:sectPr w:rsidR="00E22AC2" w:rsidSect="009F59D0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3C" w:rsidRDefault="0024403C" w:rsidP="00B1339B">
      <w:pPr>
        <w:spacing w:after="0" w:line="240" w:lineRule="auto"/>
      </w:pPr>
      <w:r>
        <w:separator/>
      </w:r>
    </w:p>
  </w:endnote>
  <w:endnote w:type="continuationSeparator" w:id="0">
    <w:p w:rsidR="0024403C" w:rsidRDefault="0024403C" w:rsidP="00B1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9" w:rsidRDefault="00563B9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87"/>
      <w:docPartObj>
        <w:docPartGallery w:val="Page Numbers (Bottom of Page)"/>
        <w:docPartUnique/>
      </w:docPartObj>
    </w:sdtPr>
    <w:sdtContent>
      <w:p w:rsidR="00563B99" w:rsidRDefault="00B20776">
        <w:pPr>
          <w:pStyle w:val="af2"/>
          <w:jc w:val="center"/>
        </w:pPr>
        <w:fldSimple w:instr=" PAGE   \* MERGEFORMAT ">
          <w:r w:rsidR="00D323FD">
            <w:rPr>
              <w:noProof/>
            </w:rPr>
            <w:t>24</w:t>
          </w:r>
        </w:fldSimple>
      </w:p>
    </w:sdtContent>
  </w:sdt>
  <w:p w:rsidR="00563B99" w:rsidRDefault="00563B9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9" w:rsidRDefault="00563B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3C" w:rsidRDefault="0024403C" w:rsidP="00B1339B">
      <w:pPr>
        <w:spacing w:after="0" w:line="240" w:lineRule="auto"/>
      </w:pPr>
      <w:r>
        <w:separator/>
      </w:r>
    </w:p>
  </w:footnote>
  <w:footnote w:type="continuationSeparator" w:id="0">
    <w:p w:rsidR="0024403C" w:rsidRDefault="0024403C" w:rsidP="00B1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9" w:rsidRDefault="00563B9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9" w:rsidRDefault="00563B9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9" w:rsidRDefault="00563B9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0A"/>
    <w:multiLevelType w:val="hybridMultilevel"/>
    <w:tmpl w:val="DD6040D0"/>
    <w:lvl w:ilvl="0" w:tplc="AB6A7D8C">
      <w:start w:val="1"/>
      <w:numFmt w:val="decimal"/>
      <w:lvlText w:val="%1-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0B031BD4"/>
    <w:multiLevelType w:val="hybridMultilevel"/>
    <w:tmpl w:val="1A2EB940"/>
    <w:lvl w:ilvl="0" w:tplc="D1820F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36BF1"/>
    <w:multiLevelType w:val="hybridMultilevel"/>
    <w:tmpl w:val="0B42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05C"/>
    <w:multiLevelType w:val="multilevel"/>
    <w:tmpl w:val="DE10BB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EF8443A"/>
    <w:multiLevelType w:val="multilevel"/>
    <w:tmpl w:val="0726A7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C9361D"/>
    <w:multiLevelType w:val="hybridMultilevel"/>
    <w:tmpl w:val="F198142E"/>
    <w:lvl w:ilvl="0" w:tplc="82DEEE78">
      <w:start w:val="1"/>
      <w:numFmt w:val="decimal"/>
      <w:lvlText w:val="%1-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>
    <w:nsid w:val="235F2A4D"/>
    <w:multiLevelType w:val="hybridMultilevel"/>
    <w:tmpl w:val="C2082DC0"/>
    <w:lvl w:ilvl="0" w:tplc="F66ADF0A">
      <w:start w:val="3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7DA00A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7E1D"/>
    <w:multiLevelType w:val="hybridMultilevel"/>
    <w:tmpl w:val="53F2E36C"/>
    <w:lvl w:ilvl="0" w:tplc="EC32CDB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7F75"/>
    <w:multiLevelType w:val="multilevel"/>
    <w:tmpl w:val="06A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B2925"/>
    <w:multiLevelType w:val="hybridMultilevel"/>
    <w:tmpl w:val="53F2E36C"/>
    <w:lvl w:ilvl="0" w:tplc="EC32CDB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E3C1B"/>
    <w:multiLevelType w:val="multilevel"/>
    <w:tmpl w:val="3F20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40C3358D"/>
    <w:multiLevelType w:val="hybridMultilevel"/>
    <w:tmpl w:val="AC9C4B58"/>
    <w:lvl w:ilvl="0" w:tplc="A7B8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2D91"/>
    <w:multiLevelType w:val="hybridMultilevel"/>
    <w:tmpl w:val="8F86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7A2"/>
    <w:multiLevelType w:val="multilevel"/>
    <w:tmpl w:val="177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05EEE"/>
    <w:multiLevelType w:val="hybridMultilevel"/>
    <w:tmpl w:val="7D8E52D0"/>
    <w:lvl w:ilvl="0" w:tplc="E0A25A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97F49"/>
    <w:multiLevelType w:val="hybridMultilevel"/>
    <w:tmpl w:val="D392379A"/>
    <w:lvl w:ilvl="0" w:tplc="5D62E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E9E"/>
    <w:multiLevelType w:val="hybridMultilevel"/>
    <w:tmpl w:val="3D3CB91E"/>
    <w:lvl w:ilvl="0" w:tplc="52FCFB72">
      <w:start w:val="1"/>
      <w:numFmt w:val="decimal"/>
      <w:pStyle w:val="a"/>
      <w:lvlText w:val="%1."/>
      <w:lvlJc w:val="left"/>
      <w:pPr>
        <w:tabs>
          <w:tab w:val="num" w:pos="2059"/>
        </w:tabs>
        <w:ind w:left="-731" w:firstLine="1298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3" w:tplc="A6E0612C">
      <w:start w:val="1"/>
      <w:numFmt w:val="decimal"/>
      <w:pStyle w:val="a0"/>
      <w:lvlText w:val="%4."/>
      <w:lvlJc w:val="left"/>
      <w:pPr>
        <w:tabs>
          <w:tab w:val="num" w:pos="3357"/>
        </w:tabs>
        <w:ind w:left="142" w:firstLine="1723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  <w:rPr>
        <w:rFonts w:cs="Times New Roman"/>
      </w:rPr>
    </w:lvl>
  </w:abstractNum>
  <w:abstractNum w:abstractNumId="17">
    <w:nsid w:val="609C138B"/>
    <w:multiLevelType w:val="hybridMultilevel"/>
    <w:tmpl w:val="D392379A"/>
    <w:lvl w:ilvl="0" w:tplc="5D62E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72A97"/>
    <w:multiLevelType w:val="hybridMultilevel"/>
    <w:tmpl w:val="3F587690"/>
    <w:lvl w:ilvl="0" w:tplc="64C8D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F5D9C"/>
    <w:multiLevelType w:val="hybridMultilevel"/>
    <w:tmpl w:val="90381BF2"/>
    <w:lvl w:ilvl="0" w:tplc="FDF0691A">
      <w:start w:val="1"/>
      <w:numFmt w:val="decimal"/>
      <w:lvlText w:val="%1-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0">
    <w:nsid w:val="784D71DA"/>
    <w:multiLevelType w:val="hybridMultilevel"/>
    <w:tmpl w:val="3A0EB8D4"/>
    <w:lvl w:ilvl="0" w:tplc="5FFE2F2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7F8E2E46"/>
    <w:multiLevelType w:val="hybridMultilevel"/>
    <w:tmpl w:val="99328C92"/>
    <w:lvl w:ilvl="0" w:tplc="704452E6">
      <w:start w:val="3"/>
      <w:numFmt w:val="decimal"/>
      <w:lvlText w:val="%1"/>
      <w:lvlJc w:val="left"/>
      <w:pPr>
        <w:ind w:left="78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5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15"/>
  </w:num>
  <w:num w:numId="15">
    <w:abstractNumId w:val="9"/>
  </w:num>
  <w:num w:numId="16">
    <w:abstractNumId w:val="14"/>
  </w:num>
  <w:num w:numId="17">
    <w:abstractNumId w:val="11"/>
  </w:num>
  <w:num w:numId="18">
    <w:abstractNumId w:val="21"/>
  </w:num>
  <w:num w:numId="19">
    <w:abstractNumId w:val="18"/>
  </w:num>
  <w:num w:numId="20">
    <w:abstractNumId w:val="3"/>
  </w:num>
  <w:num w:numId="21">
    <w:abstractNumId w:val="2"/>
  </w:num>
  <w:num w:numId="22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DA"/>
    <w:rsid w:val="000100DF"/>
    <w:rsid w:val="00011789"/>
    <w:rsid w:val="00026185"/>
    <w:rsid w:val="00042251"/>
    <w:rsid w:val="000432D4"/>
    <w:rsid w:val="000434F5"/>
    <w:rsid w:val="00052875"/>
    <w:rsid w:val="000550F5"/>
    <w:rsid w:val="000649D7"/>
    <w:rsid w:val="000A3D5F"/>
    <w:rsid w:val="000B09CA"/>
    <w:rsid w:val="000B13B0"/>
    <w:rsid w:val="000B15F5"/>
    <w:rsid w:val="000C1E6E"/>
    <w:rsid w:val="000D031F"/>
    <w:rsid w:val="000D1BB2"/>
    <w:rsid w:val="000D277D"/>
    <w:rsid w:val="000D5755"/>
    <w:rsid w:val="000D5AD3"/>
    <w:rsid w:val="000E7FCF"/>
    <w:rsid w:val="00106452"/>
    <w:rsid w:val="001071AE"/>
    <w:rsid w:val="001166B4"/>
    <w:rsid w:val="001200BF"/>
    <w:rsid w:val="00125E6C"/>
    <w:rsid w:val="00127E91"/>
    <w:rsid w:val="00130BCF"/>
    <w:rsid w:val="00131B5B"/>
    <w:rsid w:val="00154FA0"/>
    <w:rsid w:val="00183C2F"/>
    <w:rsid w:val="00184391"/>
    <w:rsid w:val="00190E75"/>
    <w:rsid w:val="0019612C"/>
    <w:rsid w:val="001B7BA5"/>
    <w:rsid w:val="001C75FF"/>
    <w:rsid w:val="001D2523"/>
    <w:rsid w:val="001D37ED"/>
    <w:rsid w:val="001F7FC9"/>
    <w:rsid w:val="00202ED0"/>
    <w:rsid w:val="00204C88"/>
    <w:rsid w:val="0021191D"/>
    <w:rsid w:val="00214BEB"/>
    <w:rsid w:val="002318FE"/>
    <w:rsid w:val="0024403C"/>
    <w:rsid w:val="00244071"/>
    <w:rsid w:val="002535A8"/>
    <w:rsid w:val="00256FD7"/>
    <w:rsid w:val="002601D6"/>
    <w:rsid w:val="00266129"/>
    <w:rsid w:val="0029320C"/>
    <w:rsid w:val="002A09AF"/>
    <w:rsid w:val="002A2172"/>
    <w:rsid w:val="002C08B1"/>
    <w:rsid w:val="002E035E"/>
    <w:rsid w:val="002F0FDA"/>
    <w:rsid w:val="002F2056"/>
    <w:rsid w:val="002F3B4F"/>
    <w:rsid w:val="002F6475"/>
    <w:rsid w:val="002F6BEF"/>
    <w:rsid w:val="002F7577"/>
    <w:rsid w:val="00302209"/>
    <w:rsid w:val="00320565"/>
    <w:rsid w:val="0034490A"/>
    <w:rsid w:val="00351B4F"/>
    <w:rsid w:val="00352F3D"/>
    <w:rsid w:val="003571CF"/>
    <w:rsid w:val="00362513"/>
    <w:rsid w:val="00362667"/>
    <w:rsid w:val="00387408"/>
    <w:rsid w:val="0038745F"/>
    <w:rsid w:val="003A7228"/>
    <w:rsid w:val="003B799A"/>
    <w:rsid w:val="003C0CC3"/>
    <w:rsid w:val="003C27C6"/>
    <w:rsid w:val="003C2870"/>
    <w:rsid w:val="003D3B3D"/>
    <w:rsid w:val="00411E80"/>
    <w:rsid w:val="00412D9F"/>
    <w:rsid w:val="004235EF"/>
    <w:rsid w:val="00430781"/>
    <w:rsid w:val="00435F00"/>
    <w:rsid w:val="00440D57"/>
    <w:rsid w:val="004467BD"/>
    <w:rsid w:val="00450A58"/>
    <w:rsid w:val="00456390"/>
    <w:rsid w:val="0045665E"/>
    <w:rsid w:val="004645AD"/>
    <w:rsid w:val="004718D5"/>
    <w:rsid w:val="004A3938"/>
    <w:rsid w:val="004A74A5"/>
    <w:rsid w:val="004B48D2"/>
    <w:rsid w:val="004C0805"/>
    <w:rsid w:val="004D2A60"/>
    <w:rsid w:val="004D53C8"/>
    <w:rsid w:val="004D543E"/>
    <w:rsid w:val="00505C31"/>
    <w:rsid w:val="0053552C"/>
    <w:rsid w:val="00541E8E"/>
    <w:rsid w:val="00550EA7"/>
    <w:rsid w:val="00552151"/>
    <w:rsid w:val="00555D70"/>
    <w:rsid w:val="00557A9E"/>
    <w:rsid w:val="00563B99"/>
    <w:rsid w:val="00566E8A"/>
    <w:rsid w:val="005728AA"/>
    <w:rsid w:val="00592968"/>
    <w:rsid w:val="0059715E"/>
    <w:rsid w:val="005A1901"/>
    <w:rsid w:val="005B1217"/>
    <w:rsid w:val="005D035F"/>
    <w:rsid w:val="005D0E67"/>
    <w:rsid w:val="005D32C1"/>
    <w:rsid w:val="005E466C"/>
    <w:rsid w:val="005F170E"/>
    <w:rsid w:val="005F485F"/>
    <w:rsid w:val="005F6138"/>
    <w:rsid w:val="00600E69"/>
    <w:rsid w:val="0061038A"/>
    <w:rsid w:val="00621D28"/>
    <w:rsid w:val="00623089"/>
    <w:rsid w:val="00627435"/>
    <w:rsid w:val="006401DA"/>
    <w:rsid w:val="00647D02"/>
    <w:rsid w:val="00655509"/>
    <w:rsid w:val="00656AAA"/>
    <w:rsid w:val="00666736"/>
    <w:rsid w:val="00666B79"/>
    <w:rsid w:val="00685DE7"/>
    <w:rsid w:val="006A1186"/>
    <w:rsid w:val="006B2D49"/>
    <w:rsid w:val="006C2F9B"/>
    <w:rsid w:val="006C51C1"/>
    <w:rsid w:val="006D1701"/>
    <w:rsid w:val="006E6F21"/>
    <w:rsid w:val="00702F30"/>
    <w:rsid w:val="007042B7"/>
    <w:rsid w:val="0070762C"/>
    <w:rsid w:val="00720923"/>
    <w:rsid w:val="007239D5"/>
    <w:rsid w:val="00732A2E"/>
    <w:rsid w:val="00743AE4"/>
    <w:rsid w:val="00755CBD"/>
    <w:rsid w:val="0076214A"/>
    <w:rsid w:val="00772F9A"/>
    <w:rsid w:val="00776E73"/>
    <w:rsid w:val="00793BE2"/>
    <w:rsid w:val="007B6B5B"/>
    <w:rsid w:val="007C70FA"/>
    <w:rsid w:val="007D3F9F"/>
    <w:rsid w:val="007D7626"/>
    <w:rsid w:val="007E59A4"/>
    <w:rsid w:val="007F5FEC"/>
    <w:rsid w:val="00805E1F"/>
    <w:rsid w:val="00817E80"/>
    <w:rsid w:val="00827367"/>
    <w:rsid w:val="00831892"/>
    <w:rsid w:val="00835494"/>
    <w:rsid w:val="008439D7"/>
    <w:rsid w:val="0084646E"/>
    <w:rsid w:val="00856612"/>
    <w:rsid w:val="0086179A"/>
    <w:rsid w:val="00880432"/>
    <w:rsid w:val="00880D64"/>
    <w:rsid w:val="00880E13"/>
    <w:rsid w:val="0089774A"/>
    <w:rsid w:val="008A77C1"/>
    <w:rsid w:val="008B2ACB"/>
    <w:rsid w:val="008C19BE"/>
    <w:rsid w:val="008C4BD4"/>
    <w:rsid w:val="008D2EF9"/>
    <w:rsid w:val="008E4017"/>
    <w:rsid w:val="008E516E"/>
    <w:rsid w:val="008E55FA"/>
    <w:rsid w:val="008E63D1"/>
    <w:rsid w:val="008F5CCA"/>
    <w:rsid w:val="008F642F"/>
    <w:rsid w:val="008F79FE"/>
    <w:rsid w:val="009079E6"/>
    <w:rsid w:val="009172D7"/>
    <w:rsid w:val="00935935"/>
    <w:rsid w:val="00950D7E"/>
    <w:rsid w:val="00951433"/>
    <w:rsid w:val="00955057"/>
    <w:rsid w:val="00993BD7"/>
    <w:rsid w:val="009A6C00"/>
    <w:rsid w:val="009B2735"/>
    <w:rsid w:val="009B74C4"/>
    <w:rsid w:val="009C1296"/>
    <w:rsid w:val="009E0FEB"/>
    <w:rsid w:val="009F3992"/>
    <w:rsid w:val="009F59D0"/>
    <w:rsid w:val="00A053A5"/>
    <w:rsid w:val="00A14E46"/>
    <w:rsid w:val="00A21907"/>
    <w:rsid w:val="00A23D30"/>
    <w:rsid w:val="00A420E3"/>
    <w:rsid w:val="00A46B20"/>
    <w:rsid w:val="00A473BE"/>
    <w:rsid w:val="00A63229"/>
    <w:rsid w:val="00A755C4"/>
    <w:rsid w:val="00A86A62"/>
    <w:rsid w:val="00A94166"/>
    <w:rsid w:val="00AA4082"/>
    <w:rsid w:val="00AA4EBF"/>
    <w:rsid w:val="00AC37E2"/>
    <w:rsid w:val="00AC7DD6"/>
    <w:rsid w:val="00AD2D70"/>
    <w:rsid w:val="00AE0E99"/>
    <w:rsid w:val="00AE79E3"/>
    <w:rsid w:val="00B04569"/>
    <w:rsid w:val="00B068DC"/>
    <w:rsid w:val="00B1339B"/>
    <w:rsid w:val="00B17D8D"/>
    <w:rsid w:val="00B20776"/>
    <w:rsid w:val="00B23B49"/>
    <w:rsid w:val="00B3236D"/>
    <w:rsid w:val="00B47456"/>
    <w:rsid w:val="00B67C56"/>
    <w:rsid w:val="00B67E5C"/>
    <w:rsid w:val="00B70C3C"/>
    <w:rsid w:val="00B77485"/>
    <w:rsid w:val="00B82FE1"/>
    <w:rsid w:val="00B87181"/>
    <w:rsid w:val="00B90E0C"/>
    <w:rsid w:val="00B91616"/>
    <w:rsid w:val="00B928EC"/>
    <w:rsid w:val="00BA64E0"/>
    <w:rsid w:val="00BB2F5F"/>
    <w:rsid w:val="00BB5491"/>
    <w:rsid w:val="00BD03B2"/>
    <w:rsid w:val="00BD08F5"/>
    <w:rsid w:val="00BD3959"/>
    <w:rsid w:val="00C30052"/>
    <w:rsid w:val="00C31014"/>
    <w:rsid w:val="00C4030B"/>
    <w:rsid w:val="00C4317F"/>
    <w:rsid w:val="00C55611"/>
    <w:rsid w:val="00C65A1B"/>
    <w:rsid w:val="00C6736C"/>
    <w:rsid w:val="00C70383"/>
    <w:rsid w:val="00C7127E"/>
    <w:rsid w:val="00C72A4C"/>
    <w:rsid w:val="00C80394"/>
    <w:rsid w:val="00C80D89"/>
    <w:rsid w:val="00C917CD"/>
    <w:rsid w:val="00C94904"/>
    <w:rsid w:val="00CB03CC"/>
    <w:rsid w:val="00CB3095"/>
    <w:rsid w:val="00CB5AC7"/>
    <w:rsid w:val="00CB67ED"/>
    <w:rsid w:val="00CC018C"/>
    <w:rsid w:val="00CC3D37"/>
    <w:rsid w:val="00CC5D4E"/>
    <w:rsid w:val="00CD1169"/>
    <w:rsid w:val="00CD5584"/>
    <w:rsid w:val="00CD6F22"/>
    <w:rsid w:val="00CE65C6"/>
    <w:rsid w:val="00CE6CCE"/>
    <w:rsid w:val="00CF6686"/>
    <w:rsid w:val="00D0272D"/>
    <w:rsid w:val="00D079C5"/>
    <w:rsid w:val="00D1296D"/>
    <w:rsid w:val="00D26D26"/>
    <w:rsid w:val="00D30D2C"/>
    <w:rsid w:val="00D323FD"/>
    <w:rsid w:val="00D4075C"/>
    <w:rsid w:val="00D50115"/>
    <w:rsid w:val="00D516DB"/>
    <w:rsid w:val="00D51F13"/>
    <w:rsid w:val="00D621BF"/>
    <w:rsid w:val="00D66F5D"/>
    <w:rsid w:val="00D72D66"/>
    <w:rsid w:val="00D734C1"/>
    <w:rsid w:val="00D9235D"/>
    <w:rsid w:val="00D94767"/>
    <w:rsid w:val="00DA5388"/>
    <w:rsid w:val="00DC0431"/>
    <w:rsid w:val="00DD36D6"/>
    <w:rsid w:val="00DE01D5"/>
    <w:rsid w:val="00DE6752"/>
    <w:rsid w:val="00E03537"/>
    <w:rsid w:val="00E22448"/>
    <w:rsid w:val="00E22AC2"/>
    <w:rsid w:val="00E349E2"/>
    <w:rsid w:val="00E404B8"/>
    <w:rsid w:val="00E441EF"/>
    <w:rsid w:val="00E46A60"/>
    <w:rsid w:val="00E566F7"/>
    <w:rsid w:val="00E611FF"/>
    <w:rsid w:val="00E64486"/>
    <w:rsid w:val="00E725FB"/>
    <w:rsid w:val="00E8407D"/>
    <w:rsid w:val="00E867F0"/>
    <w:rsid w:val="00EA02C7"/>
    <w:rsid w:val="00EA76B6"/>
    <w:rsid w:val="00EB1D8C"/>
    <w:rsid w:val="00EC5E83"/>
    <w:rsid w:val="00EF014D"/>
    <w:rsid w:val="00F011A3"/>
    <w:rsid w:val="00F01DE9"/>
    <w:rsid w:val="00F124D4"/>
    <w:rsid w:val="00F14548"/>
    <w:rsid w:val="00F20544"/>
    <w:rsid w:val="00F24F4B"/>
    <w:rsid w:val="00F45E6B"/>
    <w:rsid w:val="00F46BA2"/>
    <w:rsid w:val="00F63077"/>
    <w:rsid w:val="00F64C2A"/>
    <w:rsid w:val="00F65E67"/>
    <w:rsid w:val="00F70D44"/>
    <w:rsid w:val="00F844C1"/>
    <w:rsid w:val="00FA033B"/>
    <w:rsid w:val="00FB4FF2"/>
    <w:rsid w:val="00FC2066"/>
    <w:rsid w:val="00FD29BB"/>
    <w:rsid w:val="00FE2AE4"/>
    <w:rsid w:val="00F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0FDA"/>
  </w:style>
  <w:style w:type="paragraph" w:styleId="1">
    <w:name w:val="heading 1"/>
    <w:basedOn w:val="a1"/>
    <w:link w:val="10"/>
    <w:uiPriority w:val="9"/>
    <w:qFormat/>
    <w:rsid w:val="002F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F0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0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2F0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1"/>
    <w:uiPriority w:val="34"/>
    <w:qFormat/>
    <w:rsid w:val="002F0FDA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2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F0FDA"/>
  </w:style>
  <w:style w:type="character" w:styleId="a7">
    <w:name w:val="Strong"/>
    <w:basedOn w:val="a2"/>
    <w:uiPriority w:val="22"/>
    <w:qFormat/>
    <w:rsid w:val="002F0FDA"/>
    <w:rPr>
      <w:b/>
      <w:bCs/>
    </w:rPr>
  </w:style>
  <w:style w:type="paragraph" w:customStyle="1" w:styleId="c9">
    <w:name w:val="c9"/>
    <w:basedOn w:val="a1"/>
    <w:rsid w:val="002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1"/>
    <w:rsid w:val="002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59"/>
    <w:rsid w:val="002F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2"/>
    <w:rsid w:val="002F0FDA"/>
  </w:style>
  <w:style w:type="character" w:styleId="a9">
    <w:name w:val="Emphasis"/>
    <w:basedOn w:val="a2"/>
    <w:uiPriority w:val="20"/>
    <w:qFormat/>
    <w:rsid w:val="002F0FDA"/>
    <w:rPr>
      <w:i/>
      <w:iCs/>
    </w:rPr>
  </w:style>
  <w:style w:type="character" w:customStyle="1" w:styleId="para">
    <w:name w:val="para"/>
    <w:basedOn w:val="a2"/>
    <w:rsid w:val="002F0FDA"/>
  </w:style>
  <w:style w:type="character" w:customStyle="1" w:styleId="-">
    <w:name w:val="опред-е"/>
    <w:basedOn w:val="a2"/>
    <w:rsid w:val="002F0FDA"/>
  </w:style>
  <w:style w:type="character" w:customStyle="1" w:styleId="aa">
    <w:name w:val="выделение"/>
    <w:basedOn w:val="a2"/>
    <w:rsid w:val="002F0FDA"/>
  </w:style>
  <w:style w:type="character" w:customStyle="1" w:styleId="c3">
    <w:name w:val="c3"/>
    <w:basedOn w:val="a2"/>
    <w:rsid w:val="002F0FDA"/>
  </w:style>
  <w:style w:type="paragraph" w:styleId="ab">
    <w:name w:val="No Spacing"/>
    <w:uiPriority w:val="1"/>
    <w:qFormat/>
    <w:rsid w:val="002F0FD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1"/>
    <w:link w:val="ad"/>
    <w:uiPriority w:val="99"/>
    <w:semiHidden/>
    <w:unhideWhenUsed/>
    <w:rsid w:val="00A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86A62"/>
    <w:rPr>
      <w:rFonts w:ascii="Tahoma" w:hAnsi="Tahoma" w:cs="Tahoma"/>
      <w:sz w:val="16"/>
      <w:szCs w:val="16"/>
    </w:rPr>
  </w:style>
  <w:style w:type="character" w:customStyle="1" w:styleId="c2">
    <w:name w:val="c2"/>
    <w:basedOn w:val="a2"/>
    <w:rsid w:val="00DE01D5"/>
  </w:style>
  <w:style w:type="paragraph" w:customStyle="1" w:styleId="c4">
    <w:name w:val="c4"/>
    <w:basedOn w:val="a1"/>
    <w:rsid w:val="0089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1"/>
    <w:rsid w:val="0041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unhideWhenUsed/>
    <w:rsid w:val="00214BEB"/>
    <w:rPr>
      <w:color w:val="0000FF"/>
      <w:u w:val="single"/>
    </w:rPr>
  </w:style>
  <w:style w:type="paragraph" w:styleId="a0">
    <w:name w:val="footnote text"/>
    <w:basedOn w:val="a1"/>
    <w:link w:val="af"/>
    <w:autoRedefine/>
    <w:semiHidden/>
    <w:rsid w:val="00BD03B2"/>
    <w:pPr>
      <w:numPr>
        <w:ilvl w:val="3"/>
        <w:numId w:val="22"/>
      </w:numPr>
      <w:tabs>
        <w:tab w:val="clear" w:pos="3357"/>
        <w:tab w:val="num" w:pos="108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8"/>
      <w:shd w:val="clear" w:color="auto" w:fill="FDFEFF"/>
      <w:lang w:eastAsia="ru-RU"/>
    </w:rPr>
  </w:style>
  <w:style w:type="character" w:customStyle="1" w:styleId="af">
    <w:name w:val="Текст сноски Знак"/>
    <w:basedOn w:val="a2"/>
    <w:link w:val="a0"/>
    <w:semiHidden/>
    <w:rsid w:val="00BD03B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a">
    <w:name w:val="лит"/>
    <w:autoRedefine/>
    <w:uiPriority w:val="99"/>
    <w:rsid w:val="00BD03B2"/>
    <w:pPr>
      <w:numPr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0">
    <w:name w:val="header"/>
    <w:basedOn w:val="a1"/>
    <w:link w:val="af1"/>
    <w:uiPriority w:val="99"/>
    <w:unhideWhenUsed/>
    <w:rsid w:val="00B1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B1339B"/>
  </w:style>
  <w:style w:type="paragraph" w:styleId="af2">
    <w:name w:val="footer"/>
    <w:basedOn w:val="a1"/>
    <w:link w:val="af3"/>
    <w:uiPriority w:val="99"/>
    <w:unhideWhenUsed/>
    <w:rsid w:val="00B1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B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18" Type="http://schemas.openxmlformats.org/officeDocument/2006/relationships/hyperlink" Target="http://bse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2100.ru" TargetMode="Externa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17" Type="http://schemas.openxmlformats.org/officeDocument/2006/relationships/hyperlink" Target="http://www.bookle.ru/publisher/145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://www.prosv.ru/ebooks/Pleshakov_ShkolaRossii_ch1/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hyperlink" Target="http://tolkslovar.ru/u1785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festival.1september.ru/articles/10472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prosv.ru/umk/perspektiva/info.aspx?ob_no=112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14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explosion val="40"/>
          </c:dPt>
          <c:dPt>
            <c:idx val="2"/>
            <c:explosion val="0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13.4%</c:v>
                </c:pt>
                <c:pt idx="1">
                  <c:v>средний 46.6%</c:v>
                </c:pt>
                <c:pt idx="2">
                  <c:v>низкий 40%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11129725805551"/>
          <c:y val="9.7131949415414004E-2"/>
          <c:w val="0.62346202856171029"/>
          <c:h val="0.77976207519514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23"/>
          </c:dPt>
          <c:dPt>
            <c:idx val="1"/>
            <c:explosion val="0"/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средний 53.4%</c:v>
                </c:pt>
                <c:pt idx="1">
                  <c:v>низкий 46.6%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573858039979281E-2"/>
          <c:y val="8.7977665212230646E-2"/>
          <c:w val="0.60179602549681477"/>
          <c:h val="0.78158182456492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explosion val="40"/>
          </c:dPt>
          <c:dPt>
            <c:idx val="2"/>
            <c:explosion val="0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20%</c:v>
                </c:pt>
                <c:pt idx="1">
                  <c:v>средний 53.4%</c:v>
                </c:pt>
                <c:pt idx="2">
                  <c:v>низкий 26.6%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11129725805551"/>
          <c:y val="9.7131949415414004E-2"/>
          <c:w val="0.62346202856171029"/>
          <c:h val="0.77976207519514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23"/>
          </c:dPt>
          <c:dPt>
            <c:idx val="1"/>
            <c:explosion val="49"/>
          </c:dPt>
          <c:dPt>
            <c:idx val="2"/>
            <c:explosion val="7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высокий 26.6%</c:v>
                </c:pt>
                <c:pt idx="1">
                  <c:v>средний 60%</c:v>
                </c:pt>
                <c:pt idx="2">
                  <c:v>низкий 13.4%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12011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Галина</cp:lastModifiedBy>
  <cp:revision>35</cp:revision>
  <cp:lastPrinted>2014-11-30T13:52:00Z</cp:lastPrinted>
  <dcterms:created xsi:type="dcterms:W3CDTF">2014-11-22T06:57:00Z</dcterms:created>
  <dcterms:modified xsi:type="dcterms:W3CDTF">2024-01-03T07:20:00Z</dcterms:modified>
</cp:coreProperties>
</file>