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FB" w:rsidRPr="00BC0822" w:rsidRDefault="00016FFB" w:rsidP="00BD471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016FFB">
        <w:rPr>
          <w:rFonts w:eastAsia="Andale Sans UI"/>
          <w:color w:val="111111"/>
          <w:kern w:val="1"/>
          <w:sz w:val="28"/>
          <w:szCs w:val="28"/>
        </w:rPr>
        <w:t>МАДОУ «</w:t>
      </w:r>
      <w:proofErr w:type="spellStart"/>
      <w:r w:rsidRPr="00016FFB">
        <w:rPr>
          <w:rFonts w:eastAsia="Andale Sans UI"/>
          <w:color w:val="111111"/>
          <w:kern w:val="1"/>
          <w:sz w:val="28"/>
          <w:szCs w:val="28"/>
        </w:rPr>
        <w:t>Полазненский</w:t>
      </w:r>
      <w:proofErr w:type="spellEnd"/>
      <w:r w:rsidRPr="00016FFB">
        <w:rPr>
          <w:rFonts w:eastAsia="Andale Sans UI"/>
          <w:color w:val="111111"/>
          <w:kern w:val="1"/>
          <w:sz w:val="28"/>
          <w:szCs w:val="28"/>
        </w:rPr>
        <w:t xml:space="preserve"> детский сад №2»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Учитель года 2019</w:t>
      </w: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г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  <w:r w:rsidRPr="00016FFB"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  <w:t>Тема: Непосредственная образовательная деятельность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  <w:t>«Стоит в поле теремок</w:t>
      </w:r>
      <w:r w:rsidRPr="00016FFB"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  <w:t>»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Воспитатель: Соловьева Мария Николаевна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МАДОУ «</w:t>
      </w:r>
      <w:proofErr w:type="spellStart"/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Полазненский</w:t>
      </w:r>
      <w:proofErr w:type="spellEnd"/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 детский сад №2»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BC0822" w:rsidRPr="00016FFB" w:rsidRDefault="00BC0822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36"/>
          <w:szCs w:val="36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proofErr w:type="spellStart"/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Полазна</w:t>
      </w:r>
      <w:proofErr w:type="spellEnd"/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2019</w:t>
      </w: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 год</w:t>
      </w:r>
    </w:p>
    <w:p w:rsidR="00BD4718" w:rsidRDefault="00BD4718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111111"/>
          <w:kern w:val="1"/>
          <w:sz w:val="28"/>
          <w:szCs w:val="28"/>
        </w:rPr>
      </w:pPr>
      <w:r w:rsidRPr="00016FFB">
        <w:rPr>
          <w:rFonts w:ascii="Times New Roman" w:eastAsia="Andale Sans UI" w:hAnsi="Times New Roman" w:cs="Times New Roman"/>
          <w:b/>
          <w:color w:val="111111"/>
          <w:kern w:val="1"/>
          <w:sz w:val="28"/>
          <w:szCs w:val="28"/>
        </w:rPr>
        <w:lastRenderedPageBreak/>
        <w:t>Конспект непосредственной образовательной деятельности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Педагог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(ФИО) </w:t>
      </w: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>Соловьева Мария Николаевна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ОУ МАДОУ «</w:t>
      </w:r>
      <w:proofErr w:type="spellStart"/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Полазненский</w:t>
      </w:r>
      <w:proofErr w:type="spellEnd"/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 детский сад №2»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Предмет (раздел программы) </w:t>
      </w:r>
      <w:r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>Познавательное развитие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Класс (группа, возраст воспитанников) </w:t>
      </w:r>
      <w:r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 xml:space="preserve">вторая </w:t>
      </w: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 xml:space="preserve"> младшая группа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Тема </w:t>
      </w:r>
      <w:r w:rsidRPr="00016FFB">
        <w:rPr>
          <w:rFonts w:ascii="Times New Roman" w:eastAsia="Andale Sans UI" w:hAnsi="Times New Roman" w:cs="Times New Roman"/>
          <w:b/>
          <w:color w:val="111111"/>
          <w:kern w:val="1"/>
          <w:sz w:val="32"/>
          <w:szCs w:val="32"/>
        </w:rPr>
        <w:t xml:space="preserve"> </w:t>
      </w: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 xml:space="preserve">НОД </w:t>
      </w:r>
      <w:r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>«Стоит в поле теремок</w:t>
      </w: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>»</w:t>
      </w:r>
    </w:p>
    <w:p w:rsidR="00016FFB" w:rsidRDefault="00016FFB" w:rsidP="00016FF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16FFB">
        <w:rPr>
          <w:rFonts w:eastAsia="Andale Sans UI"/>
          <w:color w:val="111111"/>
          <w:kern w:val="1"/>
          <w:sz w:val="28"/>
          <w:szCs w:val="28"/>
        </w:rPr>
        <w:t>Цель учебного занятия:</w:t>
      </w:r>
    </w:p>
    <w:p w:rsid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</w:p>
    <w:p w:rsid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>Задачи:</w:t>
      </w:r>
    </w:p>
    <w:p w:rsidR="00BC0822" w:rsidRDefault="00BC0822" w:rsidP="00BC0822">
      <w:pPr>
        <w:pStyle w:val="a6"/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111111"/>
          <w:kern w:val="1"/>
          <w:sz w:val="32"/>
          <w:szCs w:val="28"/>
        </w:rPr>
      </w:pPr>
      <w:r w:rsidRPr="00BC0822">
        <w:rPr>
          <w:rFonts w:ascii="Times New Roman" w:eastAsia="Andale Sans UI" w:hAnsi="Times New Roman" w:cs="Times New Roman"/>
          <w:b/>
          <w:i/>
          <w:color w:val="111111"/>
          <w:kern w:val="1"/>
          <w:sz w:val="32"/>
          <w:szCs w:val="28"/>
        </w:rPr>
        <w:t>Образовательные:</w:t>
      </w:r>
    </w:p>
    <w:p w:rsidR="00BC0822" w:rsidRPr="00BC0822" w:rsidRDefault="00BC0822" w:rsidP="00BC0822">
      <w:pPr>
        <w:pStyle w:val="a6"/>
        <w:widowControl w:val="0"/>
        <w:numPr>
          <w:ilvl w:val="0"/>
          <w:numId w:val="7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111111"/>
          <w:kern w:val="1"/>
          <w:sz w:val="28"/>
          <w:szCs w:val="28"/>
        </w:rPr>
      </w:pPr>
      <w:r w:rsidRPr="00BC0822">
        <w:rPr>
          <w:rFonts w:ascii="Times New Roman" w:hAnsi="Times New Roman" w:cs="Times New Roman"/>
          <w:color w:val="000000"/>
          <w:sz w:val="28"/>
          <w:szCs w:val="28"/>
        </w:rPr>
        <w:t>упражнять детей в счёте до 3;</w:t>
      </w:r>
    </w:p>
    <w:p w:rsidR="00BC0822" w:rsidRPr="00BC0822" w:rsidRDefault="00BC0822" w:rsidP="00BC0822">
      <w:pPr>
        <w:pStyle w:val="a6"/>
        <w:widowControl w:val="0"/>
        <w:numPr>
          <w:ilvl w:val="0"/>
          <w:numId w:val="7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111111"/>
          <w:kern w:val="1"/>
          <w:sz w:val="28"/>
          <w:szCs w:val="28"/>
        </w:rPr>
      </w:pPr>
      <w:r w:rsidRPr="00BC0822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умение соотносить количество предметов с числом;</w:t>
      </w:r>
    </w:p>
    <w:p w:rsidR="00BC0822" w:rsidRPr="00BC0822" w:rsidRDefault="00BC0822" w:rsidP="00BC0822">
      <w:pPr>
        <w:pStyle w:val="a6"/>
        <w:widowControl w:val="0"/>
        <w:numPr>
          <w:ilvl w:val="0"/>
          <w:numId w:val="7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111111"/>
          <w:kern w:val="1"/>
          <w:sz w:val="28"/>
          <w:szCs w:val="28"/>
        </w:rPr>
      </w:pPr>
      <w:r w:rsidRPr="00BC0822">
        <w:rPr>
          <w:rFonts w:ascii="Times New Roman" w:hAnsi="Times New Roman" w:cs="Times New Roman"/>
          <w:color w:val="000000"/>
          <w:sz w:val="28"/>
          <w:szCs w:val="28"/>
        </w:rPr>
        <w:t>закрепить знание геометрических фигур, а также основные цвета;</w:t>
      </w:r>
    </w:p>
    <w:p w:rsidR="00BC0822" w:rsidRPr="00BC0822" w:rsidRDefault="00BC0822" w:rsidP="00BC0822">
      <w:pPr>
        <w:pStyle w:val="a6"/>
        <w:widowControl w:val="0"/>
        <w:numPr>
          <w:ilvl w:val="0"/>
          <w:numId w:val="7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111111"/>
          <w:kern w:val="1"/>
          <w:sz w:val="28"/>
          <w:szCs w:val="28"/>
        </w:rPr>
      </w:pPr>
      <w:r w:rsidRPr="00BC0822">
        <w:rPr>
          <w:rFonts w:ascii="Times New Roman" w:hAnsi="Times New Roman" w:cs="Times New Roman"/>
          <w:color w:val="000000"/>
          <w:sz w:val="28"/>
          <w:szCs w:val="28"/>
        </w:rPr>
        <w:t>закрепит</w:t>
      </w:r>
      <w:r>
        <w:rPr>
          <w:rFonts w:ascii="Times New Roman" w:hAnsi="Times New Roman" w:cs="Times New Roman"/>
          <w:color w:val="000000"/>
          <w:sz w:val="28"/>
          <w:szCs w:val="28"/>
        </w:rPr>
        <w:t>ь понятия «длинный», «короткий».</w:t>
      </w:r>
    </w:p>
    <w:p w:rsidR="00BC0822" w:rsidRDefault="00BC0822" w:rsidP="00BC0822">
      <w:pPr>
        <w:pStyle w:val="a6"/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111111"/>
          <w:kern w:val="1"/>
          <w:sz w:val="32"/>
          <w:szCs w:val="28"/>
        </w:rPr>
      </w:pPr>
      <w:r w:rsidRPr="00BC0822">
        <w:rPr>
          <w:rFonts w:ascii="Times New Roman" w:eastAsia="Andale Sans UI" w:hAnsi="Times New Roman" w:cs="Times New Roman"/>
          <w:b/>
          <w:i/>
          <w:color w:val="111111"/>
          <w:kern w:val="1"/>
          <w:sz w:val="32"/>
          <w:szCs w:val="28"/>
        </w:rPr>
        <w:t>Развивающие:</w:t>
      </w:r>
    </w:p>
    <w:p w:rsidR="00BC0822" w:rsidRPr="00BC0822" w:rsidRDefault="00BC0822" w:rsidP="00BC0822">
      <w:pPr>
        <w:pStyle w:val="a6"/>
        <w:widowControl w:val="0"/>
        <w:numPr>
          <w:ilvl w:val="0"/>
          <w:numId w:val="8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8"/>
          <w:szCs w:val="28"/>
        </w:rPr>
      </w:pPr>
      <w:r w:rsidRPr="00BC082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мелкую моторику рук, память, внимание, фантазию;</w:t>
      </w:r>
    </w:p>
    <w:p w:rsidR="00BC0822" w:rsidRPr="00BC0822" w:rsidRDefault="00E93C4F" w:rsidP="00BC0822">
      <w:pPr>
        <w:pStyle w:val="a6"/>
        <w:widowControl w:val="0"/>
        <w:numPr>
          <w:ilvl w:val="0"/>
          <w:numId w:val="8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C0822" w:rsidRPr="00BC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слуховое и зрительное внимание, воображение.</w:t>
      </w:r>
    </w:p>
    <w:p w:rsidR="00BC0822" w:rsidRPr="00BC0822" w:rsidRDefault="00E93C4F" w:rsidP="00BC0822">
      <w:pPr>
        <w:pStyle w:val="a6"/>
        <w:widowControl w:val="0"/>
        <w:numPr>
          <w:ilvl w:val="0"/>
          <w:numId w:val="8"/>
        </w:numPr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</w:t>
      </w:r>
      <w:r w:rsidR="00BC0822" w:rsidRPr="00BC082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азвивать речь, наблюдательность, мыслительную активность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BC0822" w:rsidRDefault="00BC0822" w:rsidP="00BC0822">
      <w:pPr>
        <w:pStyle w:val="a6"/>
        <w:widowControl w:val="0"/>
        <w:numPr>
          <w:ilvl w:val="0"/>
          <w:numId w:val="6"/>
        </w:numPr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color w:val="111111"/>
          <w:kern w:val="1"/>
          <w:sz w:val="32"/>
          <w:szCs w:val="28"/>
        </w:rPr>
      </w:pPr>
      <w:r w:rsidRPr="00BC0822">
        <w:rPr>
          <w:rFonts w:ascii="Times New Roman" w:eastAsia="Andale Sans UI" w:hAnsi="Times New Roman" w:cs="Times New Roman"/>
          <w:b/>
          <w:i/>
          <w:color w:val="111111"/>
          <w:kern w:val="1"/>
          <w:sz w:val="32"/>
          <w:szCs w:val="28"/>
        </w:rPr>
        <w:t>Воспитательные:</w:t>
      </w:r>
    </w:p>
    <w:p w:rsidR="00BC0822" w:rsidRPr="00E93C4F" w:rsidRDefault="00BC0822" w:rsidP="00BC0822">
      <w:pPr>
        <w:pStyle w:val="a6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E93C4F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воспитывать интерес, любознательность, желание </w:t>
      </w:r>
      <w:r w:rsidR="00E93C4F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помогать </w:t>
      </w:r>
      <w:proofErr w:type="gramStart"/>
      <w:r w:rsidR="00E93C4F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герою</w:t>
      </w:r>
      <w:proofErr w:type="gramEnd"/>
      <w:r w:rsidR="00E93C4F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попавшему в беду;</w:t>
      </w:r>
    </w:p>
    <w:p w:rsidR="00016FFB" w:rsidRPr="00E93C4F" w:rsidRDefault="00BC0822" w:rsidP="00016FFB">
      <w:pPr>
        <w:pStyle w:val="a6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E9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доброту и отзывчивость</w:t>
      </w:r>
      <w:r w:rsidR="00E9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3C4F" w:rsidRPr="00E93C4F" w:rsidRDefault="00E93C4F" w:rsidP="00E93C4F">
      <w:pPr>
        <w:pStyle w:val="a6"/>
        <w:widowControl w:val="0"/>
        <w:suppressAutoHyphens/>
        <w:spacing w:after="120" w:line="240" w:lineRule="auto"/>
        <w:ind w:left="1440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  <w:t>Оборудование:</w:t>
      </w:r>
    </w:p>
    <w:p w:rsidR="00016FFB" w:rsidRPr="00E93C4F" w:rsidRDefault="00E93C4F" w:rsidP="00016FFB">
      <w:pPr>
        <w:widowControl w:val="0"/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="00016FFB" w:rsidRPr="00E93C4F">
        <w:rPr>
          <w:rFonts w:ascii="Times New Roman" w:hAnsi="Times New Roman" w:cs="Times New Roman"/>
          <w:color w:val="000000"/>
          <w:sz w:val="28"/>
          <w:szCs w:val="28"/>
        </w:rPr>
        <w:t xml:space="preserve">: мышка, лягушка, заяц, лиса, медведь; теремок; флажки разного цвета;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раздаточный материал: </w:t>
      </w:r>
      <w:r w:rsidR="00016FFB" w:rsidRPr="00E93C4F">
        <w:rPr>
          <w:rFonts w:ascii="Times New Roman" w:hAnsi="Times New Roman" w:cs="Times New Roman"/>
          <w:color w:val="000000"/>
          <w:sz w:val="28"/>
          <w:szCs w:val="28"/>
        </w:rPr>
        <w:t xml:space="preserve">две дорожки разной длины и цвета; билетики;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- </w:t>
      </w:r>
      <w:r w:rsidR="00016FFB" w:rsidRPr="00E93C4F">
        <w:rPr>
          <w:rFonts w:ascii="Times New Roman" w:hAnsi="Times New Roman" w:cs="Times New Roman"/>
          <w:color w:val="000000"/>
          <w:sz w:val="28"/>
          <w:szCs w:val="28"/>
        </w:rPr>
        <w:t>геометрические фигуры; дидактическая игра «Заплатка для зайчика».</w:t>
      </w:r>
      <w:proofErr w:type="gramEnd"/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</w:pPr>
    </w:p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Arial" w:eastAsia="Andale Sans UI" w:hAnsi="Arial" w:cs="Arial"/>
          <w:color w:val="333333"/>
          <w:kern w:val="1"/>
          <w:sz w:val="24"/>
          <w:szCs w:val="24"/>
          <w:shd w:val="clear" w:color="auto" w:fill="FFFFFF"/>
        </w:rPr>
      </w:pPr>
      <w:r w:rsidRPr="00016FFB">
        <w:rPr>
          <w:rFonts w:ascii="Times New Roman" w:eastAsia="Andale Sans UI" w:hAnsi="Times New Roman" w:cs="Times New Roman"/>
          <w:color w:val="111111"/>
          <w:kern w:val="1"/>
          <w:sz w:val="28"/>
          <w:szCs w:val="28"/>
        </w:rPr>
        <w:t>Ожидаемый результат учебного занятия:</w:t>
      </w:r>
      <w:r w:rsidRPr="00016FFB">
        <w:rPr>
          <w:rFonts w:ascii="Arial" w:eastAsia="Andale Sans UI" w:hAnsi="Arial" w:cs="Arial"/>
          <w:color w:val="333333"/>
          <w:kern w:val="1"/>
          <w:sz w:val="24"/>
          <w:szCs w:val="24"/>
          <w:shd w:val="clear" w:color="auto" w:fill="FFFFFF"/>
        </w:rPr>
        <w:t xml:space="preserve"> </w:t>
      </w:r>
    </w:p>
    <w:p w:rsidR="00016FFB" w:rsidRDefault="00016FFB" w:rsidP="00E93C4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</w:p>
    <w:p w:rsidR="00D10D00" w:rsidRDefault="00D10D00" w:rsidP="00E93C4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</w:p>
    <w:p w:rsidR="00E93C4F" w:rsidRDefault="00E93C4F" w:rsidP="00E93C4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</w:p>
    <w:p w:rsidR="00E93C4F" w:rsidRDefault="00E93C4F" w:rsidP="00E93C4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</w:p>
    <w:p w:rsidR="00E93C4F" w:rsidRPr="00016FFB" w:rsidRDefault="00E93C4F" w:rsidP="00E93C4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168"/>
        <w:gridCol w:w="3123"/>
      </w:tblGrid>
      <w:tr w:rsidR="00016FFB" w:rsidRPr="00016FFB" w:rsidTr="002106E9">
        <w:tc>
          <w:tcPr>
            <w:tcW w:w="3712" w:type="dxa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3712" w:type="dxa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713" w:type="dxa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t>Ожидаемый результат</w:t>
            </w:r>
          </w:p>
        </w:tc>
      </w:tr>
      <w:tr w:rsidR="00016FFB" w:rsidRPr="00016FFB" w:rsidTr="002106E9">
        <w:tc>
          <w:tcPr>
            <w:tcW w:w="11137" w:type="dxa"/>
            <w:gridSpan w:val="3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t>Мотивационно организационный этап</w:t>
            </w:r>
          </w:p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t xml:space="preserve">Цель: </w:t>
            </w:r>
            <w:r w:rsidRPr="00016FFB"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  <w:t>Эмоциональный настрой детей на непосредственно образовательную деятельность</w:t>
            </w:r>
          </w:p>
        </w:tc>
      </w:tr>
      <w:tr w:rsidR="00016FFB" w:rsidRPr="00016FFB" w:rsidTr="002106E9">
        <w:tc>
          <w:tcPr>
            <w:tcW w:w="3712" w:type="dxa"/>
          </w:tcPr>
          <w:p w:rsidR="00016FFB" w:rsidRPr="00E93C4F" w:rsidRDefault="00016FFB" w:rsidP="00E93C4F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</w:pPr>
            <w:r w:rsidRPr="00E93C4F">
              <w:rPr>
                <w:b/>
                <w:color w:val="000000"/>
                <w:sz w:val="28"/>
                <w:szCs w:val="27"/>
                <w:u w:val="single"/>
              </w:rPr>
              <w:t>Ход занятия:</w:t>
            </w:r>
          </w:p>
          <w:p w:rsidR="00016FFB" w:rsidRPr="00BD4718" w:rsidRDefault="00E93C4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E93C4F">
              <w:rPr>
                <w:b/>
                <w:color w:val="000000"/>
                <w:sz w:val="27"/>
                <w:szCs w:val="27"/>
                <w:u w:val="single"/>
              </w:rPr>
              <w:t>В</w:t>
            </w:r>
            <w:r w:rsidR="00016FFB" w:rsidRPr="00E93C4F">
              <w:rPr>
                <w:b/>
                <w:color w:val="000000"/>
                <w:sz w:val="27"/>
                <w:szCs w:val="27"/>
                <w:u w:val="single"/>
              </w:rPr>
              <w:t>:</w:t>
            </w:r>
            <w:r w:rsidR="00016FFB">
              <w:rPr>
                <w:color w:val="000000"/>
                <w:sz w:val="27"/>
                <w:szCs w:val="27"/>
              </w:rPr>
              <w:t> 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Сегодня к нам пришли гости. Ребята, давайте поздороваемся с гостями. Мы говорим, здравствуйте! </w:t>
            </w:r>
            <w:proofErr w:type="spellStart"/>
            <w:r w:rsidR="00016FFB" w:rsidRPr="00BD4718">
              <w:rPr>
                <w:color w:val="000000"/>
                <w:sz w:val="28"/>
                <w:szCs w:val="27"/>
              </w:rPr>
              <w:t>Возмёмся</w:t>
            </w:r>
            <w:proofErr w:type="spellEnd"/>
            <w:r w:rsidR="00016FFB" w:rsidRPr="00BD4718">
              <w:rPr>
                <w:color w:val="000000"/>
                <w:sz w:val="28"/>
                <w:szCs w:val="27"/>
              </w:rPr>
              <w:t xml:space="preserve"> за руки, улыбнёмся друг другу. Какие вы сегодня красивые. Какой прекрасный день. Потому, что в нём Вы и Я.</w:t>
            </w:r>
          </w:p>
          <w:p w:rsidR="00E93C4F" w:rsidRDefault="00E93C4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16FFB" w:rsidRPr="00BD4718" w:rsidRDefault="00E93C4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93C4F">
              <w:rPr>
                <w:b/>
                <w:color w:val="000000"/>
                <w:sz w:val="27"/>
                <w:szCs w:val="27"/>
                <w:u w:val="single"/>
              </w:rPr>
              <w:t>В</w:t>
            </w:r>
            <w:r w:rsidR="00016FFB" w:rsidRPr="00E93C4F">
              <w:rPr>
                <w:b/>
                <w:color w:val="000000"/>
                <w:sz w:val="27"/>
                <w:szCs w:val="27"/>
                <w:u w:val="single"/>
              </w:rPr>
              <w:t>:</w:t>
            </w:r>
            <w:r w:rsidR="00016FFB">
              <w:rPr>
                <w:color w:val="000000"/>
                <w:sz w:val="27"/>
                <w:szCs w:val="27"/>
              </w:rPr>
              <w:t> </w:t>
            </w:r>
            <w:r w:rsidR="00016FFB" w:rsidRPr="00BD4718">
              <w:rPr>
                <w:color w:val="000000"/>
                <w:sz w:val="28"/>
                <w:szCs w:val="27"/>
              </w:rPr>
              <w:t>Ребята, а вы любите сказки?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-А какие вы знаете сказки?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-А хотели бы прямо сейчас отправиться в сказку?</w:t>
            </w:r>
          </w:p>
          <w:p w:rsidR="00E93C4F" w:rsidRDefault="00E93C4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 xml:space="preserve">Я загадаю загадку, а вы отгадайте, и </w:t>
            </w:r>
            <w:proofErr w:type="gramStart"/>
            <w:r w:rsidRPr="00BD4718">
              <w:rPr>
                <w:color w:val="000000"/>
                <w:sz w:val="28"/>
                <w:szCs w:val="27"/>
              </w:rPr>
              <w:t>узнаете на чём мы с вами отправимся</w:t>
            </w:r>
            <w:proofErr w:type="gramEnd"/>
            <w:r w:rsidRPr="00BD4718">
              <w:rPr>
                <w:color w:val="000000"/>
                <w:sz w:val="28"/>
                <w:szCs w:val="27"/>
              </w:rPr>
              <w:t xml:space="preserve"> в путь.</w:t>
            </w:r>
          </w:p>
          <w:p w:rsidR="00D10D00" w:rsidRPr="00BD4718" w:rsidRDefault="00D10D00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Еду в нём на верхней полке к морю,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К солнышку, на юг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 xml:space="preserve">А колёса </w:t>
            </w:r>
            <w:proofErr w:type="gramStart"/>
            <w:r w:rsidRPr="00BD4718">
              <w:rPr>
                <w:color w:val="000000"/>
                <w:sz w:val="28"/>
                <w:szCs w:val="27"/>
              </w:rPr>
              <w:t>без</w:t>
            </w:r>
            <w:proofErr w:type="gramEnd"/>
            <w:r w:rsidRPr="00BD4718">
              <w:rPr>
                <w:color w:val="000000"/>
                <w:sz w:val="28"/>
                <w:szCs w:val="27"/>
              </w:rPr>
              <w:t xml:space="preserve"> умолку</w:t>
            </w:r>
          </w:p>
          <w:p w:rsidR="00016FFB" w:rsidRPr="00331212" w:rsidRDefault="00016FFB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  <w:u w:val="single"/>
              </w:rPr>
            </w:pPr>
            <w:r w:rsidRPr="00BD4718">
              <w:rPr>
                <w:color w:val="000000"/>
                <w:sz w:val="28"/>
                <w:szCs w:val="27"/>
                <w:u w:val="single"/>
              </w:rPr>
              <w:t>Тук – тук – тук. (Поезд)</w:t>
            </w:r>
          </w:p>
        </w:tc>
        <w:tc>
          <w:tcPr>
            <w:tcW w:w="3712" w:type="dxa"/>
          </w:tcPr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  <w:t xml:space="preserve"> </w:t>
            </w: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E93C4F" w:rsidRDefault="00E93C4F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E93C4F" w:rsidRDefault="00E93C4F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016FFB" w:rsidRDefault="00016FFB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  <w:t xml:space="preserve">- </w:t>
            </w:r>
            <w:r w:rsidR="00E93C4F"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  <w:t>Да.</w:t>
            </w:r>
          </w:p>
          <w:p w:rsidR="00E93C4F" w:rsidRPr="00016FFB" w:rsidRDefault="00E93C4F" w:rsidP="00016F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016FFB" w:rsidRDefault="00E93C4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  <w:t>- О/Д.</w:t>
            </w:r>
          </w:p>
          <w:p w:rsidR="00E93C4F" w:rsidRDefault="00E93C4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  <w:t>- Да.</w:t>
            </w:r>
          </w:p>
          <w:p w:rsidR="00D10D00" w:rsidRDefault="00D10D00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D10D00" w:rsidRDefault="00D10D00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D10D00" w:rsidRDefault="00D10D00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D10D00" w:rsidRDefault="00D10D00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D10D00" w:rsidRPr="00016FFB" w:rsidRDefault="00D10D00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  <w:t>- О/Д.</w:t>
            </w:r>
          </w:p>
        </w:tc>
        <w:tc>
          <w:tcPr>
            <w:tcW w:w="3713" w:type="dxa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  <w:t>Заинтересовать детей деятельностью.</w:t>
            </w:r>
          </w:p>
        </w:tc>
      </w:tr>
      <w:tr w:rsidR="00016FFB" w:rsidRPr="00016FFB" w:rsidTr="002106E9">
        <w:tc>
          <w:tcPr>
            <w:tcW w:w="11137" w:type="dxa"/>
            <w:gridSpan w:val="3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t>Основной этап</w:t>
            </w:r>
          </w:p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t xml:space="preserve">Цель: </w:t>
            </w:r>
          </w:p>
        </w:tc>
      </w:tr>
      <w:tr w:rsidR="00016FFB" w:rsidRPr="00016FFB" w:rsidTr="002106E9">
        <w:tc>
          <w:tcPr>
            <w:tcW w:w="3712" w:type="dxa"/>
          </w:tcPr>
          <w:p w:rsidR="00BD4718" w:rsidRPr="00BD4718" w:rsidRDefault="00D10D00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D10D00">
              <w:rPr>
                <w:b/>
                <w:color w:val="000000"/>
                <w:sz w:val="27"/>
                <w:szCs w:val="27"/>
                <w:u w:val="single"/>
              </w:rPr>
              <w:t>В</w:t>
            </w:r>
            <w:r w:rsidR="00016FFB" w:rsidRPr="00D10D00">
              <w:rPr>
                <w:b/>
                <w:color w:val="000000"/>
                <w:sz w:val="27"/>
                <w:szCs w:val="27"/>
                <w:u w:val="single"/>
              </w:rPr>
              <w:t>:</w:t>
            </w:r>
            <w:r w:rsidR="00016FFB">
              <w:rPr>
                <w:color w:val="000000"/>
                <w:sz w:val="27"/>
                <w:szCs w:val="27"/>
              </w:rPr>
              <w:t> 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Правильно это поезд и мы поедим на волшебном паровозике. Но для этого нам надо приобрести билеты, чтобы потом занять </w:t>
            </w:r>
            <w:r w:rsidR="00016FFB" w:rsidRPr="00BD4718">
              <w:rPr>
                <w:color w:val="000000"/>
                <w:sz w:val="28"/>
                <w:szCs w:val="27"/>
              </w:rPr>
              <w:lastRenderedPageBreak/>
              <w:t xml:space="preserve">определённое место. (Раздаю билеты) </w:t>
            </w:r>
          </w:p>
          <w:p w:rsidR="00BD4718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7"/>
                <w:szCs w:val="27"/>
              </w:rPr>
            </w:pP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7"/>
                <w:szCs w:val="27"/>
              </w:rPr>
            </w:pP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7"/>
                <w:szCs w:val="27"/>
              </w:rPr>
            </w:pPr>
          </w:p>
          <w:p w:rsidR="00D10D00" w:rsidRPr="00BD4718" w:rsidRDefault="00D10D00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proofErr w:type="gramStart"/>
            <w:r w:rsidRPr="00D10D00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Pr="00D10D00">
              <w:rPr>
                <w:b/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Посмотрите внимательно на свои билеты. Что на них изображено? </w:t>
            </w:r>
          </w:p>
          <w:p w:rsidR="00BD4718" w:rsidRPr="00BD4718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proofErr w:type="gramStart"/>
            <w:r w:rsidRPr="00BD4718">
              <w:rPr>
                <w:b/>
                <w:color w:val="000000"/>
                <w:sz w:val="27"/>
                <w:szCs w:val="27"/>
                <w:u w:val="single"/>
              </w:rPr>
              <w:t>В</w:t>
            </w:r>
            <w:proofErr w:type="gramEnd"/>
            <w:r w:rsidRPr="00BD4718">
              <w:rPr>
                <w:b/>
                <w:color w:val="000000"/>
                <w:sz w:val="27"/>
                <w:szCs w:val="27"/>
                <w:u w:val="single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016FFB" w:rsidRPr="00BD4718">
              <w:rPr>
                <w:color w:val="000000"/>
                <w:sz w:val="28"/>
                <w:szCs w:val="27"/>
              </w:rPr>
              <w:t>Вам</w:t>
            </w:r>
            <w:proofErr w:type="gramEnd"/>
            <w:r w:rsidR="00016FFB" w:rsidRPr="00BD4718">
              <w:rPr>
                <w:color w:val="000000"/>
                <w:sz w:val="28"/>
                <w:szCs w:val="27"/>
              </w:rPr>
              <w:t xml:space="preserve"> необходимо занять то место где изображена такая фигура. </w:t>
            </w:r>
          </w:p>
          <w:p w:rsidR="00BD4718" w:rsidRPr="00BD4718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Кондуктор проверяет билеты у пассажиров.</w:t>
            </w:r>
          </w:p>
          <w:p w:rsid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BD4718">
              <w:rPr>
                <w:color w:val="000000"/>
                <w:sz w:val="28"/>
                <w:szCs w:val="27"/>
              </w:rPr>
              <w:t xml:space="preserve">Ну а теперь поехали 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i/>
                <w:color w:val="000000"/>
                <w:szCs w:val="21"/>
              </w:rPr>
            </w:pPr>
            <w:r w:rsidRPr="00BD4718">
              <w:rPr>
                <w:b/>
                <w:i/>
                <w:color w:val="000000"/>
                <w:sz w:val="32"/>
                <w:szCs w:val="27"/>
              </w:rPr>
              <w:t>(Звучит музыка про паровозик).</w:t>
            </w:r>
          </w:p>
          <w:p w:rsidR="00016FFB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BD4718">
              <w:rPr>
                <w:b/>
                <w:color w:val="000000"/>
                <w:sz w:val="28"/>
                <w:szCs w:val="27"/>
              </w:rPr>
              <w:t>В: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Ребята, а давайте </w:t>
            </w:r>
            <w:r>
              <w:rPr>
                <w:color w:val="000000"/>
                <w:sz w:val="28"/>
                <w:szCs w:val="27"/>
              </w:rPr>
              <w:t>сделаем остановку</w:t>
            </w:r>
            <w:r w:rsidR="00016FFB" w:rsidRPr="00BD4718">
              <w:rPr>
                <w:color w:val="000000"/>
                <w:sz w:val="28"/>
                <w:szCs w:val="27"/>
              </w:rPr>
              <w:t>.</w:t>
            </w:r>
          </w:p>
          <w:p w:rsidR="00BD4718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7"/>
              </w:rPr>
            </w:pPr>
          </w:p>
          <w:p w:rsidR="00016FFB" w:rsidRPr="00BD4718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>
              <w:rPr>
                <w:i/>
                <w:iCs/>
                <w:color w:val="000000"/>
                <w:sz w:val="28"/>
                <w:szCs w:val="27"/>
              </w:rPr>
              <w:t>Слайд №</w:t>
            </w:r>
            <w:proofErr w:type="gramStart"/>
            <w:r>
              <w:rPr>
                <w:i/>
                <w:iCs/>
                <w:color w:val="000000"/>
                <w:sz w:val="28"/>
                <w:szCs w:val="27"/>
              </w:rPr>
              <w:t xml:space="preserve"> </w:t>
            </w:r>
            <w:r w:rsidR="00016FFB" w:rsidRPr="00BD4718">
              <w:rPr>
                <w:i/>
                <w:iCs/>
                <w:color w:val="000000"/>
                <w:sz w:val="28"/>
                <w:szCs w:val="27"/>
              </w:rPr>
              <w:t>:</w:t>
            </w:r>
            <w:proofErr w:type="gramEnd"/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Стоит в поле теремок – теремок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Он не низок, не высок.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Как по полю мышка бежала,</w:t>
            </w:r>
          </w:p>
          <w:p w:rsidR="00016FFB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BD4718">
              <w:rPr>
                <w:color w:val="000000"/>
                <w:sz w:val="28"/>
                <w:szCs w:val="27"/>
              </w:rPr>
              <w:t>Теремок увидала.</w:t>
            </w: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i/>
                <w:color w:val="000000"/>
                <w:sz w:val="32"/>
                <w:szCs w:val="27"/>
              </w:rPr>
            </w:pPr>
          </w:p>
          <w:p w:rsidR="00BD4718" w:rsidRP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i/>
                <w:color w:val="000000"/>
                <w:szCs w:val="21"/>
              </w:rPr>
            </w:pPr>
            <w:r w:rsidRPr="00BD4718">
              <w:rPr>
                <w:b/>
                <w:i/>
                <w:color w:val="000000"/>
                <w:sz w:val="32"/>
                <w:szCs w:val="27"/>
              </w:rPr>
              <w:t>На полу лежат две дорожки длинная и короткая.</w:t>
            </w:r>
          </w:p>
          <w:p w:rsidR="00BD4718" w:rsidRPr="00BD4718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</w:p>
          <w:p w:rsidR="00331212" w:rsidRDefault="00BD4718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proofErr w:type="gramStart"/>
            <w:r w:rsidRPr="00BD4718">
              <w:rPr>
                <w:b/>
                <w:color w:val="000000"/>
                <w:sz w:val="28"/>
                <w:szCs w:val="27"/>
                <w:u w:val="single"/>
              </w:rPr>
              <w:t>В</w:t>
            </w:r>
            <w:proofErr w:type="gramEnd"/>
            <w:r w:rsidR="00016FFB" w:rsidRPr="00BD4718">
              <w:rPr>
                <w:b/>
                <w:color w:val="000000"/>
                <w:sz w:val="28"/>
                <w:szCs w:val="27"/>
                <w:u w:val="single"/>
              </w:rPr>
              <w:t>: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 А </w:t>
            </w:r>
            <w:proofErr w:type="gramStart"/>
            <w:r w:rsidR="00016FFB" w:rsidRPr="00BD4718">
              <w:rPr>
                <w:color w:val="000000"/>
                <w:sz w:val="28"/>
                <w:szCs w:val="27"/>
              </w:rPr>
              <w:t>к</w:t>
            </w:r>
            <w:proofErr w:type="gramEnd"/>
            <w:r w:rsidR="00016FFB" w:rsidRPr="00BD4718">
              <w:rPr>
                <w:color w:val="000000"/>
                <w:sz w:val="28"/>
                <w:szCs w:val="27"/>
              </w:rPr>
              <w:t xml:space="preserve"> теремку две дорожки ведут, одна длинная, а другая короткая. Мышка запуталась, по какой дорожке ей быстрей добраться до теремка по длинной дорожке или по короткой? 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331212">
              <w:rPr>
                <w:b/>
                <w:color w:val="000000"/>
                <w:sz w:val="28"/>
                <w:szCs w:val="27"/>
                <w:u w:val="single"/>
              </w:rPr>
              <w:t xml:space="preserve"> В:</w:t>
            </w:r>
            <w:r w:rsidRPr="00BD4718">
              <w:rPr>
                <w:color w:val="000000"/>
                <w:sz w:val="28"/>
                <w:szCs w:val="27"/>
              </w:rPr>
              <w:t xml:space="preserve"> Р</w:t>
            </w:r>
            <w:r w:rsidR="00016FFB" w:rsidRPr="00BD4718">
              <w:rPr>
                <w:color w:val="000000"/>
                <w:sz w:val="28"/>
                <w:szCs w:val="27"/>
              </w:rPr>
              <w:t>ебята как вы думаете?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BD4718">
              <w:rPr>
                <w:color w:val="000000"/>
                <w:sz w:val="28"/>
                <w:szCs w:val="27"/>
              </w:rPr>
              <w:t xml:space="preserve"> </w:t>
            </w:r>
            <w:r w:rsidR="00331212" w:rsidRPr="00331212">
              <w:rPr>
                <w:b/>
                <w:color w:val="000000"/>
                <w:sz w:val="28"/>
                <w:szCs w:val="27"/>
                <w:u w:val="single"/>
              </w:rPr>
              <w:t>В:</w:t>
            </w:r>
            <w:r w:rsidR="00331212">
              <w:rPr>
                <w:color w:val="000000"/>
                <w:sz w:val="28"/>
                <w:szCs w:val="27"/>
              </w:rPr>
              <w:t xml:space="preserve"> </w:t>
            </w:r>
            <w:r w:rsidRPr="00BD4718">
              <w:rPr>
                <w:color w:val="000000"/>
                <w:sz w:val="28"/>
                <w:szCs w:val="27"/>
              </w:rPr>
              <w:t xml:space="preserve">Да, ребята правильно, по короткой дорожке быстрей мышке добежать до домика, а теперь нам нужно правильно указать ей, где короткая дорожка. 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331212">
              <w:rPr>
                <w:b/>
                <w:i/>
                <w:color w:val="000000"/>
                <w:sz w:val="32"/>
                <w:szCs w:val="27"/>
              </w:rPr>
              <w:t>(Дети сравнивают дорожки)</w:t>
            </w:r>
            <w:r w:rsidRPr="00331212">
              <w:rPr>
                <w:color w:val="000000"/>
                <w:sz w:val="32"/>
                <w:szCs w:val="27"/>
              </w:rPr>
              <w:t xml:space="preserve"> 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В: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А что – бы проверить какая из них </w:t>
            </w:r>
            <w:proofErr w:type="spellStart"/>
            <w:r w:rsidR="00016FFB" w:rsidRPr="00BD4718">
              <w:rPr>
                <w:color w:val="000000"/>
                <w:sz w:val="28"/>
                <w:szCs w:val="27"/>
              </w:rPr>
              <w:t>длинее</w:t>
            </w:r>
            <w:proofErr w:type="spellEnd"/>
            <w:r w:rsidR="00016FFB" w:rsidRPr="00BD4718">
              <w:rPr>
                <w:color w:val="000000"/>
                <w:sz w:val="28"/>
                <w:szCs w:val="27"/>
              </w:rPr>
              <w:t xml:space="preserve">, а какая короче, что нужно сделать? 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016FFB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7"/>
              </w:rPr>
            </w:pPr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В: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>Молодцы ребята, вы правильно указали короткую дорожку, вот и мышка добралась до теремка, и стала там жить поживать, да песни распевать. Сколько зверушек стало жить в домике? (1)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Pr="00331212">
              <w:rPr>
                <w:i/>
                <w:color w:val="000000"/>
                <w:sz w:val="28"/>
                <w:szCs w:val="27"/>
              </w:rPr>
              <w:t>Слайд №</w:t>
            </w:r>
            <w:proofErr w:type="gramStart"/>
            <w:r w:rsidRPr="00331212">
              <w:rPr>
                <w:i/>
                <w:color w:val="000000"/>
                <w:sz w:val="28"/>
                <w:szCs w:val="27"/>
              </w:rPr>
              <w:t xml:space="preserve">  .</w:t>
            </w:r>
            <w:proofErr w:type="gramEnd"/>
          </w:p>
          <w:p w:rsidR="00331212" w:rsidRP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2"/>
                <w:szCs w:val="21"/>
              </w:rPr>
            </w:pPr>
          </w:p>
          <w:p w:rsidR="00016FFB" w:rsidRPr="00BD4718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>
              <w:rPr>
                <w:i/>
                <w:iCs/>
                <w:color w:val="000000"/>
                <w:sz w:val="28"/>
                <w:szCs w:val="27"/>
              </w:rPr>
              <w:t>Слайд №</w:t>
            </w:r>
            <w:proofErr w:type="gramStart"/>
            <w:r>
              <w:rPr>
                <w:i/>
                <w:iCs/>
                <w:color w:val="000000"/>
                <w:sz w:val="28"/>
                <w:szCs w:val="27"/>
              </w:rPr>
              <w:t xml:space="preserve">  </w:t>
            </w:r>
            <w:r w:rsidR="00016FFB" w:rsidRPr="00BD4718">
              <w:rPr>
                <w:i/>
                <w:iCs/>
                <w:color w:val="000000"/>
                <w:sz w:val="28"/>
                <w:szCs w:val="27"/>
              </w:rPr>
              <w:t>:</w:t>
            </w:r>
            <w:proofErr w:type="gramEnd"/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Стоит в поле теремок – теремок.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Лягушка скачет по болоту.</w:t>
            </w:r>
          </w:p>
          <w:p w:rsidR="00016FFB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BD4718">
              <w:rPr>
                <w:color w:val="000000"/>
                <w:sz w:val="28"/>
                <w:szCs w:val="27"/>
              </w:rPr>
              <w:t>В теремке ей жить охота.</w:t>
            </w:r>
          </w:p>
          <w:p w:rsidR="00331212" w:rsidRPr="00BD4718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</w:p>
          <w:p w:rsidR="00016FFB" w:rsidRPr="00BD4718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proofErr w:type="gramStart"/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</w:t>
            </w:r>
            <w:proofErr w:type="gramEnd"/>
            <w:r w:rsidR="00016FFB" w:rsidRPr="00331212">
              <w:rPr>
                <w:b/>
                <w:color w:val="000000"/>
                <w:sz w:val="28"/>
                <w:szCs w:val="27"/>
                <w:u w:val="single"/>
              </w:rPr>
              <w:t>: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 Пока </w:t>
            </w:r>
            <w:proofErr w:type="gramStart"/>
            <w:r w:rsidR="00016FFB" w:rsidRPr="00BD4718">
              <w:rPr>
                <w:color w:val="000000"/>
                <w:sz w:val="28"/>
                <w:szCs w:val="27"/>
              </w:rPr>
              <w:t>лягушка</w:t>
            </w:r>
            <w:proofErr w:type="gramEnd"/>
            <w:r w:rsidR="00016FFB" w:rsidRPr="00BD4718">
              <w:rPr>
                <w:color w:val="000000"/>
                <w:sz w:val="28"/>
                <w:szCs w:val="27"/>
              </w:rPr>
              <w:t xml:space="preserve"> скакала, бусы потеряла. Плачет бедная: «- Беда! Помогите, детвора!»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В: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Ну что, ребята, поможем лягушке? </w:t>
            </w:r>
          </w:p>
          <w:p w:rsidR="00331212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BD4718">
              <w:rPr>
                <w:color w:val="000000"/>
                <w:sz w:val="28"/>
                <w:szCs w:val="27"/>
              </w:rPr>
              <w:t xml:space="preserve">Посмотрите, у вас на подносах лежат геометрические фигуры, вот из них мы и </w:t>
            </w:r>
            <w:r w:rsidRPr="00BD4718">
              <w:rPr>
                <w:color w:val="000000"/>
                <w:sz w:val="28"/>
                <w:szCs w:val="27"/>
              </w:rPr>
              <w:lastRenderedPageBreak/>
              <w:t xml:space="preserve">выложим бусы для лягушки. Вы внимательно слушайте, какую фигуру я буду называть, такую фигуру вы и выкладываете у себя на столе. 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В:</w:t>
            </w:r>
            <w:r>
              <w:rPr>
                <w:color w:val="000000"/>
                <w:sz w:val="28"/>
                <w:szCs w:val="27"/>
                <w:u w:val="single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>Ну что ж с этим заданием вы справились, молодцы, лягушка очень рада какие красивые бусы получились, но</w:t>
            </w:r>
            <w:r w:rsidRPr="00BD4718">
              <w:rPr>
                <w:color w:val="000000"/>
                <w:sz w:val="28"/>
                <w:szCs w:val="27"/>
              </w:rPr>
              <w:t>,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 </w:t>
            </w:r>
            <w:r w:rsidRPr="00BD4718">
              <w:rPr>
                <w:color w:val="000000"/>
                <w:sz w:val="28"/>
                <w:szCs w:val="27"/>
              </w:rPr>
              <w:t>вот,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 к </w:t>
            </w:r>
            <w:r w:rsidRPr="00BD4718">
              <w:rPr>
                <w:color w:val="000000"/>
                <w:sz w:val="28"/>
                <w:szCs w:val="27"/>
              </w:rPr>
              <w:t>сожалению,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 лягушка цвета все позабыла и просит, чтоб вы ей напомнили, она будет называть цвет, а вы покажите фигуру с таким цветом, будь те внимательны. </w:t>
            </w:r>
          </w:p>
          <w:p w:rsidR="009D063F" w:rsidRDefault="009D063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016FFB" w:rsidRP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7"/>
              </w:rPr>
            </w:pPr>
            <w:proofErr w:type="gramStart"/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</w:t>
            </w:r>
            <w:proofErr w:type="gramEnd"/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: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>Теперь лягушка довольная поскакала прямо к теремку, и стала там жить вместе с мышкой. Сколько теперь зверушек в домике? (2)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Pr="00331212">
              <w:rPr>
                <w:i/>
                <w:color w:val="000000"/>
                <w:sz w:val="28"/>
                <w:szCs w:val="27"/>
              </w:rPr>
              <w:t>Слайд №</w:t>
            </w:r>
            <w:proofErr w:type="gramStart"/>
            <w:r w:rsidRPr="00331212">
              <w:rPr>
                <w:i/>
                <w:color w:val="000000"/>
                <w:sz w:val="28"/>
                <w:szCs w:val="27"/>
              </w:rPr>
              <w:t xml:space="preserve">   .</w:t>
            </w:r>
            <w:proofErr w:type="gramEnd"/>
          </w:p>
          <w:p w:rsidR="00331212" w:rsidRPr="00BD4718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</w:p>
          <w:p w:rsidR="00016FFB" w:rsidRPr="00BD4718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</w:t>
            </w:r>
            <w:r w:rsidR="00016FFB" w:rsidRPr="00331212">
              <w:rPr>
                <w:b/>
                <w:color w:val="000000"/>
                <w:sz w:val="28"/>
                <w:szCs w:val="27"/>
                <w:u w:val="single"/>
              </w:rPr>
              <w:t>:</w:t>
            </w:r>
            <w:r w:rsidR="00016FFB" w:rsidRPr="00BD4718">
              <w:rPr>
                <w:color w:val="000000"/>
                <w:sz w:val="28"/>
                <w:szCs w:val="27"/>
              </w:rPr>
              <w:t> Тут на опушку выскочил зайчик </w:t>
            </w:r>
            <w:r>
              <w:rPr>
                <w:i/>
                <w:iCs/>
                <w:color w:val="000000"/>
                <w:sz w:val="28"/>
                <w:szCs w:val="27"/>
              </w:rPr>
              <w:t>(Слайд №</w:t>
            </w:r>
            <w:proofErr w:type="gramStart"/>
            <w:r>
              <w:rPr>
                <w:i/>
                <w:iCs/>
                <w:color w:val="000000"/>
                <w:sz w:val="28"/>
                <w:szCs w:val="27"/>
              </w:rPr>
              <w:t xml:space="preserve">    </w:t>
            </w:r>
            <w:r w:rsidR="00016FFB" w:rsidRPr="00BD4718">
              <w:rPr>
                <w:i/>
                <w:iCs/>
                <w:color w:val="000000"/>
                <w:sz w:val="28"/>
                <w:szCs w:val="27"/>
              </w:rPr>
              <w:t>)</w:t>
            </w:r>
            <w:proofErr w:type="gramEnd"/>
            <w:r w:rsidR="00016FFB" w:rsidRPr="00BD4718">
              <w:rPr>
                <w:i/>
                <w:iCs/>
                <w:color w:val="000000"/>
                <w:sz w:val="28"/>
                <w:szCs w:val="27"/>
              </w:rPr>
              <w:t> </w:t>
            </w:r>
            <w:r w:rsidR="00016FFB" w:rsidRPr="00BD4718">
              <w:rPr>
                <w:color w:val="000000"/>
                <w:sz w:val="28"/>
                <w:szCs w:val="27"/>
              </w:rPr>
              <w:t>и расплакался, он так спешил к теремку и зацепился за кустик и порвал шортики.</w:t>
            </w:r>
          </w:p>
          <w:p w:rsidR="00331212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331212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331212">
              <w:rPr>
                <w:b/>
                <w:color w:val="000000"/>
                <w:sz w:val="28"/>
                <w:szCs w:val="27"/>
                <w:u w:val="single"/>
              </w:rPr>
              <w:t>В: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- Ребята давайте ему подберём заплатки и залатаем дырки. Посмотрите внимательно и скажите. На что похожи дырки на шортах? 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 xml:space="preserve">Вам необходимо подобрать по цвету и по </w:t>
            </w:r>
            <w:r w:rsidRPr="00BD4718">
              <w:rPr>
                <w:color w:val="000000"/>
                <w:sz w:val="28"/>
                <w:szCs w:val="27"/>
              </w:rPr>
              <w:lastRenderedPageBreak/>
              <w:t>форме заплатку.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- А вы знаете, что зайчик любит, когда с ним играют, давайте с ним поиграем.</w:t>
            </w:r>
          </w:p>
          <w:p w:rsidR="009D063F" w:rsidRDefault="009D063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7"/>
              </w:rPr>
            </w:pP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proofErr w:type="spellStart"/>
            <w:r w:rsidRPr="00BD4718">
              <w:rPr>
                <w:b/>
                <w:bCs/>
                <w:color w:val="000000"/>
                <w:sz w:val="28"/>
                <w:szCs w:val="27"/>
              </w:rPr>
              <w:t>Физминутка</w:t>
            </w:r>
            <w:proofErr w:type="spellEnd"/>
            <w:r w:rsidRPr="00BD4718">
              <w:rPr>
                <w:b/>
                <w:bCs/>
                <w:color w:val="000000"/>
                <w:sz w:val="28"/>
                <w:szCs w:val="27"/>
              </w:rPr>
              <w:t xml:space="preserve"> «Зайка»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Зайке холодно сидеть, нужно лапочки погреть.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Лапки вверх, лапки вниз, на носочках поднялись.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Лапки ставим на бочок, на носочках скок – скок – скок.</w:t>
            </w:r>
          </w:p>
          <w:p w:rsidR="009D063F" w:rsidRPr="009D063F" w:rsidRDefault="009D063F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Ребята он </w:t>
            </w:r>
            <w:proofErr w:type="gramStart"/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говорит</w:t>
            </w:r>
            <w:proofErr w:type="gramEnd"/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что у него рассыпались две коробки кубиков. И </w:t>
            </w:r>
            <w:proofErr w:type="gramStart"/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правда</w:t>
            </w:r>
            <w:proofErr w:type="gramEnd"/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посмотрите сколько кубиков на нашем ковре. Давайте их рассмотрим: </w:t>
            </w:r>
            <w:proofErr w:type="gramStart"/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-Е</w:t>
            </w:r>
            <w:proofErr w:type="gramEnd"/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гор какие кубики по величине (больше и маленькие) .Какого цвета кубики?</w:t>
            </w:r>
          </w:p>
          <w:p w:rsidR="009D063F" w:rsidRPr="009D063F" w:rsidRDefault="009D063F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Дети называют цвета (синий, жёлтый, красный, зелёный)</w:t>
            </w:r>
          </w:p>
          <w:p w:rsidR="009D063F" w:rsidRPr="009D063F" w:rsidRDefault="009D063F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 (показывают) Покажите маленький (показывают)</w:t>
            </w:r>
          </w:p>
          <w:p w:rsidR="009D063F" w:rsidRPr="009D063F" w:rsidRDefault="009D063F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      </w:r>
          </w:p>
          <w:p w:rsidR="009D063F" w:rsidRPr="009D063F" w:rsidRDefault="009D063F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-Посмотрите это какая коробка? (большая)</w:t>
            </w:r>
          </w:p>
          <w:p w:rsidR="009D063F" w:rsidRPr="009D063F" w:rsidRDefault="009D063F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-А эта коробка, какая? (маленькая)</w:t>
            </w:r>
          </w:p>
          <w:p w:rsidR="009D063F" w:rsidRPr="009D063F" w:rsidRDefault="009D063F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9D06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-Ребята, большой кубик, я положу в большую коробку, а маленький в маленькую коробку (дети выполняют задания после объяснения воспитателя, по одному подходят и складывают кубики по коробкам.)</w:t>
            </w:r>
          </w:p>
          <w:p w:rsidR="009D063F" w:rsidRDefault="009D063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  <w:u w:val="single"/>
              </w:rPr>
            </w:pPr>
          </w:p>
          <w:p w:rsidR="00016FFB" w:rsidRDefault="009D063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7"/>
              </w:rPr>
            </w:pPr>
            <w:r w:rsidRPr="009D063F">
              <w:rPr>
                <w:b/>
                <w:color w:val="000000"/>
                <w:sz w:val="28"/>
                <w:szCs w:val="27"/>
                <w:u w:val="single"/>
              </w:rPr>
              <w:t>В</w:t>
            </w:r>
            <w:r w:rsidR="00016FFB" w:rsidRPr="009D063F">
              <w:rPr>
                <w:b/>
                <w:color w:val="000000"/>
                <w:sz w:val="28"/>
                <w:szCs w:val="27"/>
                <w:u w:val="single"/>
              </w:rPr>
              <w:t>:</w:t>
            </w:r>
            <w:r w:rsidR="00016FFB" w:rsidRPr="009D063F">
              <w:rPr>
                <w:b/>
                <w:color w:val="000000"/>
                <w:sz w:val="28"/>
                <w:szCs w:val="27"/>
              </w:rPr>
              <w:t> </w:t>
            </w:r>
            <w:r w:rsidR="00016FFB" w:rsidRPr="00BD4718">
              <w:rPr>
                <w:color w:val="000000"/>
                <w:sz w:val="28"/>
                <w:szCs w:val="27"/>
              </w:rPr>
              <w:t>Прибежал зайчик к теремку и его впустили, и стали они жить вмести, сколько зверушек в домике?(3)</w:t>
            </w:r>
            <w:r w:rsidRPr="009D063F">
              <w:rPr>
                <w:i/>
                <w:color w:val="000000"/>
                <w:sz w:val="28"/>
                <w:szCs w:val="27"/>
              </w:rPr>
              <w:t>Слайд №</w:t>
            </w:r>
            <w:proofErr w:type="gramStart"/>
            <w:r w:rsidRPr="009D063F">
              <w:rPr>
                <w:i/>
                <w:color w:val="000000"/>
                <w:sz w:val="28"/>
                <w:szCs w:val="27"/>
              </w:rPr>
              <w:t xml:space="preserve">   .</w:t>
            </w:r>
            <w:proofErr w:type="gramEnd"/>
          </w:p>
          <w:p w:rsidR="009D063F" w:rsidRDefault="009D063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7"/>
              </w:rPr>
            </w:pPr>
          </w:p>
          <w:p w:rsidR="009D063F" w:rsidRPr="00BD4718" w:rsidRDefault="009D063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</w:p>
          <w:p w:rsidR="009D063F" w:rsidRDefault="009D063F" w:rsidP="009D063F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9D063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u w:val="single"/>
              </w:rPr>
              <w:t>В</w:t>
            </w:r>
            <w:r w:rsidR="00016FFB" w:rsidRPr="009D063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u w:val="single"/>
              </w:rPr>
              <w:t>:</w:t>
            </w:r>
            <w:r w:rsidR="00016FFB" w:rsidRPr="00BD471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 Тише, тише не шумите, кто – то к нам идёт сюда. Ну конечно же лиса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</w:rPr>
              <w:t>(Слайд №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</w:rPr>
              <w:t xml:space="preserve">  </w:t>
            </w:r>
            <w:r w:rsidR="00016FFB" w:rsidRPr="00BD47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</w:rPr>
              <w:t>)</w:t>
            </w:r>
            <w:proofErr w:type="gramEnd"/>
            <w:r w:rsidR="00016FFB" w:rsidRPr="00BD471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</w:rPr>
              <w:t>. </w:t>
            </w:r>
            <w:r w:rsidR="00016FFB" w:rsidRPr="00BD471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Попросилась она, то же в теремок и её впустили. Лисичка, решила украсить теремок флажками. </w:t>
            </w:r>
            <w:r w:rsidR="00016FFB" w:rsidRPr="009D06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 xml:space="preserve">(Выставляет флажки, дети, </w:t>
            </w:r>
            <w:proofErr w:type="gramStart"/>
            <w:r w:rsidR="00016FFB" w:rsidRPr="009D06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запоминают какие флажки выставлены</w:t>
            </w:r>
            <w:proofErr w:type="gramEnd"/>
            <w:r w:rsidR="00016FFB" w:rsidRPr="009D06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, какого цвета)</w:t>
            </w:r>
            <w:r w:rsidR="00016FFB" w:rsidRPr="00BD471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  <w:p w:rsidR="009D063F" w:rsidRDefault="00016FFB" w:rsidP="009D063F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BD471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Наступила ночь, все закрыли глаза</w:t>
            </w:r>
            <w:r w:rsidRPr="009D06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. (Убирает один флажок)</w:t>
            </w:r>
          </w:p>
          <w:p w:rsidR="00016FFB" w:rsidRPr="00BD4718" w:rsidRDefault="00016FFB" w:rsidP="009D063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9D063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BD471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Утром все проснулись, открыли глаза и увидели, что одного флажка не хватает. Какого? (Игра повторяется несколько раз)</w:t>
            </w:r>
            <w:r w:rsidRPr="00BD4718">
              <w:rPr>
                <w:rFonts w:ascii="Times New Roman" w:eastAsia="Times New Roman" w:hAnsi="Times New Roman" w:cs="Times New Roman"/>
                <w:color w:val="333333"/>
                <w:sz w:val="32"/>
                <w:szCs w:val="28"/>
                <w:lang w:eastAsia="ru-RU"/>
              </w:rPr>
              <w:t xml:space="preserve"> </w:t>
            </w:r>
          </w:p>
          <w:p w:rsidR="00016FFB" w:rsidRPr="00BD4718" w:rsidRDefault="00016FFB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</w:p>
          <w:p w:rsidR="00016FFB" w:rsidRPr="00BD4718" w:rsidRDefault="009D063F" w:rsidP="00016F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 w:rsidRPr="009D063F">
              <w:rPr>
                <w:b/>
                <w:color w:val="000000"/>
                <w:sz w:val="28"/>
                <w:szCs w:val="27"/>
                <w:u w:val="single"/>
              </w:rPr>
              <w:t>В</w:t>
            </w:r>
            <w:r w:rsidR="00016FFB" w:rsidRPr="009D063F">
              <w:rPr>
                <w:b/>
                <w:color w:val="000000"/>
                <w:sz w:val="28"/>
                <w:szCs w:val="27"/>
                <w:u w:val="single"/>
              </w:rPr>
              <w:t>: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 А по лесу уж медведь </w:t>
            </w:r>
            <w:r w:rsidR="00016FFB" w:rsidRPr="00BD4718">
              <w:rPr>
                <w:color w:val="000000"/>
                <w:sz w:val="28"/>
                <w:szCs w:val="27"/>
              </w:rPr>
              <w:lastRenderedPageBreak/>
              <w:t>идёт </w:t>
            </w:r>
            <w:r>
              <w:rPr>
                <w:i/>
                <w:iCs/>
                <w:color w:val="000000"/>
                <w:sz w:val="28"/>
                <w:szCs w:val="27"/>
              </w:rPr>
              <w:t>(Слайд №</w:t>
            </w:r>
            <w:proofErr w:type="gramStart"/>
            <w:r>
              <w:rPr>
                <w:i/>
                <w:iCs/>
                <w:color w:val="000000"/>
                <w:sz w:val="28"/>
                <w:szCs w:val="27"/>
              </w:rPr>
              <w:t xml:space="preserve">   </w:t>
            </w:r>
            <w:r w:rsidR="00016FFB" w:rsidRPr="00BD4718">
              <w:rPr>
                <w:i/>
                <w:iCs/>
                <w:color w:val="000000"/>
                <w:sz w:val="28"/>
                <w:szCs w:val="27"/>
              </w:rPr>
              <w:t>)</w:t>
            </w:r>
            <w:proofErr w:type="gramEnd"/>
            <w:r w:rsidR="00016FFB" w:rsidRPr="00BD4718">
              <w:rPr>
                <w:i/>
                <w:iCs/>
                <w:color w:val="000000"/>
                <w:sz w:val="28"/>
                <w:szCs w:val="27"/>
              </w:rPr>
              <w:t>.</w:t>
            </w:r>
            <w:r w:rsidR="00016FFB" w:rsidRPr="00BD4718">
              <w:rPr>
                <w:color w:val="000000"/>
                <w:sz w:val="28"/>
                <w:szCs w:val="27"/>
              </w:rPr>
              <w:t> Вдруг увидел теремок – как заревёт: «Вы пустите меня в теремок!» испугались звери. Влезет ли медведь в теремок? (Нет) Почему? (Медведь очень большой) Что же делать? Ведь</w:t>
            </w:r>
            <w:bookmarkStart w:id="0" w:name="_GoBack"/>
            <w:bookmarkEnd w:id="0"/>
            <w:r w:rsidRPr="00BD4718">
              <w:rPr>
                <w:color w:val="000000"/>
                <w:sz w:val="28"/>
                <w:szCs w:val="27"/>
              </w:rPr>
              <w:t>,</w:t>
            </w:r>
            <w:r w:rsidR="00016FFB" w:rsidRPr="00BD4718">
              <w:rPr>
                <w:color w:val="000000"/>
                <w:sz w:val="28"/>
                <w:szCs w:val="27"/>
              </w:rPr>
              <w:t xml:space="preserve"> мишке будет плохо на улице жить! (Дети решают построить новый дом, большой)</w:t>
            </w:r>
          </w:p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</w:tc>
        <w:tc>
          <w:tcPr>
            <w:tcW w:w="3712" w:type="dxa"/>
          </w:tcPr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D10D00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  <w:t>- Геометрические фигуры.</w:t>
            </w:r>
          </w:p>
          <w:p w:rsidR="009D063F" w:rsidRDefault="009D063F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(</w:t>
            </w:r>
            <w:r w:rsidRPr="00BD4718">
              <w:rPr>
                <w:color w:val="000000"/>
                <w:sz w:val="28"/>
                <w:szCs w:val="27"/>
              </w:rPr>
              <w:t>Дети рассаживаются</w:t>
            </w:r>
            <w:r>
              <w:rPr>
                <w:color w:val="000000"/>
                <w:sz w:val="28"/>
                <w:szCs w:val="27"/>
              </w:rPr>
              <w:t>.)</w:t>
            </w: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BD4718" w:rsidRDefault="00BD4718" w:rsidP="00BD47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- (Выходят)</w:t>
            </w: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/>
                <w:bCs/>
                <w:color w:val="111111"/>
                <w:kern w:val="1"/>
                <w:sz w:val="28"/>
                <w:szCs w:val="28"/>
              </w:rPr>
            </w:pPr>
          </w:p>
          <w:p w:rsidR="00BD4718" w:rsidRDefault="00BD4718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  <w:t>- О/Д.</w:t>
            </w: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Pr="00BD4718">
              <w:rPr>
                <w:color w:val="000000"/>
                <w:sz w:val="28"/>
                <w:szCs w:val="27"/>
              </w:rPr>
              <w:t>(Ответы детей)</w:t>
            </w: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 О/Д.</w:t>
            </w: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9D063F" w:rsidRDefault="009D063F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 Да.</w:t>
            </w: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Pr="00BD4718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Pr="00BD4718">
              <w:rPr>
                <w:color w:val="000000"/>
                <w:sz w:val="28"/>
                <w:szCs w:val="27"/>
              </w:rPr>
              <w:t>(Дети выкладывают бусы, после, сравнивают с образцом.)</w:t>
            </w: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</w:p>
          <w:p w:rsidR="00331212" w:rsidRPr="00BD4718" w:rsidRDefault="00331212" w:rsidP="0033121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1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331212" w:rsidRDefault="00331212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9D063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7"/>
              </w:rPr>
            </w:pPr>
            <w:r w:rsidRPr="00BD4718">
              <w:rPr>
                <w:color w:val="000000"/>
                <w:sz w:val="28"/>
                <w:szCs w:val="27"/>
              </w:rPr>
              <w:t xml:space="preserve">(Дети выполняют задание) </w:t>
            </w: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  <w:t>-О/Д.</w:t>
            </w: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  <w:t xml:space="preserve">- </w:t>
            </w:r>
            <w:r w:rsidRPr="009D063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( Треугольник, квадрат, круг)</w:t>
            </w: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 Дети выполняют движения.</w:t>
            </w: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 О/Д.</w:t>
            </w: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 О\Д.</w:t>
            </w:r>
          </w:p>
          <w:p w:rsidR="009D063F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9D063F" w:rsidRPr="00016FFB" w:rsidRDefault="009D063F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bCs/>
                <w:color w:val="111111"/>
                <w:kern w:val="1"/>
                <w:sz w:val="28"/>
                <w:szCs w:val="28"/>
              </w:rPr>
            </w:pPr>
          </w:p>
        </w:tc>
        <w:tc>
          <w:tcPr>
            <w:tcW w:w="3713" w:type="dxa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</w:tc>
      </w:tr>
      <w:tr w:rsidR="00016FFB" w:rsidRPr="00016FFB" w:rsidTr="002106E9">
        <w:tc>
          <w:tcPr>
            <w:tcW w:w="11137" w:type="dxa"/>
            <w:gridSpan w:val="3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b/>
                <w:color w:val="111111"/>
                <w:kern w:val="1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016FFB" w:rsidRPr="00016FFB" w:rsidTr="002106E9">
        <w:tc>
          <w:tcPr>
            <w:tcW w:w="3712" w:type="dxa"/>
          </w:tcPr>
          <w:p w:rsidR="00BC0822" w:rsidRPr="00BD4718" w:rsidRDefault="00016FFB" w:rsidP="00BC08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016FFB">
              <w:rPr>
                <w:rFonts w:eastAsia="Andale Sans UI"/>
                <w:color w:val="111111"/>
                <w:kern w:val="1"/>
                <w:sz w:val="28"/>
                <w:szCs w:val="28"/>
              </w:rPr>
              <w:t xml:space="preserve"> </w:t>
            </w:r>
            <w:r w:rsidR="00BC0822" w:rsidRPr="00BD4718">
              <w:rPr>
                <w:color w:val="000000"/>
                <w:sz w:val="28"/>
                <w:szCs w:val="27"/>
              </w:rPr>
              <w:t>- Скажите, в какой сказке вы побывали?</w:t>
            </w:r>
          </w:p>
          <w:p w:rsidR="00BC0822" w:rsidRPr="00BD4718" w:rsidRDefault="00BC0822" w:rsidP="00BC08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- Понравилась вам сказка?</w:t>
            </w:r>
          </w:p>
          <w:p w:rsidR="00BC0822" w:rsidRPr="00BD4718" w:rsidRDefault="00BC0822" w:rsidP="00BC08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D4718">
              <w:rPr>
                <w:color w:val="000000"/>
                <w:sz w:val="28"/>
                <w:szCs w:val="27"/>
              </w:rPr>
              <w:t>И вы мне понравились на занятии, были внимательные, активные, молодцы!</w:t>
            </w:r>
          </w:p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</w:tc>
        <w:tc>
          <w:tcPr>
            <w:tcW w:w="3712" w:type="dxa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</w:p>
        </w:tc>
        <w:tc>
          <w:tcPr>
            <w:tcW w:w="3713" w:type="dxa"/>
          </w:tcPr>
          <w:p w:rsidR="00016FFB" w:rsidRPr="00016FFB" w:rsidRDefault="00016FFB" w:rsidP="00016FF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</w:pPr>
            <w:r w:rsidRPr="00016FFB">
              <w:rPr>
                <w:rFonts w:ascii="Times New Roman" w:eastAsia="Andale Sans UI" w:hAnsi="Times New Roman" w:cs="Times New Roman"/>
                <w:color w:val="111111"/>
                <w:kern w:val="1"/>
                <w:sz w:val="28"/>
                <w:szCs w:val="28"/>
              </w:rPr>
              <w:t>Подведение итога занятия.</w:t>
            </w:r>
          </w:p>
        </w:tc>
      </w:tr>
      <w:tr w:rsidR="00016FFB" w:rsidRPr="00016FFB" w:rsidTr="002106E9">
        <w:tc>
          <w:tcPr>
            <w:tcW w:w="11137" w:type="dxa"/>
            <w:gridSpan w:val="3"/>
          </w:tcPr>
          <w:p w:rsidR="00016FFB" w:rsidRPr="00016FFB" w:rsidRDefault="00016FFB" w:rsidP="00016F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1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Отсроченный этап занятия:</w:t>
            </w:r>
          </w:p>
          <w:p w:rsidR="00016FFB" w:rsidRPr="00016FFB" w:rsidRDefault="00016FFB" w:rsidP="00BC0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FFB" w:rsidRPr="00016FFB" w:rsidRDefault="00016FFB" w:rsidP="00016FF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111111"/>
          <w:kern w:val="1"/>
          <w:sz w:val="28"/>
          <w:szCs w:val="28"/>
          <w:u w:val="single"/>
        </w:rPr>
      </w:pPr>
    </w:p>
    <w:p w:rsidR="00016FFB" w:rsidRDefault="00016FFB"/>
    <w:sectPr w:rsidR="00016FFB" w:rsidSect="00D10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9A"/>
      </v:shape>
    </w:pict>
  </w:numPicBullet>
  <w:abstractNum w:abstractNumId="0">
    <w:nsid w:val="09F53A02"/>
    <w:multiLevelType w:val="hybridMultilevel"/>
    <w:tmpl w:val="58BC94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23122"/>
    <w:multiLevelType w:val="hybridMultilevel"/>
    <w:tmpl w:val="770E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5535E"/>
    <w:multiLevelType w:val="hybridMultilevel"/>
    <w:tmpl w:val="E9865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373"/>
    <w:multiLevelType w:val="hybridMultilevel"/>
    <w:tmpl w:val="7BB43A92"/>
    <w:lvl w:ilvl="0" w:tplc="63AE7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6B3F"/>
    <w:multiLevelType w:val="hybridMultilevel"/>
    <w:tmpl w:val="93D82A4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F7D35"/>
    <w:multiLevelType w:val="hybridMultilevel"/>
    <w:tmpl w:val="6B14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7253"/>
    <w:multiLevelType w:val="hybridMultilevel"/>
    <w:tmpl w:val="5A6C71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A19CC"/>
    <w:multiLevelType w:val="hybridMultilevel"/>
    <w:tmpl w:val="7FA8BFD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01F0AE4"/>
    <w:multiLevelType w:val="hybridMultilevel"/>
    <w:tmpl w:val="6C94D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BA"/>
    <w:rsid w:val="00016FFB"/>
    <w:rsid w:val="000A1FBA"/>
    <w:rsid w:val="00331212"/>
    <w:rsid w:val="00971E4A"/>
    <w:rsid w:val="009D063F"/>
    <w:rsid w:val="00A73DEF"/>
    <w:rsid w:val="00BC0822"/>
    <w:rsid w:val="00BD4718"/>
    <w:rsid w:val="00D10D00"/>
    <w:rsid w:val="00E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5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3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22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97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21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4</cp:revision>
  <dcterms:created xsi:type="dcterms:W3CDTF">2019-11-08T13:45:00Z</dcterms:created>
  <dcterms:modified xsi:type="dcterms:W3CDTF">2019-11-08T14:19:00Z</dcterms:modified>
</cp:coreProperties>
</file>