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3194" w:rsidRDefault="00C10CB1" w:rsidP="00B531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 БЮДЖЕТНОЕ УЧРЕЖДЕНИЕ ДОПОЛНИТЕЛЬНОГО ОБРАЗОВАНИЯ </w:t>
      </w:r>
    </w:p>
    <w:p w:rsidR="00C10CB1" w:rsidRDefault="00B53194" w:rsidP="00B531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ГОРОДА КЕРЧИ РЕСПУБЛИКИ КРЫМ</w:t>
      </w:r>
    </w:p>
    <w:p w:rsidR="00C10CB1" w:rsidRDefault="00C10CB1" w:rsidP="00C10C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«ЦЕНТР ДЕТСКОГО И ЮНОШЕСКОГО ТВОРЧЕСТВА» </w:t>
      </w:r>
    </w:p>
    <w:p w:rsidR="00C10CB1" w:rsidRDefault="00C10CB1" w:rsidP="00C10C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10CB1" w:rsidRDefault="00C10CB1" w:rsidP="00C10C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10CB1" w:rsidRDefault="00C10CB1" w:rsidP="00C10C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10CB1" w:rsidRDefault="00C10CB1" w:rsidP="00C10C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10CB1" w:rsidRDefault="00C10CB1" w:rsidP="00C10C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0CB1" w:rsidRDefault="00C10CB1" w:rsidP="00C10C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10CB1" w:rsidRDefault="00C10CB1" w:rsidP="00C10CB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МЕТОДИЧЕСК</w:t>
      </w:r>
      <w:r w:rsidR="002E0D7F">
        <w:rPr>
          <w:rFonts w:ascii="Times New Roman" w:hAnsi="Times New Roman" w:cs="Times New Roman"/>
          <w:b/>
          <w:sz w:val="36"/>
          <w:szCs w:val="36"/>
        </w:rPr>
        <w:t>АЯ РЕКОМЕНДАЦИЯ</w:t>
      </w:r>
    </w:p>
    <w:p w:rsidR="00C10CB1" w:rsidRDefault="00C10CB1" w:rsidP="00C10CB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52623" w:rsidRDefault="00B00AD4" w:rsidP="00C10CB1">
      <w:pPr>
        <w:jc w:val="center"/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</w:pPr>
      <w:r w:rsidRPr="00B00AD4">
        <w:rPr>
          <w:rFonts w:ascii="Times New Roman" w:hAnsi="Times New Roman" w:cs="Times New Roman"/>
          <w:color w:val="000000" w:themeColor="text1"/>
          <w:sz w:val="40"/>
          <w:szCs w:val="40"/>
          <w:shd w:val="clear" w:color="auto" w:fill="FFFFFF"/>
        </w:rPr>
        <w:t>Тема: Нетрадиционные техники рисования</w:t>
      </w:r>
      <w:r w:rsidR="000E6A99">
        <w:rPr>
          <w:rFonts w:ascii="Times New Roman" w:hAnsi="Times New Roman"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r w:rsidR="006F5344"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  <w:t>«</w:t>
      </w:r>
      <w:r w:rsidR="00252623"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  <w:t>Кляксография</w:t>
      </w:r>
      <w:r w:rsidR="006F5344"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  <w:t>»</w:t>
      </w:r>
    </w:p>
    <w:p w:rsidR="00C10CB1" w:rsidRDefault="00B00AD4" w:rsidP="00C10CB1">
      <w:pPr>
        <w:jc w:val="center"/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476250</wp:posOffset>
            </wp:positionV>
            <wp:extent cx="3306946" cy="4667250"/>
            <wp:effectExtent l="190500" t="190500" r="389255" b="381000"/>
            <wp:wrapNone/>
            <wp:docPr id="10" name="Рисунок 10" descr="D:\на флешку\287\РАБОТА 2019-2020 гг\РАБОТА 24.10 УРОКИ-КАРАНТИН\ФОТО ОБРАЗЦОВ\0199e99a2fa6c4dce126d7f284ea07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 флешку\287\РАБОТА 2019-2020 гг\РАБОТА 24.10 УРОКИ-КАРАНТИН\ФОТО ОБРАЗЦОВ\0199e99a2fa6c4dce126d7f284ea074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946" cy="4667250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52623"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  <w:t>«Набрызг»</w:t>
      </w:r>
    </w:p>
    <w:p w:rsidR="00C10CB1" w:rsidRDefault="00C10CB1" w:rsidP="00C10CB1">
      <w:pPr>
        <w:spacing w:after="0" w:line="240" w:lineRule="auto"/>
        <w:jc w:val="center"/>
        <w:rPr>
          <w:b/>
          <w:sz w:val="36"/>
          <w:szCs w:val="36"/>
        </w:rPr>
      </w:pPr>
    </w:p>
    <w:p w:rsidR="00C10CB1" w:rsidRDefault="00C10CB1" w:rsidP="00C10CB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10CB1" w:rsidRDefault="00C10CB1" w:rsidP="00C10CB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10CB1" w:rsidRDefault="00C10CB1" w:rsidP="00C10CB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10CB1" w:rsidRDefault="00C10CB1" w:rsidP="00C10CB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10CB1" w:rsidRDefault="00C10CB1" w:rsidP="00C10CB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10CB1" w:rsidRDefault="00C10CB1" w:rsidP="00C10CB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10CB1" w:rsidRDefault="00C10CB1" w:rsidP="00C10CB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10CB1" w:rsidRDefault="00C10CB1" w:rsidP="00C10CB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10CB1" w:rsidRDefault="00C10CB1" w:rsidP="00B00A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0CB1" w:rsidRDefault="00C10CB1" w:rsidP="00C10CB1">
      <w:pPr>
        <w:spacing w:after="0" w:line="240" w:lineRule="auto"/>
        <w:ind w:left="5812"/>
        <w:rPr>
          <w:rFonts w:ascii="Times New Roman" w:hAnsi="Times New Roman" w:cs="Times New Roman"/>
          <w:sz w:val="28"/>
          <w:szCs w:val="28"/>
        </w:rPr>
      </w:pPr>
    </w:p>
    <w:p w:rsidR="00252623" w:rsidRDefault="00252623" w:rsidP="00C10CB1">
      <w:pPr>
        <w:spacing w:after="0" w:line="240" w:lineRule="auto"/>
        <w:ind w:left="5812"/>
        <w:rPr>
          <w:rFonts w:ascii="Times New Roman" w:hAnsi="Times New Roman" w:cs="Times New Roman"/>
          <w:sz w:val="28"/>
          <w:szCs w:val="28"/>
        </w:rPr>
      </w:pPr>
    </w:p>
    <w:p w:rsidR="00252623" w:rsidRDefault="00252623" w:rsidP="00B00A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0CB1" w:rsidRDefault="00C10CB1" w:rsidP="00C10CB1">
      <w:pPr>
        <w:spacing w:after="0" w:line="240" w:lineRule="auto"/>
        <w:ind w:left="5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Составитель:</w:t>
      </w:r>
    </w:p>
    <w:p w:rsidR="00C10CB1" w:rsidRDefault="00C10CB1" w:rsidP="00C10CB1">
      <w:pPr>
        <w:spacing w:after="0" w:line="240" w:lineRule="auto"/>
        <w:ind w:left="5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Носырева Инна Васильевна</w:t>
      </w:r>
    </w:p>
    <w:p w:rsidR="00C10CB1" w:rsidRDefault="00C10CB1" w:rsidP="00C10CB1">
      <w:pPr>
        <w:spacing w:after="0" w:line="240" w:lineRule="auto"/>
        <w:ind w:left="5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дополнительного </w:t>
      </w:r>
    </w:p>
    <w:p w:rsidR="00C10CB1" w:rsidRDefault="00C10CB1" w:rsidP="00C10CB1">
      <w:pPr>
        <w:spacing w:after="0" w:line="240" w:lineRule="auto"/>
        <w:ind w:left="5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образования образцового </w:t>
      </w:r>
    </w:p>
    <w:p w:rsidR="00C10CB1" w:rsidRDefault="00C10CB1" w:rsidP="00C10CB1">
      <w:pPr>
        <w:spacing w:after="0" w:line="240" w:lineRule="auto"/>
        <w:ind w:left="5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коллектива-студии </w:t>
      </w:r>
    </w:p>
    <w:p w:rsidR="00C10CB1" w:rsidRDefault="00C10CB1" w:rsidP="00C10CB1">
      <w:pPr>
        <w:spacing w:after="0" w:line="240" w:lineRule="auto"/>
        <w:ind w:left="5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«Пейзажная пластика»   </w:t>
      </w:r>
    </w:p>
    <w:p w:rsidR="00B53194" w:rsidRDefault="00B53194" w:rsidP="00252623">
      <w:pPr>
        <w:spacing w:after="0" w:line="240" w:lineRule="auto"/>
        <w:ind w:left="5812"/>
        <w:rPr>
          <w:rFonts w:ascii="Times New Roman" w:hAnsi="Times New Roman" w:cs="Times New Roman"/>
          <w:sz w:val="28"/>
          <w:szCs w:val="28"/>
        </w:rPr>
      </w:pPr>
    </w:p>
    <w:p w:rsidR="00C10CB1" w:rsidRDefault="00C10CB1" w:rsidP="00C10C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63CF" w:rsidRDefault="002163CF" w:rsidP="00C10CB1">
      <w:pPr>
        <w:spacing w:after="0" w:line="240" w:lineRule="auto"/>
        <w:ind w:left="3402"/>
        <w:rPr>
          <w:rFonts w:ascii="Times New Roman" w:hAnsi="Times New Roman" w:cs="Times New Roman"/>
          <w:sz w:val="28"/>
          <w:szCs w:val="28"/>
        </w:rPr>
      </w:pPr>
    </w:p>
    <w:p w:rsidR="002163CF" w:rsidRDefault="002163CF" w:rsidP="00C10CB1">
      <w:pPr>
        <w:spacing w:after="0" w:line="240" w:lineRule="auto"/>
        <w:ind w:left="3402"/>
        <w:rPr>
          <w:rFonts w:ascii="Times New Roman" w:hAnsi="Times New Roman" w:cs="Times New Roman"/>
          <w:sz w:val="28"/>
          <w:szCs w:val="28"/>
        </w:rPr>
      </w:pPr>
    </w:p>
    <w:p w:rsidR="006F5344" w:rsidRDefault="006F5344" w:rsidP="00C10CB1">
      <w:pPr>
        <w:spacing w:after="0" w:line="240" w:lineRule="auto"/>
        <w:ind w:left="34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0E6A99">
        <w:rPr>
          <w:rFonts w:ascii="Times New Roman" w:hAnsi="Times New Roman" w:cs="Times New Roman"/>
          <w:sz w:val="28"/>
          <w:szCs w:val="28"/>
        </w:rPr>
        <w:t>4</w:t>
      </w:r>
      <w:r w:rsidR="00C10CB1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2163CF" w:rsidRPr="002163CF" w:rsidRDefault="002163CF" w:rsidP="002163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10DE" w:rsidRDefault="00C10CB1" w:rsidP="002163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4DD5">
        <w:rPr>
          <w:rFonts w:ascii="Times New Roman" w:hAnsi="Times New Roman" w:cs="Times New Roman"/>
          <w:b/>
          <w:sz w:val="28"/>
          <w:szCs w:val="28"/>
        </w:rPr>
        <w:t>ВСТУПЛЕНИЕ</w:t>
      </w:r>
    </w:p>
    <w:p w:rsidR="00B92610" w:rsidRPr="00F74DD5" w:rsidRDefault="00B92610" w:rsidP="002163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1205" w:rsidRPr="0026233E" w:rsidRDefault="00EF4A09" w:rsidP="006535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74DD5">
        <w:rPr>
          <w:rFonts w:ascii="Times New Roman" w:hAnsi="Times New Roman" w:cs="Times New Roman"/>
          <w:sz w:val="28"/>
          <w:szCs w:val="28"/>
          <w:shd w:val="clear" w:color="auto" w:fill="FFFFFF"/>
        </w:rPr>
        <w:t>Большую роль играет в развитии коммуникативной компетенции обучающихся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совершенствование</w:t>
      </w:r>
      <w:r w:rsidR="00B00AD4" w:rsidRPr="00F74D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творческих способностей, их умения нестандартно мыслить, видеть предметы и явления, с другой стороны. Как вы знаете, современное дополнительное образование ставит своей главной целью развитие личности ребёнка. А творческое развитие выступает как важнейший компонент любой деятельности человека.</w:t>
      </w:r>
    </w:p>
    <w:p w:rsidR="00171205" w:rsidRPr="00F74DD5" w:rsidRDefault="00B00AD4" w:rsidP="006535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74D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Мой опыт работы и есть тот материал, из </w:t>
      </w:r>
      <w:r w:rsidR="00333D46">
        <w:rPr>
          <w:rFonts w:ascii="Times New Roman" w:hAnsi="Times New Roman" w:cs="Times New Roman"/>
          <w:sz w:val="28"/>
          <w:szCs w:val="28"/>
          <w:shd w:val="clear" w:color="auto" w:fill="FFFFFF"/>
        </w:rPr>
        <w:t>которого «черпает»</w:t>
      </w:r>
      <w:r w:rsidR="00F74DD5" w:rsidRPr="00F74D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идеи фантазия</w:t>
      </w:r>
      <w:r w:rsidRPr="00F74DD5">
        <w:rPr>
          <w:rFonts w:ascii="Times New Roman" w:hAnsi="Times New Roman" w:cs="Times New Roman"/>
          <w:sz w:val="28"/>
          <w:szCs w:val="28"/>
          <w:shd w:val="clear" w:color="auto" w:fill="FFFFFF"/>
        </w:rPr>
        <w:t>. </w:t>
      </w:r>
    </w:p>
    <w:p w:rsidR="00B00AD4" w:rsidRPr="00F74DD5" w:rsidRDefault="00B00AD4" w:rsidP="006535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74D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Дети, в отличие от взрослых, способны не бояться </w:t>
      </w:r>
      <w:r w:rsidR="00333D46">
        <w:rPr>
          <w:rFonts w:ascii="Times New Roman" w:hAnsi="Times New Roman" w:cs="Times New Roman"/>
          <w:sz w:val="28"/>
          <w:szCs w:val="28"/>
          <w:shd w:val="clear" w:color="auto" w:fill="FFFFFF"/>
        </w:rPr>
        <w:t>«трудностей»</w:t>
      </w:r>
      <w:r w:rsidRPr="00F74D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созидании нового, они искренне стараются проявить себя в творческой деятельности, любят творить, экспериментировать, познавать новое, участвовать в конкурсах, выставках. </w:t>
      </w:r>
    </w:p>
    <w:p w:rsidR="00046787" w:rsidRPr="00F74DD5" w:rsidRDefault="00B00AD4" w:rsidP="006535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74D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Развивая воображение детей, </w:t>
      </w:r>
      <w:r w:rsidR="00F74DD5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F74D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помога</w:t>
      </w:r>
      <w:r w:rsidR="00F74DD5">
        <w:rPr>
          <w:rFonts w:ascii="Times New Roman" w:hAnsi="Times New Roman" w:cs="Times New Roman"/>
          <w:sz w:val="28"/>
          <w:szCs w:val="28"/>
          <w:shd w:val="clear" w:color="auto" w:fill="FFFFFF"/>
        </w:rPr>
        <w:t>ю</w:t>
      </w:r>
      <w:r w:rsidRPr="00F74D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им понять, </w:t>
      </w:r>
      <w:r w:rsidR="00F74DD5">
        <w:rPr>
          <w:rFonts w:ascii="Times New Roman" w:hAnsi="Times New Roman" w:cs="Times New Roman"/>
          <w:sz w:val="28"/>
          <w:szCs w:val="28"/>
          <w:shd w:val="clear" w:color="auto" w:fill="FFFFFF"/>
        </w:rPr>
        <w:t>воплотить</w:t>
      </w:r>
      <w:r w:rsidRPr="00F74D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свои устремления, что очень важно для развития внутренней жизни. Рисование является едва ли не самым интересным видом деятельности детей. Оно позволяет ребенку отразить в изобразительных образах свои впечатления об окружающем, выразить свое отношение к ним. Каждый ребенок по своей природе – творец. Но, как правило, его творческие возможности находятся в скрытом состоянии и не всегда полностью реализуются. Создавая условия, побуждающие ребенка к занятиям искусством, </w:t>
      </w:r>
      <w:r w:rsidR="006145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</w:t>
      </w:r>
      <w:r w:rsidRPr="00F74DD5">
        <w:rPr>
          <w:rFonts w:ascii="Times New Roman" w:hAnsi="Times New Roman" w:cs="Times New Roman"/>
          <w:sz w:val="28"/>
          <w:szCs w:val="28"/>
          <w:shd w:val="clear" w:color="auto" w:fill="FFFFFF"/>
        </w:rPr>
        <w:t>раскры</w:t>
      </w:r>
      <w:r w:rsidR="00614577">
        <w:rPr>
          <w:rFonts w:ascii="Times New Roman" w:hAnsi="Times New Roman" w:cs="Times New Roman"/>
          <w:sz w:val="28"/>
          <w:szCs w:val="28"/>
          <w:shd w:val="clear" w:color="auto" w:fill="FFFFFF"/>
        </w:rPr>
        <w:t>ваю</w:t>
      </w:r>
      <w:r w:rsidRPr="00F74D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эти дремлющие до поры до времени творческие наклонности. Рисование способствует развитию эстетического и эмоционального восприятия искусства, которые в свою очередь способствуют формированию эстетического отношения к действительности. Яркие краски разнообразят жизнь ребенка, восполняют его потребность в приятных ощущениях. </w:t>
      </w:r>
    </w:p>
    <w:p w:rsidR="00B00AD4" w:rsidRPr="00F74DD5" w:rsidRDefault="00046787" w:rsidP="006535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74DD5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r w:rsidR="00B00AD4" w:rsidRPr="00F74D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анятия живописью это одна из форм предметной деятельности ребенка, а предметная деятельность совершенно необходима ребенку для физического, психического и умственного развития. В современный мир внедряется большое количество инноваций. Это показатель того, что активизировать процесс получения и приобретения знаний можно при использовании новых нетрадиционных средств. </w:t>
      </w:r>
      <w:r w:rsidR="00F74DD5" w:rsidRPr="00F74DD5">
        <w:rPr>
          <w:rFonts w:ascii="Times New Roman" w:hAnsi="Times New Roman" w:cs="Times New Roman"/>
          <w:sz w:val="28"/>
          <w:szCs w:val="28"/>
          <w:shd w:val="clear" w:color="auto" w:fill="FFFFFF"/>
        </w:rPr>
        <w:t>Я с</w:t>
      </w:r>
      <w:r w:rsidRPr="00F74DD5">
        <w:rPr>
          <w:rFonts w:ascii="Times New Roman" w:hAnsi="Times New Roman" w:cs="Times New Roman"/>
          <w:sz w:val="28"/>
          <w:szCs w:val="28"/>
          <w:shd w:val="clear" w:color="auto" w:fill="FFFFFF"/>
        </w:rPr>
        <w:t>читаю</w:t>
      </w:r>
      <w:r w:rsidR="00B00AD4" w:rsidRPr="00F74D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что именно </w:t>
      </w:r>
      <w:r w:rsidRPr="00F74DD5">
        <w:rPr>
          <w:rFonts w:ascii="Times New Roman" w:hAnsi="Times New Roman" w:cs="Times New Roman"/>
          <w:sz w:val="28"/>
          <w:szCs w:val="28"/>
          <w:shd w:val="clear" w:color="auto" w:fill="FFFFFF"/>
        </w:rPr>
        <w:t>э</w:t>
      </w:r>
      <w:r w:rsidR="00B00AD4" w:rsidRPr="00F74DD5">
        <w:rPr>
          <w:rFonts w:ascii="Times New Roman" w:hAnsi="Times New Roman" w:cs="Times New Roman"/>
          <w:sz w:val="28"/>
          <w:szCs w:val="28"/>
          <w:shd w:val="clear" w:color="auto" w:fill="FFFFFF"/>
        </w:rPr>
        <w:t>та стратегия наиболее удачна, при которой учебно-познавательная атмосфера создается при использовании новых технологий обучения. Таковыми можно считать творческие задания. В своей работе я часто использую различные методы и приемы рисования нетрадиционными способами. Нетрадиционное рисование привлекает своей простотой и доступностью, раскрывает возможность использования хорошо знакомых предметов в качестве художественных материалов.</w:t>
      </w:r>
    </w:p>
    <w:p w:rsidR="00990EF6" w:rsidRDefault="00990EF6" w:rsidP="006535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74DD5" w:rsidRPr="002163CF" w:rsidRDefault="00046787" w:rsidP="006535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4DD5">
        <w:rPr>
          <w:rFonts w:ascii="Times New Roman" w:eastAsia="Times New Roman" w:hAnsi="Times New Roman" w:cs="Times New Roman"/>
          <w:sz w:val="28"/>
          <w:szCs w:val="28"/>
        </w:rPr>
        <w:t xml:space="preserve">Тема данной работы актуальна в наше время, так как </w:t>
      </w:r>
      <w:r w:rsidR="00EF4A09">
        <w:rPr>
          <w:rFonts w:ascii="Times New Roman" w:eastAsia="Times New Roman" w:hAnsi="Times New Roman" w:cs="Times New Roman"/>
          <w:sz w:val="28"/>
          <w:szCs w:val="28"/>
        </w:rPr>
        <w:t>т</w:t>
      </w:r>
      <w:r w:rsidR="00EF4A09" w:rsidRPr="00F74DD5">
        <w:rPr>
          <w:rFonts w:ascii="Times New Roman" w:eastAsia="Times New Roman" w:hAnsi="Times New Roman" w:cs="Times New Roman"/>
          <w:sz w:val="28"/>
          <w:szCs w:val="28"/>
        </w:rPr>
        <w:t>ворчество – высшая форма активности, самостоятельности, способность создавать нечто новое, оригинальное.</w:t>
      </w:r>
    </w:p>
    <w:p w:rsidR="00F74DD5" w:rsidRPr="00F74DD5" w:rsidRDefault="00F74DD5" w:rsidP="0065353B">
      <w:pPr>
        <w:pStyle w:val="a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F74DD5">
        <w:rPr>
          <w:sz w:val="28"/>
          <w:szCs w:val="28"/>
        </w:rPr>
        <w:t>«</w:t>
      </w:r>
      <w:r w:rsidRPr="00F74DD5">
        <w:rPr>
          <w:b/>
          <w:bCs/>
          <w:color w:val="000000"/>
          <w:sz w:val="28"/>
          <w:szCs w:val="28"/>
        </w:rPr>
        <w:t>Кляксография»</w:t>
      </w:r>
      <w:r w:rsidRPr="00F74DD5">
        <w:rPr>
          <w:color w:val="000000"/>
          <w:sz w:val="28"/>
          <w:szCs w:val="28"/>
        </w:rPr>
        <w:t xml:space="preserve"> относится к силуэтному искусству, но история возникновения фигуративной росписи восходит еще к Древней Греции. Но </w:t>
      </w:r>
      <w:r w:rsidRPr="00F74DD5">
        <w:rPr>
          <w:color w:val="000000"/>
          <w:sz w:val="28"/>
          <w:szCs w:val="28"/>
        </w:rPr>
        <w:lastRenderedPageBreak/>
        <w:t>наиболее популярным этот вид искусства стал в 18-19 веке. Многие художники начали работать в этой технике и создали огромное количество работ. Кляксография</w:t>
      </w:r>
      <w:r w:rsidR="00C44BA6">
        <w:rPr>
          <w:color w:val="000000"/>
          <w:sz w:val="28"/>
          <w:szCs w:val="28"/>
        </w:rPr>
        <w:t xml:space="preserve"> </w:t>
      </w:r>
      <w:r w:rsidR="008A412B" w:rsidRPr="00F74DD5">
        <w:rPr>
          <w:color w:val="000000"/>
          <w:sz w:val="28"/>
          <w:szCs w:val="28"/>
        </w:rPr>
        <w:t>незабытая</w:t>
      </w:r>
      <w:r w:rsidRPr="00F74DD5">
        <w:rPr>
          <w:color w:val="000000"/>
          <w:sz w:val="28"/>
          <w:szCs w:val="28"/>
        </w:rPr>
        <w:t xml:space="preserve"> и современными художниками-акварелистами.</w:t>
      </w:r>
    </w:p>
    <w:p w:rsidR="00F74DD5" w:rsidRPr="00F74DD5" w:rsidRDefault="00F74DD5" w:rsidP="006535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4D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Рисунки, выполненные в технике кляксография – это уникальный способ заинтересовать детей рисованием, вызвать у них желание научиться данному виду изобразительного искусства. Способ абсолютно не сложный, но очень увлекательный, развивающий не только навыки и способности к рисованию, но и фантазию, смекалку, усидчивость. </w:t>
      </w:r>
    </w:p>
    <w:p w:rsidR="008A412B" w:rsidRPr="00F110DE" w:rsidRDefault="008A412B" w:rsidP="0065353B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 w:rsidRPr="00F110DE">
        <w:rPr>
          <w:color w:val="000000"/>
          <w:sz w:val="28"/>
          <w:szCs w:val="28"/>
        </w:rPr>
        <w:t>Капля краски, попадая на лист бумаги растекается, она всегда неповторима. Капельки всегда различны по форме и размеру.</w:t>
      </w:r>
      <w:r w:rsidR="00C44BA6">
        <w:rPr>
          <w:color w:val="000000"/>
          <w:sz w:val="28"/>
          <w:szCs w:val="28"/>
        </w:rPr>
        <w:t xml:space="preserve"> </w:t>
      </w:r>
      <w:r w:rsidRPr="00F110DE">
        <w:rPr>
          <w:color w:val="000000"/>
          <w:sz w:val="28"/>
          <w:szCs w:val="28"/>
        </w:rPr>
        <w:t>Сама по себе клякса не несет в себе никакого смысла, но рисуя, мы придаем ей очертания, капелька-клякса превращается в предмет, в образ, в рисунок.</w:t>
      </w:r>
    </w:p>
    <w:p w:rsidR="00F74DD5" w:rsidRPr="00F74DD5" w:rsidRDefault="00F74DD5" w:rsidP="006535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74DD5" w:rsidRDefault="008A412B" w:rsidP="0065353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F74DD5">
        <w:rPr>
          <w:rFonts w:ascii="Times New Roman" w:eastAsia="Times New Roman" w:hAnsi="Times New Roman" w:cs="Times New Roman"/>
          <w:sz w:val="28"/>
          <w:szCs w:val="28"/>
        </w:rPr>
        <w:t xml:space="preserve">исование в технике </w:t>
      </w:r>
      <w:r w:rsidRPr="00F74DD5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Pr="00222D6C">
        <w:rPr>
          <w:rFonts w:ascii="Times New Roman" w:eastAsia="Times New Roman" w:hAnsi="Times New Roman" w:cs="Times New Roman"/>
          <w:b/>
          <w:sz w:val="28"/>
          <w:szCs w:val="28"/>
        </w:rPr>
        <w:t xml:space="preserve">Набрызг» </w:t>
      </w:r>
      <w:r w:rsidRPr="00222D6C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222D6C" w:rsidRPr="00222D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китайское искусство – необычная техника рисования брызгами красок,</w:t>
      </w:r>
      <w:r w:rsidR="00C44B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22D6C">
        <w:rPr>
          <w:rFonts w:ascii="Times New Roman" w:eastAsia="Times New Roman" w:hAnsi="Times New Roman" w:cs="Times New Roman"/>
          <w:sz w:val="28"/>
          <w:szCs w:val="28"/>
        </w:rPr>
        <w:t>о</w:t>
      </w:r>
      <w:r w:rsidR="00F74DD5" w:rsidRPr="00222D6C">
        <w:rPr>
          <w:rFonts w:ascii="Times New Roman" w:eastAsia="Times New Roman" w:hAnsi="Times New Roman" w:cs="Times New Roman"/>
          <w:sz w:val="28"/>
          <w:szCs w:val="28"/>
        </w:rPr>
        <w:t>дна из самых простых, но не менее интересных м</w:t>
      </w:r>
      <w:r w:rsidRPr="00222D6C">
        <w:rPr>
          <w:rFonts w:ascii="Times New Roman" w:eastAsia="Times New Roman" w:hAnsi="Times New Roman" w:cs="Times New Roman"/>
          <w:sz w:val="28"/>
          <w:szCs w:val="28"/>
        </w:rPr>
        <w:t>етодик</w:t>
      </w:r>
      <w:r w:rsidR="00F74DD5" w:rsidRPr="00222D6C">
        <w:rPr>
          <w:rFonts w:ascii="Times New Roman" w:eastAsia="Times New Roman" w:hAnsi="Times New Roman" w:cs="Times New Roman"/>
          <w:sz w:val="28"/>
          <w:szCs w:val="28"/>
        </w:rPr>
        <w:t>. Суть этого направления</w:t>
      </w:r>
      <w:r w:rsidR="00F74DD5" w:rsidRPr="00F74DD5">
        <w:rPr>
          <w:rFonts w:ascii="Times New Roman" w:eastAsia="Times New Roman" w:hAnsi="Times New Roman" w:cs="Times New Roman"/>
          <w:sz w:val="28"/>
          <w:szCs w:val="28"/>
        </w:rPr>
        <w:t xml:space="preserve"> отображена в самом названии – капли краски разбрызгиваются на поверхности бумаги.</w:t>
      </w:r>
    </w:p>
    <w:p w:rsidR="00222D6C" w:rsidRDefault="00222D6C" w:rsidP="0065353B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26233E" w:rsidRDefault="0026233E" w:rsidP="0065353B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Встречали ли вы детей, которые не любят разбрызгивать и ставить кляксы? Эту особенность ребенка можно использовать в целях творческого развития.</w:t>
      </w:r>
    </w:p>
    <w:p w:rsidR="00F110DE" w:rsidRDefault="00F110DE" w:rsidP="0065353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10DE" w:rsidRDefault="00EF4A09" w:rsidP="0065353B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«</w:t>
      </w:r>
      <w:r w:rsidR="00252623" w:rsidRPr="008A412B">
        <w:rPr>
          <w:color w:val="000000"/>
          <w:sz w:val="28"/>
          <w:szCs w:val="28"/>
          <w:shd w:val="clear" w:color="auto" w:fill="FFFFFF"/>
        </w:rPr>
        <w:t>Кляксография</w:t>
      </w:r>
      <w:r>
        <w:rPr>
          <w:color w:val="000000"/>
          <w:sz w:val="28"/>
          <w:szCs w:val="28"/>
          <w:shd w:val="clear" w:color="auto" w:fill="FFFFFF"/>
        </w:rPr>
        <w:t>»</w:t>
      </w:r>
      <w:r w:rsidR="00252623" w:rsidRPr="008A412B">
        <w:rPr>
          <w:color w:val="000000"/>
          <w:sz w:val="28"/>
          <w:szCs w:val="28"/>
          <w:shd w:val="clear" w:color="auto" w:fill="FFFFFF"/>
        </w:rPr>
        <w:t xml:space="preserve">, </w:t>
      </w:r>
      <w:r>
        <w:rPr>
          <w:color w:val="000000"/>
          <w:sz w:val="28"/>
          <w:szCs w:val="28"/>
          <w:shd w:val="clear" w:color="auto" w:fill="FFFFFF"/>
        </w:rPr>
        <w:t>«</w:t>
      </w:r>
      <w:r w:rsidR="00252623" w:rsidRPr="008A412B">
        <w:rPr>
          <w:color w:val="000000"/>
          <w:sz w:val="28"/>
          <w:szCs w:val="28"/>
          <w:shd w:val="clear" w:color="auto" w:fill="FFFFFF"/>
        </w:rPr>
        <w:t>Набрызг</w:t>
      </w:r>
      <w:r>
        <w:rPr>
          <w:color w:val="000000"/>
          <w:sz w:val="28"/>
          <w:szCs w:val="28"/>
          <w:shd w:val="clear" w:color="auto" w:fill="FFFFFF"/>
        </w:rPr>
        <w:t>»</w:t>
      </w:r>
      <w:r w:rsidR="00252623">
        <w:rPr>
          <w:color w:val="000000"/>
          <w:sz w:val="28"/>
          <w:szCs w:val="28"/>
          <w:shd w:val="clear" w:color="auto" w:fill="FFFFFF"/>
        </w:rPr>
        <w:t xml:space="preserve"> – это самы</w:t>
      </w:r>
      <w:r w:rsidR="00D5327B">
        <w:rPr>
          <w:color w:val="000000"/>
          <w:sz w:val="28"/>
          <w:szCs w:val="28"/>
          <w:shd w:val="clear" w:color="auto" w:fill="FFFFFF"/>
        </w:rPr>
        <w:t>е</w:t>
      </w:r>
      <w:r w:rsidR="00252623">
        <w:rPr>
          <w:color w:val="000000"/>
          <w:sz w:val="28"/>
          <w:szCs w:val="28"/>
          <w:shd w:val="clear" w:color="auto" w:fill="FFFFFF"/>
        </w:rPr>
        <w:t xml:space="preserve"> необычны</w:t>
      </w:r>
      <w:r w:rsidR="00D5327B">
        <w:rPr>
          <w:color w:val="000000"/>
          <w:sz w:val="28"/>
          <w:szCs w:val="28"/>
          <w:shd w:val="clear" w:color="auto" w:fill="FFFFFF"/>
        </w:rPr>
        <w:t>е</w:t>
      </w:r>
      <w:r w:rsidR="00252623">
        <w:rPr>
          <w:color w:val="000000"/>
          <w:sz w:val="28"/>
          <w:szCs w:val="28"/>
          <w:shd w:val="clear" w:color="auto" w:fill="FFFFFF"/>
        </w:rPr>
        <w:t xml:space="preserve"> и нетрадиционны</w:t>
      </w:r>
      <w:r w:rsidR="00D5327B">
        <w:rPr>
          <w:color w:val="000000"/>
          <w:sz w:val="28"/>
          <w:szCs w:val="28"/>
          <w:shd w:val="clear" w:color="auto" w:fill="FFFFFF"/>
        </w:rPr>
        <w:t>е</w:t>
      </w:r>
      <w:r w:rsidR="00252623">
        <w:rPr>
          <w:color w:val="000000"/>
          <w:sz w:val="28"/>
          <w:szCs w:val="28"/>
          <w:shd w:val="clear" w:color="auto" w:fill="FFFFFF"/>
        </w:rPr>
        <w:t xml:space="preserve"> способ</w:t>
      </w:r>
      <w:r w:rsidR="00D5327B">
        <w:rPr>
          <w:color w:val="000000"/>
          <w:sz w:val="28"/>
          <w:szCs w:val="28"/>
          <w:shd w:val="clear" w:color="auto" w:fill="FFFFFF"/>
        </w:rPr>
        <w:t xml:space="preserve">ы рисования и </w:t>
      </w:r>
      <w:r w:rsidR="00F110DE">
        <w:rPr>
          <w:color w:val="000000"/>
          <w:sz w:val="28"/>
          <w:szCs w:val="28"/>
          <w:shd w:val="clear" w:color="auto" w:fill="FFFFFF"/>
        </w:rPr>
        <w:t xml:space="preserve">наверное самые недооцененные. А зря… </w:t>
      </w:r>
      <w:r w:rsidR="00C44BA6">
        <w:rPr>
          <w:color w:val="000000"/>
          <w:sz w:val="28"/>
          <w:szCs w:val="28"/>
        </w:rPr>
        <w:t>б</w:t>
      </w:r>
      <w:r w:rsidR="00F110DE" w:rsidRPr="00F110DE">
        <w:rPr>
          <w:color w:val="000000"/>
          <w:sz w:val="28"/>
          <w:szCs w:val="28"/>
        </w:rPr>
        <w:t xml:space="preserve">лагодаря </w:t>
      </w:r>
      <w:r w:rsidR="00F110DE">
        <w:rPr>
          <w:color w:val="000000"/>
          <w:sz w:val="28"/>
          <w:szCs w:val="28"/>
        </w:rPr>
        <w:t>этим техникам</w:t>
      </w:r>
      <w:r w:rsidR="00F110DE" w:rsidRPr="00F110DE">
        <w:rPr>
          <w:color w:val="000000"/>
          <w:sz w:val="28"/>
          <w:szCs w:val="28"/>
        </w:rPr>
        <w:t xml:space="preserve"> усиленно развивается творческое воображение. </w:t>
      </w:r>
    </w:p>
    <w:p w:rsidR="00F110DE" w:rsidRPr="00F110DE" w:rsidRDefault="00F110DE" w:rsidP="0065353B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F110DE">
        <w:rPr>
          <w:color w:val="000000" w:themeColor="text1"/>
          <w:sz w:val="28"/>
          <w:szCs w:val="28"/>
          <w:shd w:val="clear" w:color="auto" w:fill="FFFFFF"/>
        </w:rPr>
        <w:t>С помощью такого рисования у ребёнка происходит развитие фантазии, творческих способностей, мышления, воображения, проявление индивидуальности, а так же мелкой моторики, изучение и закрепление понятий о цвете, форме, знакомство с различными материалами.</w:t>
      </w:r>
      <w:r w:rsidR="00C44BA6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8A412B">
        <w:rPr>
          <w:color w:val="000000" w:themeColor="text1"/>
          <w:sz w:val="28"/>
          <w:szCs w:val="28"/>
          <w:shd w:val="clear" w:color="auto" w:fill="FFFFFF"/>
        </w:rPr>
        <w:t>Поэтому</w:t>
      </w:r>
      <w:r>
        <w:rPr>
          <w:color w:val="000000" w:themeColor="text1"/>
          <w:sz w:val="28"/>
          <w:szCs w:val="28"/>
          <w:shd w:val="clear" w:color="auto" w:fill="FFFFFF"/>
        </w:rPr>
        <w:t>, я стараюсь знакомить ребят с интересными, увлекательными техниками.</w:t>
      </w:r>
    </w:p>
    <w:p w:rsidR="00D5327B" w:rsidRDefault="00D5327B" w:rsidP="0065353B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bCs/>
          <w:color w:val="000000"/>
          <w:sz w:val="28"/>
          <w:szCs w:val="28"/>
        </w:rPr>
      </w:pPr>
    </w:p>
    <w:p w:rsidR="00252623" w:rsidRPr="00252623" w:rsidRDefault="002163CF" w:rsidP="0065353B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bCs/>
          <w:color w:val="000000"/>
          <w:sz w:val="28"/>
          <w:szCs w:val="28"/>
        </w:rPr>
        <w:t xml:space="preserve">Нетрадиционные техники Кляксография, </w:t>
      </w:r>
      <w:r w:rsidR="00252623" w:rsidRPr="00252623">
        <w:rPr>
          <w:rStyle w:val="c0"/>
          <w:bCs/>
          <w:color w:val="000000"/>
          <w:sz w:val="28"/>
          <w:szCs w:val="28"/>
        </w:rPr>
        <w:t>Набрызг</w:t>
      </w:r>
      <w:r w:rsidR="00252623" w:rsidRPr="00252623">
        <w:rPr>
          <w:rStyle w:val="c2"/>
          <w:color w:val="000000"/>
          <w:sz w:val="28"/>
          <w:szCs w:val="28"/>
        </w:rPr>
        <w:t>:</w:t>
      </w:r>
    </w:p>
    <w:p w:rsidR="00252623" w:rsidRPr="00D0365A" w:rsidRDefault="002163CF" w:rsidP="0065353B">
      <w:pPr>
        <w:pStyle w:val="c1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0365A">
        <w:rPr>
          <w:rStyle w:val="c2"/>
          <w:color w:val="000000"/>
          <w:sz w:val="28"/>
          <w:szCs w:val="28"/>
        </w:rPr>
        <w:t>Помогает</w:t>
      </w:r>
      <w:r w:rsidR="00252623" w:rsidRPr="00D0365A">
        <w:rPr>
          <w:rStyle w:val="c2"/>
          <w:color w:val="000000"/>
          <w:sz w:val="28"/>
          <w:szCs w:val="28"/>
        </w:rPr>
        <w:t xml:space="preserve"> формировать умение передавать силуэтное изображение,</w:t>
      </w:r>
      <w:r w:rsidR="00C44BA6">
        <w:rPr>
          <w:rStyle w:val="c2"/>
          <w:color w:val="000000"/>
          <w:sz w:val="28"/>
          <w:szCs w:val="28"/>
        </w:rPr>
        <w:t xml:space="preserve"> </w:t>
      </w:r>
      <w:r w:rsidR="00252623" w:rsidRPr="00D0365A">
        <w:rPr>
          <w:rStyle w:val="c2"/>
          <w:color w:val="000000"/>
          <w:sz w:val="28"/>
          <w:szCs w:val="28"/>
        </w:rPr>
        <w:t>отрабатывать навыки работы кра</w:t>
      </w:r>
      <w:r w:rsidR="00252623">
        <w:rPr>
          <w:rStyle w:val="c2"/>
          <w:color w:val="000000"/>
          <w:sz w:val="28"/>
          <w:szCs w:val="28"/>
        </w:rPr>
        <w:t>сками, кистью;</w:t>
      </w:r>
    </w:p>
    <w:p w:rsidR="00252623" w:rsidRPr="00D0365A" w:rsidRDefault="002163CF" w:rsidP="0065353B">
      <w:pPr>
        <w:pStyle w:val="c1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0365A">
        <w:rPr>
          <w:rStyle w:val="c2"/>
          <w:color w:val="000000"/>
          <w:sz w:val="28"/>
          <w:szCs w:val="28"/>
        </w:rPr>
        <w:t>Отлично</w:t>
      </w:r>
      <w:r w:rsidR="00252623" w:rsidRPr="00D0365A">
        <w:rPr>
          <w:rStyle w:val="c2"/>
          <w:color w:val="000000"/>
          <w:sz w:val="28"/>
          <w:szCs w:val="28"/>
        </w:rPr>
        <w:t xml:space="preserve"> развивает творчество</w:t>
      </w:r>
      <w:r w:rsidR="00252623">
        <w:rPr>
          <w:rStyle w:val="c2"/>
          <w:color w:val="000000"/>
          <w:sz w:val="28"/>
          <w:szCs w:val="28"/>
        </w:rPr>
        <w:t>, гибкость мышления</w:t>
      </w:r>
      <w:r w:rsidR="00252623" w:rsidRPr="00D0365A">
        <w:rPr>
          <w:rStyle w:val="c2"/>
          <w:color w:val="000000"/>
          <w:sz w:val="28"/>
          <w:szCs w:val="28"/>
        </w:rPr>
        <w:t>, воображение, фантазию</w:t>
      </w:r>
      <w:r w:rsidR="00252623">
        <w:rPr>
          <w:rStyle w:val="c2"/>
          <w:color w:val="000000"/>
          <w:sz w:val="28"/>
          <w:szCs w:val="28"/>
        </w:rPr>
        <w:t>,</w:t>
      </w:r>
      <w:r w:rsidR="00C44BA6">
        <w:rPr>
          <w:rStyle w:val="c2"/>
          <w:color w:val="000000"/>
          <w:sz w:val="28"/>
          <w:szCs w:val="28"/>
        </w:rPr>
        <w:t xml:space="preserve"> </w:t>
      </w:r>
      <w:r w:rsidR="00252623">
        <w:rPr>
          <w:rStyle w:val="c2"/>
          <w:color w:val="000000"/>
          <w:sz w:val="28"/>
          <w:szCs w:val="28"/>
        </w:rPr>
        <w:t>учит видеть необычное в обычном;</w:t>
      </w:r>
    </w:p>
    <w:p w:rsidR="00252623" w:rsidRPr="00D0365A" w:rsidRDefault="002163CF" w:rsidP="0065353B">
      <w:pPr>
        <w:pStyle w:val="c1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0365A">
        <w:rPr>
          <w:rStyle w:val="c2"/>
          <w:color w:val="000000"/>
          <w:sz w:val="28"/>
          <w:szCs w:val="28"/>
        </w:rPr>
        <w:t>Воспитывает</w:t>
      </w:r>
      <w:r w:rsidR="00252623" w:rsidRPr="00D0365A">
        <w:rPr>
          <w:rStyle w:val="c2"/>
          <w:color w:val="000000"/>
          <w:sz w:val="28"/>
          <w:szCs w:val="28"/>
        </w:rPr>
        <w:t xml:space="preserve"> эстетическое восприятие произведений изобразительного искусства, внимание, аккуратность,</w:t>
      </w:r>
      <w:r w:rsidR="00252623">
        <w:rPr>
          <w:rStyle w:val="c2"/>
          <w:color w:val="000000"/>
          <w:sz w:val="28"/>
          <w:szCs w:val="28"/>
        </w:rPr>
        <w:t xml:space="preserve"> целеустремленность;</w:t>
      </w:r>
    </w:p>
    <w:p w:rsidR="00252623" w:rsidRPr="00D0365A" w:rsidRDefault="002163CF" w:rsidP="0065353B">
      <w:pPr>
        <w:pStyle w:val="c1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0365A">
        <w:rPr>
          <w:rStyle w:val="c2"/>
          <w:color w:val="000000"/>
          <w:sz w:val="28"/>
          <w:szCs w:val="28"/>
        </w:rPr>
        <w:t>Развивает</w:t>
      </w:r>
      <w:r w:rsidR="00252623" w:rsidRPr="00D0365A">
        <w:rPr>
          <w:rStyle w:val="c2"/>
          <w:color w:val="000000"/>
          <w:sz w:val="28"/>
          <w:szCs w:val="28"/>
        </w:rPr>
        <w:t xml:space="preserve"> глазомер и координацию.</w:t>
      </w:r>
    </w:p>
    <w:p w:rsidR="00252623" w:rsidRDefault="00252623" w:rsidP="0065353B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D5327B" w:rsidRPr="00B92610" w:rsidRDefault="00252623" w:rsidP="00B92610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0365A">
        <w:rPr>
          <w:rStyle w:val="c2"/>
          <w:color w:val="000000"/>
          <w:sz w:val="28"/>
          <w:szCs w:val="28"/>
        </w:rPr>
        <w:t>Особенность этого способа состоит в том, что он </w:t>
      </w:r>
      <w:r w:rsidRPr="00C40623">
        <w:rPr>
          <w:rStyle w:val="c0"/>
          <w:bCs/>
          <w:color w:val="000000"/>
          <w:sz w:val="28"/>
          <w:szCs w:val="28"/>
        </w:rPr>
        <w:t>используется в основном</w:t>
      </w:r>
      <w:r w:rsidR="00C44BA6">
        <w:rPr>
          <w:rStyle w:val="c0"/>
          <w:bCs/>
          <w:color w:val="000000"/>
          <w:sz w:val="28"/>
          <w:szCs w:val="28"/>
        </w:rPr>
        <w:t xml:space="preserve"> </w:t>
      </w:r>
      <w:r w:rsidRPr="00C40623">
        <w:rPr>
          <w:rStyle w:val="c2"/>
          <w:color w:val="000000"/>
          <w:sz w:val="28"/>
          <w:szCs w:val="28"/>
        </w:rPr>
        <w:t>для </w:t>
      </w:r>
      <w:r w:rsidRPr="00C40623">
        <w:rPr>
          <w:rStyle w:val="c0"/>
          <w:bCs/>
          <w:color w:val="000000"/>
          <w:sz w:val="28"/>
          <w:szCs w:val="28"/>
        </w:rPr>
        <w:t>рисования сказочных сюжетов</w:t>
      </w:r>
      <w:r w:rsidRPr="00C40623">
        <w:rPr>
          <w:rStyle w:val="c2"/>
          <w:color w:val="000000"/>
          <w:sz w:val="28"/>
          <w:szCs w:val="28"/>
        </w:rPr>
        <w:t>, где </w:t>
      </w:r>
      <w:r w:rsidRPr="00C40623">
        <w:rPr>
          <w:rStyle w:val="c0"/>
          <w:bCs/>
          <w:color w:val="000000"/>
          <w:sz w:val="28"/>
          <w:szCs w:val="28"/>
        </w:rPr>
        <w:t>используются тонкие кривые линии</w:t>
      </w:r>
      <w:r w:rsidRPr="00C40623">
        <w:rPr>
          <w:rStyle w:val="c2"/>
          <w:color w:val="000000"/>
          <w:sz w:val="28"/>
          <w:szCs w:val="28"/>
        </w:rPr>
        <w:t>. Из оставленных клякс можно создавать уникальные рисунки.</w:t>
      </w:r>
      <w:r w:rsidR="00C44BA6">
        <w:rPr>
          <w:rStyle w:val="c2"/>
          <w:color w:val="000000"/>
          <w:sz w:val="28"/>
          <w:szCs w:val="28"/>
        </w:rPr>
        <w:t xml:space="preserve"> </w:t>
      </w:r>
      <w:r w:rsidRPr="00D0365A">
        <w:rPr>
          <w:rStyle w:val="c2"/>
          <w:color w:val="000000"/>
          <w:sz w:val="28"/>
          <w:szCs w:val="28"/>
        </w:rPr>
        <w:t xml:space="preserve">Очень выразительные рисунки </w:t>
      </w:r>
      <w:r w:rsidRPr="00C40623">
        <w:rPr>
          <w:rStyle w:val="c0"/>
          <w:bCs/>
          <w:color w:val="000000"/>
          <w:sz w:val="28"/>
          <w:szCs w:val="28"/>
        </w:rPr>
        <w:t>получаются</w:t>
      </w:r>
      <w:r w:rsidR="00C44BA6">
        <w:rPr>
          <w:rStyle w:val="c0"/>
          <w:bCs/>
          <w:color w:val="000000"/>
          <w:sz w:val="28"/>
          <w:szCs w:val="28"/>
        </w:rPr>
        <w:t xml:space="preserve"> </w:t>
      </w:r>
      <w:r w:rsidRPr="00D0365A">
        <w:rPr>
          <w:rStyle w:val="c2"/>
          <w:color w:val="000000"/>
          <w:sz w:val="28"/>
          <w:szCs w:val="28"/>
        </w:rPr>
        <w:t>в этой </w:t>
      </w:r>
      <w:r w:rsidRPr="00C40623">
        <w:rPr>
          <w:rStyle w:val="c0"/>
          <w:bCs/>
          <w:color w:val="000000"/>
          <w:sz w:val="28"/>
          <w:szCs w:val="28"/>
        </w:rPr>
        <w:t>технике.</w:t>
      </w:r>
    </w:p>
    <w:p w:rsidR="00C10CB1" w:rsidRPr="002163CF" w:rsidRDefault="00C10CB1" w:rsidP="006535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3CF">
        <w:rPr>
          <w:rFonts w:ascii="Times New Roman" w:hAnsi="Times New Roman" w:cs="Times New Roman"/>
          <w:sz w:val="28"/>
          <w:szCs w:val="28"/>
        </w:rPr>
        <w:lastRenderedPageBreak/>
        <w:t xml:space="preserve">На своих занятиях в </w:t>
      </w:r>
      <w:r w:rsidR="0006779A" w:rsidRPr="002163CF">
        <w:rPr>
          <w:rFonts w:ascii="Times New Roman" w:hAnsi="Times New Roman" w:cs="Times New Roman"/>
          <w:sz w:val="28"/>
          <w:szCs w:val="28"/>
        </w:rPr>
        <w:t xml:space="preserve">техниках «Кляксография» и «Набрызг» </w:t>
      </w:r>
      <w:r w:rsidRPr="002163CF">
        <w:rPr>
          <w:rFonts w:ascii="Times New Roman" w:hAnsi="Times New Roman" w:cs="Times New Roman"/>
          <w:sz w:val="28"/>
          <w:szCs w:val="28"/>
        </w:rPr>
        <w:t xml:space="preserve">использую одно из основных задач образовательного процесса – создание условий, в которых обучающийся смог бы максимально самореализоваться, развивать художественный вкус и творческие способности. На этих занятиях дети активизируют свое воображение, фантазию, полет мысли. Стимулирует развитие памяти, развивает возможность работать руками, приучает к точным движениям пальцев, при этом совершенствуя мелкую моторику рук, развитие глазомера. Обучающиеся развивают концентрацию внимания, умение сосредоточиться на процессе </w:t>
      </w:r>
      <w:r w:rsidR="0006779A" w:rsidRPr="002163CF">
        <w:rPr>
          <w:rFonts w:ascii="Times New Roman" w:hAnsi="Times New Roman" w:cs="Times New Roman"/>
          <w:sz w:val="28"/>
          <w:szCs w:val="28"/>
        </w:rPr>
        <w:t>создания</w:t>
      </w:r>
      <w:r w:rsidR="00C44BA6">
        <w:rPr>
          <w:rFonts w:ascii="Times New Roman" w:hAnsi="Times New Roman" w:cs="Times New Roman"/>
          <w:sz w:val="28"/>
          <w:szCs w:val="28"/>
        </w:rPr>
        <w:t xml:space="preserve"> </w:t>
      </w:r>
      <w:r w:rsidR="008F61D5" w:rsidRPr="002163CF">
        <w:rPr>
          <w:rFonts w:ascii="Times New Roman" w:hAnsi="Times New Roman" w:cs="Times New Roman"/>
          <w:sz w:val="28"/>
          <w:szCs w:val="28"/>
        </w:rPr>
        <w:t>композиции</w:t>
      </w:r>
      <w:r w:rsidRPr="002163CF">
        <w:rPr>
          <w:rFonts w:ascii="Times New Roman" w:hAnsi="Times New Roman" w:cs="Times New Roman"/>
          <w:sz w:val="28"/>
          <w:szCs w:val="28"/>
        </w:rPr>
        <w:t>, следовать устным инструкциям педагога. На своих занятиях в техник</w:t>
      </w:r>
      <w:r w:rsidR="0006779A" w:rsidRPr="002163CF">
        <w:rPr>
          <w:rFonts w:ascii="Times New Roman" w:hAnsi="Times New Roman" w:cs="Times New Roman"/>
          <w:sz w:val="28"/>
          <w:szCs w:val="28"/>
        </w:rPr>
        <w:t>ах</w:t>
      </w:r>
      <w:r w:rsidRPr="002163CF">
        <w:rPr>
          <w:rFonts w:ascii="Times New Roman" w:hAnsi="Times New Roman" w:cs="Times New Roman"/>
          <w:sz w:val="28"/>
          <w:szCs w:val="28"/>
        </w:rPr>
        <w:t xml:space="preserve"> «</w:t>
      </w:r>
      <w:r w:rsidR="0006779A" w:rsidRPr="002163CF">
        <w:rPr>
          <w:rFonts w:ascii="Times New Roman" w:hAnsi="Times New Roman" w:cs="Times New Roman"/>
          <w:sz w:val="28"/>
          <w:szCs w:val="28"/>
        </w:rPr>
        <w:t>Кляксография</w:t>
      </w:r>
      <w:r w:rsidRPr="002163CF">
        <w:rPr>
          <w:rFonts w:ascii="Times New Roman" w:hAnsi="Times New Roman" w:cs="Times New Roman"/>
          <w:sz w:val="28"/>
          <w:szCs w:val="28"/>
        </w:rPr>
        <w:t>»</w:t>
      </w:r>
      <w:r w:rsidR="0006779A" w:rsidRPr="002163CF">
        <w:rPr>
          <w:rFonts w:ascii="Times New Roman" w:hAnsi="Times New Roman" w:cs="Times New Roman"/>
          <w:sz w:val="28"/>
          <w:szCs w:val="28"/>
        </w:rPr>
        <w:t xml:space="preserve"> и «Набрызг»</w:t>
      </w:r>
      <w:r w:rsidRPr="002163CF">
        <w:rPr>
          <w:rFonts w:ascii="Times New Roman" w:hAnsi="Times New Roman" w:cs="Times New Roman"/>
          <w:sz w:val="28"/>
          <w:szCs w:val="28"/>
        </w:rPr>
        <w:t xml:space="preserve"> совершенствую у детей трудовые навыки, формирую культуру труда. Приучаю к аккуратности, умению бережно и экономно использовать материал, содержать в порядке рабочее место.</w:t>
      </w:r>
    </w:p>
    <w:p w:rsidR="00816ADC" w:rsidRDefault="00816ADC" w:rsidP="0065353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0CB1" w:rsidRDefault="00C10CB1" w:rsidP="0065353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136D">
        <w:rPr>
          <w:rFonts w:ascii="Times New Roman" w:hAnsi="Times New Roman" w:cs="Times New Roman"/>
          <w:b/>
          <w:sz w:val="28"/>
          <w:szCs w:val="28"/>
        </w:rPr>
        <w:t xml:space="preserve">Ожидаемые результаты: </w:t>
      </w:r>
    </w:p>
    <w:p w:rsidR="00C10CB1" w:rsidRPr="0042136D" w:rsidRDefault="00C10CB1" w:rsidP="0065353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0CB1" w:rsidRPr="0042136D" w:rsidRDefault="00C10CB1" w:rsidP="0065353B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2136D">
        <w:rPr>
          <w:rFonts w:ascii="Times New Roman" w:hAnsi="Times New Roman" w:cs="Times New Roman"/>
          <w:i/>
          <w:sz w:val="28"/>
          <w:szCs w:val="28"/>
          <w:u w:val="single"/>
        </w:rPr>
        <w:t xml:space="preserve">Должны знать: </w:t>
      </w:r>
    </w:p>
    <w:p w:rsidR="00B92610" w:rsidRPr="00B92610" w:rsidRDefault="00C10CB1" w:rsidP="00B92610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2610">
        <w:rPr>
          <w:rFonts w:ascii="Times New Roman" w:hAnsi="Times New Roman" w:cs="Times New Roman"/>
          <w:sz w:val="28"/>
          <w:szCs w:val="28"/>
        </w:rPr>
        <w:t xml:space="preserve">Что такое </w:t>
      </w:r>
      <w:r w:rsidR="00046787" w:rsidRPr="00B92610">
        <w:rPr>
          <w:rFonts w:ascii="Times New Roman" w:hAnsi="Times New Roman" w:cs="Times New Roman"/>
          <w:sz w:val="28"/>
          <w:szCs w:val="28"/>
        </w:rPr>
        <w:t>н</w:t>
      </w:r>
      <w:r w:rsidR="001B6743" w:rsidRPr="00B92610">
        <w:rPr>
          <w:rFonts w:ascii="Times New Roman" w:hAnsi="Times New Roman" w:cs="Times New Roman"/>
          <w:sz w:val="28"/>
          <w:szCs w:val="28"/>
        </w:rPr>
        <w:t xml:space="preserve">етрадиционные техники рисования: </w:t>
      </w:r>
      <w:r w:rsidRPr="00B92610">
        <w:rPr>
          <w:rFonts w:ascii="Times New Roman" w:hAnsi="Times New Roman" w:cs="Times New Roman"/>
          <w:sz w:val="28"/>
          <w:szCs w:val="28"/>
        </w:rPr>
        <w:t>«</w:t>
      </w:r>
      <w:r w:rsidR="00046787" w:rsidRPr="00B92610">
        <w:rPr>
          <w:rFonts w:ascii="Times New Roman" w:hAnsi="Times New Roman" w:cs="Times New Roman"/>
          <w:sz w:val="28"/>
          <w:szCs w:val="28"/>
        </w:rPr>
        <w:t>Кляксография</w:t>
      </w:r>
      <w:r w:rsidRPr="00B92610">
        <w:rPr>
          <w:rFonts w:ascii="Times New Roman" w:hAnsi="Times New Roman" w:cs="Times New Roman"/>
          <w:sz w:val="28"/>
          <w:szCs w:val="28"/>
        </w:rPr>
        <w:t>»</w:t>
      </w:r>
      <w:r w:rsidR="00046787" w:rsidRPr="00B92610">
        <w:rPr>
          <w:rFonts w:ascii="Times New Roman" w:hAnsi="Times New Roman" w:cs="Times New Roman"/>
          <w:sz w:val="28"/>
          <w:szCs w:val="28"/>
        </w:rPr>
        <w:t>, «Набрызг»</w:t>
      </w:r>
      <w:r w:rsidRPr="00B92610">
        <w:rPr>
          <w:rFonts w:ascii="Times New Roman" w:hAnsi="Times New Roman" w:cs="Times New Roman"/>
          <w:sz w:val="28"/>
          <w:szCs w:val="28"/>
        </w:rPr>
        <w:t>;</w:t>
      </w:r>
    </w:p>
    <w:p w:rsidR="00C10CB1" w:rsidRPr="00B92610" w:rsidRDefault="00C10CB1" w:rsidP="00B92610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2610">
        <w:rPr>
          <w:rFonts w:ascii="Times New Roman" w:hAnsi="Times New Roman" w:cs="Times New Roman"/>
          <w:sz w:val="28"/>
          <w:szCs w:val="28"/>
        </w:rPr>
        <w:t xml:space="preserve">Возникновение техник </w:t>
      </w:r>
      <w:r w:rsidR="001B6743" w:rsidRPr="00B92610">
        <w:rPr>
          <w:rFonts w:ascii="Times New Roman" w:hAnsi="Times New Roman" w:cs="Times New Roman"/>
          <w:sz w:val="28"/>
          <w:szCs w:val="28"/>
        </w:rPr>
        <w:t>«Кляксография», «Набрызг»;</w:t>
      </w:r>
    </w:p>
    <w:p w:rsidR="00C10CB1" w:rsidRPr="00B92610" w:rsidRDefault="00C10CB1" w:rsidP="00B92610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2610">
        <w:rPr>
          <w:rFonts w:ascii="Times New Roman" w:hAnsi="Times New Roman" w:cs="Times New Roman"/>
          <w:sz w:val="28"/>
          <w:szCs w:val="28"/>
        </w:rPr>
        <w:t>Осн</w:t>
      </w:r>
      <w:r w:rsidR="00222D6C" w:rsidRPr="00B92610">
        <w:rPr>
          <w:rFonts w:ascii="Times New Roman" w:hAnsi="Times New Roman" w:cs="Times New Roman"/>
          <w:sz w:val="28"/>
          <w:szCs w:val="28"/>
        </w:rPr>
        <w:t>овные приемы</w:t>
      </w:r>
      <w:r w:rsidRPr="00B92610">
        <w:rPr>
          <w:rFonts w:ascii="Times New Roman" w:hAnsi="Times New Roman" w:cs="Times New Roman"/>
          <w:sz w:val="28"/>
          <w:szCs w:val="28"/>
        </w:rPr>
        <w:t xml:space="preserve"> в работе;</w:t>
      </w:r>
    </w:p>
    <w:p w:rsidR="00C10CB1" w:rsidRPr="00B92610" w:rsidRDefault="00C10CB1" w:rsidP="00B92610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2610">
        <w:rPr>
          <w:rFonts w:ascii="Times New Roman" w:hAnsi="Times New Roman" w:cs="Times New Roman"/>
          <w:sz w:val="28"/>
          <w:szCs w:val="28"/>
        </w:rPr>
        <w:t>Название, назначение, правила пользования ручными инструментами в работе;</w:t>
      </w:r>
    </w:p>
    <w:p w:rsidR="00C10CB1" w:rsidRPr="00B92610" w:rsidRDefault="00C10CB1" w:rsidP="00B92610">
      <w:pPr>
        <w:pStyle w:val="a3"/>
        <w:numPr>
          <w:ilvl w:val="0"/>
          <w:numId w:val="14"/>
        </w:numPr>
        <w:jc w:val="both"/>
      </w:pPr>
      <w:r w:rsidRPr="00B92610">
        <w:rPr>
          <w:rFonts w:ascii="Times New Roman" w:hAnsi="Times New Roman" w:cs="Times New Roman"/>
          <w:sz w:val="28"/>
          <w:szCs w:val="28"/>
        </w:rPr>
        <w:t>Правила безопасности труда при выполнении работ и санитарно-гигиенических норм.</w:t>
      </w:r>
    </w:p>
    <w:p w:rsidR="00C10CB1" w:rsidRPr="0042136D" w:rsidRDefault="00C10CB1" w:rsidP="0065353B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2136D">
        <w:rPr>
          <w:rFonts w:ascii="Times New Roman" w:hAnsi="Times New Roman" w:cs="Times New Roman"/>
          <w:i/>
          <w:sz w:val="28"/>
          <w:szCs w:val="28"/>
          <w:u w:val="single"/>
        </w:rPr>
        <w:t xml:space="preserve">Должны уметь: </w:t>
      </w:r>
    </w:p>
    <w:p w:rsidR="00C10CB1" w:rsidRPr="00B92610" w:rsidRDefault="00C10CB1" w:rsidP="00B92610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2610">
        <w:rPr>
          <w:rFonts w:ascii="Times New Roman" w:hAnsi="Times New Roman" w:cs="Times New Roman"/>
          <w:sz w:val="28"/>
          <w:szCs w:val="28"/>
        </w:rPr>
        <w:t>Рисовать эскиз по воображению;</w:t>
      </w:r>
    </w:p>
    <w:p w:rsidR="00C10CB1" w:rsidRPr="00B92610" w:rsidRDefault="00C10CB1" w:rsidP="00B92610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2610">
        <w:rPr>
          <w:rFonts w:ascii="Times New Roman" w:hAnsi="Times New Roman" w:cs="Times New Roman"/>
          <w:sz w:val="28"/>
          <w:szCs w:val="28"/>
        </w:rPr>
        <w:t>Пользоваться разными приемами в работе;</w:t>
      </w:r>
    </w:p>
    <w:p w:rsidR="00C10CB1" w:rsidRPr="00B92610" w:rsidRDefault="00C10CB1" w:rsidP="00B92610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2610">
        <w:rPr>
          <w:rFonts w:ascii="Times New Roman" w:hAnsi="Times New Roman" w:cs="Times New Roman"/>
          <w:sz w:val="28"/>
          <w:szCs w:val="28"/>
        </w:rPr>
        <w:t xml:space="preserve">Пользоваться </w:t>
      </w:r>
      <w:r w:rsidR="00222D6C" w:rsidRPr="00B92610">
        <w:rPr>
          <w:rFonts w:ascii="Times New Roman" w:hAnsi="Times New Roman" w:cs="Times New Roman"/>
          <w:sz w:val="28"/>
          <w:szCs w:val="28"/>
        </w:rPr>
        <w:t>принадлежностями соответственно технике</w:t>
      </w:r>
      <w:r w:rsidRPr="00B92610">
        <w:rPr>
          <w:rFonts w:ascii="Times New Roman" w:hAnsi="Times New Roman" w:cs="Times New Roman"/>
          <w:sz w:val="28"/>
          <w:szCs w:val="28"/>
        </w:rPr>
        <w:t>;</w:t>
      </w:r>
    </w:p>
    <w:p w:rsidR="00C10CB1" w:rsidRPr="00B92610" w:rsidRDefault="00C10CB1" w:rsidP="00B92610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2610">
        <w:rPr>
          <w:rFonts w:ascii="Times New Roman" w:hAnsi="Times New Roman" w:cs="Times New Roman"/>
          <w:sz w:val="28"/>
          <w:szCs w:val="28"/>
        </w:rPr>
        <w:t xml:space="preserve">Уметь правильно </w:t>
      </w:r>
      <w:r w:rsidR="00222D6C" w:rsidRPr="00B92610">
        <w:rPr>
          <w:rFonts w:ascii="Times New Roman" w:hAnsi="Times New Roman" w:cs="Times New Roman"/>
          <w:sz w:val="28"/>
          <w:szCs w:val="28"/>
        </w:rPr>
        <w:t>пользоваться шаблонами и трафаретами</w:t>
      </w:r>
      <w:r w:rsidRPr="00B9261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10CB1" w:rsidRPr="00B92610" w:rsidRDefault="00222D6C" w:rsidP="00B92610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2610">
        <w:rPr>
          <w:rFonts w:ascii="Times New Roman" w:hAnsi="Times New Roman" w:cs="Times New Roman"/>
          <w:sz w:val="28"/>
          <w:szCs w:val="28"/>
        </w:rPr>
        <w:t>Обучающиеся</w:t>
      </w:r>
      <w:r w:rsidR="00C10CB1" w:rsidRPr="00B92610">
        <w:rPr>
          <w:rFonts w:ascii="Times New Roman" w:hAnsi="Times New Roman" w:cs="Times New Roman"/>
          <w:sz w:val="28"/>
          <w:szCs w:val="28"/>
        </w:rPr>
        <w:t xml:space="preserve"> должны овладеть навык</w:t>
      </w:r>
      <w:r w:rsidRPr="00B92610">
        <w:rPr>
          <w:rFonts w:ascii="Times New Roman" w:hAnsi="Times New Roman" w:cs="Times New Roman"/>
          <w:sz w:val="28"/>
          <w:szCs w:val="28"/>
        </w:rPr>
        <w:t>ами</w:t>
      </w:r>
      <w:r w:rsidR="00C44BA6">
        <w:rPr>
          <w:rFonts w:ascii="Times New Roman" w:hAnsi="Times New Roman" w:cs="Times New Roman"/>
          <w:sz w:val="28"/>
          <w:szCs w:val="28"/>
        </w:rPr>
        <w:t xml:space="preserve"> </w:t>
      </w:r>
      <w:r w:rsidRPr="00B92610">
        <w:rPr>
          <w:rFonts w:ascii="Times New Roman" w:hAnsi="Times New Roman" w:cs="Times New Roman"/>
          <w:sz w:val="28"/>
          <w:szCs w:val="28"/>
        </w:rPr>
        <w:t>владения</w:t>
      </w:r>
      <w:r w:rsidR="00C44BA6">
        <w:rPr>
          <w:rFonts w:ascii="Times New Roman" w:hAnsi="Times New Roman" w:cs="Times New Roman"/>
          <w:sz w:val="28"/>
          <w:szCs w:val="28"/>
        </w:rPr>
        <w:t xml:space="preserve"> </w:t>
      </w:r>
      <w:r w:rsidRPr="00B92610">
        <w:rPr>
          <w:rFonts w:ascii="Times New Roman" w:hAnsi="Times New Roman" w:cs="Times New Roman"/>
          <w:sz w:val="28"/>
          <w:szCs w:val="28"/>
        </w:rPr>
        <w:t>техниками</w:t>
      </w:r>
      <w:r w:rsidR="00B92610" w:rsidRPr="00B92610">
        <w:rPr>
          <w:rFonts w:ascii="Times New Roman" w:hAnsi="Times New Roman" w:cs="Times New Roman"/>
          <w:sz w:val="28"/>
          <w:szCs w:val="28"/>
        </w:rPr>
        <w:t xml:space="preserve">  «</w:t>
      </w:r>
      <w:r w:rsidRPr="00B92610">
        <w:rPr>
          <w:rFonts w:ascii="Times New Roman" w:hAnsi="Times New Roman" w:cs="Times New Roman"/>
          <w:sz w:val="28"/>
          <w:szCs w:val="28"/>
        </w:rPr>
        <w:t>Кляксография», «Набрызг».</w:t>
      </w:r>
    </w:p>
    <w:p w:rsidR="00C10CB1" w:rsidRDefault="00C10CB1" w:rsidP="00B531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53194" w:rsidRPr="00B53194" w:rsidRDefault="00C10CB1" w:rsidP="00B926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:rsidR="00E559D9" w:rsidRDefault="00C10CB1" w:rsidP="0065353B">
      <w:pPr>
        <w:jc w:val="both"/>
        <w:rPr>
          <w:rFonts w:ascii="Times New Roman" w:hAnsi="Times New Roman" w:cs="Times New Roman"/>
          <w:sz w:val="28"/>
          <w:szCs w:val="28"/>
        </w:rPr>
      </w:pPr>
      <w:r w:rsidRPr="00BE276C">
        <w:rPr>
          <w:rFonts w:ascii="Times New Roman" w:hAnsi="Times New Roman" w:cs="Times New Roman"/>
          <w:sz w:val="28"/>
          <w:szCs w:val="28"/>
        </w:rPr>
        <w:t>Каждое занятие предполагает под собой использование определенных методик, различных техник и соответственно разнообразие используемых материалов для всестороннего творческого развития детей.</w:t>
      </w:r>
      <w:r w:rsidR="0079699B">
        <w:rPr>
          <w:rFonts w:ascii="Times New Roman" w:hAnsi="Times New Roman" w:cs="Times New Roman"/>
          <w:sz w:val="28"/>
          <w:szCs w:val="28"/>
        </w:rPr>
        <w:t xml:space="preserve"> Методика организации работы обучающихся основывается на принципах дидактики:</w:t>
      </w:r>
    </w:p>
    <w:p w:rsidR="0079699B" w:rsidRDefault="00322910" w:rsidP="0065353B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Системность</w:t>
      </w:r>
      <w:r w:rsidR="0079699B">
        <w:rPr>
          <w:rFonts w:ascii="Times New Roman" w:hAnsi="Times New Roman" w:cs="Times New Roman"/>
          <w:sz w:val="28"/>
          <w:szCs w:val="28"/>
        </w:rPr>
        <w:t>;</w:t>
      </w:r>
    </w:p>
    <w:p w:rsidR="0079699B" w:rsidRDefault="00322910" w:rsidP="0065353B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Последовательность</w:t>
      </w:r>
      <w:r w:rsidR="0079699B">
        <w:rPr>
          <w:rFonts w:ascii="Times New Roman" w:hAnsi="Times New Roman" w:cs="Times New Roman"/>
          <w:sz w:val="28"/>
          <w:szCs w:val="28"/>
        </w:rPr>
        <w:t>;</w:t>
      </w:r>
    </w:p>
    <w:p w:rsidR="0079699B" w:rsidRDefault="00322910" w:rsidP="0065353B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Доступность</w:t>
      </w:r>
      <w:r w:rsidR="0079699B">
        <w:rPr>
          <w:rFonts w:ascii="Times New Roman" w:hAnsi="Times New Roman" w:cs="Times New Roman"/>
          <w:sz w:val="28"/>
          <w:szCs w:val="28"/>
        </w:rPr>
        <w:t>;</w:t>
      </w:r>
    </w:p>
    <w:p w:rsidR="0079699B" w:rsidRDefault="00322910" w:rsidP="0065353B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Учет</w:t>
      </w:r>
      <w:r w:rsidR="0079699B">
        <w:rPr>
          <w:rFonts w:ascii="Times New Roman" w:hAnsi="Times New Roman" w:cs="Times New Roman"/>
          <w:sz w:val="28"/>
          <w:szCs w:val="28"/>
        </w:rPr>
        <w:t xml:space="preserve"> возрастных и индивидуальных особенностей.</w:t>
      </w:r>
    </w:p>
    <w:p w:rsidR="0079699B" w:rsidRDefault="0079699B" w:rsidP="006535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Качество детских работ зависит от:</w:t>
      </w:r>
    </w:p>
    <w:p w:rsidR="0079699B" w:rsidRDefault="00322910" w:rsidP="0065353B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Грамотного</w:t>
      </w:r>
      <w:r w:rsidR="0079699B">
        <w:rPr>
          <w:rFonts w:ascii="Times New Roman" w:hAnsi="Times New Roman" w:cs="Times New Roman"/>
          <w:sz w:val="28"/>
          <w:szCs w:val="28"/>
        </w:rPr>
        <w:t xml:space="preserve"> методического руководства со стороны педагога;</w:t>
      </w:r>
    </w:p>
    <w:p w:rsidR="0079699B" w:rsidRDefault="00322910" w:rsidP="0065353B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Уровня</w:t>
      </w:r>
      <w:r w:rsidR="0079699B">
        <w:rPr>
          <w:rFonts w:ascii="Times New Roman" w:hAnsi="Times New Roman" w:cs="Times New Roman"/>
          <w:sz w:val="28"/>
          <w:szCs w:val="28"/>
        </w:rPr>
        <w:t xml:space="preserve"> умственного развития ребенка, развития представления, памяти, воображения, адекватно оценивать результат своего труда;</w:t>
      </w:r>
    </w:p>
    <w:p w:rsidR="0079699B" w:rsidRDefault="00322910" w:rsidP="0065353B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Степени</w:t>
      </w:r>
      <w:r w:rsidR="0079699B">
        <w:rPr>
          <w:rFonts w:ascii="Times New Roman" w:hAnsi="Times New Roman" w:cs="Times New Roman"/>
          <w:sz w:val="28"/>
          <w:szCs w:val="28"/>
        </w:rPr>
        <w:t xml:space="preserve"> формирования конкретных практических навы</w:t>
      </w:r>
      <w:r>
        <w:rPr>
          <w:rFonts w:ascii="Times New Roman" w:hAnsi="Times New Roman" w:cs="Times New Roman"/>
          <w:sz w:val="28"/>
          <w:szCs w:val="28"/>
        </w:rPr>
        <w:t>ков и умений работы</w:t>
      </w:r>
      <w:r w:rsidR="0079699B">
        <w:rPr>
          <w:rFonts w:ascii="Times New Roman" w:hAnsi="Times New Roman" w:cs="Times New Roman"/>
          <w:sz w:val="28"/>
          <w:szCs w:val="28"/>
        </w:rPr>
        <w:t>;</w:t>
      </w:r>
    </w:p>
    <w:p w:rsidR="0079699B" w:rsidRPr="0079699B" w:rsidRDefault="00322910" w:rsidP="0065353B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Развития</w:t>
      </w:r>
      <w:r w:rsidR="0079699B">
        <w:rPr>
          <w:rFonts w:ascii="Times New Roman" w:hAnsi="Times New Roman" w:cs="Times New Roman"/>
          <w:sz w:val="28"/>
          <w:szCs w:val="28"/>
        </w:rPr>
        <w:t xml:space="preserve"> у ребенка таких качеств как настойчивость, целеустремленность, любознательность, взаимопомощь. </w:t>
      </w:r>
    </w:p>
    <w:p w:rsidR="00322910" w:rsidRDefault="00C10CB1" w:rsidP="006535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779A">
        <w:rPr>
          <w:rFonts w:ascii="Times New Roman" w:hAnsi="Times New Roman" w:cs="Times New Roman"/>
          <w:i/>
          <w:sz w:val="28"/>
          <w:szCs w:val="28"/>
          <w:u w:val="single"/>
        </w:rPr>
        <w:t>Цель:</w:t>
      </w:r>
    </w:p>
    <w:p w:rsidR="001B6743" w:rsidRPr="00322910" w:rsidRDefault="005C5821" w:rsidP="0065353B">
      <w:pPr>
        <w:pStyle w:val="a3"/>
        <w:numPr>
          <w:ilvl w:val="0"/>
          <w:numId w:val="12"/>
        </w:numPr>
        <w:spacing w:after="0" w:line="240" w:lineRule="auto"/>
        <w:jc w:val="both"/>
        <w:rPr>
          <w:color w:val="000000"/>
          <w:shd w:val="clear" w:color="auto" w:fill="FFFFFF"/>
        </w:rPr>
      </w:pPr>
      <w:r w:rsidRPr="003229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Знакомство с возможностями, способами, приемами </w:t>
      </w:r>
      <w:r w:rsidR="001B6743" w:rsidRPr="00322910">
        <w:rPr>
          <w:rFonts w:ascii="Times New Roman" w:hAnsi="Times New Roman" w:cs="Times New Roman"/>
          <w:sz w:val="28"/>
          <w:szCs w:val="28"/>
          <w:shd w:val="clear" w:color="auto" w:fill="FFFFFF"/>
        </w:rPr>
        <w:t>нетрадиционных техник «Кляксография», «Набрызг»</w:t>
      </w:r>
      <w:r w:rsidRPr="0032291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10CB1" w:rsidRPr="00322910" w:rsidRDefault="00C10CB1" w:rsidP="0065353B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910">
        <w:rPr>
          <w:rFonts w:ascii="Times New Roman" w:hAnsi="Times New Roman" w:cs="Times New Roman"/>
          <w:sz w:val="28"/>
          <w:szCs w:val="28"/>
        </w:rPr>
        <w:t xml:space="preserve">Разработать и изготовить </w:t>
      </w:r>
      <w:r w:rsidR="009F556D" w:rsidRPr="00322910">
        <w:rPr>
          <w:rFonts w:ascii="Times New Roman" w:hAnsi="Times New Roman" w:cs="Times New Roman"/>
          <w:sz w:val="28"/>
          <w:szCs w:val="28"/>
        </w:rPr>
        <w:t>изделие из шерсти в технике «Сухое валяние»</w:t>
      </w:r>
      <w:r w:rsidRPr="00322910">
        <w:rPr>
          <w:rFonts w:ascii="Times New Roman" w:hAnsi="Times New Roman" w:cs="Times New Roman"/>
          <w:sz w:val="28"/>
          <w:szCs w:val="28"/>
        </w:rPr>
        <w:t>.</w:t>
      </w:r>
    </w:p>
    <w:p w:rsidR="005C5821" w:rsidRPr="0006779A" w:rsidRDefault="00C10CB1" w:rsidP="0065353B">
      <w:pPr>
        <w:pStyle w:val="c9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  <w:u w:val="single"/>
        </w:rPr>
      </w:pPr>
      <w:r w:rsidRPr="0006779A">
        <w:rPr>
          <w:i/>
          <w:sz w:val="28"/>
          <w:szCs w:val="28"/>
          <w:u w:val="single"/>
        </w:rPr>
        <w:t xml:space="preserve">Задачи: </w:t>
      </w:r>
    </w:p>
    <w:p w:rsidR="005C5821" w:rsidRDefault="005C5821" w:rsidP="0065353B">
      <w:pPr>
        <w:pStyle w:val="c9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rStyle w:val="c5"/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>Познакомить с</w:t>
      </w:r>
      <w:r w:rsidR="006F1640">
        <w:rPr>
          <w:rStyle w:val="c5"/>
          <w:color w:val="000000"/>
          <w:sz w:val="28"/>
          <w:szCs w:val="28"/>
        </w:rPr>
        <w:t xml:space="preserve"> технологией выполнения кляксографии и с методом набрызга</w:t>
      </w:r>
      <w:r>
        <w:rPr>
          <w:rStyle w:val="c5"/>
          <w:color w:val="000000"/>
          <w:sz w:val="28"/>
          <w:szCs w:val="28"/>
        </w:rPr>
        <w:t>;</w:t>
      </w:r>
    </w:p>
    <w:p w:rsidR="003D0A65" w:rsidRPr="005C5821" w:rsidRDefault="003D0A65" w:rsidP="0065353B">
      <w:pPr>
        <w:pStyle w:val="c9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>Показать процесс дорисовывания деталей, для предания им законченности и сходства с реальными образами;</w:t>
      </w:r>
    </w:p>
    <w:p w:rsidR="005C5821" w:rsidRPr="005C5821" w:rsidRDefault="005C5821" w:rsidP="0065353B">
      <w:pPr>
        <w:pStyle w:val="c9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C5821">
        <w:rPr>
          <w:rStyle w:val="c5"/>
          <w:color w:val="000000"/>
          <w:sz w:val="28"/>
          <w:szCs w:val="28"/>
        </w:rPr>
        <w:t>Подобрать инс</w:t>
      </w:r>
      <w:r>
        <w:rPr>
          <w:rStyle w:val="c5"/>
          <w:color w:val="000000"/>
          <w:sz w:val="28"/>
          <w:szCs w:val="28"/>
        </w:rPr>
        <w:t>трументы и материалы для работы;</w:t>
      </w:r>
    </w:p>
    <w:p w:rsidR="005C5821" w:rsidRDefault="005C5821" w:rsidP="0065353B">
      <w:pPr>
        <w:pStyle w:val="c9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rStyle w:val="c5"/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>Разви</w:t>
      </w:r>
      <w:r w:rsidRPr="005C5821">
        <w:rPr>
          <w:rStyle w:val="c5"/>
          <w:color w:val="000000"/>
          <w:sz w:val="28"/>
          <w:szCs w:val="28"/>
        </w:rPr>
        <w:t xml:space="preserve">ть образное </w:t>
      </w:r>
      <w:r w:rsidR="00322910" w:rsidRPr="005C5821">
        <w:rPr>
          <w:rStyle w:val="c5"/>
          <w:color w:val="000000"/>
          <w:sz w:val="28"/>
          <w:szCs w:val="28"/>
        </w:rPr>
        <w:t>мышление,</w:t>
      </w:r>
      <w:r w:rsidR="00322910">
        <w:rPr>
          <w:rStyle w:val="c5"/>
          <w:color w:val="000000"/>
          <w:sz w:val="28"/>
          <w:szCs w:val="28"/>
        </w:rPr>
        <w:t> фантазию</w:t>
      </w:r>
      <w:r>
        <w:rPr>
          <w:rStyle w:val="c5"/>
          <w:color w:val="000000"/>
          <w:sz w:val="28"/>
          <w:szCs w:val="28"/>
        </w:rPr>
        <w:t xml:space="preserve">, интерес к </w:t>
      </w:r>
      <w:r w:rsidR="001B6743">
        <w:rPr>
          <w:rStyle w:val="c5"/>
          <w:color w:val="000000"/>
          <w:sz w:val="28"/>
          <w:szCs w:val="28"/>
        </w:rPr>
        <w:t>творчеству, творческий потенциал</w:t>
      </w:r>
      <w:r>
        <w:rPr>
          <w:rStyle w:val="c5"/>
          <w:color w:val="000000"/>
          <w:sz w:val="28"/>
          <w:szCs w:val="28"/>
        </w:rPr>
        <w:t>;</w:t>
      </w:r>
    </w:p>
    <w:p w:rsidR="001B6743" w:rsidRPr="001B6743" w:rsidRDefault="001B6743" w:rsidP="0065353B">
      <w:pPr>
        <w:pStyle w:val="c9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B6743">
        <w:rPr>
          <w:rStyle w:val="c5"/>
          <w:color w:val="000000" w:themeColor="text1"/>
          <w:sz w:val="28"/>
          <w:szCs w:val="28"/>
        </w:rPr>
        <w:t>П</w:t>
      </w:r>
      <w:r w:rsidRPr="001B6743">
        <w:rPr>
          <w:color w:val="000000" w:themeColor="text1"/>
          <w:sz w:val="28"/>
          <w:szCs w:val="28"/>
          <w:shd w:val="clear" w:color="auto" w:fill="FFFFFF"/>
        </w:rPr>
        <w:t>ривить художественные навыки и эстетический вкус</w:t>
      </w:r>
      <w:r>
        <w:rPr>
          <w:color w:val="000000" w:themeColor="text1"/>
          <w:sz w:val="28"/>
          <w:szCs w:val="28"/>
          <w:shd w:val="clear" w:color="auto" w:fill="FFFFFF"/>
        </w:rPr>
        <w:t>;</w:t>
      </w:r>
    </w:p>
    <w:p w:rsidR="00C10CB1" w:rsidRPr="005C5821" w:rsidRDefault="005C5821" w:rsidP="0065353B">
      <w:pPr>
        <w:pStyle w:val="c9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>Воспит</w:t>
      </w:r>
      <w:r w:rsidRPr="005C5821">
        <w:rPr>
          <w:rStyle w:val="c5"/>
          <w:color w:val="000000"/>
          <w:sz w:val="28"/>
          <w:szCs w:val="28"/>
        </w:rPr>
        <w:t xml:space="preserve">ать </w:t>
      </w:r>
      <w:r>
        <w:rPr>
          <w:rStyle w:val="c5"/>
          <w:color w:val="000000"/>
          <w:sz w:val="28"/>
          <w:szCs w:val="28"/>
        </w:rPr>
        <w:t>эстетический вкус, аккуратность;</w:t>
      </w:r>
    </w:p>
    <w:p w:rsidR="00C10CB1" w:rsidRPr="005C5821" w:rsidRDefault="00C10CB1" w:rsidP="0065353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C5821">
        <w:rPr>
          <w:rFonts w:ascii="Times New Roman" w:hAnsi="Times New Roman" w:cs="Times New Roman"/>
          <w:sz w:val="28"/>
          <w:szCs w:val="28"/>
        </w:rPr>
        <w:t>Технология изготовления</w:t>
      </w:r>
      <w:r w:rsidR="005C5821" w:rsidRPr="005C5821">
        <w:rPr>
          <w:rStyle w:val="c5"/>
          <w:rFonts w:ascii="Times New Roman" w:hAnsi="Times New Roman" w:cs="Times New Roman"/>
          <w:color w:val="000000"/>
          <w:sz w:val="28"/>
          <w:szCs w:val="28"/>
        </w:rPr>
        <w:t>, п</w:t>
      </w:r>
      <w:r w:rsidR="005C5821">
        <w:rPr>
          <w:rStyle w:val="c5"/>
          <w:rFonts w:ascii="Times New Roman" w:hAnsi="Times New Roman" w:cs="Times New Roman"/>
          <w:color w:val="000000"/>
          <w:sz w:val="28"/>
          <w:szCs w:val="28"/>
        </w:rPr>
        <w:t>риемы</w:t>
      </w:r>
      <w:r w:rsidR="005C5821" w:rsidRPr="005C5821">
        <w:rPr>
          <w:rStyle w:val="c5"/>
          <w:rFonts w:ascii="Times New Roman" w:hAnsi="Times New Roman" w:cs="Times New Roman"/>
          <w:color w:val="000000"/>
          <w:sz w:val="28"/>
          <w:szCs w:val="28"/>
        </w:rPr>
        <w:t xml:space="preserve"> сухого валяния;</w:t>
      </w:r>
    </w:p>
    <w:p w:rsidR="00C10CB1" w:rsidRDefault="00C10CB1" w:rsidP="0065353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C5821">
        <w:rPr>
          <w:rFonts w:ascii="Times New Roman" w:hAnsi="Times New Roman" w:cs="Times New Roman"/>
          <w:sz w:val="28"/>
          <w:szCs w:val="28"/>
        </w:rPr>
        <w:t>Главная задача изделия –поднять настроение, принести удовольствие и радость;</w:t>
      </w:r>
    </w:p>
    <w:p w:rsidR="00B00012" w:rsidRPr="00B00012" w:rsidRDefault="00B00012" w:rsidP="0065353B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безопасных условий работы;</w:t>
      </w:r>
    </w:p>
    <w:p w:rsidR="001B6743" w:rsidRDefault="00C10CB1" w:rsidP="0065353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C5821">
        <w:rPr>
          <w:rFonts w:ascii="Times New Roman" w:hAnsi="Times New Roman" w:cs="Times New Roman"/>
          <w:sz w:val="28"/>
          <w:szCs w:val="28"/>
        </w:rPr>
        <w:t>Провести анализ качества исполнения работы.</w:t>
      </w:r>
    </w:p>
    <w:p w:rsidR="00424077" w:rsidRDefault="001B6743" w:rsidP="0065353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6779A">
        <w:rPr>
          <w:rStyle w:val="ab"/>
          <w:rFonts w:ascii="Times New Roman" w:hAnsi="Times New Roman" w:cs="Times New Roman"/>
          <w:b w:val="0"/>
          <w:i/>
          <w:color w:val="000000" w:themeColor="text1"/>
          <w:sz w:val="28"/>
          <w:szCs w:val="28"/>
          <w:u w:val="single"/>
          <w:shd w:val="clear" w:color="auto" w:fill="FFFFFF"/>
        </w:rPr>
        <w:t>Форма организации деятельности:</w:t>
      </w:r>
      <w:r w:rsidRPr="004240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индивидуально-практическая</w:t>
      </w:r>
      <w:r w:rsidR="003D0A6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групповая</w:t>
      </w:r>
      <w:r w:rsidRPr="004240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424077" w:rsidRPr="00424077" w:rsidRDefault="00424077" w:rsidP="0065353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424077" w:rsidRDefault="00424077" w:rsidP="0065353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6779A">
        <w:rPr>
          <w:rStyle w:val="ab"/>
          <w:rFonts w:ascii="Times New Roman" w:hAnsi="Times New Roman" w:cs="Times New Roman"/>
          <w:b w:val="0"/>
          <w:i/>
          <w:color w:val="000000" w:themeColor="text1"/>
          <w:sz w:val="28"/>
          <w:szCs w:val="28"/>
          <w:u w:val="single"/>
          <w:shd w:val="clear" w:color="auto" w:fill="FFFFFF"/>
        </w:rPr>
        <w:t>Оборудование</w:t>
      </w:r>
      <w:r w:rsidR="003D0A65">
        <w:rPr>
          <w:rStyle w:val="ab"/>
          <w:rFonts w:ascii="Times New Roman" w:hAnsi="Times New Roman" w:cs="Times New Roman"/>
          <w:b w:val="0"/>
          <w:i/>
          <w:color w:val="000000" w:themeColor="text1"/>
          <w:sz w:val="28"/>
          <w:szCs w:val="28"/>
          <w:u w:val="single"/>
          <w:shd w:val="clear" w:color="auto" w:fill="FFFFFF"/>
        </w:rPr>
        <w:t xml:space="preserve"> и материалы</w:t>
      </w:r>
      <w:r w:rsidRPr="0006779A">
        <w:rPr>
          <w:rStyle w:val="ab"/>
          <w:rFonts w:ascii="Times New Roman" w:hAnsi="Times New Roman" w:cs="Times New Roman"/>
          <w:b w:val="0"/>
          <w:i/>
          <w:color w:val="000000" w:themeColor="text1"/>
          <w:sz w:val="28"/>
          <w:szCs w:val="28"/>
          <w:u w:val="single"/>
          <w:shd w:val="clear" w:color="auto" w:fill="FFFFFF"/>
        </w:rPr>
        <w:t>:</w:t>
      </w:r>
      <w:r w:rsidRPr="004240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акварельный лист</w:t>
      </w:r>
      <w:r w:rsidR="0032291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ы</w:t>
      </w:r>
      <w:r w:rsidRPr="004240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гуашь,</w:t>
      </w:r>
      <w:r w:rsidR="00E814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акварель,</w:t>
      </w:r>
      <w:r w:rsidRPr="004240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старая зубная щетка, карандаш</w:t>
      </w:r>
      <w:r w:rsidR="00E814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E814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коктейльная </w:t>
      </w:r>
      <w:r w:rsidRPr="004240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трубочка, кисти</w:t>
      </w:r>
      <w:r w:rsidR="007238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больших и малых размеров</w:t>
      </w:r>
      <w:r w:rsidRPr="004240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7238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пипетка,</w:t>
      </w:r>
      <w:r w:rsidR="0032291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ножницы,</w:t>
      </w:r>
      <w:r w:rsidRPr="004240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стаканчик с водой</w:t>
      </w:r>
      <w:r w:rsidR="003D0A6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палитра</w:t>
      </w:r>
      <w:r w:rsidR="0032291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7238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влажные салфетки, </w:t>
      </w:r>
      <w:r w:rsidR="0032291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нарукавники, фартук, клеенка или газеты</w:t>
      </w:r>
      <w:r w:rsidRPr="004240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424077" w:rsidRPr="00424077" w:rsidRDefault="00424077" w:rsidP="0065353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424077" w:rsidRDefault="00424077" w:rsidP="0065353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240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Эти техники, доступны детям с 3-х летнего возраста. Чем старше ребенок – тем больше самостоятельности в рисовании, фантазировании, дорисовывании.</w:t>
      </w:r>
    </w:p>
    <w:p w:rsidR="00B00012" w:rsidRPr="00B00012" w:rsidRDefault="00B00012" w:rsidP="0065353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:rsidR="00C10CB1" w:rsidRDefault="00C10CB1" w:rsidP="0065353B">
      <w:pPr>
        <w:jc w:val="both"/>
        <w:rPr>
          <w:rFonts w:ascii="Times New Roman" w:hAnsi="Times New Roman" w:cs="Times New Roman"/>
          <w:sz w:val="28"/>
          <w:szCs w:val="28"/>
        </w:rPr>
      </w:pPr>
      <w:r w:rsidRPr="0006779A">
        <w:rPr>
          <w:rFonts w:ascii="Times New Roman" w:hAnsi="Times New Roman" w:cs="Times New Roman"/>
          <w:i/>
          <w:sz w:val="28"/>
          <w:szCs w:val="28"/>
          <w:u w:val="single"/>
        </w:rPr>
        <w:t>Новизна:</w:t>
      </w:r>
      <w:r>
        <w:rPr>
          <w:rFonts w:ascii="Times New Roman" w:hAnsi="Times New Roman" w:cs="Times New Roman"/>
          <w:sz w:val="28"/>
          <w:szCs w:val="28"/>
        </w:rPr>
        <w:t xml:space="preserve"> особое </w:t>
      </w:r>
      <w:r w:rsidR="006F1640">
        <w:rPr>
          <w:rFonts w:ascii="Times New Roman" w:hAnsi="Times New Roman" w:cs="Times New Roman"/>
          <w:sz w:val="28"/>
          <w:szCs w:val="28"/>
        </w:rPr>
        <w:t>использование</w:t>
      </w:r>
      <w:r>
        <w:rPr>
          <w:rFonts w:ascii="Times New Roman" w:hAnsi="Times New Roman" w:cs="Times New Roman"/>
          <w:sz w:val="28"/>
          <w:szCs w:val="28"/>
        </w:rPr>
        <w:t xml:space="preserve"> материалов в </w:t>
      </w:r>
      <w:r w:rsidR="006F1640">
        <w:rPr>
          <w:rFonts w:ascii="Times New Roman" w:hAnsi="Times New Roman" w:cs="Times New Roman"/>
          <w:sz w:val="28"/>
          <w:szCs w:val="28"/>
        </w:rPr>
        <w:t>изготовлении композиции,</w:t>
      </w:r>
      <w:r>
        <w:rPr>
          <w:rFonts w:ascii="Times New Roman" w:hAnsi="Times New Roman" w:cs="Times New Roman"/>
          <w:sz w:val="28"/>
          <w:szCs w:val="28"/>
        </w:rPr>
        <w:t xml:space="preserve"> прида</w:t>
      </w:r>
      <w:r w:rsidR="006F1640">
        <w:rPr>
          <w:rFonts w:ascii="Times New Roman" w:hAnsi="Times New Roman" w:cs="Times New Roman"/>
          <w:sz w:val="28"/>
          <w:szCs w:val="28"/>
        </w:rPr>
        <w:t>дут</w:t>
      </w:r>
      <w:r>
        <w:rPr>
          <w:rFonts w:ascii="Times New Roman" w:hAnsi="Times New Roman" w:cs="Times New Roman"/>
          <w:sz w:val="28"/>
          <w:szCs w:val="28"/>
        </w:rPr>
        <w:t xml:space="preserve"> ему изысканность, индивидуальность и привлекательность. </w:t>
      </w:r>
    </w:p>
    <w:p w:rsidR="00C10CB1" w:rsidRDefault="00C10CB1" w:rsidP="006535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изготовлении изделия следует учитывать факторы:</w:t>
      </w:r>
    </w:p>
    <w:p w:rsidR="00C10CB1" w:rsidRDefault="00C10CB1" w:rsidP="0065353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оборудования и инструмента;</w:t>
      </w:r>
    </w:p>
    <w:p w:rsidR="00C10CB1" w:rsidRDefault="00C10CB1" w:rsidP="0065353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на изготовление;</w:t>
      </w:r>
    </w:p>
    <w:p w:rsidR="00C10CB1" w:rsidRDefault="00C10CB1" w:rsidP="0065353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Техника безопасности, знание и умение;</w:t>
      </w:r>
    </w:p>
    <w:p w:rsidR="00C10CB1" w:rsidRDefault="00C10CB1" w:rsidP="0065353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Простота изготовления;</w:t>
      </w:r>
    </w:p>
    <w:p w:rsidR="00C10CB1" w:rsidRDefault="00C10CB1" w:rsidP="0065353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Экономически выгодный материал;</w:t>
      </w:r>
    </w:p>
    <w:p w:rsidR="00C10CB1" w:rsidRDefault="00C10CB1" w:rsidP="0065353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Приятный и оригинальный дизайн;</w:t>
      </w:r>
    </w:p>
    <w:p w:rsidR="00C10CB1" w:rsidRDefault="00C10CB1" w:rsidP="0065353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Качество работы.</w:t>
      </w:r>
    </w:p>
    <w:p w:rsidR="00C10CB1" w:rsidRDefault="00C10CB1" w:rsidP="00B5319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Итак, моя цель – </w:t>
      </w:r>
      <w:r w:rsidR="00322910">
        <w:rPr>
          <w:rFonts w:ascii="Times New Roman" w:hAnsi="Times New Roman" w:cs="Times New Roman"/>
          <w:sz w:val="28"/>
          <w:szCs w:val="28"/>
        </w:rPr>
        <w:t>научить изобразить картину в техниках «Кляксография», «Набрызг»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10CB1" w:rsidRDefault="00C10CB1" w:rsidP="00B5319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Выполненное изделие должно отвечать следующим требованиям:</w:t>
      </w:r>
    </w:p>
    <w:p w:rsidR="00C10CB1" w:rsidRDefault="00FC405B" w:rsidP="00BF5149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Быть оригинальным по исполнению.</w:t>
      </w:r>
    </w:p>
    <w:p w:rsidR="00C10CB1" w:rsidRDefault="00C10CB1" w:rsidP="00B5319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Решая дизайнерскую задачу, я предлагаю свой вариант, который мне кажется самым эффектным. </w:t>
      </w:r>
    </w:p>
    <w:p w:rsidR="00F8573A" w:rsidRDefault="00C10CB1" w:rsidP="00B5319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Предлагаю обучающим</w:t>
      </w:r>
      <w:r w:rsidR="007C48D9">
        <w:rPr>
          <w:rFonts w:ascii="Times New Roman" w:hAnsi="Times New Roman" w:cs="Times New Roman"/>
          <w:sz w:val="28"/>
          <w:szCs w:val="28"/>
        </w:rPr>
        <w:t>ся продумать индивидуальный вариант изделия</w:t>
      </w:r>
      <w:r>
        <w:rPr>
          <w:rFonts w:ascii="Times New Roman" w:hAnsi="Times New Roman" w:cs="Times New Roman"/>
          <w:sz w:val="28"/>
          <w:szCs w:val="28"/>
        </w:rPr>
        <w:t xml:space="preserve">, согласно подобранному материалу. Одобренный мною вариант с каждым индивидуально, предлагаю приступить к работе. </w:t>
      </w:r>
    </w:p>
    <w:p w:rsidR="00F8573A" w:rsidRDefault="00F8573A" w:rsidP="00B53194">
      <w:pPr>
        <w:pStyle w:val="c9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  <w:r>
        <w:rPr>
          <w:rStyle w:val="c4"/>
          <w:b/>
          <w:bCs/>
          <w:color w:val="000000"/>
          <w:sz w:val="28"/>
          <w:szCs w:val="28"/>
        </w:rPr>
        <w:t>АКТУАЛЬНОСТЬ ВЫБРАННОЙ ТЕМЫ</w:t>
      </w:r>
    </w:p>
    <w:p w:rsidR="00DD1D0A" w:rsidRPr="00F8573A" w:rsidRDefault="00DD1D0A" w:rsidP="00B53194">
      <w:pPr>
        <w:pStyle w:val="c9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8"/>
          <w:szCs w:val="28"/>
        </w:rPr>
      </w:pPr>
    </w:p>
    <w:p w:rsidR="00FC405B" w:rsidRDefault="00F8573A" w:rsidP="00FC405B">
      <w:pPr>
        <w:pStyle w:val="c14"/>
        <w:shd w:val="clear" w:color="auto" w:fill="FFFFFF"/>
        <w:spacing w:before="0" w:beforeAutospacing="0" w:after="0" w:afterAutospacing="0"/>
        <w:jc w:val="both"/>
        <w:rPr>
          <w:rStyle w:val="c5"/>
          <w:color w:val="000000"/>
          <w:sz w:val="28"/>
          <w:szCs w:val="28"/>
        </w:rPr>
      </w:pPr>
      <w:r>
        <w:rPr>
          <w:rStyle w:val="c5"/>
          <w:color w:val="000000"/>
        </w:rPr>
        <w:t>        </w:t>
      </w:r>
      <w:r w:rsidRPr="00B00012">
        <w:rPr>
          <w:rStyle w:val="c5"/>
          <w:color w:val="000000"/>
          <w:sz w:val="28"/>
          <w:szCs w:val="28"/>
        </w:rPr>
        <w:t xml:space="preserve">Актуальность заключается в том, что </w:t>
      </w:r>
      <w:r w:rsidR="00FC405B" w:rsidRPr="00B00012">
        <w:rPr>
          <w:rStyle w:val="c5"/>
          <w:color w:val="000000"/>
          <w:sz w:val="28"/>
          <w:szCs w:val="28"/>
        </w:rPr>
        <w:t>работы отличаются</w:t>
      </w:r>
      <w:r w:rsidRPr="00B00012">
        <w:rPr>
          <w:rStyle w:val="c5"/>
          <w:color w:val="000000"/>
          <w:sz w:val="28"/>
          <w:szCs w:val="28"/>
        </w:rPr>
        <w:t xml:space="preserve"> эксклюзивностью, как правило, неожиданным решением, расширяют изобразительные возможности. Для детей - это возможность порадовать близких, друзей оригинальным подарком. А необычность </w:t>
      </w:r>
      <w:r w:rsidR="0079699B">
        <w:rPr>
          <w:rStyle w:val="c5"/>
          <w:color w:val="000000"/>
          <w:sz w:val="28"/>
          <w:szCs w:val="28"/>
        </w:rPr>
        <w:t>техник «Кляксография» и «Набрызг»</w:t>
      </w:r>
      <w:r w:rsidRPr="00B00012">
        <w:rPr>
          <w:rStyle w:val="c5"/>
          <w:color w:val="000000"/>
          <w:sz w:val="28"/>
          <w:szCs w:val="28"/>
        </w:rPr>
        <w:t xml:space="preserve"> дает возможность наиболее удачно и полно реализовать творческие замыслы.</w:t>
      </w:r>
    </w:p>
    <w:p w:rsidR="007238C5" w:rsidRDefault="007238C5" w:rsidP="007238C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F00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казывается, клякса может быть </w:t>
      </w:r>
      <w:r w:rsidRPr="004F00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способом рисования, за который никто не будет ругать, а, наоборот, еще и похвалят. </w:t>
      </w:r>
    </w:p>
    <w:p w:rsidR="007238C5" w:rsidRDefault="007238C5" w:rsidP="00FC405B">
      <w:pPr>
        <w:pStyle w:val="c1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C10CB1" w:rsidRDefault="00FC405B" w:rsidP="00FC405B">
      <w:pPr>
        <w:pStyle w:val="c1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Практическая работа:</w:t>
      </w:r>
    </w:p>
    <w:p w:rsidR="007238C5" w:rsidRPr="00FC405B" w:rsidRDefault="007238C5" w:rsidP="00FC405B">
      <w:pPr>
        <w:pStyle w:val="c1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</w:p>
    <w:p w:rsidR="007238C5" w:rsidRDefault="007238C5" w:rsidP="007238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5233">
        <w:rPr>
          <w:rFonts w:ascii="Times New Roman" w:hAnsi="Times New Roman" w:cs="Times New Roman"/>
          <w:i/>
          <w:sz w:val="28"/>
          <w:szCs w:val="28"/>
          <w:u w:val="single"/>
        </w:rPr>
        <w:t>Этапы творческого процесса:</w:t>
      </w:r>
      <w:r w:rsidR="00055CBF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Pr="00C4545E">
        <w:rPr>
          <w:rFonts w:ascii="Times New Roman" w:hAnsi="Times New Roman" w:cs="Times New Roman"/>
          <w:sz w:val="28"/>
          <w:szCs w:val="28"/>
        </w:rPr>
        <w:t xml:space="preserve">Итак, </w:t>
      </w:r>
      <w:r w:rsidR="00EE30AD">
        <w:rPr>
          <w:rFonts w:ascii="Times New Roman" w:hAnsi="Times New Roman" w:cs="Times New Roman"/>
          <w:b/>
          <w:sz w:val="28"/>
          <w:szCs w:val="28"/>
        </w:rPr>
        <w:t>«К</w:t>
      </w:r>
      <w:r w:rsidRPr="00CC5233">
        <w:rPr>
          <w:rFonts w:ascii="Times New Roman" w:hAnsi="Times New Roman" w:cs="Times New Roman"/>
          <w:b/>
          <w:sz w:val="28"/>
          <w:szCs w:val="28"/>
        </w:rPr>
        <w:t>ляксография</w:t>
      </w:r>
      <w:r w:rsidR="00EE30AD">
        <w:rPr>
          <w:rFonts w:ascii="Times New Roman" w:hAnsi="Times New Roman" w:cs="Times New Roman"/>
          <w:b/>
          <w:sz w:val="28"/>
          <w:szCs w:val="28"/>
        </w:rPr>
        <w:t>»</w:t>
      </w:r>
      <w:r w:rsidRPr="00C4545E">
        <w:rPr>
          <w:rFonts w:ascii="Times New Roman" w:hAnsi="Times New Roman" w:cs="Times New Roman"/>
          <w:sz w:val="28"/>
          <w:szCs w:val="28"/>
        </w:rPr>
        <w:t xml:space="preserve"> техника рисования. С чего начать?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C4545E">
        <w:rPr>
          <w:rFonts w:ascii="Times New Roman" w:hAnsi="Times New Roman" w:cs="Times New Roman"/>
          <w:sz w:val="28"/>
          <w:szCs w:val="28"/>
        </w:rPr>
        <w:t xml:space="preserve">ервоначально следует определиться с темой будущего </w:t>
      </w:r>
      <w:r w:rsidR="00EE30AD">
        <w:rPr>
          <w:rFonts w:ascii="Times New Roman" w:hAnsi="Times New Roman" w:cs="Times New Roman"/>
          <w:sz w:val="28"/>
          <w:szCs w:val="28"/>
        </w:rPr>
        <w:t xml:space="preserve">рисунка. </w:t>
      </w:r>
      <w:r w:rsidRPr="00C4545E">
        <w:rPr>
          <w:rFonts w:ascii="Times New Roman" w:hAnsi="Times New Roman" w:cs="Times New Roman"/>
          <w:sz w:val="28"/>
          <w:szCs w:val="28"/>
        </w:rPr>
        <w:t xml:space="preserve">Здесь крайне важно направить мысленную деятельность в </w:t>
      </w:r>
      <w:r>
        <w:rPr>
          <w:rFonts w:ascii="Times New Roman" w:hAnsi="Times New Roman" w:cs="Times New Roman"/>
          <w:sz w:val="28"/>
          <w:szCs w:val="28"/>
        </w:rPr>
        <w:t>нужное русло, задать направление</w:t>
      </w:r>
      <w:r w:rsidRPr="00C4545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238C5" w:rsidRDefault="007238C5" w:rsidP="007238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8C5" w:rsidRDefault="007238C5" w:rsidP="007238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545E">
        <w:rPr>
          <w:rFonts w:ascii="Times New Roman" w:hAnsi="Times New Roman" w:cs="Times New Roman"/>
          <w:sz w:val="28"/>
          <w:szCs w:val="28"/>
        </w:rPr>
        <w:t xml:space="preserve">Сделав кляксу на листе бумаги, включите фантазию и попробуйте увидеть в ней очертания какого-либо предмета или живого существа. </w:t>
      </w:r>
    </w:p>
    <w:p w:rsidR="007238C5" w:rsidRDefault="007238C5" w:rsidP="007238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38C5" w:rsidRPr="00CC5233" w:rsidRDefault="007238C5" w:rsidP="007238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5233">
        <w:rPr>
          <w:rFonts w:ascii="Times New Roman" w:hAnsi="Times New Roman" w:cs="Times New Roman"/>
          <w:b/>
          <w:sz w:val="28"/>
          <w:szCs w:val="28"/>
        </w:rPr>
        <w:t xml:space="preserve">Создать рисунок с помощью кляксографии можно несколькими способами: </w:t>
      </w:r>
    </w:p>
    <w:p w:rsidR="00070CC8" w:rsidRDefault="00070CC8" w:rsidP="007238C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Капельный метод</w:t>
      </w:r>
    </w:p>
    <w:p w:rsidR="00EE30AD" w:rsidRDefault="00EE30AD" w:rsidP="007238C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7238C5" w:rsidRPr="00070CC8" w:rsidRDefault="007238C5" w:rsidP="00070CC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0CC8">
        <w:rPr>
          <w:rFonts w:ascii="Times New Roman" w:hAnsi="Times New Roman" w:cs="Times New Roman"/>
          <w:sz w:val="28"/>
          <w:szCs w:val="28"/>
        </w:rPr>
        <w:t>Потребуется широкая, объемная кисть. Кисть напитать краской, и затем, расположив её над листком бумаги начать разбрасывать акварель. Если вы хотите, чтобы капли оросили небольшой участок, постучите кисточкой о карандаш или кисть. Для точечного нанесения краски используют пипетку. Кстати, с её помощью можно создать кляксу большого размера, изобразив к примеру, солнце. Чаще всего при помощи такого способа кляксографии создают пейзажи</w:t>
      </w:r>
      <w:r w:rsidR="00333D46">
        <w:rPr>
          <w:rFonts w:ascii="Times New Roman" w:hAnsi="Times New Roman" w:cs="Times New Roman"/>
          <w:sz w:val="28"/>
          <w:szCs w:val="28"/>
        </w:rPr>
        <w:t>, подводный мир и т. д</w:t>
      </w:r>
      <w:r w:rsidRPr="00070CC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C5233" w:rsidRDefault="00CC5233" w:rsidP="007238C5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7238C5" w:rsidRDefault="007238C5" w:rsidP="007238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38C5" w:rsidRDefault="00070CC8" w:rsidP="007238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50800</wp:posOffset>
            </wp:positionV>
            <wp:extent cx="2529205" cy="3477895"/>
            <wp:effectExtent l="171450" t="171450" r="366395" b="370205"/>
            <wp:wrapNone/>
            <wp:docPr id="8" name="Рисунок 8" descr="D:\на флешку\287\РАБОТА 2019-2020 гг\РАБОТА 24.10 УРОКИ-КАРАНТИН\ФОТО ОБРАЗЦОВ\2020-03-24_163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а флешку\287\РАБОТА 2019-2020 гг\РАБОТА 24.10 УРОКИ-КАРАНТИН\ФОТО ОБРАЗЦОВ\2020-03-24_16324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3477895"/>
                    </a:xfrm>
                    <a:prstGeom prst="rect">
                      <a:avLst/>
                    </a:prstGeom>
                    <a:ln>
                      <a:solidFill>
                        <a:srgbClr val="FFFF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3555365</wp:posOffset>
            </wp:positionH>
            <wp:positionV relativeFrom="paragraph">
              <wp:posOffset>53975</wp:posOffset>
            </wp:positionV>
            <wp:extent cx="2303145" cy="1609725"/>
            <wp:effectExtent l="171450" t="171450" r="363855" b="371475"/>
            <wp:wrapNone/>
            <wp:docPr id="2" name="Рисунок 2" descr="C:\Users\Администратор\Desktop\РАБОТА 24.10\2020-03-26_143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РАБОТА 24.10\2020-03-26_1433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45" cy="1609725"/>
                    </a:xfrm>
                    <a:prstGeom prst="rect">
                      <a:avLst/>
                    </a:prstGeom>
                    <a:ln>
                      <a:solidFill>
                        <a:srgbClr val="FFFF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238C5" w:rsidRDefault="007238C5" w:rsidP="007238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8C5" w:rsidRDefault="007238C5" w:rsidP="007238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8C5" w:rsidRDefault="007238C5" w:rsidP="007238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8C5" w:rsidRDefault="007238C5" w:rsidP="007238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8C5" w:rsidRDefault="007238C5" w:rsidP="007238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8C5" w:rsidRDefault="007238C5" w:rsidP="007238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8C5" w:rsidRDefault="007238C5" w:rsidP="007238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8C5" w:rsidRDefault="007238C5" w:rsidP="007238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8C5" w:rsidRDefault="00070CC8" w:rsidP="007238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3199130</wp:posOffset>
            </wp:positionH>
            <wp:positionV relativeFrom="paragraph">
              <wp:posOffset>10795</wp:posOffset>
            </wp:positionV>
            <wp:extent cx="2665095" cy="1696720"/>
            <wp:effectExtent l="171450" t="171450" r="363855" b="360680"/>
            <wp:wrapNone/>
            <wp:docPr id="4" name="Рисунок 4" descr="C:\Users\Администратор\Desktop\РАБОТА 24.10\2020-03-26_143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РАБОТА 24.10\2020-03-26_1430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1696720"/>
                    </a:xfrm>
                    <a:prstGeom prst="rect">
                      <a:avLst/>
                    </a:prstGeom>
                    <a:ln>
                      <a:solidFill>
                        <a:srgbClr val="FFFF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238C5" w:rsidRDefault="007238C5" w:rsidP="007238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8C5" w:rsidRDefault="007238C5" w:rsidP="007238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8C5" w:rsidRDefault="007238C5" w:rsidP="007238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8C5" w:rsidRDefault="007238C5" w:rsidP="007238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8C5" w:rsidRDefault="007238C5" w:rsidP="007238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8C5" w:rsidRDefault="007238C5" w:rsidP="007238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8C5" w:rsidRDefault="007238C5" w:rsidP="007238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8C5" w:rsidRDefault="007238C5" w:rsidP="007238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2610" w:rsidRDefault="00B92610" w:rsidP="00CC5233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7238C5" w:rsidRPr="00CC5233" w:rsidRDefault="00CC5233" w:rsidP="00070CC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Метод растекания – выдувания</w:t>
      </w:r>
    </w:p>
    <w:p w:rsidR="007238C5" w:rsidRPr="002F4057" w:rsidRDefault="007238C5" w:rsidP="007238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7238C5" w:rsidRPr="00070CC8" w:rsidRDefault="007238C5" w:rsidP="00070CC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0CC8">
        <w:rPr>
          <w:rFonts w:ascii="Times New Roman" w:hAnsi="Times New Roman" w:cs="Times New Roman"/>
          <w:sz w:val="28"/>
          <w:szCs w:val="28"/>
        </w:rPr>
        <w:t xml:space="preserve">Для этого в нижнюю часть листа с помощью кисти наносят большую каплю с краской. Важно, краска должна быть очень жидкая. Затем с помощью трубочки начинают раздувать краску по поверхности бумаги. Желательно направлять акварель в разные стороны по задумке сюжета. Когда получившийся результат достиг нужной задумки, даем время на высыхание. Далее детализируем кисточкой, корректируем детали, </w:t>
      </w:r>
      <w:r w:rsidRPr="00070C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чтобы придать законченность и сходство с реальным образом.</w:t>
      </w:r>
    </w:p>
    <w:p w:rsidR="007238C5" w:rsidRDefault="007238C5" w:rsidP="007238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8C5" w:rsidRDefault="00B92610" w:rsidP="007238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586560" behindDoc="0" locked="0" layoutInCell="1" allowOverlap="1">
            <wp:simplePos x="0" y="0"/>
            <wp:positionH relativeFrom="column">
              <wp:posOffset>2833370</wp:posOffset>
            </wp:positionH>
            <wp:positionV relativeFrom="paragraph">
              <wp:posOffset>204470</wp:posOffset>
            </wp:positionV>
            <wp:extent cx="3093720" cy="2179320"/>
            <wp:effectExtent l="171450" t="171450" r="354330" b="354330"/>
            <wp:wrapNone/>
            <wp:docPr id="5" name="Рисунок 5" descr="C:\Users\Администратор\Desktop\РАБОТА 24.10\2020-03-24_164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РАБОТА 24.10\2020-03-24_1642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2179320"/>
                    </a:xfrm>
                    <a:prstGeom prst="rect">
                      <a:avLst/>
                    </a:prstGeom>
                    <a:ln>
                      <a:solidFill>
                        <a:srgbClr val="FFFF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573248" behindDoc="0" locked="0" layoutInCell="1" allowOverlap="1">
            <wp:simplePos x="0" y="0"/>
            <wp:positionH relativeFrom="column">
              <wp:posOffset>16312</wp:posOffset>
            </wp:positionH>
            <wp:positionV relativeFrom="paragraph">
              <wp:posOffset>204470</wp:posOffset>
            </wp:positionV>
            <wp:extent cx="2479852" cy="2180495"/>
            <wp:effectExtent l="171450" t="171450" r="358775" b="353695"/>
            <wp:wrapNone/>
            <wp:docPr id="3" name="Рисунок 3" descr="C:\Users\Администратор\Desktop\РАБОТА 24.10\2020-03-24_163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РАБОТА 24.10\2020-03-24_16370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852" cy="2180495"/>
                    </a:xfrm>
                    <a:prstGeom prst="rect">
                      <a:avLst/>
                    </a:prstGeom>
                    <a:ln>
                      <a:solidFill>
                        <a:srgbClr val="FFFF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238C5" w:rsidRDefault="007238C5" w:rsidP="007238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8C5" w:rsidRDefault="007238C5" w:rsidP="007238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8C5" w:rsidRDefault="007238C5" w:rsidP="007238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8C5" w:rsidRDefault="007238C5" w:rsidP="007238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8C5" w:rsidRDefault="007238C5" w:rsidP="007238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8C5" w:rsidRDefault="007238C5" w:rsidP="007238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8C5" w:rsidRDefault="007238C5" w:rsidP="007238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8C5" w:rsidRDefault="007238C5" w:rsidP="007238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8C5" w:rsidRDefault="007238C5" w:rsidP="007238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8C5" w:rsidRDefault="007238C5" w:rsidP="007238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5233" w:rsidRDefault="00CC5233" w:rsidP="007238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2610" w:rsidRDefault="00B92610" w:rsidP="00B5319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0CB1" w:rsidRDefault="00CC5233" w:rsidP="00B53194">
      <w:pPr>
        <w:jc w:val="both"/>
        <w:rPr>
          <w:rFonts w:ascii="Times New Roman" w:hAnsi="Times New Roman" w:cs="Times New Roman"/>
          <w:sz w:val="28"/>
          <w:szCs w:val="28"/>
        </w:rPr>
      </w:pPr>
      <w:r w:rsidRPr="00CC5233">
        <w:rPr>
          <w:rFonts w:ascii="Times New Roman" w:hAnsi="Times New Roman" w:cs="Times New Roman"/>
          <w:sz w:val="28"/>
          <w:szCs w:val="28"/>
        </w:rPr>
        <w:t xml:space="preserve">Первым шагом к выполнению </w:t>
      </w:r>
      <w:r w:rsidRPr="00FB58F1">
        <w:rPr>
          <w:rFonts w:ascii="Times New Roman" w:hAnsi="Times New Roman" w:cs="Times New Roman"/>
          <w:b/>
          <w:sz w:val="28"/>
          <w:szCs w:val="28"/>
        </w:rPr>
        <w:t>набрызга</w:t>
      </w:r>
      <w:r w:rsidRPr="00CC5233">
        <w:rPr>
          <w:rFonts w:ascii="Times New Roman" w:hAnsi="Times New Roman" w:cs="Times New Roman"/>
          <w:sz w:val="28"/>
          <w:szCs w:val="28"/>
        </w:rPr>
        <w:t xml:space="preserve"> является устройство рабочего пространство. Чтобы не забрызгать всё вокруг, застелите стол старыми газетами или подстелите клеёнку. </w:t>
      </w:r>
    </w:p>
    <w:p w:rsidR="00C10CB1" w:rsidRDefault="00CC5233" w:rsidP="00B53194">
      <w:pPr>
        <w:jc w:val="both"/>
        <w:rPr>
          <w:rFonts w:ascii="Times New Roman" w:hAnsi="Times New Roman" w:cs="Times New Roman"/>
          <w:sz w:val="28"/>
          <w:szCs w:val="28"/>
        </w:rPr>
      </w:pPr>
      <w:r w:rsidRPr="00CC5233">
        <w:rPr>
          <w:rFonts w:ascii="Times New Roman" w:hAnsi="Times New Roman" w:cs="Times New Roman"/>
          <w:sz w:val="28"/>
          <w:szCs w:val="28"/>
        </w:rPr>
        <w:t>Подготовьте листы бумаги, на которы</w:t>
      </w:r>
      <w:r w:rsidR="00DD1D0A">
        <w:rPr>
          <w:rFonts w:ascii="Times New Roman" w:hAnsi="Times New Roman" w:cs="Times New Roman"/>
          <w:sz w:val="28"/>
          <w:szCs w:val="28"/>
        </w:rPr>
        <w:t>х можно будет потренироваться. Техника н</w:t>
      </w:r>
      <w:r w:rsidRPr="00CC5233">
        <w:rPr>
          <w:rFonts w:ascii="Times New Roman" w:hAnsi="Times New Roman" w:cs="Times New Roman"/>
          <w:sz w:val="28"/>
          <w:szCs w:val="28"/>
        </w:rPr>
        <w:t>абрызг</w:t>
      </w:r>
      <w:r w:rsidR="00DD1D0A">
        <w:rPr>
          <w:rFonts w:ascii="Times New Roman" w:hAnsi="Times New Roman" w:cs="Times New Roman"/>
          <w:sz w:val="28"/>
          <w:szCs w:val="28"/>
        </w:rPr>
        <w:t>а</w:t>
      </w:r>
      <w:r w:rsidRPr="00CC5233">
        <w:rPr>
          <w:rFonts w:ascii="Times New Roman" w:hAnsi="Times New Roman" w:cs="Times New Roman"/>
          <w:sz w:val="28"/>
          <w:szCs w:val="28"/>
        </w:rPr>
        <w:t xml:space="preserve"> хотя и очень прост</w:t>
      </w:r>
      <w:r w:rsidR="00DD1D0A">
        <w:rPr>
          <w:rFonts w:ascii="Times New Roman" w:hAnsi="Times New Roman" w:cs="Times New Roman"/>
          <w:sz w:val="28"/>
          <w:szCs w:val="28"/>
        </w:rPr>
        <w:t>а</w:t>
      </w:r>
      <w:r w:rsidRPr="00CC5233">
        <w:rPr>
          <w:rFonts w:ascii="Times New Roman" w:hAnsi="Times New Roman" w:cs="Times New Roman"/>
          <w:sz w:val="28"/>
          <w:szCs w:val="28"/>
        </w:rPr>
        <w:t>, но требует некоторой практики.</w:t>
      </w:r>
    </w:p>
    <w:p w:rsidR="00FB58F1" w:rsidRDefault="00DD1D0A" w:rsidP="00B5319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805815</wp:posOffset>
            </wp:positionH>
            <wp:positionV relativeFrom="paragraph">
              <wp:posOffset>1026160</wp:posOffset>
            </wp:positionV>
            <wp:extent cx="4324350" cy="3241897"/>
            <wp:effectExtent l="171450" t="171450" r="361950" b="358775"/>
            <wp:wrapNone/>
            <wp:docPr id="6" name="Рисунок 6" descr="C:\Users\Администратор\Desktop\oBcmNLcF8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oBcmNLcF8d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41897"/>
                    </a:xfrm>
                    <a:prstGeom prst="rect">
                      <a:avLst/>
                    </a:prstGeom>
                    <a:ln>
                      <a:solidFill>
                        <a:srgbClr val="FFFF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B58F1" w:rsidRPr="00FB58F1">
        <w:rPr>
          <w:rFonts w:ascii="Times New Roman" w:hAnsi="Times New Roman" w:cs="Times New Roman"/>
          <w:sz w:val="28"/>
          <w:szCs w:val="28"/>
        </w:rPr>
        <w:t>Нередко для создания картин применяются трафареты. Для этой цели подойдут засушенные листья, цветы, фигурки, вырезанные из бумаги. Также</w:t>
      </w:r>
      <w:r w:rsidR="00FB58F1">
        <w:rPr>
          <w:rFonts w:ascii="Times New Roman" w:hAnsi="Times New Roman" w:cs="Times New Roman"/>
          <w:sz w:val="28"/>
          <w:szCs w:val="28"/>
        </w:rPr>
        <w:t xml:space="preserve"> можно выполнять многослойный «Н</w:t>
      </w:r>
      <w:r w:rsidR="00FB58F1" w:rsidRPr="00FB58F1">
        <w:rPr>
          <w:rFonts w:ascii="Times New Roman" w:hAnsi="Times New Roman" w:cs="Times New Roman"/>
          <w:sz w:val="28"/>
          <w:szCs w:val="28"/>
        </w:rPr>
        <w:t>абрызг» при помощи нескольких трафаретов.</w:t>
      </w:r>
    </w:p>
    <w:p w:rsidR="00FB58F1" w:rsidRDefault="00FB58F1" w:rsidP="00B5319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58F1" w:rsidRDefault="00FB58F1" w:rsidP="00B5319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58F1" w:rsidRDefault="00FB58F1" w:rsidP="00B5319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58F1" w:rsidRDefault="00FB58F1" w:rsidP="00B5319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58F1" w:rsidRDefault="00FB58F1" w:rsidP="00B5319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58F1" w:rsidRDefault="00FB58F1" w:rsidP="00B5319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92610" w:rsidRDefault="00B92610" w:rsidP="00B5319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92610" w:rsidRDefault="00B92610" w:rsidP="00B5319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92610" w:rsidRDefault="00B92610" w:rsidP="00B5319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1D0A" w:rsidRDefault="00DD1D0A" w:rsidP="00FB58F1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FB58F1" w:rsidRPr="00FB58F1" w:rsidRDefault="00FB58F1" w:rsidP="00FB58F1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B58F1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Брызги могут быть разного характера, который зависит от способа их нанесения:</w:t>
      </w:r>
    </w:p>
    <w:p w:rsidR="00FB58F1" w:rsidRPr="00FB58F1" w:rsidRDefault="00FB58F1" w:rsidP="00FB58F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B58F1">
        <w:rPr>
          <w:rFonts w:ascii="Times New Roman" w:hAnsi="Times New Roman" w:cs="Times New Roman"/>
          <w:sz w:val="28"/>
          <w:szCs w:val="28"/>
        </w:rPr>
        <w:t>Точечные брызги получаются, когда капли краски летят перпендикулярно декорируемой поверхности;</w:t>
      </w:r>
    </w:p>
    <w:p w:rsidR="00FB58F1" w:rsidRPr="00FB58F1" w:rsidRDefault="00FB58F1" w:rsidP="00FB58F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B58F1">
        <w:rPr>
          <w:rFonts w:ascii="Times New Roman" w:hAnsi="Times New Roman" w:cs="Times New Roman"/>
          <w:sz w:val="28"/>
          <w:szCs w:val="28"/>
        </w:rPr>
        <w:t>Чтобы получить длинные брызги-чёрточки, нужно, чтобы капли падали на поверхность под углом;</w:t>
      </w:r>
    </w:p>
    <w:p w:rsidR="00FB58F1" w:rsidRPr="00FB58F1" w:rsidRDefault="00FB58F1" w:rsidP="00FB58F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B58F1">
        <w:rPr>
          <w:rFonts w:ascii="Times New Roman" w:hAnsi="Times New Roman" w:cs="Times New Roman"/>
          <w:sz w:val="28"/>
          <w:szCs w:val="28"/>
        </w:rPr>
        <w:t>Длинные хаотичные брызги можно получать, если над декорируемым предметом ударять черенком кисти по кончикам пальцев другой руки.</w:t>
      </w:r>
    </w:p>
    <w:p w:rsidR="00FB58F1" w:rsidRDefault="00FB58F1" w:rsidP="00FB58F1">
      <w:pPr>
        <w:jc w:val="both"/>
        <w:rPr>
          <w:rFonts w:ascii="Times New Roman" w:hAnsi="Times New Roman" w:cs="Times New Roman"/>
          <w:sz w:val="28"/>
          <w:szCs w:val="28"/>
        </w:rPr>
      </w:pPr>
      <w:r w:rsidRPr="00FB58F1">
        <w:rPr>
          <w:rFonts w:ascii="Times New Roman" w:hAnsi="Times New Roman" w:cs="Times New Roman"/>
          <w:i/>
          <w:sz w:val="28"/>
          <w:szCs w:val="28"/>
          <w:u w:val="single"/>
        </w:rPr>
        <w:t>Как получить капли нужного размера:</w:t>
      </w:r>
    </w:p>
    <w:p w:rsidR="00FB58F1" w:rsidRDefault="00FB58F1" w:rsidP="0065353B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B58F1">
        <w:rPr>
          <w:rFonts w:ascii="Times New Roman" w:hAnsi="Times New Roman" w:cs="Times New Roman"/>
          <w:sz w:val="28"/>
          <w:szCs w:val="28"/>
        </w:rPr>
        <w:t>Для получения мелких брызг, краски на кисти или щётки должно быть немного (излишки лучше заранее стряхнуть на бумагу), а движения, отгибающие щетину, долж</w:t>
      </w:r>
      <w:r>
        <w:rPr>
          <w:rFonts w:ascii="Times New Roman" w:hAnsi="Times New Roman" w:cs="Times New Roman"/>
          <w:sz w:val="28"/>
          <w:szCs w:val="28"/>
        </w:rPr>
        <w:t>ны быть осторожные и не резкие.</w:t>
      </w:r>
    </w:p>
    <w:p w:rsidR="0065353B" w:rsidRPr="0065353B" w:rsidRDefault="00FB58F1" w:rsidP="0065353B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B58F1">
        <w:rPr>
          <w:rFonts w:ascii="Times New Roman" w:hAnsi="Times New Roman" w:cs="Times New Roman"/>
          <w:sz w:val="28"/>
          <w:szCs w:val="28"/>
        </w:rPr>
        <w:t xml:space="preserve">Чтобы получить крупные брызги, нужно набирать на кисть или щётку большее количество краски, а движения должны быть более резкими, чтобы сбить со щетины сразу значительное количество жидкости. </w:t>
      </w:r>
    </w:p>
    <w:p w:rsidR="00C10CB1" w:rsidRDefault="00FB58F1" w:rsidP="0065353B">
      <w:pPr>
        <w:jc w:val="both"/>
        <w:rPr>
          <w:rFonts w:ascii="Times New Roman" w:hAnsi="Times New Roman" w:cs="Times New Roman"/>
          <w:sz w:val="28"/>
          <w:szCs w:val="28"/>
        </w:rPr>
      </w:pPr>
      <w:r w:rsidRPr="00FB58F1">
        <w:rPr>
          <w:rFonts w:ascii="Times New Roman" w:hAnsi="Times New Roman" w:cs="Times New Roman"/>
          <w:sz w:val="28"/>
          <w:szCs w:val="28"/>
        </w:rPr>
        <w:t xml:space="preserve">Вот, пожалуй, и все советы, которые можно дать. </w:t>
      </w:r>
    </w:p>
    <w:p w:rsidR="00561876" w:rsidRDefault="00B92610" w:rsidP="00B5319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3190240</wp:posOffset>
            </wp:positionH>
            <wp:positionV relativeFrom="paragraph">
              <wp:posOffset>327025</wp:posOffset>
            </wp:positionV>
            <wp:extent cx="2770505" cy="3933825"/>
            <wp:effectExtent l="171450" t="171450" r="353695" b="352425"/>
            <wp:wrapNone/>
            <wp:docPr id="9" name="Рисунок 9" descr="D:\на флешку\287\РАБОТА 2019-2020 гг\РАБОТА 24.10 УРОКИ-КАРАНТИН\ФОТО ОБРАЗЦОВ\2020-05-13_042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а флешку\287\РАБОТА 2019-2020 гг\РАБОТА 24.10 УРОКИ-КАРАНТИН\ФОТО ОБРАЗЦОВ\2020-05-13_04292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3933825"/>
                    </a:xfrm>
                    <a:prstGeom prst="rect">
                      <a:avLst/>
                    </a:prstGeom>
                    <a:ln>
                      <a:solidFill>
                        <a:srgbClr val="FFFF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35712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327025</wp:posOffset>
            </wp:positionV>
            <wp:extent cx="2999722" cy="3933825"/>
            <wp:effectExtent l="171450" t="171450" r="353695" b="352425"/>
            <wp:wrapNone/>
            <wp:docPr id="7" name="Рисунок 7" descr="C:\Users\Администратор\Desktop\maP1Stl-nQ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maP1Stl-nQ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22" cy="3933825"/>
                    </a:xfrm>
                    <a:prstGeom prst="rect">
                      <a:avLst/>
                    </a:prstGeom>
                    <a:ln>
                      <a:solidFill>
                        <a:srgbClr val="FFFF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61876" w:rsidRDefault="00561876" w:rsidP="00B5319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61876" w:rsidRDefault="00561876" w:rsidP="00B5319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61876" w:rsidRDefault="00561876" w:rsidP="00B5319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61876" w:rsidRDefault="00561876" w:rsidP="00B5319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61876" w:rsidRDefault="00561876" w:rsidP="00B5319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61876" w:rsidRDefault="00561876" w:rsidP="00B5319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61876" w:rsidRDefault="00561876" w:rsidP="00B5319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61876" w:rsidRDefault="00561876" w:rsidP="00B5319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61876" w:rsidRDefault="00561876" w:rsidP="00B5319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61876" w:rsidRDefault="00561876" w:rsidP="00B5319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61876" w:rsidRDefault="00561876" w:rsidP="00B5319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33D46" w:rsidRDefault="00333D46" w:rsidP="00B5319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10610" w:rsidRDefault="00D10610" w:rsidP="00B5319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61876" w:rsidRDefault="00B92610" w:rsidP="00B5319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149860</wp:posOffset>
            </wp:positionV>
            <wp:extent cx="2381250" cy="3649654"/>
            <wp:effectExtent l="171450" t="171450" r="361950" b="370205"/>
            <wp:wrapNone/>
            <wp:docPr id="11" name="Рисунок 11" descr="D:\на флешку\287\РАБОТА 2019-2020 гг\РАБОТА 24.10 УРОКИ-КАРАНТИН\ФОТО ОБРАЗЦОВ\2020-05-13_082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а флешку\287\РАБОТА 2019-2020 гг\РАБОТА 24.10 УРОКИ-КАРАНТИН\ФОТО ОБРАЗЦОВ\2020-05-13_08254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229" cy="3654220"/>
                    </a:xfrm>
                    <a:prstGeom prst="rect">
                      <a:avLst/>
                    </a:prstGeom>
                    <a:ln>
                      <a:solidFill>
                        <a:srgbClr val="FFFF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149860</wp:posOffset>
            </wp:positionV>
            <wp:extent cx="2701925" cy="3647600"/>
            <wp:effectExtent l="171450" t="171450" r="365125" b="353060"/>
            <wp:wrapNone/>
            <wp:docPr id="14" name="Рисунок 14" descr="C:\Users\Администратор\Desktop\2021-01-09_005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2021-01-09_00583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50" cy="3649928"/>
                    </a:xfrm>
                    <a:prstGeom prst="rect">
                      <a:avLst/>
                    </a:prstGeom>
                    <a:ln>
                      <a:solidFill>
                        <a:srgbClr val="FFFF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61876" w:rsidRDefault="00561876" w:rsidP="00B5319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61876" w:rsidRDefault="00561876" w:rsidP="00B5319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61876" w:rsidRDefault="00561876" w:rsidP="00B5319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61876" w:rsidRDefault="00561876" w:rsidP="00B5319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61876" w:rsidRDefault="00561876" w:rsidP="00B5319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61876" w:rsidRDefault="00561876" w:rsidP="00B5319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353B" w:rsidRDefault="0065353B" w:rsidP="00B5319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353B" w:rsidRDefault="0065353B" w:rsidP="00B5319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353B" w:rsidRDefault="0065353B" w:rsidP="00B5319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353B" w:rsidRDefault="0065353B" w:rsidP="00B5319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353B" w:rsidRDefault="00B92610" w:rsidP="00B5319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305435</wp:posOffset>
            </wp:positionV>
            <wp:extent cx="2706733" cy="1184196"/>
            <wp:effectExtent l="171450" t="171450" r="360680" b="359410"/>
            <wp:wrapNone/>
            <wp:docPr id="13" name="Рисунок 13" descr="D:\на флешку\287\РАБОТА 2019-2020 гг\РАБОТА 24.10 УРОКИ-КАРАНТИН\ФОТО ОБРАЗЦОВ\2020-06-05_20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а флешку\287\РАБОТА 2019-2020 гг\РАБОТА 24.10 УРОКИ-КАРАНТИН\ФОТО ОБРАЗЦОВ\2020-06-05_20104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733" cy="1184196"/>
                    </a:xfrm>
                    <a:prstGeom prst="rect">
                      <a:avLst/>
                    </a:prstGeom>
                    <a:ln>
                      <a:solidFill>
                        <a:srgbClr val="FFFF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-14870</wp:posOffset>
            </wp:positionH>
            <wp:positionV relativeFrom="paragraph">
              <wp:posOffset>281305</wp:posOffset>
            </wp:positionV>
            <wp:extent cx="2763234" cy="1209632"/>
            <wp:effectExtent l="171450" t="171450" r="361315" b="353060"/>
            <wp:wrapNone/>
            <wp:docPr id="12" name="Рисунок 12" descr="D:\на флешку\287\РАБОТА 2019-2020 гг\РАБОТА 24.10 УРОКИ-КАРАНТИН\ФОТО ОБРАЗЦОВ\2020-06-05_20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а флешку\287\РАБОТА 2019-2020 гг\РАБОТА 24.10 УРОКИ-КАРАНТИН\ФОТО ОБРАЗЦОВ\2020-06-05_20103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234" cy="1209632"/>
                    </a:xfrm>
                    <a:prstGeom prst="rect">
                      <a:avLst/>
                    </a:prstGeom>
                    <a:ln>
                      <a:solidFill>
                        <a:srgbClr val="FFFF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5353B" w:rsidRDefault="0065353B" w:rsidP="00B5319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353B" w:rsidRDefault="0065353B" w:rsidP="00B5319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353B" w:rsidRDefault="0065353B" w:rsidP="00B5319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92610" w:rsidRDefault="00B92610" w:rsidP="00B531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92610" w:rsidRDefault="00B92610" w:rsidP="00B531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92610" w:rsidRDefault="00B92610" w:rsidP="00B531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10CB1" w:rsidRDefault="00C10CB1" w:rsidP="00B531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E276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ЗАКЛЮЧЕНИЕ</w:t>
      </w:r>
    </w:p>
    <w:p w:rsidR="00FC405B" w:rsidRPr="00B53194" w:rsidRDefault="00FC405B" w:rsidP="00B531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10CB1" w:rsidRDefault="00C10CB1" w:rsidP="00B53194">
      <w:pPr>
        <w:jc w:val="both"/>
        <w:rPr>
          <w:rFonts w:ascii="Times New Roman" w:hAnsi="Times New Roman" w:cs="Times New Roman"/>
          <w:sz w:val="28"/>
          <w:szCs w:val="28"/>
        </w:rPr>
      </w:pPr>
      <w:r w:rsidRPr="00023EBC">
        <w:rPr>
          <w:rFonts w:ascii="Times New Roman" w:hAnsi="Times New Roman" w:cs="Times New Roman"/>
          <w:sz w:val="28"/>
          <w:szCs w:val="28"/>
        </w:rPr>
        <w:t>Итак,</w:t>
      </w:r>
      <w:r w:rsidR="00055CBF">
        <w:rPr>
          <w:rFonts w:ascii="Times New Roman" w:hAnsi="Times New Roman" w:cs="Times New Roman"/>
          <w:sz w:val="28"/>
          <w:szCs w:val="28"/>
        </w:rPr>
        <w:t xml:space="preserve"> </w:t>
      </w:r>
      <w:r w:rsidR="00D10610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абота над проектом была полезной и увлекательной. В работе использовались навыки и умения, полученные </w:t>
      </w:r>
      <w:r w:rsidR="003D0A65">
        <w:rPr>
          <w:rFonts w:ascii="Times New Roman" w:hAnsi="Times New Roman" w:cs="Times New Roman"/>
          <w:sz w:val="28"/>
          <w:szCs w:val="28"/>
        </w:rPr>
        <w:t>при изучении разделов технологий</w:t>
      </w:r>
      <w:r w:rsidR="00D10610">
        <w:rPr>
          <w:rFonts w:ascii="Times New Roman" w:hAnsi="Times New Roman" w:cs="Times New Roman"/>
          <w:sz w:val="28"/>
          <w:szCs w:val="28"/>
        </w:rPr>
        <w:t xml:space="preserve"> и методов</w:t>
      </w:r>
      <w:r>
        <w:rPr>
          <w:rFonts w:ascii="Times New Roman" w:hAnsi="Times New Roman" w:cs="Times New Roman"/>
          <w:sz w:val="28"/>
          <w:szCs w:val="28"/>
        </w:rPr>
        <w:t>. Они закрепляют полученный опыт, прививают художественный вкус, доставля</w:t>
      </w:r>
      <w:r w:rsidR="003D0A65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т много положительных эмоций. Приобретенная определенная подготовка в выполнении этой работы, является моим активом в конструктивной деятельности студии.</w:t>
      </w:r>
    </w:p>
    <w:p w:rsidR="00C10CB1" w:rsidRDefault="00D10610" w:rsidP="00B5319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Пришло время сделать выводы. Добилась</w:t>
      </w:r>
      <w:r w:rsidR="00C10CB1">
        <w:rPr>
          <w:rFonts w:ascii="Times New Roman" w:hAnsi="Times New Roman" w:cs="Times New Roman"/>
          <w:sz w:val="28"/>
          <w:szCs w:val="28"/>
        </w:rPr>
        <w:t xml:space="preserve"> ли я ожидаемого результ</w:t>
      </w:r>
      <w:r>
        <w:rPr>
          <w:rFonts w:ascii="Times New Roman" w:hAnsi="Times New Roman" w:cs="Times New Roman"/>
          <w:sz w:val="28"/>
          <w:szCs w:val="28"/>
        </w:rPr>
        <w:t>ата, спланированного изначально</w:t>
      </w:r>
      <w:r w:rsidR="002D5B3D">
        <w:rPr>
          <w:rFonts w:ascii="Times New Roman" w:hAnsi="Times New Roman" w:cs="Times New Roman"/>
          <w:sz w:val="28"/>
          <w:szCs w:val="28"/>
        </w:rPr>
        <w:t>.</w:t>
      </w:r>
      <w:r w:rsidR="00C10CB1">
        <w:rPr>
          <w:rFonts w:ascii="Times New Roman" w:hAnsi="Times New Roman" w:cs="Times New Roman"/>
          <w:sz w:val="28"/>
          <w:szCs w:val="28"/>
        </w:rPr>
        <w:t xml:space="preserve"> Использовали </w:t>
      </w:r>
      <w:r w:rsidR="00FC405B">
        <w:rPr>
          <w:rFonts w:ascii="Times New Roman" w:hAnsi="Times New Roman" w:cs="Times New Roman"/>
          <w:sz w:val="28"/>
          <w:szCs w:val="28"/>
        </w:rPr>
        <w:t xml:space="preserve">ли </w:t>
      </w:r>
      <w:r w:rsidR="00C10CB1">
        <w:rPr>
          <w:rFonts w:ascii="Times New Roman" w:hAnsi="Times New Roman" w:cs="Times New Roman"/>
          <w:sz w:val="28"/>
          <w:szCs w:val="28"/>
        </w:rPr>
        <w:t xml:space="preserve">обучающиеся знания и умения, полученные на занятии. </w:t>
      </w:r>
    </w:p>
    <w:p w:rsidR="00DD1D0A" w:rsidRDefault="00DD1D0A" w:rsidP="00B5319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1D0A" w:rsidRDefault="00DD1D0A" w:rsidP="00B53194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10CB1" w:rsidRDefault="00C10CB1" w:rsidP="00B5319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Сделав анализ работ, </w:t>
      </w:r>
      <w:r w:rsidR="003D0A65">
        <w:rPr>
          <w:rFonts w:ascii="Times New Roman" w:hAnsi="Times New Roman" w:cs="Times New Roman"/>
          <w:sz w:val="28"/>
          <w:szCs w:val="28"/>
        </w:rPr>
        <w:t>убедилась</w:t>
      </w:r>
      <w:r>
        <w:rPr>
          <w:rFonts w:ascii="Times New Roman" w:hAnsi="Times New Roman" w:cs="Times New Roman"/>
          <w:sz w:val="28"/>
          <w:szCs w:val="28"/>
        </w:rPr>
        <w:t xml:space="preserve">, как прекрасно </w:t>
      </w:r>
      <w:r w:rsidR="003D0A65">
        <w:rPr>
          <w:rFonts w:ascii="Times New Roman" w:hAnsi="Times New Roman" w:cs="Times New Roman"/>
          <w:sz w:val="28"/>
          <w:szCs w:val="28"/>
        </w:rPr>
        <w:t>создавать эксклюзивные, уникальные композиции</w:t>
      </w:r>
      <w:r>
        <w:rPr>
          <w:rFonts w:ascii="Times New Roman" w:hAnsi="Times New Roman" w:cs="Times New Roman"/>
          <w:sz w:val="28"/>
          <w:szCs w:val="28"/>
        </w:rPr>
        <w:t xml:space="preserve"> самостоятельно. Главное верить в себя, в то что обязательно все получится. Главное, что ни простую, ни сложную вещь нельзя сделать без любви к своей работе, без творческого подхода к делу. А творчество начинается с желания что-либо сделать своими руками. Делать – значит созидать. Творение, созидание – это выход из обыденного течения жизни, подъем на ступеньку выше, открытие в себе новых возможностей. Те, кто становится на путь творчества, движутся к вершинам искусства. Может быть не всем суждено достигнуть высот, но творческий процесс возвышает и совершенствует ребенка.</w:t>
      </w:r>
    </w:p>
    <w:p w:rsidR="00C10CB1" w:rsidRPr="00023EBC" w:rsidRDefault="003D0A65" w:rsidP="00B5319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</w:t>
      </w:r>
      <w:r w:rsidR="00EE30AD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ная методика по нетрадиционным техникам, активи</w:t>
      </w:r>
      <w:r w:rsidR="001112DC">
        <w:rPr>
          <w:rFonts w:ascii="Times New Roman" w:hAnsi="Times New Roman" w:cs="Times New Roman"/>
          <w:sz w:val="28"/>
          <w:szCs w:val="28"/>
        </w:rPr>
        <w:t>зирует деятельность воображения. Подобные творческие занятия можно использовать с детьми различного возраста.</w:t>
      </w:r>
    </w:p>
    <w:p w:rsidR="00C10CB1" w:rsidRDefault="00C10CB1" w:rsidP="00B5319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276C">
        <w:rPr>
          <w:rFonts w:ascii="Times New Roman" w:hAnsi="Times New Roman" w:cs="Times New Roman"/>
          <w:b/>
          <w:sz w:val="28"/>
          <w:szCs w:val="28"/>
        </w:rPr>
        <w:t>БИБЛИОГРАФИЯ</w:t>
      </w:r>
    </w:p>
    <w:p w:rsidR="001112DC" w:rsidRPr="001112DC" w:rsidRDefault="001112DC" w:rsidP="001112DC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12DC">
        <w:rPr>
          <w:rFonts w:ascii="Times New Roman" w:hAnsi="Times New Roman" w:cs="Times New Roman"/>
          <w:sz w:val="28"/>
          <w:szCs w:val="28"/>
        </w:rPr>
        <w:t>Игнатьев Е.И. Психология изобразительной деятельности детей / Е.И. Игнатьев. - М., 1961.</w:t>
      </w:r>
    </w:p>
    <w:p w:rsidR="001112DC" w:rsidRPr="001112DC" w:rsidRDefault="001112DC" w:rsidP="001112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12DC" w:rsidRPr="001112DC" w:rsidRDefault="001112DC" w:rsidP="001112DC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12DC">
        <w:rPr>
          <w:rFonts w:ascii="Times New Roman" w:hAnsi="Times New Roman" w:cs="Times New Roman"/>
          <w:sz w:val="28"/>
          <w:szCs w:val="28"/>
        </w:rPr>
        <w:t>Казакова Т.Г. Детское изобразительное творчество / Т.Г. Казакова. - М.: "Карапуз - дидактика", 2006. - 192 с.</w:t>
      </w:r>
    </w:p>
    <w:p w:rsidR="001112DC" w:rsidRPr="001112DC" w:rsidRDefault="001112DC" w:rsidP="001112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12DC" w:rsidRPr="001112DC" w:rsidRDefault="001112DC" w:rsidP="001112DC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12DC">
        <w:rPr>
          <w:rFonts w:ascii="Times New Roman" w:hAnsi="Times New Roman" w:cs="Times New Roman"/>
          <w:sz w:val="28"/>
          <w:szCs w:val="28"/>
        </w:rPr>
        <w:t>Казакова Т.Г. Изобразительная деятельность и художественное развитие дошкольников / Т.Г. Казакова -- М.: Педагогика, 1983. -- 112 с.</w:t>
      </w:r>
    </w:p>
    <w:p w:rsidR="001112DC" w:rsidRPr="001112DC" w:rsidRDefault="001112DC" w:rsidP="001112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13D3" w:rsidRPr="001112DC" w:rsidRDefault="001112DC" w:rsidP="001112DC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12DC">
        <w:rPr>
          <w:rFonts w:ascii="Times New Roman" w:hAnsi="Times New Roman" w:cs="Times New Roman"/>
          <w:sz w:val="28"/>
          <w:szCs w:val="28"/>
        </w:rPr>
        <w:t>Казакова Т.Г. Теория и методика развития детского изобразительного творчества: учебное пособие, для студентов вузов, обучающихся по специальностям "Дошкольная педагогика и психология", "Педагогика и методика дошкольного образования" / Т.Г. Казакова. -- М.: Гуманитарный издательский центр ВЛАДОС, 2006. -- 255 с.</w:t>
      </w:r>
    </w:p>
    <w:p w:rsidR="001112DC" w:rsidRPr="001112DC" w:rsidRDefault="001112DC" w:rsidP="001112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12DC" w:rsidRPr="001112DC" w:rsidRDefault="001112DC" w:rsidP="001112DC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12DC">
        <w:rPr>
          <w:rFonts w:ascii="Times New Roman" w:hAnsi="Times New Roman" w:cs="Times New Roman"/>
          <w:sz w:val="28"/>
          <w:szCs w:val="28"/>
        </w:rPr>
        <w:t>Цквитария Т.А. Нетрадиционные техники рисования. Интегрированные занятия в ДОУ. - М.: Сфера, 2011.</w:t>
      </w:r>
    </w:p>
    <w:sectPr w:rsidR="001112DC" w:rsidRPr="001112DC" w:rsidSect="002163CF">
      <w:footerReference w:type="default" r:id="rId20"/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7CB0" w:rsidRDefault="00847CB0" w:rsidP="00F25779">
      <w:pPr>
        <w:spacing w:after="0" w:line="240" w:lineRule="auto"/>
      </w:pPr>
      <w:r>
        <w:separator/>
      </w:r>
    </w:p>
  </w:endnote>
  <w:endnote w:type="continuationSeparator" w:id="1">
    <w:p w:rsidR="00847CB0" w:rsidRDefault="00847CB0" w:rsidP="00F257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26459"/>
      <w:docPartObj>
        <w:docPartGallery w:val="Page Numbers (Bottom of Page)"/>
        <w:docPartUnique/>
      </w:docPartObj>
    </w:sdtPr>
    <w:sdtContent>
      <w:p w:rsidR="00384EF7" w:rsidRDefault="001E4537" w:rsidP="00EA626D">
        <w:pPr>
          <w:pStyle w:val="a6"/>
          <w:jc w:val="right"/>
        </w:pPr>
        <w:r>
          <w:fldChar w:fldCharType="begin"/>
        </w:r>
        <w:r w:rsidR="00384EF7">
          <w:instrText xml:space="preserve"> PAGE   \* MERGEFORMAT </w:instrText>
        </w:r>
        <w:r>
          <w:fldChar w:fldCharType="separate"/>
        </w:r>
        <w:r w:rsidR="00A868A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84EF7" w:rsidRDefault="00384EF7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7CB0" w:rsidRDefault="00847CB0" w:rsidP="00F25779">
      <w:pPr>
        <w:spacing w:after="0" w:line="240" w:lineRule="auto"/>
      </w:pPr>
      <w:r>
        <w:separator/>
      </w:r>
    </w:p>
  </w:footnote>
  <w:footnote w:type="continuationSeparator" w:id="1">
    <w:p w:rsidR="00847CB0" w:rsidRDefault="00847CB0" w:rsidP="00F257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90CB1"/>
    <w:multiLevelType w:val="hybridMultilevel"/>
    <w:tmpl w:val="27A685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0E1602"/>
    <w:multiLevelType w:val="hybridMultilevel"/>
    <w:tmpl w:val="1B9A44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646F82"/>
    <w:multiLevelType w:val="hybridMultilevel"/>
    <w:tmpl w:val="C98EE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880219"/>
    <w:multiLevelType w:val="hybridMultilevel"/>
    <w:tmpl w:val="09507F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C95E28"/>
    <w:multiLevelType w:val="hybridMultilevel"/>
    <w:tmpl w:val="EFFEAA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7B7B6D"/>
    <w:multiLevelType w:val="hybridMultilevel"/>
    <w:tmpl w:val="414686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0522D3"/>
    <w:multiLevelType w:val="hybridMultilevel"/>
    <w:tmpl w:val="46D4BF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722DB4"/>
    <w:multiLevelType w:val="hybridMultilevel"/>
    <w:tmpl w:val="2522F1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865E43"/>
    <w:multiLevelType w:val="hybridMultilevel"/>
    <w:tmpl w:val="3790E5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FE3B5F"/>
    <w:multiLevelType w:val="hybridMultilevel"/>
    <w:tmpl w:val="24321C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70E7DB5"/>
    <w:multiLevelType w:val="hybridMultilevel"/>
    <w:tmpl w:val="CDEC6E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993E0B"/>
    <w:multiLevelType w:val="hybridMultilevel"/>
    <w:tmpl w:val="BF0495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1C04F3"/>
    <w:multiLevelType w:val="hybridMultilevel"/>
    <w:tmpl w:val="26608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34D33FD"/>
    <w:multiLevelType w:val="hybridMultilevel"/>
    <w:tmpl w:val="EC1461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7385E36"/>
    <w:multiLevelType w:val="hybridMultilevel"/>
    <w:tmpl w:val="FB021F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9"/>
  </w:num>
  <w:num w:numId="4">
    <w:abstractNumId w:val="3"/>
  </w:num>
  <w:num w:numId="5">
    <w:abstractNumId w:val="0"/>
  </w:num>
  <w:num w:numId="6">
    <w:abstractNumId w:val="2"/>
  </w:num>
  <w:num w:numId="7">
    <w:abstractNumId w:val="5"/>
  </w:num>
  <w:num w:numId="8">
    <w:abstractNumId w:val="8"/>
  </w:num>
  <w:num w:numId="9">
    <w:abstractNumId w:val="7"/>
  </w:num>
  <w:num w:numId="10">
    <w:abstractNumId w:val="14"/>
  </w:num>
  <w:num w:numId="11">
    <w:abstractNumId w:val="13"/>
  </w:num>
  <w:num w:numId="12">
    <w:abstractNumId w:val="4"/>
  </w:num>
  <w:num w:numId="13">
    <w:abstractNumId w:val="6"/>
  </w:num>
  <w:num w:numId="14">
    <w:abstractNumId w:val="1"/>
  </w:num>
  <w:num w:numId="15">
    <w:abstractNumId w:val="11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8787B"/>
    <w:rsid w:val="00031666"/>
    <w:rsid w:val="00040FD9"/>
    <w:rsid w:val="00046787"/>
    <w:rsid w:val="00055CBF"/>
    <w:rsid w:val="0006779A"/>
    <w:rsid w:val="00070CC8"/>
    <w:rsid w:val="000C2DE8"/>
    <w:rsid w:val="000D3FA8"/>
    <w:rsid w:val="000E2FD5"/>
    <w:rsid w:val="000E6A99"/>
    <w:rsid w:val="001112DC"/>
    <w:rsid w:val="00144A47"/>
    <w:rsid w:val="00171205"/>
    <w:rsid w:val="00193471"/>
    <w:rsid w:val="001A7E0D"/>
    <w:rsid w:val="001B5CE2"/>
    <w:rsid w:val="001B6743"/>
    <w:rsid w:val="001C0F9E"/>
    <w:rsid w:val="001E4537"/>
    <w:rsid w:val="0021043F"/>
    <w:rsid w:val="002163CF"/>
    <w:rsid w:val="00222D6C"/>
    <w:rsid w:val="00227B4B"/>
    <w:rsid w:val="00252623"/>
    <w:rsid w:val="00253FE4"/>
    <w:rsid w:val="00257767"/>
    <w:rsid w:val="0026233E"/>
    <w:rsid w:val="002870F4"/>
    <w:rsid w:val="002943C8"/>
    <w:rsid w:val="002B5B3E"/>
    <w:rsid w:val="002C7E43"/>
    <w:rsid w:val="002D5B3D"/>
    <w:rsid w:val="002E0D7F"/>
    <w:rsid w:val="002E2D6E"/>
    <w:rsid w:val="0030450C"/>
    <w:rsid w:val="00322910"/>
    <w:rsid w:val="00333D46"/>
    <w:rsid w:val="003347B9"/>
    <w:rsid w:val="0038345F"/>
    <w:rsid w:val="00384EF7"/>
    <w:rsid w:val="00396B34"/>
    <w:rsid w:val="003C2535"/>
    <w:rsid w:val="003C257B"/>
    <w:rsid w:val="003D0A65"/>
    <w:rsid w:val="003F1A99"/>
    <w:rsid w:val="003F69A7"/>
    <w:rsid w:val="004001EB"/>
    <w:rsid w:val="00424077"/>
    <w:rsid w:val="0044684C"/>
    <w:rsid w:val="004606D3"/>
    <w:rsid w:val="00465965"/>
    <w:rsid w:val="00471D9A"/>
    <w:rsid w:val="00485A20"/>
    <w:rsid w:val="004B3F17"/>
    <w:rsid w:val="00504F41"/>
    <w:rsid w:val="00553EDA"/>
    <w:rsid w:val="00561876"/>
    <w:rsid w:val="00561B14"/>
    <w:rsid w:val="005C5821"/>
    <w:rsid w:val="005D4F2C"/>
    <w:rsid w:val="005E226E"/>
    <w:rsid w:val="005F0033"/>
    <w:rsid w:val="005F24D3"/>
    <w:rsid w:val="005F6AC6"/>
    <w:rsid w:val="00614577"/>
    <w:rsid w:val="00621992"/>
    <w:rsid w:val="00650E7D"/>
    <w:rsid w:val="0065353B"/>
    <w:rsid w:val="006904AA"/>
    <w:rsid w:val="00691664"/>
    <w:rsid w:val="006D74B3"/>
    <w:rsid w:val="006F1640"/>
    <w:rsid w:val="006F1DA7"/>
    <w:rsid w:val="006F5344"/>
    <w:rsid w:val="007003EA"/>
    <w:rsid w:val="007238C5"/>
    <w:rsid w:val="00734507"/>
    <w:rsid w:val="00744FD7"/>
    <w:rsid w:val="00771592"/>
    <w:rsid w:val="00771CDB"/>
    <w:rsid w:val="00772D8E"/>
    <w:rsid w:val="007747EF"/>
    <w:rsid w:val="0077486A"/>
    <w:rsid w:val="0079638E"/>
    <w:rsid w:val="0079699B"/>
    <w:rsid w:val="007C48D9"/>
    <w:rsid w:val="007D02CD"/>
    <w:rsid w:val="007D1B8F"/>
    <w:rsid w:val="007F3EBF"/>
    <w:rsid w:val="007F5DC1"/>
    <w:rsid w:val="00814B09"/>
    <w:rsid w:val="00816ADC"/>
    <w:rsid w:val="00825FF8"/>
    <w:rsid w:val="0084127C"/>
    <w:rsid w:val="00847CB0"/>
    <w:rsid w:val="00861A34"/>
    <w:rsid w:val="00866E11"/>
    <w:rsid w:val="00880F20"/>
    <w:rsid w:val="008A2340"/>
    <w:rsid w:val="008A412B"/>
    <w:rsid w:val="008C04DC"/>
    <w:rsid w:val="008C1741"/>
    <w:rsid w:val="008C20C8"/>
    <w:rsid w:val="008D3AF1"/>
    <w:rsid w:val="008D7001"/>
    <w:rsid w:val="008F61D5"/>
    <w:rsid w:val="00913516"/>
    <w:rsid w:val="00955165"/>
    <w:rsid w:val="0098787B"/>
    <w:rsid w:val="00990EF6"/>
    <w:rsid w:val="009B7AB1"/>
    <w:rsid w:val="009F556D"/>
    <w:rsid w:val="00A12FC5"/>
    <w:rsid w:val="00A23885"/>
    <w:rsid w:val="00A553C3"/>
    <w:rsid w:val="00A6779F"/>
    <w:rsid w:val="00A7076B"/>
    <w:rsid w:val="00A71497"/>
    <w:rsid w:val="00A83A23"/>
    <w:rsid w:val="00A868A0"/>
    <w:rsid w:val="00A90526"/>
    <w:rsid w:val="00AB13D3"/>
    <w:rsid w:val="00AC0934"/>
    <w:rsid w:val="00AD433D"/>
    <w:rsid w:val="00AE3873"/>
    <w:rsid w:val="00AF1D9A"/>
    <w:rsid w:val="00AF7BEB"/>
    <w:rsid w:val="00B00012"/>
    <w:rsid w:val="00B00AD4"/>
    <w:rsid w:val="00B11E05"/>
    <w:rsid w:val="00B14EDD"/>
    <w:rsid w:val="00B35E5E"/>
    <w:rsid w:val="00B411EA"/>
    <w:rsid w:val="00B53194"/>
    <w:rsid w:val="00B53913"/>
    <w:rsid w:val="00B67C78"/>
    <w:rsid w:val="00B730C6"/>
    <w:rsid w:val="00B92610"/>
    <w:rsid w:val="00BF1846"/>
    <w:rsid w:val="00BF2E10"/>
    <w:rsid w:val="00BF5149"/>
    <w:rsid w:val="00C10CB1"/>
    <w:rsid w:val="00C2465F"/>
    <w:rsid w:val="00C411D4"/>
    <w:rsid w:val="00C44BA6"/>
    <w:rsid w:val="00C56C58"/>
    <w:rsid w:val="00C71D46"/>
    <w:rsid w:val="00C9431C"/>
    <w:rsid w:val="00CA7DB6"/>
    <w:rsid w:val="00CB17D4"/>
    <w:rsid w:val="00CC5233"/>
    <w:rsid w:val="00CD4BC5"/>
    <w:rsid w:val="00CE3BA4"/>
    <w:rsid w:val="00CE5D92"/>
    <w:rsid w:val="00D10610"/>
    <w:rsid w:val="00D36F37"/>
    <w:rsid w:val="00D40C8F"/>
    <w:rsid w:val="00D46801"/>
    <w:rsid w:val="00D5001E"/>
    <w:rsid w:val="00D5327B"/>
    <w:rsid w:val="00D768DB"/>
    <w:rsid w:val="00D978A8"/>
    <w:rsid w:val="00DA60A6"/>
    <w:rsid w:val="00DD1D0A"/>
    <w:rsid w:val="00DF4253"/>
    <w:rsid w:val="00E278D6"/>
    <w:rsid w:val="00E559D9"/>
    <w:rsid w:val="00E609D2"/>
    <w:rsid w:val="00E74E51"/>
    <w:rsid w:val="00E814D7"/>
    <w:rsid w:val="00EA626D"/>
    <w:rsid w:val="00EB26C6"/>
    <w:rsid w:val="00EB34ED"/>
    <w:rsid w:val="00EB68F5"/>
    <w:rsid w:val="00EC2EA5"/>
    <w:rsid w:val="00EE30AD"/>
    <w:rsid w:val="00EF4A09"/>
    <w:rsid w:val="00F110DE"/>
    <w:rsid w:val="00F25779"/>
    <w:rsid w:val="00F64523"/>
    <w:rsid w:val="00F7076E"/>
    <w:rsid w:val="00F74DD5"/>
    <w:rsid w:val="00F75F1C"/>
    <w:rsid w:val="00F8573A"/>
    <w:rsid w:val="00F86484"/>
    <w:rsid w:val="00FB58F1"/>
    <w:rsid w:val="00FC12BE"/>
    <w:rsid w:val="00FC405B"/>
    <w:rsid w:val="00FC58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17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787B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F257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F25779"/>
  </w:style>
  <w:style w:type="paragraph" w:styleId="a6">
    <w:name w:val="footer"/>
    <w:basedOn w:val="a"/>
    <w:link w:val="a7"/>
    <w:uiPriority w:val="99"/>
    <w:unhideWhenUsed/>
    <w:rsid w:val="00F257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25779"/>
  </w:style>
  <w:style w:type="table" w:styleId="a8">
    <w:name w:val="Table Grid"/>
    <w:basedOn w:val="a1"/>
    <w:uiPriority w:val="59"/>
    <w:rsid w:val="00EA626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F75F1C"/>
  </w:style>
  <w:style w:type="character" w:customStyle="1" w:styleId="c2">
    <w:name w:val="c2"/>
    <w:basedOn w:val="a0"/>
    <w:rsid w:val="00F75F1C"/>
  </w:style>
  <w:style w:type="paragraph" w:customStyle="1" w:styleId="c1">
    <w:name w:val="c1"/>
    <w:basedOn w:val="a"/>
    <w:rsid w:val="007F3E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Hyperlink"/>
    <w:basedOn w:val="a0"/>
    <w:uiPriority w:val="99"/>
    <w:semiHidden/>
    <w:unhideWhenUsed/>
    <w:rsid w:val="00691664"/>
    <w:rPr>
      <w:color w:val="0000FF"/>
      <w:u w:val="single"/>
    </w:rPr>
  </w:style>
  <w:style w:type="paragraph" w:styleId="aa">
    <w:name w:val="Normal (Web)"/>
    <w:basedOn w:val="a"/>
    <w:uiPriority w:val="99"/>
    <w:unhideWhenUsed/>
    <w:rsid w:val="008F61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Strong"/>
    <w:basedOn w:val="a0"/>
    <w:uiPriority w:val="22"/>
    <w:qFormat/>
    <w:rsid w:val="008F61D5"/>
    <w:rPr>
      <w:b/>
      <w:bCs/>
    </w:rPr>
  </w:style>
  <w:style w:type="character" w:styleId="ac">
    <w:name w:val="Emphasis"/>
    <w:basedOn w:val="a0"/>
    <w:uiPriority w:val="20"/>
    <w:qFormat/>
    <w:rsid w:val="008F61D5"/>
    <w:rPr>
      <w:i/>
      <w:iCs/>
    </w:rPr>
  </w:style>
  <w:style w:type="paragraph" w:customStyle="1" w:styleId="c9">
    <w:name w:val="c9"/>
    <w:basedOn w:val="a"/>
    <w:rsid w:val="005C58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5C5821"/>
  </w:style>
  <w:style w:type="character" w:customStyle="1" w:styleId="c4">
    <w:name w:val="c4"/>
    <w:basedOn w:val="a0"/>
    <w:rsid w:val="00F8573A"/>
  </w:style>
  <w:style w:type="paragraph" w:customStyle="1" w:styleId="c14">
    <w:name w:val="c14"/>
    <w:basedOn w:val="a"/>
    <w:rsid w:val="00F857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252623"/>
  </w:style>
  <w:style w:type="paragraph" w:customStyle="1" w:styleId="c3">
    <w:name w:val="c3"/>
    <w:basedOn w:val="a"/>
    <w:rsid w:val="00F110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8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6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9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1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1464</TotalTime>
  <Pages>1</Pages>
  <Words>2289</Words>
  <Characters>13053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-</cp:lastModifiedBy>
  <cp:revision>65</cp:revision>
  <cp:lastPrinted>2018-07-20T08:32:00Z</cp:lastPrinted>
  <dcterms:created xsi:type="dcterms:W3CDTF">2018-07-20T07:59:00Z</dcterms:created>
  <dcterms:modified xsi:type="dcterms:W3CDTF">2024-01-15T18:17:00Z</dcterms:modified>
</cp:coreProperties>
</file>