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543" w:rsidRPr="00AC1FF4" w:rsidRDefault="00AC1FF4" w:rsidP="00AC1FF4">
      <w:pPr>
        <w:ind w:left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C1FF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135255</wp:posOffset>
            </wp:positionV>
            <wp:extent cx="5114925" cy="2343150"/>
            <wp:effectExtent l="19050" t="0" r="9525" b="0"/>
            <wp:wrapNone/>
            <wp:docPr id="43" name="Рисунок 43" descr="http://hra1.com/wp-content/uploads/2018/01/alaska-vector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ra1.com/wp-content/uploads/2018/01/alaska-vector-star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219" w:rsidRPr="00AC1F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Муниципальное дошкольное образовательное </w:t>
      </w:r>
      <w:proofErr w:type="gramStart"/>
      <w:r w:rsidR="005D4219" w:rsidRPr="00AC1F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учреждение</w:t>
      </w:r>
      <w:proofErr w:type="gramEnd"/>
      <w:r w:rsidR="005D4219" w:rsidRPr="00AC1F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ЗАТО г. Североморск </w:t>
      </w:r>
      <w:proofErr w:type="spellStart"/>
      <w:r w:rsidR="005D4219" w:rsidRPr="00AC1F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</w:t>
      </w:r>
      <w:proofErr w:type="spellEnd"/>
      <w:r w:rsidR="005D4219" w:rsidRPr="00AC1F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/с № 51</w:t>
      </w:r>
    </w:p>
    <w:p w:rsidR="005D4219" w:rsidRDefault="005D4219" w:rsidP="002A4A96">
      <w:pPr>
        <w:ind w:left="851" w:firstLine="567"/>
        <w:rPr>
          <w:rFonts w:ascii="Times New Roman" w:hAnsi="Times New Roman" w:cs="Times New Roman"/>
          <w:sz w:val="28"/>
          <w:szCs w:val="28"/>
        </w:rPr>
      </w:pPr>
    </w:p>
    <w:p w:rsidR="005D4219" w:rsidRDefault="005D4219" w:rsidP="002A4A96">
      <w:pPr>
        <w:ind w:left="851" w:firstLine="567"/>
        <w:rPr>
          <w:rFonts w:ascii="Times New Roman" w:hAnsi="Times New Roman" w:cs="Times New Roman"/>
          <w:sz w:val="28"/>
          <w:szCs w:val="28"/>
        </w:rPr>
      </w:pPr>
    </w:p>
    <w:p w:rsidR="005D4219" w:rsidRDefault="005D4219" w:rsidP="002A4A96">
      <w:pPr>
        <w:ind w:left="851" w:firstLine="567"/>
        <w:rPr>
          <w:rFonts w:ascii="Times New Roman" w:hAnsi="Times New Roman" w:cs="Times New Roman"/>
          <w:sz w:val="28"/>
          <w:szCs w:val="28"/>
        </w:rPr>
      </w:pPr>
    </w:p>
    <w:p w:rsidR="00AC1FF4" w:rsidRDefault="00AC1FF4" w:rsidP="00AC1FF4">
      <w:pPr>
        <w:rPr>
          <w:rFonts w:ascii="Monotype Corsiva" w:eastAsia="SimSun" w:hAnsi="Monotype Corsiva" w:cs="Times New Roman"/>
          <w:b/>
          <w:bCs/>
          <w:color w:val="002060"/>
          <w:sz w:val="96"/>
          <w:szCs w:val="96"/>
          <w:lang w:eastAsia="zh-CN"/>
        </w:rPr>
      </w:pPr>
    </w:p>
    <w:p w:rsidR="005D4219" w:rsidRPr="00AC1FF4" w:rsidRDefault="005D4219" w:rsidP="005D4219">
      <w:pPr>
        <w:ind w:left="851" w:firstLine="567"/>
        <w:jc w:val="center"/>
        <w:rPr>
          <w:rFonts w:ascii="Monotype Corsiva" w:eastAsia="SimSun" w:hAnsi="Monotype Corsiva" w:cs="Times New Roman"/>
          <w:b/>
          <w:bCs/>
          <w:color w:val="4F81BD" w:themeColor="accent1"/>
          <w:sz w:val="144"/>
          <w:szCs w:val="144"/>
          <w:lang w:eastAsia="zh-CN"/>
        </w:rPr>
      </w:pPr>
      <w:r w:rsidRPr="00AC1FF4">
        <w:rPr>
          <w:rFonts w:ascii="Monotype Corsiva" w:eastAsia="SimSun" w:hAnsi="Monotype Corsiva" w:cs="Times New Roman"/>
          <w:b/>
          <w:bCs/>
          <w:color w:val="4F81BD" w:themeColor="accent1"/>
          <w:sz w:val="144"/>
          <w:szCs w:val="144"/>
          <w:lang w:eastAsia="zh-CN"/>
        </w:rPr>
        <w:t xml:space="preserve">В гостях </w:t>
      </w:r>
      <w:r w:rsidR="00EC3D2B">
        <w:rPr>
          <w:rFonts w:ascii="Monotype Corsiva" w:eastAsia="SimSun" w:hAnsi="Monotype Corsiva" w:cs="Times New Roman"/>
          <w:b/>
          <w:bCs/>
          <w:color w:val="4F81BD" w:themeColor="accent1"/>
          <w:sz w:val="144"/>
          <w:szCs w:val="144"/>
          <w:lang w:eastAsia="zh-CN"/>
        </w:rPr>
        <w:t xml:space="preserve"> </w:t>
      </w:r>
      <w:r w:rsidRPr="00AC1FF4">
        <w:rPr>
          <w:rFonts w:ascii="Monotype Corsiva" w:eastAsia="SimSun" w:hAnsi="Monotype Corsiva" w:cs="Times New Roman"/>
          <w:b/>
          <w:bCs/>
          <w:color w:val="4F81BD" w:themeColor="accent1"/>
          <w:sz w:val="144"/>
          <w:szCs w:val="144"/>
          <w:lang w:eastAsia="zh-CN"/>
        </w:rPr>
        <w:t>у Саамов</w:t>
      </w:r>
    </w:p>
    <w:p w:rsidR="009D2543" w:rsidRDefault="00AC1FF4" w:rsidP="002A4A96">
      <w:pPr>
        <w:ind w:left="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-300654</wp:posOffset>
            </wp:positionH>
            <wp:positionV relativeFrom="paragraph">
              <wp:posOffset>42545</wp:posOffset>
            </wp:positionV>
            <wp:extent cx="5453903" cy="2017059"/>
            <wp:effectExtent l="19050" t="0" r="0" b="0"/>
            <wp:wrapNone/>
            <wp:docPr id="46" name="Рисунок 46" descr="C:\Users\1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ownloads\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03" cy="201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543" w:rsidRDefault="009D2543" w:rsidP="005D4219">
      <w:pPr>
        <w:rPr>
          <w:rFonts w:ascii="Times New Roman" w:hAnsi="Times New Roman" w:cs="Times New Roman"/>
          <w:sz w:val="28"/>
          <w:szCs w:val="28"/>
        </w:rPr>
      </w:pPr>
    </w:p>
    <w:p w:rsidR="009D2543" w:rsidRDefault="009D2543" w:rsidP="002A4A96">
      <w:pPr>
        <w:ind w:left="851" w:firstLine="567"/>
        <w:rPr>
          <w:rFonts w:ascii="Times New Roman" w:hAnsi="Times New Roman" w:cs="Times New Roman"/>
          <w:sz w:val="28"/>
          <w:szCs w:val="28"/>
        </w:rPr>
      </w:pPr>
    </w:p>
    <w:p w:rsidR="009D2543" w:rsidRDefault="009D2543" w:rsidP="002A4A96">
      <w:pPr>
        <w:ind w:left="851" w:firstLine="567"/>
        <w:rPr>
          <w:rFonts w:ascii="Times New Roman" w:hAnsi="Times New Roman" w:cs="Times New Roman"/>
          <w:sz w:val="28"/>
          <w:szCs w:val="28"/>
        </w:rPr>
      </w:pPr>
    </w:p>
    <w:p w:rsidR="00BB33DC" w:rsidRPr="008B1D9B" w:rsidRDefault="00BB33DC" w:rsidP="00AC1FF4">
      <w:pPr>
        <w:rPr>
          <w:rFonts w:ascii="Times New Roman" w:hAnsi="Times New Roman" w:cs="Times New Roman"/>
          <w:sz w:val="28"/>
          <w:szCs w:val="28"/>
        </w:rPr>
      </w:pPr>
    </w:p>
    <w:p w:rsidR="00EC3D2B" w:rsidRDefault="00EC3D2B" w:rsidP="00620F4B">
      <w:pPr>
        <w:ind w:left="851"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8959" cy="4105275"/>
            <wp:effectExtent l="19050" t="0" r="8191" b="0"/>
            <wp:docPr id="14" name="Рисунок 14" descr="https://sun9-77.userapi.com/impf/lzX2bHAS2QP5Xqojdhc7FunEv7dgOwCBgcJd5Q/tN6zTcDBu2o.jpg?size=470x500&amp;quality=96&amp;sign=e16fdaa5e680635a45197fae9d931c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7.userapi.com/impf/lzX2bHAS2QP5Xqojdhc7FunEv7dgOwCBgcJd5Q/tN6zTcDBu2o.jpg?size=470x500&amp;quality=96&amp;sign=e16fdaa5e680635a45197fae9d931c1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59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DC" w:rsidRDefault="00BB33DC" w:rsidP="00620F4B">
      <w:pPr>
        <w:ind w:left="284"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B1D9B">
        <w:rPr>
          <w:rFonts w:ascii="Times New Roman" w:hAnsi="Times New Roman" w:cs="Times New Roman"/>
          <w:i/>
          <w:iCs/>
          <w:sz w:val="28"/>
          <w:szCs w:val="28"/>
        </w:rPr>
        <w:t xml:space="preserve">По легенде, однажды на землю сошел олений Бог </w:t>
      </w:r>
      <w:proofErr w:type="spellStart"/>
      <w:r w:rsidRPr="008B1D9B">
        <w:rPr>
          <w:rFonts w:ascii="Times New Roman" w:hAnsi="Times New Roman" w:cs="Times New Roman"/>
          <w:i/>
          <w:iCs/>
          <w:sz w:val="28"/>
          <w:szCs w:val="28"/>
        </w:rPr>
        <w:t>Мяндаш</w:t>
      </w:r>
      <w:proofErr w:type="spellEnd"/>
      <w:r w:rsidRPr="008B1D9B">
        <w:rPr>
          <w:rFonts w:ascii="Times New Roman" w:hAnsi="Times New Roman" w:cs="Times New Roman"/>
          <w:i/>
          <w:iCs/>
          <w:sz w:val="28"/>
          <w:szCs w:val="28"/>
        </w:rPr>
        <w:t xml:space="preserve">. На земле он встретил человеческую дочь. Девушка полюбилась оленьему Богу, и он взял ее в жены. У них родилось много детей, способных менять человеческий облик </w:t>
      </w:r>
      <w:proofErr w:type="gramStart"/>
      <w:r w:rsidRPr="008B1D9B">
        <w:rPr>
          <w:rFonts w:ascii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8B1D9B">
        <w:rPr>
          <w:rFonts w:ascii="Times New Roman" w:hAnsi="Times New Roman" w:cs="Times New Roman"/>
          <w:i/>
          <w:iCs/>
          <w:sz w:val="28"/>
          <w:szCs w:val="28"/>
        </w:rPr>
        <w:t xml:space="preserve"> олений. Но вскоре брак не </w:t>
      </w:r>
      <w:proofErr w:type="gramStart"/>
      <w:r w:rsidRPr="008B1D9B">
        <w:rPr>
          <w:rFonts w:ascii="Times New Roman" w:hAnsi="Times New Roman" w:cs="Times New Roman"/>
          <w:i/>
          <w:iCs/>
          <w:sz w:val="28"/>
          <w:szCs w:val="28"/>
        </w:rPr>
        <w:t>заладился</w:t>
      </w:r>
      <w:proofErr w:type="gramEnd"/>
      <w:r w:rsidRPr="008B1D9B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B1D9B">
        <w:rPr>
          <w:rFonts w:ascii="Times New Roman" w:hAnsi="Times New Roman" w:cs="Times New Roman"/>
          <w:i/>
          <w:iCs/>
          <w:sz w:val="28"/>
          <w:szCs w:val="28"/>
        </w:rPr>
        <w:t>Мяндаш</w:t>
      </w:r>
      <w:proofErr w:type="spellEnd"/>
      <w:r w:rsidRPr="008B1D9B">
        <w:rPr>
          <w:rFonts w:ascii="Times New Roman" w:hAnsi="Times New Roman" w:cs="Times New Roman"/>
          <w:i/>
          <w:iCs/>
          <w:sz w:val="28"/>
          <w:szCs w:val="28"/>
        </w:rPr>
        <w:t xml:space="preserve"> решил уйти от девушки. Половина детей ушла вместе с ним, а те, что остались с матерью, положили начало саамскому роду.</w:t>
      </w:r>
    </w:p>
    <w:p w:rsidR="00EC3D2B" w:rsidRDefault="00EC3D2B" w:rsidP="00620F4B">
      <w:pPr>
        <w:ind w:left="284"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EC3D2B" w:rsidRPr="008B1D9B" w:rsidRDefault="00EC3D2B" w:rsidP="00620F4B">
      <w:pPr>
        <w:ind w:left="284"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8B1D9B" w:rsidRPr="008B1D9B" w:rsidRDefault="008B1D9B" w:rsidP="00620F4B">
      <w:pPr>
        <w:pStyle w:val="a6"/>
        <w:ind w:left="284" w:firstLine="567"/>
        <w:rPr>
          <w:sz w:val="28"/>
          <w:szCs w:val="28"/>
        </w:rPr>
      </w:pPr>
      <w:r w:rsidRPr="008B1D9B">
        <w:rPr>
          <w:sz w:val="28"/>
          <w:szCs w:val="28"/>
        </w:rPr>
        <w:lastRenderedPageBreak/>
        <w:t>Саамы жили в суровом климате, который не проявлял милосердия, поэтому единственным выходом на их существование было слиться с природой.</w:t>
      </w:r>
    </w:p>
    <w:p w:rsidR="008B1D9B" w:rsidRPr="008B1D9B" w:rsidRDefault="008B1D9B" w:rsidP="00620F4B">
      <w:pPr>
        <w:pStyle w:val="a6"/>
        <w:ind w:left="284" w:firstLine="567"/>
        <w:rPr>
          <w:sz w:val="28"/>
          <w:szCs w:val="28"/>
        </w:rPr>
      </w:pPr>
      <w:r w:rsidRPr="008B1D9B">
        <w:rPr>
          <w:sz w:val="28"/>
          <w:szCs w:val="28"/>
        </w:rPr>
        <w:t xml:space="preserve">Чтобы жить в гармонии с природой, в мировоззрении людей-оленей появились многочисленные духи, которым они поклонялись, приносили жертвы или просили благословения. Для общения с духами у саамов были специальные люди — </w:t>
      </w:r>
      <w:proofErr w:type="spellStart"/>
      <w:r w:rsidRPr="008B1D9B">
        <w:rPr>
          <w:sz w:val="28"/>
          <w:szCs w:val="28"/>
        </w:rPr>
        <w:t>нойды</w:t>
      </w:r>
      <w:proofErr w:type="spellEnd"/>
      <w:r w:rsidRPr="008B1D9B">
        <w:rPr>
          <w:sz w:val="28"/>
          <w:szCs w:val="28"/>
        </w:rPr>
        <w:t xml:space="preserve">, обладающие всеми необходимыми качествами, чтобы </w:t>
      </w:r>
      <w:proofErr w:type="gramStart"/>
      <w:r w:rsidRPr="008B1D9B">
        <w:rPr>
          <w:sz w:val="28"/>
          <w:szCs w:val="28"/>
        </w:rPr>
        <w:t>выполнять роль</w:t>
      </w:r>
      <w:proofErr w:type="gramEnd"/>
      <w:r w:rsidRPr="008B1D9B">
        <w:rPr>
          <w:sz w:val="28"/>
          <w:szCs w:val="28"/>
        </w:rPr>
        <w:t xml:space="preserve"> посредника. </w:t>
      </w:r>
      <w:proofErr w:type="spellStart"/>
      <w:r w:rsidRPr="008B1D9B">
        <w:rPr>
          <w:sz w:val="28"/>
          <w:szCs w:val="28"/>
        </w:rPr>
        <w:t>Нойду</w:t>
      </w:r>
      <w:proofErr w:type="spellEnd"/>
      <w:r w:rsidRPr="008B1D9B">
        <w:rPr>
          <w:sz w:val="28"/>
          <w:szCs w:val="28"/>
        </w:rPr>
        <w:t xml:space="preserve"> сочетали в себе дар жреца, знахаря и колдуна, они могли лечить страшные болезни, находить пропажу, а также повелевать ветрами. Про </w:t>
      </w:r>
      <w:proofErr w:type="spellStart"/>
      <w:r w:rsidRPr="008B1D9B">
        <w:rPr>
          <w:sz w:val="28"/>
          <w:szCs w:val="28"/>
        </w:rPr>
        <w:t>нойду</w:t>
      </w:r>
      <w:proofErr w:type="spellEnd"/>
      <w:r w:rsidRPr="008B1D9B">
        <w:rPr>
          <w:sz w:val="28"/>
          <w:szCs w:val="28"/>
        </w:rPr>
        <w:t xml:space="preserve"> ходили легенды далеко за пределами Лапландии. В настоящее время </w:t>
      </w:r>
      <w:proofErr w:type="spellStart"/>
      <w:r w:rsidRPr="008B1D9B">
        <w:rPr>
          <w:sz w:val="28"/>
          <w:szCs w:val="28"/>
        </w:rPr>
        <w:t>нойд</w:t>
      </w:r>
      <w:proofErr w:type="spellEnd"/>
      <w:r w:rsidRPr="008B1D9B">
        <w:rPr>
          <w:sz w:val="28"/>
          <w:szCs w:val="28"/>
        </w:rPr>
        <w:t xml:space="preserve"> осталось очень мало, как и самих саамов, но, тем не менее, они продолжают оберегать свой народ.</w:t>
      </w:r>
    </w:p>
    <w:p w:rsidR="00BB33DC" w:rsidRPr="00EC3D2B" w:rsidRDefault="008B1D9B" w:rsidP="00620F4B">
      <w:pPr>
        <w:pStyle w:val="a6"/>
        <w:ind w:left="284" w:firstLine="567"/>
        <w:rPr>
          <w:sz w:val="28"/>
          <w:szCs w:val="28"/>
        </w:rPr>
      </w:pPr>
      <w:r w:rsidRPr="008B1D9B">
        <w:rPr>
          <w:sz w:val="28"/>
          <w:szCs w:val="28"/>
        </w:rPr>
        <w:t>У людей-оленей наиболее важным и почитаемым верованием являлся промысловый культ. Они поклонялись духам-хозяевам охоты, рыболовства и оленеводства. Например, хозяину оленеводства саамы приносили в жертву кости оленей, чтобы летом северные олени находились под его защитой</w:t>
      </w:r>
    </w:p>
    <w:p w:rsidR="00BB33DC" w:rsidRPr="008B1D9B" w:rsidRDefault="00BB33DC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r w:rsidRPr="008B1D9B">
        <w:rPr>
          <w:rFonts w:ascii="Times New Roman" w:hAnsi="Times New Roman" w:cs="Times New Roman"/>
          <w:sz w:val="28"/>
          <w:szCs w:val="28"/>
        </w:rPr>
        <w:t>Одной из главных саамских традиций по сей день является традиция задабривания морских божеств перед ловлей рыбы. Саамы кидают в воду медную монетку, прося о хорошем улове, а задобренные духи благоволят им и одаривают преданный народ большим количеством крупной рыбы.</w:t>
      </w:r>
    </w:p>
    <w:p w:rsidR="008B1D9B" w:rsidRPr="008B1D9B" w:rsidRDefault="008B1D9B" w:rsidP="00620F4B">
      <w:pPr>
        <w:pStyle w:val="a6"/>
        <w:ind w:left="284" w:firstLine="567"/>
        <w:rPr>
          <w:sz w:val="28"/>
          <w:szCs w:val="28"/>
        </w:rPr>
      </w:pPr>
      <w:r w:rsidRPr="008B1D9B">
        <w:rPr>
          <w:sz w:val="28"/>
          <w:szCs w:val="28"/>
        </w:rPr>
        <w:t xml:space="preserve">Традиции саамов, предписывающие жить в гармонии с природой, складывались веками. Приморские саамы еще со времен неолита зимой били на льдинах нерпу и тюленей, </w:t>
      </w:r>
      <w:r w:rsidRPr="008B1D9B">
        <w:rPr>
          <w:sz w:val="28"/>
          <w:szCs w:val="28"/>
        </w:rPr>
        <w:lastRenderedPageBreak/>
        <w:t>летом промышляли треску, семгу и прочую рыбу. Традиции велели саамам отпускать на волю попавшуюся им крупную «</w:t>
      </w:r>
      <w:proofErr w:type="spellStart"/>
      <w:proofErr w:type="gramStart"/>
      <w:r w:rsidRPr="008B1D9B">
        <w:rPr>
          <w:sz w:val="28"/>
          <w:szCs w:val="28"/>
        </w:rPr>
        <w:t>Царь-рыбу</w:t>
      </w:r>
      <w:proofErr w:type="spellEnd"/>
      <w:proofErr w:type="gramEnd"/>
      <w:r w:rsidRPr="008B1D9B">
        <w:rPr>
          <w:sz w:val="28"/>
          <w:szCs w:val="28"/>
        </w:rPr>
        <w:t>», жадных рыбаков природа могла жестоко наказать.</w:t>
      </w:r>
    </w:p>
    <w:p w:rsidR="00BB33DC" w:rsidRDefault="008B1D9B" w:rsidP="00620F4B">
      <w:pPr>
        <w:pStyle w:val="a6"/>
        <w:ind w:left="284" w:firstLine="567"/>
        <w:rPr>
          <w:sz w:val="28"/>
          <w:szCs w:val="28"/>
        </w:rPr>
      </w:pPr>
      <w:r w:rsidRPr="008B1D9B">
        <w:rPr>
          <w:sz w:val="28"/>
          <w:szCs w:val="28"/>
        </w:rPr>
        <w:t>Обитатели тундры пополняли запасы провизии озерной рыбой, добывали мелкую дичь, лосей, северных оленей, пушного зверя.</w:t>
      </w: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20F4B" w:rsidRDefault="00620F4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20F4B" w:rsidRDefault="00620F4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A4A96" w:rsidRPr="002A4A96" w:rsidRDefault="006506D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r w:rsidRPr="00EC3D2B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ПИМЫ- (сапоги)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="00EC3D2B">
        <w:rPr>
          <w:rFonts w:ascii="Times New Roman" w:hAnsi="Times New Roman" w:cs="Times New Roman"/>
          <w:sz w:val="28"/>
          <w:szCs w:val="28"/>
        </w:rPr>
        <w:t xml:space="preserve">- </w:t>
      </w:r>
      <w:r w:rsidRPr="002A4A96">
        <w:rPr>
          <w:rFonts w:ascii="Times New Roman" w:hAnsi="Times New Roman" w:cs="Times New Roman"/>
          <w:sz w:val="28"/>
          <w:szCs w:val="28"/>
        </w:rPr>
        <w:t>национальная обувь коренных народов Крайнего Севера</w:t>
      </w:r>
      <w:proofErr w:type="gramStart"/>
      <w:r w:rsidRPr="002A4A96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2A4A96">
        <w:rPr>
          <w:rFonts w:ascii="Times New Roman" w:hAnsi="Times New Roman" w:cs="Times New Roman"/>
          <w:sz w:val="28"/>
          <w:szCs w:val="28"/>
        </w:rPr>
        <w:t xml:space="preserve">редставляют собой сапоги из шкуры с ног северного оленя (реже — из шкуры со лба оленя), которые изготовлены шерстью наружу. Исторически </w:t>
      </w:r>
      <w:r w:rsidRPr="002A4A96">
        <w:rPr>
          <w:rFonts w:ascii="Times New Roman" w:hAnsi="Times New Roman" w:cs="Times New Roman"/>
          <w:b/>
          <w:bCs/>
          <w:sz w:val="28"/>
          <w:szCs w:val="28"/>
        </w:rPr>
        <w:t>пимы</w:t>
      </w:r>
      <w:r w:rsidRPr="002A4A96">
        <w:rPr>
          <w:rFonts w:ascii="Times New Roman" w:hAnsi="Times New Roman" w:cs="Times New Roman"/>
          <w:sz w:val="28"/>
          <w:szCs w:val="28"/>
        </w:rPr>
        <w:t xml:space="preserve"> — обувь оленеводов севера, высотой до бедра и с завязками. </w:t>
      </w:r>
    </w:p>
    <w:p w:rsidR="00201A34" w:rsidRPr="002A4A96" w:rsidRDefault="002A4A96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3629025"/>
            <wp:effectExtent l="19050" t="0" r="9525" b="0"/>
            <wp:docPr id="2" name="Рисунок 1" descr="https://tabakur77.ru/wp-content/uploads/e/f/0/ef0b0c8329d0f0bc53ce8ac3f3dc8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bakur77.ru/wp-content/uploads/e/f/0/ef0b0c8329d0f0bc53ce8ac3f3dc839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2A4A96" w:rsidRDefault="006506DB" w:rsidP="00620F4B">
      <w:pPr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8040" cy="6076950"/>
            <wp:effectExtent l="19050" t="0" r="5860" b="0"/>
            <wp:docPr id="7" name="Рисунок 7" descr="https://museum-noyabrsk.ru/uploads/2020/03/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seum-noyabrsk.ru/uploads/2020/03/3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66" cy="60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2A4A96" w:rsidRDefault="006506D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EC3D2B" w:rsidRDefault="00EC3D2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6506DB" w:rsidRPr="002A4A96" w:rsidRDefault="00EC3D2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</w:t>
      </w:r>
      <w:r w:rsidR="006506DB"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аньги</w:t>
      </w:r>
      <w:proofErr w:type="spellEnd"/>
      <w:r w:rsidR="006506DB" w:rsidRPr="002A4A96">
        <w:rPr>
          <w:rFonts w:ascii="Times New Roman" w:hAnsi="Times New Roman" w:cs="Times New Roman"/>
          <w:sz w:val="28"/>
          <w:szCs w:val="28"/>
        </w:rPr>
        <w:t xml:space="preserve"> – короткие сапоги из шкуры оленя, с загнутыми вверх носами</w:t>
      </w:r>
    </w:p>
    <w:p w:rsidR="002A4A96" w:rsidRDefault="002A4A96" w:rsidP="00620F4B">
      <w:pPr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4602" cy="2647950"/>
            <wp:effectExtent l="19050" t="0" r="0" b="0"/>
            <wp:docPr id="34" name="Рисунок 34" descr="https://db.chgk.info/images/db/201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b.chgk.info/images/db/2013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50" cy="265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A13" w:rsidRDefault="00F63A13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Кысста</w:t>
      </w:r>
      <w:proofErr w:type="spellEnd"/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(рукавицы)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63A13">
        <w:rPr>
          <w:rFonts w:ascii="Times New Roman" w:hAnsi="Times New Roman" w:cs="Times New Roman"/>
          <w:bCs/>
          <w:sz w:val="28"/>
          <w:szCs w:val="28"/>
        </w:rPr>
        <w:t>Саамская</w:t>
      </w:r>
      <w:r w:rsidRPr="002A4A96">
        <w:rPr>
          <w:rFonts w:ascii="Times New Roman" w:hAnsi="Times New Roman" w:cs="Times New Roman"/>
          <w:sz w:val="28"/>
          <w:szCs w:val="28"/>
        </w:rPr>
        <w:t xml:space="preserve"> зимняя варежка, шилась из оленьих шкур мехом наружу и украшалась сукном.</w:t>
      </w:r>
    </w:p>
    <w:p w:rsidR="006506DB" w:rsidRPr="00F63A13" w:rsidRDefault="00F63A13" w:rsidP="00620F4B">
      <w:pPr>
        <w:ind w:left="284" w:firstLine="567"/>
        <w:rPr>
          <w:rFonts w:ascii="Times New Roman" w:hAnsi="Times New Roman" w:cs="Times New Roman"/>
          <w:b/>
          <w:sz w:val="28"/>
          <w:szCs w:val="28"/>
        </w:rPr>
      </w:pPr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4324350" cy="2733675"/>
            <wp:effectExtent l="19050" t="0" r="0" b="0"/>
            <wp:docPr id="1" name="Рисунок 16" descr="https://russkiymir.ru/export/sites/default/russkiymir/ru/catalogue/russia/photo/Murm/mur_narp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sskiymir.ru/export/sites/default/russkiymir/ru/catalogue/russia/photo/Murm/mur_narp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2A4A96" w:rsidRDefault="006506D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Шамшура</w:t>
      </w:r>
      <w:proofErr w:type="spellEnd"/>
      <w:r w:rsidR="00F63A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sz w:val="28"/>
          <w:szCs w:val="28"/>
        </w:rPr>
        <w:t xml:space="preserve">- головной убор. </w:t>
      </w:r>
      <w:r w:rsidRPr="002A4A96">
        <w:rPr>
          <w:rFonts w:ascii="Times New Roman" w:hAnsi="Times New Roman" w:cs="Times New Roman"/>
          <w:bCs/>
          <w:sz w:val="28"/>
          <w:szCs w:val="28"/>
        </w:rPr>
        <w:t>Традиционный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головной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убор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крестьянок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Русского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Севера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и</w:t>
      </w:r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r w:rsidRPr="002A4A96">
        <w:rPr>
          <w:rFonts w:ascii="Times New Roman" w:hAnsi="Times New Roman" w:cs="Times New Roman"/>
          <w:bCs/>
          <w:sz w:val="28"/>
          <w:szCs w:val="28"/>
        </w:rPr>
        <w:t>Сибири</w:t>
      </w:r>
    </w:p>
    <w:p w:rsidR="00F63A13" w:rsidRDefault="006506DB" w:rsidP="00620F4B">
      <w:pPr>
        <w:tabs>
          <w:tab w:val="left" w:pos="0"/>
        </w:tabs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1851"/>
            <wp:effectExtent l="19050" t="0" r="0" b="0"/>
            <wp:docPr id="10" name="Рисунок 10" descr="http://images.myshared.ru/4/265267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4/265267/slide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51" cy="3374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F63A13" w:rsidRDefault="006506DB" w:rsidP="00620F4B">
      <w:pPr>
        <w:tabs>
          <w:tab w:val="left" w:pos="0"/>
        </w:tabs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680811"/>
            <wp:effectExtent l="19050" t="0" r="9525" b="0"/>
            <wp:docPr id="13" name="Рисунок 13" descr="https://cs.kiozk.ru/assets/31c/ptf/g9l/h8iregeeldzpvg7x5d0eijh/art/58321/logo-800-520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.kiozk.ru/assets/31c/ptf/g9l/h8iregeeldzpvg7x5d0eijh/art/58321/logo-800-520.jpg?v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28" cy="2683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2A4A96" w:rsidRDefault="00F63A13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</w:t>
      </w:r>
      <w:r w:rsidR="006506DB"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огост</w:t>
      </w:r>
      <w:r w:rsidR="006506DB" w:rsidRPr="002A4A96">
        <w:rPr>
          <w:rFonts w:ascii="Times New Roman" w:hAnsi="Times New Roman" w:cs="Times New Roman"/>
          <w:sz w:val="28"/>
          <w:szCs w:val="28"/>
        </w:rPr>
        <w:t xml:space="preserve"> – </w:t>
      </w:r>
      <w:r w:rsidR="006506DB" w:rsidRPr="00F63A1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саамская деревня. </w:t>
      </w:r>
      <w:r w:rsidR="006506DB" w:rsidRPr="00F63A13">
        <w:rPr>
          <w:rFonts w:ascii="Times New Roman" w:hAnsi="Times New Roman" w:cs="Times New Roman"/>
          <w:bCs/>
          <w:sz w:val="28"/>
          <w:szCs w:val="28"/>
        </w:rPr>
        <w:t>СААМСКИЕ</w:t>
      </w:r>
      <w:r w:rsidR="006506DB" w:rsidRPr="00F63A13">
        <w:rPr>
          <w:rFonts w:ascii="Times New Roman" w:hAnsi="Times New Roman" w:cs="Times New Roman"/>
          <w:sz w:val="28"/>
          <w:szCs w:val="28"/>
        </w:rPr>
        <w:t xml:space="preserve"> </w:t>
      </w:r>
      <w:r w:rsidR="006506DB" w:rsidRPr="002A4A96">
        <w:rPr>
          <w:rFonts w:ascii="Times New Roman" w:hAnsi="Times New Roman" w:cs="Times New Roman"/>
          <w:sz w:val="28"/>
          <w:szCs w:val="28"/>
        </w:rPr>
        <w:t xml:space="preserve">(ЛОПАРСКИЕ) </w:t>
      </w:r>
      <w:r w:rsidR="006506DB" w:rsidRPr="00F63A13">
        <w:rPr>
          <w:rFonts w:ascii="Times New Roman" w:hAnsi="Times New Roman" w:cs="Times New Roman"/>
          <w:bCs/>
          <w:sz w:val="28"/>
          <w:szCs w:val="28"/>
        </w:rPr>
        <w:t>ПОГОСТЫ</w:t>
      </w:r>
      <w:r w:rsidR="006506DB" w:rsidRPr="002A4A96">
        <w:rPr>
          <w:rFonts w:ascii="Times New Roman" w:hAnsi="Times New Roman" w:cs="Times New Roman"/>
          <w:sz w:val="28"/>
          <w:szCs w:val="28"/>
        </w:rPr>
        <w:t xml:space="preserve">, места поселений лопарей. В досоветское время лопари вели полукочевой образ жизни. Зимой они жили в зимних </w:t>
      </w:r>
      <w:r w:rsidR="006506DB" w:rsidRPr="00F63A13">
        <w:rPr>
          <w:rFonts w:ascii="Times New Roman" w:hAnsi="Times New Roman" w:cs="Times New Roman"/>
          <w:bCs/>
          <w:sz w:val="28"/>
          <w:szCs w:val="28"/>
        </w:rPr>
        <w:t>погостах</w:t>
      </w:r>
      <w:r w:rsidR="006506DB" w:rsidRPr="002A4A9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506DB" w:rsidRPr="002A4A96">
        <w:rPr>
          <w:rFonts w:ascii="Times New Roman" w:hAnsi="Times New Roman" w:cs="Times New Roman"/>
          <w:sz w:val="28"/>
          <w:szCs w:val="28"/>
        </w:rPr>
        <w:t>сийтах</w:t>
      </w:r>
      <w:proofErr w:type="spellEnd"/>
      <w:r w:rsidR="006506DB" w:rsidRPr="002A4A96">
        <w:rPr>
          <w:rFonts w:ascii="Times New Roman" w:hAnsi="Times New Roman" w:cs="Times New Roman"/>
          <w:sz w:val="28"/>
          <w:szCs w:val="28"/>
        </w:rPr>
        <w:t>), которые считали своим постоянным местом жительства, а летом — в летних.</w:t>
      </w:r>
    </w:p>
    <w:p w:rsidR="006506DB" w:rsidRPr="002A4A96" w:rsidRDefault="006506DB" w:rsidP="00620F4B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6375" cy="2678891"/>
            <wp:effectExtent l="19050" t="0" r="3175" b="0"/>
            <wp:docPr id="19" name="Рисунок 19" descr="https://demiart.ru/forum/uploads13/post-1667630-138091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miart.ru/forum/uploads13/post-1667630-1380917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67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2A4A96" w:rsidRDefault="006506D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Кувакса</w:t>
      </w:r>
      <w:proofErr w:type="spellEnd"/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63A13">
        <w:rPr>
          <w:rFonts w:ascii="Times New Roman" w:hAnsi="Times New Roman" w:cs="Times New Roman"/>
          <w:sz w:val="28"/>
          <w:szCs w:val="28"/>
        </w:rPr>
        <w:t xml:space="preserve">– переносное жилище саамов. </w:t>
      </w:r>
      <w:proofErr w:type="spellStart"/>
      <w:r w:rsidRPr="00F63A13">
        <w:rPr>
          <w:rFonts w:ascii="Times New Roman" w:hAnsi="Times New Roman" w:cs="Times New Roman"/>
          <w:bCs/>
          <w:sz w:val="28"/>
          <w:szCs w:val="28"/>
        </w:rPr>
        <w:t>Кувакса</w:t>
      </w:r>
      <w:proofErr w:type="spellEnd"/>
      <w:r w:rsidRPr="002A4A96">
        <w:rPr>
          <w:rFonts w:ascii="Times New Roman" w:hAnsi="Times New Roman" w:cs="Times New Roman"/>
          <w:sz w:val="28"/>
          <w:szCs w:val="28"/>
        </w:rPr>
        <w:t xml:space="preserve"> — переносной шалаш, который использовался </w:t>
      </w:r>
      <w:r w:rsidRPr="00F63A13">
        <w:rPr>
          <w:rFonts w:ascii="Times New Roman" w:hAnsi="Times New Roman" w:cs="Times New Roman"/>
          <w:bCs/>
          <w:sz w:val="28"/>
          <w:szCs w:val="28"/>
        </w:rPr>
        <w:t>саамами</w:t>
      </w:r>
      <w:r w:rsidRPr="002A4A96">
        <w:rPr>
          <w:rFonts w:ascii="Times New Roman" w:hAnsi="Times New Roman" w:cs="Times New Roman"/>
          <w:sz w:val="28"/>
          <w:szCs w:val="28"/>
        </w:rPr>
        <w:t xml:space="preserve"> как временное жилье при сезонных перекочевках. </w:t>
      </w:r>
      <w:proofErr w:type="gramStart"/>
      <w:r w:rsidRPr="002A4A96">
        <w:rPr>
          <w:rFonts w:ascii="Times New Roman" w:hAnsi="Times New Roman" w:cs="Times New Roman"/>
          <w:sz w:val="28"/>
          <w:szCs w:val="28"/>
        </w:rPr>
        <w:t>Простейшая</w:t>
      </w:r>
      <w:proofErr w:type="gramEnd"/>
      <w:r w:rsidRPr="002A4A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A13">
        <w:rPr>
          <w:rFonts w:ascii="Times New Roman" w:hAnsi="Times New Roman" w:cs="Times New Roman"/>
          <w:bCs/>
          <w:sz w:val="28"/>
          <w:szCs w:val="28"/>
        </w:rPr>
        <w:t>кувакса</w:t>
      </w:r>
      <w:proofErr w:type="spellEnd"/>
      <w:r w:rsidRPr="002A4A96">
        <w:rPr>
          <w:rFonts w:ascii="Times New Roman" w:hAnsi="Times New Roman" w:cs="Times New Roman"/>
          <w:sz w:val="28"/>
          <w:szCs w:val="28"/>
        </w:rPr>
        <w:t xml:space="preserve"> состояла из нескольких шестов, расставленных на земле по кругу и связанных вверху. На </w:t>
      </w:r>
      <w:r w:rsidRPr="00F63A13">
        <w:rPr>
          <w:rFonts w:ascii="Times New Roman" w:hAnsi="Times New Roman" w:cs="Times New Roman"/>
          <w:bCs/>
          <w:sz w:val="28"/>
          <w:szCs w:val="28"/>
        </w:rPr>
        <w:t>этот</w:t>
      </w:r>
      <w:r w:rsidRPr="002A4A96">
        <w:rPr>
          <w:rFonts w:ascii="Times New Roman" w:hAnsi="Times New Roman" w:cs="Times New Roman"/>
          <w:sz w:val="28"/>
          <w:szCs w:val="28"/>
        </w:rPr>
        <w:t xml:space="preserve"> конический каркас натягивали чехол, сшитый из оленьих шкур.</w:t>
      </w:r>
    </w:p>
    <w:p w:rsidR="006506DB" w:rsidRPr="002A4A96" w:rsidRDefault="006506DB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6506DB" w:rsidRPr="002A4A96" w:rsidRDefault="006506DB" w:rsidP="00620F4B">
      <w:pPr>
        <w:ind w:left="284" w:firstLine="567"/>
        <w:rPr>
          <w:rFonts w:ascii="Times New Roman" w:hAnsi="Times New Roman" w:cs="Times New Roman"/>
          <w:b/>
          <w:sz w:val="28"/>
          <w:szCs w:val="28"/>
        </w:rPr>
      </w:pPr>
    </w:p>
    <w:p w:rsidR="006506DB" w:rsidRPr="002A4A96" w:rsidRDefault="006506DB" w:rsidP="00620F4B">
      <w:pPr>
        <w:ind w:left="284" w:firstLine="567"/>
        <w:rPr>
          <w:rFonts w:ascii="Times New Roman" w:hAnsi="Times New Roman" w:cs="Times New Roman"/>
          <w:b/>
          <w:sz w:val="28"/>
          <w:szCs w:val="28"/>
        </w:rPr>
      </w:pPr>
    </w:p>
    <w:p w:rsidR="006506DB" w:rsidRPr="002A4A96" w:rsidRDefault="006506DB" w:rsidP="00620F4B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7757" cy="2640806"/>
            <wp:effectExtent l="19050" t="0" r="0" b="0"/>
            <wp:docPr id="22" name="Рисунок 22" descr="https://i.pinimg.com/736x/12/5d/5b/125d5bc67bffd4a00dad1fa65d4f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12/5d/5b/125d5bc67bffd4a00dad1fa65d4f5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54" cy="26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06DB" w:rsidRPr="002A4A96" w:rsidRDefault="00F63A13" w:rsidP="00620F4B">
      <w:pPr>
        <w:pStyle w:val="a6"/>
        <w:ind w:left="284" w:firstLine="567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В</w:t>
      </w:r>
      <w:r w:rsidR="006506DB" w:rsidRPr="00F63A13">
        <w:rPr>
          <w:b/>
          <w:color w:val="FF0000"/>
          <w:sz w:val="28"/>
          <w:szCs w:val="28"/>
        </w:rPr>
        <w:t xml:space="preserve">ежа </w:t>
      </w:r>
      <w:r w:rsidR="005D5754" w:rsidRPr="00F63A13">
        <w:rPr>
          <w:b/>
          <w:color w:val="FF0000"/>
          <w:sz w:val="28"/>
          <w:szCs w:val="28"/>
        </w:rPr>
        <w:t>(чум)</w:t>
      </w:r>
      <w:r w:rsidR="005D5754" w:rsidRPr="005D5754">
        <w:rPr>
          <w:sz w:val="28"/>
          <w:szCs w:val="28"/>
        </w:rPr>
        <w:t xml:space="preserve"> </w:t>
      </w:r>
      <w:r w:rsidR="006506DB" w:rsidRPr="005D5754">
        <w:rPr>
          <w:sz w:val="28"/>
          <w:szCs w:val="28"/>
        </w:rPr>
        <w:t>– жилище, напоминающее землянку, строилось из брёвен, палок и покрывалось корой и дёрном</w:t>
      </w:r>
      <w:r w:rsidR="005D5754" w:rsidRPr="005D5754">
        <w:rPr>
          <w:sz w:val="28"/>
          <w:szCs w:val="28"/>
        </w:rPr>
        <w:t xml:space="preserve">. А что это такое чум? </w:t>
      </w:r>
      <w:r w:rsidR="005D5754" w:rsidRPr="005D5754">
        <w:rPr>
          <w:i/>
          <w:iCs/>
          <w:sz w:val="28"/>
          <w:szCs w:val="28"/>
        </w:rPr>
        <w:t xml:space="preserve">(ответы детей - Это жилище, дом </w:t>
      </w:r>
      <w:r w:rsidR="005D5754" w:rsidRPr="005D5754">
        <w:rPr>
          <w:rStyle w:val="a5"/>
          <w:i/>
          <w:iCs/>
          <w:sz w:val="28"/>
          <w:szCs w:val="28"/>
        </w:rPr>
        <w:t>саамов</w:t>
      </w:r>
      <w:r w:rsidR="005D5754" w:rsidRPr="005D5754">
        <w:rPr>
          <w:i/>
          <w:iCs/>
          <w:sz w:val="28"/>
          <w:szCs w:val="28"/>
        </w:rPr>
        <w:t>)</w:t>
      </w:r>
    </w:p>
    <w:p w:rsidR="00F63A13" w:rsidRDefault="006506DB" w:rsidP="00620F4B">
      <w:pPr>
        <w:pStyle w:val="a6"/>
        <w:ind w:left="284" w:firstLine="567"/>
        <w:rPr>
          <w:sz w:val="28"/>
          <w:szCs w:val="28"/>
        </w:rPr>
      </w:pPr>
      <w:r w:rsidRPr="002A4A96">
        <w:rPr>
          <w:noProof/>
          <w:sz w:val="28"/>
          <w:szCs w:val="28"/>
        </w:rPr>
        <w:drawing>
          <wp:inline distT="0" distB="0" distL="0" distR="0">
            <wp:extent cx="4258734" cy="2395538"/>
            <wp:effectExtent l="19050" t="0" r="8466" b="0"/>
            <wp:docPr id="31" name="Рисунок 31" descr="https://avatars.mds.yandex.net/get-zen_doc/3179652/pub_5f00c0818694a157aa17a22e_5f00c262a01e4329a51beb1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3179652/pub_5f00c0818694a157aa17a22e_5f00c262a01e4329a51beb15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34" cy="239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63A13" w:rsidRPr="00F63A13">
        <w:rPr>
          <w:sz w:val="28"/>
          <w:szCs w:val="28"/>
        </w:rPr>
        <w:t xml:space="preserve"> </w:t>
      </w:r>
      <w:proofErr w:type="gramStart"/>
      <w:r w:rsidR="00F63A13" w:rsidRPr="005D5754">
        <w:rPr>
          <w:sz w:val="28"/>
          <w:szCs w:val="28"/>
        </w:rPr>
        <w:t>Почему у них такое жилище? (ответы детей - Оно быстро строиться, легко переносится с места на место.</w:t>
      </w:r>
      <w:proofErr w:type="gramEnd"/>
      <w:r w:rsidR="00F63A13" w:rsidRPr="005D5754">
        <w:rPr>
          <w:sz w:val="28"/>
          <w:szCs w:val="28"/>
        </w:rPr>
        <w:t xml:space="preserve"> Так, как </w:t>
      </w:r>
      <w:r w:rsidR="00F63A13" w:rsidRPr="00F63A13">
        <w:rPr>
          <w:rStyle w:val="a5"/>
          <w:b w:val="0"/>
          <w:sz w:val="28"/>
          <w:szCs w:val="28"/>
        </w:rPr>
        <w:t>саамы</w:t>
      </w:r>
      <w:r w:rsidR="00F63A13" w:rsidRPr="005D5754">
        <w:rPr>
          <w:sz w:val="28"/>
          <w:szCs w:val="28"/>
        </w:rPr>
        <w:t xml:space="preserve"> часто переезжали с одного место в другое. </w:t>
      </w:r>
      <w:proofErr w:type="gramStart"/>
      <w:r w:rsidR="00F63A13" w:rsidRPr="005D5754">
        <w:rPr>
          <w:sz w:val="28"/>
          <w:szCs w:val="28"/>
        </w:rPr>
        <w:t>А еще с чума быстро скатывается снег).</w:t>
      </w:r>
      <w:proofErr w:type="gramEnd"/>
    </w:p>
    <w:p w:rsidR="006506DB" w:rsidRPr="002A4A96" w:rsidRDefault="00F63A13" w:rsidP="00620F4B">
      <w:pPr>
        <w:pStyle w:val="a6"/>
        <w:ind w:left="284" w:firstLine="567"/>
        <w:rPr>
          <w:sz w:val="28"/>
          <w:szCs w:val="28"/>
        </w:rPr>
      </w:pPr>
      <w:proofErr w:type="spellStart"/>
      <w:r w:rsidRPr="00F63A13">
        <w:rPr>
          <w:b/>
          <w:color w:val="FF0000"/>
          <w:sz w:val="28"/>
          <w:szCs w:val="28"/>
        </w:rPr>
        <w:lastRenderedPageBreak/>
        <w:t>Ч</w:t>
      </w:r>
      <w:r w:rsidR="006506DB" w:rsidRPr="00F63A13">
        <w:rPr>
          <w:b/>
          <w:color w:val="FF0000"/>
          <w:sz w:val="28"/>
          <w:szCs w:val="28"/>
        </w:rPr>
        <w:t>ахкли</w:t>
      </w:r>
      <w:proofErr w:type="spellEnd"/>
      <w:r w:rsidR="006506DB" w:rsidRPr="002A4A96">
        <w:rPr>
          <w:sz w:val="28"/>
          <w:szCs w:val="28"/>
        </w:rPr>
        <w:t xml:space="preserve"> – маленькие челов</w:t>
      </w:r>
      <w:r>
        <w:rPr>
          <w:sz w:val="28"/>
          <w:szCs w:val="28"/>
        </w:rPr>
        <w:t xml:space="preserve">ечки, которые живут под землей. </w:t>
      </w:r>
      <w:r w:rsidR="006506DB" w:rsidRPr="002A4A96">
        <w:rPr>
          <w:sz w:val="28"/>
          <w:szCs w:val="28"/>
        </w:rPr>
        <w:t xml:space="preserve"> В саамской мифологии к существам иного мира относились гномы. Жили они так же, как саамы, но только глубоко под землёй и были гораздо меньше ростом. Один из мифов повествует о том, как один старик увидел в отверстии под старой елью погост </w:t>
      </w:r>
      <w:proofErr w:type="spellStart"/>
      <w:r w:rsidR="006506DB" w:rsidRPr="002A4A96">
        <w:rPr>
          <w:sz w:val="28"/>
          <w:szCs w:val="28"/>
        </w:rPr>
        <w:t>чаклей</w:t>
      </w:r>
      <w:proofErr w:type="spellEnd"/>
      <w:r w:rsidR="006506DB" w:rsidRPr="002A4A96">
        <w:rPr>
          <w:sz w:val="28"/>
          <w:szCs w:val="28"/>
        </w:rPr>
        <w:t xml:space="preserve"> и </w:t>
      </w:r>
      <w:proofErr w:type="gramStart"/>
      <w:r w:rsidR="006506DB" w:rsidRPr="002A4A96">
        <w:rPr>
          <w:sz w:val="28"/>
          <w:szCs w:val="28"/>
        </w:rPr>
        <w:t>подсмотрел</w:t>
      </w:r>
      <w:proofErr w:type="gramEnd"/>
      <w:r w:rsidR="006506DB" w:rsidRPr="002A4A96">
        <w:rPr>
          <w:sz w:val="28"/>
          <w:szCs w:val="28"/>
        </w:rPr>
        <w:t xml:space="preserve"> как их дети выбрались ночью поиграть. На следующий день старик отправился в лес и поймал маленького </w:t>
      </w:r>
      <w:proofErr w:type="spellStart"/>
      <w:r w:rsidR="006506DB" w:rsidRPr="002A4A96">
        <w:rPr>
          <w:sz w:val="28"/>
          <w:szCs w:val="28"/>
        </w:rPr>
        <w:t>чаклю</w:t>
      </w:r>
      <w:proofErr w:type="spellEnd"/>
      <w:r w:rsidR="006506DB" w:rsidRPr="002A4A96">
        <w:rPr>
          <w:sz w:val="28"/>
          <w:szCs w:val="28"/>
        </w:rPr>
        <w:t xml:space="preserve"> и принёс его домой к старухе, так как своих детей у них не было. Мальчуган был весёлым, но постоянно подсмеивался над стариками и повторял за ними всё, что они говорили. Деду он помогал в работе, но старухе только портил дело, когда она чинила сети — </w:t>
      </w:r>
      <w:proofErr w:type="spellStart"/>
      <w:r w:rsidR="006506DB" w:rsidRPr="002A4A96">
        <w:rPr>
          <w:sz w:val="28"/>
          <w:szCs w:val="28"/>
        </w:rPr>
        <w:t>чакля</w:t>
      </w:r>
      <w:proofErr w:type="spellEnd"/>
      <w:r w:rsidR="006506DB" w:rsidRPr="002A4A96">
        <w:rPr>
          <w:sz w:val="28"/>
          <w:szCs w:val="28"/>
        </w:rPr>
        <w:t xml:space="preserve"> их рвал и смеялся. Старуха стала допекать мужа просьбами, чтобы тот отвёл </w:t>
      </w:r>
      <w:proofErr w:type="spellStart"/>
      <w:r w:rsidR="006506DB" w:rsidRPr="002A4A96">
        <w:rPr>
          <w:sz w:val="28"/>
          <w:szCs w:val="28"/>
        </w:rPr>
        <w:t>чаклю</w:t>
      </w:r>
      <w:proofErr w:type="spellEnd"/>
      <w:r w:rsidR="006506DB" w:rsidRPr="002A4A96">
        <w:rPr>
          <w:sz w:val="28"/>
          <w:szCs w:val="28"/>
        </w:rPr>
        <w:t xml:space="preserve"> обратно в лес, но тот дорожил своим приёмным сыном. Правда, когда </w:t>
      </w:r>
      <w:proofErr w:type="spellStart"/>
      <w:r w:rsidR="006506DB" w:rsidRPr="002A4A96">
        <w:rPr>
          <w:sz w:val="28"/>
          <w:szCs w:val="28"/>
        </w:rPr>
        <w:t>чакля</w:t>
      </w:r>
      <w:proofErr w:type="spellEnd"/>
      <w:r w:rsidR="006506DB" w:rsidRPr="002A4A96">
        <w:rPr>
          <w:sz w:val="28"/>
          <w:szCs w:val="28"/>
        </w:rPr>
        <w:t xml:space="preserve"> повзрослел, он сам стал тосковать о своей земле и однажды покинул дом приёмных родителей. </w:t>
      </w:r>
    </w:p>
    <w:p w:rsidR="00620F4B" w:rsidRDefault="006506DB" w:rsidP="00620F4B">
      <w:pPr>
        <w:pStyle w:val="a6"/>
        <w:ind w:left="284" w:firstLine="567"/>
        <w:rPr>
          <w:sz w:val="28"/>
          <w:szCs w:val="28"/>
        </w:rPr>
      </w:pPr>
      <w:r w:rsidRPr="002A4A96">
        <w:rPr>
          <w:sz w:val="28"/>
          <w:szCs w:val="28"/>
        </w:rPr>
        <w:t xml:space="preserve">Но на пути домой ему повстречался незнакомый народ. </w:t>
      </w:r>
      <w:r w:rsidRPr="00F63A13">
        <w:rPr>
          <w:sz w:val="28"/>
          <w:szCs w:val="28"/>
        </w:rPr>
        <w:t xml:space="preserve">То была </w:t>
      </w:r>
      <w:hyperlink r:id="rId16" w:tooltip="Чудь" w:history="1">
        <w:r w:rsidRPr="00F63A13">
          <w:rPr>
            <w:rStyle w:val="a7"/>
            <w:color w:val="auto"/>
            <w:sz w:val="28"/>
            <w:szCs w:val="28"/>
            <w:u w:val="none"/>
          </w:rPr>
          <w:t>чудь</w:t>
        </w:r>
      </w:hyperlink>
      <w:r w:rsidRPr="00F63A13">
        <w:rPr>
          <w:sz w:val="28"/>
          <w:szCs w:val="28"/>
        </w:rPr>
        <w:t xml:space="preserve"> — так </w:t>
      </w:r>
      <w:hyperlink r:id="rId17" w:tooltip="Русские" w:history="1">
        <w:r w:rsidRPr="00F63A13">
          <w:rPr>
            <w:rStyle w:val="a7"/>
            <w:color w:val="auto"/>
            <w:sz w:val="28"/>
            <w:szCs w:val="28"/>
            <w:u w:val="none"/>
          </w:rPr>
          <w:t>русские</w:t>
        </w:r>
      </w:hyperlink>
      <w:r w:rsidRPr="00F63A13">
        <w:rPr>
          <w:sz w:val="28"/>
          <w:szCs w:val="28"/>
        </w:rPr>
        <w:t xml:space="preserve"> называли </w:t>
      </w:r>
      <w:hyperlink r:id="rId18" w:tooltip="Эстонцы" w:history="1">
        <w:r w:rsidRPr="00F63A13">
          <w:rPr>
            <w:rStyle w:val="a7"/>
            <w:color w:val="auto"/>
            <w:sz w:val="28"/>
            <w:szCs w:val="28"/>
            <w:u w:val="none"/>
          </w:rPr>
          <w:t>эстонцев</w:t>
        </w:r>
      </w:hyperlink>
      <w:r w:rsidRPr="00F63A13">
        <w:rPr>
          <w:sz w:val="28"/>
          <w:szCs w:val="28"/>
        </w:rPr>
        <w:t xml:space="preserve"> и </w:t>
      </w:r>
      <w:hyperlink r:id="rId19" w:tooltip="Финны" w:history="1">
        <w:r w:rsidRPr="00F63A13">
          <w:rPr>
            <w:rStyle w:val="a7"/>
            <w:color w:val="auto"/>
            <w:sz w:val="28"/>
            <w:szCs w:val="28"/>
            <w:u w:val="none"/>
          </w:rPr>
          <w:t>финнов</w:t>
        </w:r>
      </w:hyperlink>
      <w:r w:rsidRPr="00F63A13">
        <w:rPr>
          <w:sz w:val="28"/>
          <w:szCs w:val="28"/>
        </w:rPr>
        <w:t>, живших на севере Восточной Европы, а саамы переняли это название. Чудь хотела завоевать саамскую землю — её воины</w:t>
      </w:r>
      <w:r w:rsidRPr="002A4A96">
        <w:rPr>
          <w:sz w:val="28"/>
          <w:szCs w:val="28"/>
        </w:rPr>
        <w:t xml:space="preserve"> схватили </w:t>
      </w:r>
      <w:proofErr w:type="spellStart"/>
      <w:r w:rsidRPr="002A4A96">
        <w:rPr>
          <w:sz w:val="28"/>
          <w:szCs w:val="28"/>
        </w:rPr>
        <w:t>чаклю</w:t>
      </w:r>
      <w:proofErr w:type="spellEnd"/>
      <w:r w:rsidRPr="002A4A96">
        <w:rPr>
          <w:sz w:val="28"/>
          <w:szCs w:val="28"/>
        </w:rPr>
        <w:t xml:space="preserve"> и спросили: «Как твоё имя?» — «Как твоё имя?» — ответил вопросом </w:t>
      </w:r>
      <w:proofErr w:type="spellStart"/>
      <w:r w:rsidRPr="002A4A96">
        <w:rPr>
          <w:sz w:val="28"/>
          <w:szCs w:val="28"/>
        </w:rPr>
        <w:t>чакля</w:t>
      </w:r>
      <w:proofErr w:type="spellEnd"/>
      <w:r w:rsidRPr="002A4A96">
        <w:rPr>
          <w:sz w:val="28"/>
          <w:szCs w:val="28"/>
        </w:rPr>
        <w:t xml:space="preserve"> и засмеялся. На все расспросы он отвечал теми же вопросами. Чудь разъярилась, и </w:t>
      </w:r>
      <w:proofErr w:type="spellStart"/>
      <w:r w:rsidRPr="002A4A96">
        <w:rPr>
          <w:sz w:val="28"/>
          <w:szCs w:val="28"/>
        </w:rPr>
        <w:t>чаклю</w:t>
      </w:r>
      <w:proofErr w:type="spellEnd"/>
      <w:r w:rsidRPr="002A4A96">
        <w:rPr>
          <w:sz w:val="28"/>
          <w:szCs w:val="28"/>
        </w:rPr>
        <w:t xml:space="preserve"> бросили в воду. Тогда все увидели, что в воду полетел не гном, а </w:t>
      </w:r>
      <w:proofErr w:type="spellStart"/>
      <w:r w:rsidRPr="002A4A96">
        <w:rPr>
          <w:sz w:val="28"/>
          <w:szCs w:val="28"/>
        </w:rPr>
        <w:t>воин-чудин</w:t>
      </w:r>
      <w:proofErr w:type="spellEnd"/>
      <w:r w:rsidRPr="002A4A96">
        <w:rPr>
          <w:sz w:val="28"/>
          <w:szCs w:val="28"/>
        </w:rPr>
        <w:t xml:space="preserve">. Военачальник ударил </w:t>
      </w:r>
      <w:proofErr w:type="spellStart"/>
      <w:r w:rsidRPr="002A4A96">
        <w:rPr>
          <w:sz w:val="28"/>
          <w:szCs w:val="28"/>
        </w:rPr>
        <w:t>чаклю</w:t>
      </w:r>
      <w:proofErr w:type="spellEnd"/>
      <w:r w:rsidRPr="002A4A96">
        <w:rPr>
          <w:sz w:val="28"/>
          <w:szCs w:val="28"/>
        </w:rPr>
        <w:t xml:space="preserve"> мечом — и от удара полегли три чудских воина. Все поняли, что силой с </w:t>
      </w:r>
      <w:proofErr w:type="spellStart"/>
      <w:r w:rsidRPr="002A4A96">
        <w:rPr>
          <w:sz w:val="28"/>
          <w:szCs w:val="28"/>
        </w:rPr>
        <w:t>чаклей</w:t>
      </w:r>
      <w:proofErr w:type="spellEnd"/>
      <w:r w:rsidRPr="002A4A96">
        <w:rPr>
          <w:sz w:val="28"/>
          <w:szCs w:val="28"/>
        </w:rPr>
        <w:t xml:space="preserve"> не справиться, и велели ему вести чудь в саамскую землю. Гном же з</w:t>
      </w:r>
      <w:r w:rsidR="00620F4B">
        <w:rPr>
          <w:sz w:val="28"/>
          <w:szCs w:val="28"/>
        </w:rPr>
        <w:t xml:space="preserve">авёл чудь к порогам, на которых </w:t>
      </w:r>
      <w:r w:rsidRPr="002A4A96">
        <w:rPr>
          <w:sz w:val="28"/>
          <w:szCs w:val="28"/>
        </w:rPr>
        <w:t xml:space="preserve">загубил их лодки. </w:t>
      </w:r>
      <w:proofErr w:type="spellStart"/>
      <w:r w:rsidRPr="002A4A96">
        <w:rPr>
          <w:sz w:val="28"/>
          <w:szCs w:val="28"/>
        </w:rPr>
        <w:t>Чакля</w:t>
      </w:r>
      <w:proofErr w:type="spellEnd"/>
      <w:r w:rsidRPr="002A4A96">
        <w:rPr>
          <w:sz w:val="28"/>
          <w:szCs w:val="28"/>
        </w:rPr>
        <w:t xml:space="preserve"> вернулся к старикам, а чудь пропала.</w:t>
      </w:r>
    </w:p>
    <w:p w:rsidR="006506DB" w:rsidRPr="002A4A96" w:rsidRDefault="006506DB" w:rsidP="00620F4B">
      <w:pPr>
        <w:pStyle w:val="a6"/>
        <w:ind w:left="284" w:firstLine="567"/>
        <w:rPr>
          <w:sz w:val="28"/>
          <w:szCs w:val="28"/>
        </w:rPr>
      </w:pPr>
      <w:r w:rsidRPr="002A4A96">
        <w:rPr>
          <w:sz w:val="28"/>
          <w:szCs w:val="28"/>
        </w:rPr>
        <w:lastRenderedPageBreak/>
        <w:t xml:space="preserve"> </w:t>
      </w:r>
      <w:r w:rsidR="00F63A13" w:rsidRPr="002A4A96">
        <w:rPr>
          <w:noProof/>
          <w:sz w:val="28"/>
          <w:szCs w:val="28"/>
        </w:rPr>
        <w:drawing>
          <wp:inline distT="0" distB="0" distL="0" distR="0">
            <wp:extent cx="3929063" cy="5238750"/>
            <wp:effectExtent l="19050" t="0" r="0" b="0"/>
            <wp:docPr id="3" name="Рисунок 25" descr="https://sacradamus.ru/wp-content/uploads/2018/05/2-6-375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acradamus.ru/wp-content/uploads/2018/05/2-6-375x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523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A96" w:rsidRPr="002A4A96" w:rsidRDefault="006506DB" w:rsidP="00620F4B">
      <w:pPr>
        <w:ind w:left="284" w:firstLine="567"/>
        <w:rPr>
          <w:rFonts w:ascii="Times New Roman" w:hAnsi="Times New Roman" w:cs="Times New Roman"/>
          <w:b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2711558"/>
            <wp:effectExtent l="19050" t="0" r="0" b="0"/>
            <wp:docPr id="28" name="Рисунок 28" descr="https://ic.pics.livejournal.com/sharevich/47193775/124056/12405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c.pics.livejournal.com/sharevich/47193775/124056/124056_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1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A96" w:rsidRPr="002A4A96" w:rsidRDefault="002A4A96" w:rsidP="00620F4B">
      <w:pPr>
        <w:pStyle w:val="a6"/>
        <w:ind w:left="284" w:firstLine="567"/>
        <w:rPr>
          <w:sz w:val="28"/>
          <w:szCs w:val="28"/>
        </w:rPr>
      </w:pPr>
      <w:r w:rsidRPr="00F63A13">
        <w:rPr>
          <w:b/>
          <w:color w:val="FF0000"/>
          <w:sz w:val="28"/>
          <w:szCs w:val="28"/>
        </w:rPr>
        <w:t>Чудь</w:t>
      </w:r>
      <w:r w:rsidRPr="002A4A96">
        <w:rPr>
          <w:sz w:val="28"/>
          <w:szCs w:val="28"/>
        </w:rPr>
        <w:t xml:space="preserve"> (чудь </w:t>
      </w:r>
      <w:proofErr w:type="spellStart"/>
      <w:r w:rsidRPr="002A4A96">
        <w:rPr>
          <w:sz w:val="28"/>
          <w:szCs w:val="28"/>
        </w:rPr>
        <w:t>белоглазая</w:t>
      </w:r>
      <w:proofErr w:type="spellEnd"/>
      <w:r w:rsidRPr="002A4A96">
        <w:rPr>
          <w:sz w:val="28"/>
          <w:szCs w:val="28"/>
        </w:rPr>
        <w:t xml:space="preserve">, чудаки) – враги </w:t>
      </w:r>
      <w:r w:rsidRPr="00F63A13">
        <w:rPr>
          <w:rStyle w:val="a5"/>
          <w:b w:val="0"/>
          <w:sz w:val="28"/>
          <w:szCs w:val="28"/>
        </w:rPr>
        <w:t>саамов.</w:t>
      </w:r>
      <w:r w:rsidRPr="002A4A96">
        <w:rPr>
          <w:rStyle w:val="a5"/>
          <w:sz w:val="28"/>
          <w:szCs w:val="28"/>
        </w:rPr>
        <w:t xml:space="preserve"> </w:t>
      </w:r>
      <w:r w:rsidRPr="002A4A96">
        <w:rPr>
          <w:sz w:val="28"/>
          <w:szCs w:val="28"/>
        </w:rPr>
        <w:t xml:space="preserve">Легенды описывают чудь </w:t>
      </w:r>
      <w:proofErr w:type="spellStart"/>
      <w:r w:rsidRPr="002A4A96">
        <w:rPr>
          <w:sz w:val="28"/>
          <w:szCs w:val="28"/>
        </w:rPr>
        <w:t>белоглазую</w:t>
      </w:r>
      <w:proofErr w:type="spellEnd"/>
      <w:r w:rsidRPr="002A4A96">
        <w:rPr>
          <w:sz w:val="28"/>
          <w:szCs w:val="28"/>
        </w:rPr>
        <w:t xml:space="preserve"> как людей невысокого роста</w:t>
      </w:r>
      <w:hyperlink r:id="rId22" w:anchor="cite_note-_749cc619c4c2a204-8" w:history="1">
        <w:r w:rsidRPr="002A4A96">
          <w:rPr>
            <w:rStyle w:val="a7"/>
            <w:sz w:val="28"/>
            <w:szCs w:val="28"/>
            <w:vertAlign w:val="superscript"/>
          </w:rPr>
          <w:t>[8]</w:t>
        </w:r>
      </w:hyperlink>
      <w:r w:rsidRPr="002A4A96">
        <w:rPr>
          <w:sz w:val="28"/>
          <w:szCs w:val="28"/>
        </w:rPr>
        <w:t>, сказочно богатых. В мифах коми они жили «как звери» в лесах, питаясь дичью и одеваясь в шкуры. Однако</w:t>
      </w:r>
      <w:proofErr w:type="gramStart"/>
      <w:r w:rsidRPr="002A4A96">
        <w:rPr>
          <w:sz w:val="28"/>
          <w:szCs w:val="28"/>
        </w:rPr>
        <w:t>,</w:t>
      </w:r>
      <w:proofErr w:type="gramEnd"/>
      <w:r w:rsidRPr="002A4A96">
        <w:rPr>
          <w:sz w:val="28"/>
          <w:szCs w:val="28"/>
        </w:rPr>
        <w:t xml:space="preserve"> когда они узнали, что их хочет покорить белый царь,  чудь ушла под землю, спрятавшись там со всем своим огромным богатством</w:t>
      </w:r>
      <w:hyperlink r:id="rId23" w:anchor="cite_note-_5e63d46c9475400d-9" w:history="1">
        <w:r w:rsidRPr="002A4A96">
          <w:rPr>
            <w:rStyle w:val="a7"/>
            <w:sz w:val="28"/>
            <w:szCs w:val="28"/>
            <w:vertAlign w:val="superscript"/>
          </w:rPr>
          <w:t>[9]</w:t>
        </w:r>
      </w:hyperlink>
      <w:r w:rsidRPr="002A4A96">
        <w:rPr>
          <w:sz w:val="28"/>
          <w:szCs w:val="28"/>
        </w:rPr>
        <w:t xml:space="preserve">. </w:t>
      </w:r>
    </w:p>
    <w:p w:rsidR="002A4A96" w:rsidRPr="002A4A96" w:rsidRDefault="002A4A96" w:rsidP="00620F4B">
      <w:pPr>
        <w:pStyle w:val="a6"/>
        <w:ind w:left="284" w:firstLine="567"/>
        <w:rPr>
          <w:sz w:val="28"/>
          <w:szCs w:val="28"/>
        </w:rPr>
      </w:pPr>
      <w:r w:rsidRPr="002A4A96">
        <w:rPr>
          <w:sz w:val="28"/>
          <w:szCs w:val="28"/>
        </w:rPr>
        <w:t>Известно поверье, что чудь превратилась в злых духов, которые прячутся в тёмных местах, заброшенных жилищах, банях, даже под водой. Они невидимы, оставляют после себя следы птичьих лап или детских ног, вредят людям и могут подменять их детей своими</w:t>
      </w:r>
    </w:p>
    <w:p w:rsidR="002A4A96" w:rsidRPr="002A4A96" w:rsidRDefault="002A4A96" w:rsidP="00620F4B">
      <w:pPr>
        <w:ind w:left="284" w:firstLine="567"/>
        <w:rPr>
          <w:rStyle w:val="a5"/>
          <w:rFonts w:ascii="Times New Roman" w:hAnsi="Times New Roman" w:cs="Times New Roman"/>
          <w:sz w:val="28"/>
          <w:szCs w:val="28"/>
        </w:rPr>
      </w:pPr>
    </w:p>
    <w:p w:rsidR="002A4A96" w:rsidRPr="002A4A96" w:rsidRDefault="002A4A96" w:rsidP="00620F4B">
      <w:pPr>
        <w:ind w:left="284" w:firstLine="567"/>
        <w:rPr>
          <w:rStyle w:val="a5"/>
          <w:rFonts w:ascii="Times New Roman" w:hAnsi="Times New Roman" w:cs="Times New Roman"/>
          <w:sz w:val="28"/>
          <w:szCs w:val="28"/>
        </w:rPr>
      </w:pPr>
    </w:p>
    <w:p w:rsidR="002A4A96" w:rsidRPr="002A4A96" w:rsidRDefault="002A4A96" w:rsidP="00620F4B">
      <w:pPr>
        <w:ind w:left="284" w:firstLine="567"/>
        <w:rPr>
          <w:rFonts w:ascii="Times New Roman" w:hAnsi="Times New Roman" w:cs="Times New Roman"/>
          <w:b/>
          <w:sz w:val="28"/>
          <w:szCs w:val="28"/>
        </w:rPr>
      </w:pPr>
      <w:r w:rsidRPr="002A4A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4056720"/>
            <wp:effectExtent l="19050" t="0" r="0" b="0"/>
            <wp:docPr id="37" name="Рисунок 37" descr="https://slavtradition.com/images/novosti/2021/04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lavtradition.com/images/novosti/2021/04/1/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18" cy="4059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A96" w:rsidRDefault="00F63A13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r w:rsidRPr="00F63A13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="002A4A96"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аспадок</w:t>
      </w:r>
      <w:r w:rsidR="002A4A96" w:rsidRPr="002A4A96">
        <w:rPr>
          <w:rFonts w:ascii="Times New Roman" w:hAnsi="Times New Roman" w:cs="Times New Roman"/>
          <w:sz w:val="28"/>
          <w:szCs w:val="28"/>
        </w:rPr>
        <w:t xml:space="preserve"> – узкая долина в сопках.</w:t>
      </w:r>
    </w:p>
    <w:p w:rsidR="00BB33DC" w:rsidRDefault="00BB33DC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F63A13" w:rsidRDefault="00F63A13" w:rsidP="00620F4B">
      <w:pPr>
        <w:ind w:left="284" w:firstLine="567"/>
      </w:pPr>
    </w:p>
    <w:p w:rsidR="00F63A13" w:rsidRDefault="00F63A13" w:rsidP="00620F4B">
      <w:pPr>
        <w:ind w:left="284" w:firstLine="567"/>
      </w:pPr>
    </w:p>
    <w:p w:rsidR="00F63A13" w:rsidRDefault="00F63A13" w:rsidP="00620F4B">
      <w:pPr>
        <w:ind w:left="284" w:firstLine="567"/>
      </w:pPr>
    </w:p>
    <w:p w:rsidR="00F63A13" w:rsidRDefault="00F63A13" w:rsidP="00620F4B">
      <w:pPr>
        <w:ind w:left="284" w:firstLine="567"/>
      </w:pPr>
    </w:p>
    <w:p w:rsidR="00F63A13" w:rsidRDefault="00F63A13" w:rsidP="00620F4B">
      <w:pPr>
        <w:ind w:left="284" w:firstLine="567"/>
      </w:pPr>
    </w:p>
    <w:p w:rsidR="00F63A13" w:rsidRDefault="00F63A13" w:rsidP="00620F4B">
      <w:pPr>
        <w:ind w:left="284" w:firstLine="567"/>
      </w:pPr>
    </w:p>
    <w:p w:rsidR="00BB33DC" w:rsidRPr="00F63A13" w:rsidRDefault="00F63A13" w:rsidP="00620F4B">
      <w:pPr>
        <w:ind w:left="284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Ю</w:t>
      </w:r>
      <w:r w:rsidR="00BB33DC"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па</w:t>
      </w:r>
      <w:proofErr w:type="spellEnd"/>
      <w:r w:rsidR="00BB33DC" w:rsidRPr="00F63A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proofErr w:type="spellStart"/>
      <w:r w:rsidR="00BB33DC" w:rsidRPr="00F63A13">
        <w:rPr>
          <w:rFonts w:ascii="Times New Roman" w:hAnsi="Times New Roman" w:cs="Times New Roman"/>
          <w:b/>
          <w:color w:val="FF0000"/>
          <w:sz w:val="28"/>
          <w:szCs w:val="28"/>
        </w:rPr>
        <w:t>куфт</w:t>
      </w:r>
      <w:proofErr w:type="spellEnd"/>
      <w:r w:rsidR="00BB33DC" w:rsidRPr="00F63A13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BB33DC" w:rsidRPr="00F63A13">
        <w:rPr>
          <w:rFonts w:ascii="Times New Roman" w:hAnsi="Times New Roman" w:cs="Times New Roman"/>
          <w:sz w:val="28"/>
          <w:szCs w:val="28"/>
        </w:rPr>
        <w:t xml:space="preserve"> — рубашка прямого кроя из сукна. Мужчины (саамы) подвязывали рубаху поясом, вешая на него нож и амулеты. Они также носили рубашки яркого цвета из ситца, сочетая их с кожаными штанами.</w:t>
      </w:r>
      <w:r w:rsidR="008B1D9B" w:rsidRPr="00F63A13">
        <w:rPr>
          <w:rFonts w:ascii="Times New Roman" w:hAnsi="Times New Roman" w:cs="Times New Roman"/>
          <w:sz w:val="28"/>
          <w:szCs w:val="28"/>
        </w:rPr>
        <w:t xml:space="preserve"> Женщины (саами) одевались чаще в сарафаны, нежели рубашки, и дополняли наряд передником.</w:t>
      </w:r>
    </w:p>
    <w:p w:rsidR="008B1D9B" w:rsidRPr="002A4A96" w:rsidRDefault="008B1D9B" w:rsidP="00620F4B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40" name="Рисунок 40" descr="https://ds02.infourok.ru/uploads/ex/0d37/0002dfde-3044b800/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2.infourok.ru/uploads/ex/0d37/0002dfde-3044b800/3/img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71" cy="357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D9B" w:rsidRPr="002A4A96" w:rsidSect="00AC1FF4">
      <w:pgSz w:w="16838" w:h="11906" w:orient="landscape"/>
      <w:pgMar w:top="567" w:right="170" w:bottom="170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06DB"/>
    <w:rsid w:val="0007119D"/>
    <w:rsid w:val="00201A34"/>
    <w:rsid w:val="002764A0"/>
    <w:rsid w:val="002A4A96"/>
    <w:rsid w:val="00325479"/>
    <w:rsid w:val="004D5075"/>
    <w:rsid w:val="004F62B2"/>
    <w:rsid w:val="00507E9C"/>
    <w:rsid w:val="005D4219"/>
    <w:rsid w:val="005D5754"/>
    <w:rsid w:val="00620F4B"/>
    <w:rsid w:val="006506DB"/>
    <w:rsid w:val="0066788E"/>
    <w:rsid w:val="006B790E"/>
    <w:rsid w:val="007347FB"/>
    <w:rsid w:val="007360E3"/>
    <w:rsid w:val="00841630"/>
    <w:rsid w:val="008417D3"/>
    <w:rsid w:val="008B1D9B"/>
    <w:rsid w:val="008E597A"/>
    <w:rsid w:val="00920549"/>
    <w:rsid w:val="009D0A28"/>
    <w:rsid w:val="009D2543"/>
    <w:rsid w:val="00A27D33"/>
    <w:rsid w:val="00AB28F0"/>
    <w:rsid w:val="00AC1FF4"/>
    <w:rsid w:val="00AE305C"/>
    <w:rsid w:val="00BB33DC"/>
    <w:rsid w:val="00C545CB"/>
    <w:rsid w:val="00D10AF0"/>
    <w:rsid w:val="00DB4105"/>
    <w:rsid w:val="00E13528"/>
    <w:rsid w:val="00EC3D2B"/>
    <w:rsid w:val="00EE34C1"/>
    <w:rsid w:val="00F63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6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06DB"/>
    <w:rPr>
      <w:b/>
      <w:bCs/>
    </w:rPr>
  </w:style>
  <w:style w:type="paragraph" w:styleId="a6">
    <w:name w:val="Normal (Web)"/>
    <w:basedOn w:val="a"/>
    <w:uiPriority w:val="99"/>
    <w:unhideWhenUsed/>
    <w:rsid w:val="00650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506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ru.wikipedia.org/wiki/%D0%AD%D1%81%D1%82%D0%BE%D0%BD%D1%86%D1%8B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A0%D1%83%D1%81%D1%81%D0%BA%D0%B8%D0%B5" TargetMode="Externa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7%D1%83%D0%B4%D1%8C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A7%D1%83%D0%B4%D1%8C_%D0%B1%D0%B5%D0%BB%D0%BE%D0%B3%D0%BB%D0%B0%D0%B7%D0%B0%D1%8F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ru.wikipedia.org/wiki/%D0%A4%D0%B8%D0%BD%D0%BD%D1%8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A7%D1%83%D0%B4%D1%8C_%D0%B1%D0%B5%D0%BB%D0%BE%D0%B3%D0%BB%D0%B0%D0%B7%D0%B0%D1%8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2022-05-11T19:45:00Z</dcterms:created>
  <dcterms:modified xsi:type="dcterms:W3CDTF">2022-05-12T16:24:00Z</dcterms:modified>
</cp:coreProperties>
</file>