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E51" w:rsidRPr="00F93303" w:rsidRDefault="00795E51" w:rsidP="00795E51">
      <w:pPr>
        <w:rPr>
          <w:b/>
          <w:sz w:val="24"/>
          <w:szCs w:val="24"/>
        </w:rPr>
      </w:pPr>
      <w:bookmarkStart w:id="0" w:name="_GoBack"/>
      <w:r w:rsidRPr="00F93303">
        <w:rPr>
          <w:b/>
          <w:sz w:val="24"/>
          <w:szCs w:val="24"/>
        </w:rPr>
        <w:t>Современные формы работы с дошкольниками по ранней профориентации</w:t>
      </w:r>
    </w:p>
    <w:bookmarkEnd w:id="0"/>
    <w:p w:rsidR="00795E51" w:rsidRPr="00F93303" w:rsidRDefault="00795E51" w:rsidP="00795E51">
      <w:r w:rsidRPr="00F93303">
        <w:t>В современном обществе важнейшим направлением социокультурного направления является внимание к личностным и профессиональным качествам человека. Гармонично развитым человек может считать себя при условии, что он нашёл своё место в жизни, правильно сделал свой выбор и получает удовлетворение от своей профессии, пользуется авторитетом в обществе, и его труд служит на благо народа и обеспечивает личное благополучие.</w:t>
      </w:r>
    </w:p>
    <w:p w:rsidR="00795E51" w:rsidRPr="00F93303" w:rsidRDefault="00795E51" w:rsidP="00795E51">
      <w:r w:rsidRPr="00F93303">
        <w:t>Человек счастлив, если он умеет и любит трудиться. С этой точки зрения чрезвычайно значимым является дошкольный период детства, когда закладываются основы мировоззрения человека, его личной культуры, отношения к самому себе и к окружающему миру, в частности к своей будущей профессиональной деятельности.</w:t>
      </w:r>
    </w:p>
    <w:p w:rsidR="00795E51" w:rsidRPr="00F93303" w:rsidRDefault="00795E51" w:rsidP="00795E51">
      <w:r w:rsidRPr="00F93303">
        <w:t>Приобщение дошкольников к профориентированной направленности позволяет актуализировать знания и представления ребёнка в собственном реальном мире.</w:t>
      </w:r>
    </w:p>
    <w:p w:rsidR="00795E51" w:rsidRPr="00F93303" w:rsidRDefault="00795E51" w:rsidP="00795E51">
      <w:r w:rsidRPr="00F93303">
        <w:t>Для того чтобы ребёнок осознанно сделал выбор во взрослой жизни, его надо познакомить с максимальным количеством профессий, начиная с ближнего окружения, с профессией родителей и людей, хорошо знакомых, чей труд дети наблюдают изо дня в день.</w:t>
      </w:r>
    </w:p>
    <w:p w:rsidR="00795E51" w:rsidRPr="00F93303" w:rsidRDefault="00795E51" w:rsidP="00795E51">
      <w:r w:rsidRPr="00F93303">
        <w:t>В процессе своего развития ребёнок наполняет своё сознание разнообразными представлениями о мире профессий. Он пытается проиграть действия воспитателя, библиотекаря, продавца, врача и других, основываясь на наблюдении за взрослыми.</w:t>
      </w:r>
    </w:p>
    <w:p w:rsidR="00795E51" w:rsidRPr="00F93303" w:rsidRDefault="00795E51" w:rsidP="00795E51">
      <w:r w:rsidRPr="00F93303">
        <w:t>Некоторые элементы профессиональной деятельности им ещё трудно понять, но в каждой профессии есть область, которую можно представить на основе наглядных образов, конкретных ситуаций из жизни, историй, впечатлений работника. На данном этапе создаётся определённая наглядная основа, на которой базируется дальнейшее развитие профессионального самосознания.</w:t>
      </w:r>
    </w:p>
    <w:p w:rsidR="00795E51" w:rsidRPr="00F93303" w:rsidRDefault="00795E51" w:rsidP="00795E51">
      <w:r w:rsidRPr="00F93303">
        <w:t>Следовательно, очень важно как можно раньше создать максимально разнообразную мозаику впечатлений о мире профессий, чтобы затем, ребёнок мог анализировать профессиональную сферу более осмысленно и чувствовать себя более уверенно</w:t>
      </w:r>
    </w:p>
    <w:p w:rsidR="00795E51" w:rsidRPr="00F93303" w:rsidRDefault="00795E51" w:rsidP="00795E51">
      <w:r w:rsidRPr="00F93303">
        <w:rPr>
          <w:b/>
          <w:bCs/>
        </w:rPr>
        <w:t>Целью ранней (детской) профориентации</w:t>
      </w:r>
      <w:r w:rsidRPr="00F93303">
        <w:t> в дошкольном учреждении является расширение знаний о мире профессий, формирование интереса к трудовой деятельности взрослых, профессионального самоопределения дошкольника в соответствии с желаниями, способностями, индивидуальными особенностями каждой личности.</w:t>
      </w:r>
    </w:p>
    <w:p w:rsidR="00795E51" w:rsidRPr="00F93303" w:rsidRDefault="00795E51" w:rsidP="00795E51">
      <w:r w:rsidRPr="00F93303">
        <w:t>Основная сложность работы по ознакомлению детей с профессиями заключается в том, что значительная часть труда взрослых недоступна для непосредственного наблюдения за ней, и в силу этого остается за пределами понимания ребенка.</w:t>
      </w:r>
    </w:p>
    <w:p w:rsidR="00795E51" w:rsidRPr="00F93303" w:rsidRDefault="00795E51" w:rsidP="00795E51">
      <w:r w:rsidRPr="00F93303">
        <w:t>Поэтому деятельность педагогических работников по реализации задач ранней профориентации должна основываться на самых </w:t>
      </w:r>
      <w:r w:rsidRPr="00F93303">
        <w:rPr>
          <w:b/>
          <w:bCs/>
        </w:rPr>
        <w:t>разнообразных формах и методах</w:t>
      </w:r>
      <w:r w:rsidRPr="00F93303">
        <w:t> работы с детьми и выстраиваться системно.</w:t>
      </w:r>
    </w:p>
    <w:p w:rsidR="00795E51" w:rsidRPr="00F93303" w:rsidRDefault="00795E51" w:rsidP="00795E51">
      <w:r w:rsidRPr="00F93303">
        <w:t>Для ознакомления детей с трудом взрослых можно применять </w:t>
      </w:r>
      <w:r w:rsidRPr="00F93303">
        <w:rPr>
          <w:b/>
          <w:bCs/>
          <w:i/>
          <w:iCs/>
        </w:rPr>
        <w:t>традиционные методы обучения и воспитания</w:t>
      </w:r>
      <w:r w:rsidRPr="00F93303">
        <w:t>:</w:t>
      </w:r>
    </w:p>
    <w:p w:rsidR="00795E51" w:rsidRPr="00F93303" w:rsidRDefault="00795E51" w:rsidP="00795E51">
      <w:r w:rsidRPr="00F93303">
        <w:lastRenderedPageBreak/>
        <w:t>- </w:t>
      </w:r>
      <w:r w:rsidRPr="00F93303">
        <w:rPr>
          <w:i/>
          <w:iCs/>
        </w:rPr>
        <w:t>словесный</w:t>
      </w:r>
      <w:r w:rsidRPr="00F93303">
        <w:t> (беседы с использованием игровых персонажей и наглядности, чтение детской художественной литературы);</w:t>
      </w:r>
    </w:p>
    <w:p w:rsidR="00795E51" w:rsidRPr="00F93303" w:rsidRDefault="00795E51" w:rsidP="00795E51">
      <w:r w:rsidRPr="00F93303">
        <w:t>- </w:t>
      </w:r>
      <w:r w:rsidRPr="00F93303">
        <w:rPr>
          <w:i/>
          <w:iCs/>
        </w:rPr>
        <w:t>наглядный</w:t>
      </w:r>
      <w:r w:rsidRPr="00F93303">
        <w:t> (наблюдение конкретных трудовых процессов людей разных профессий, рассматривание картин и иллюстраций);</w:t>
      </w:r>
    </w:p>
    <w:p w:rsidR="00795E51" w:rsidRPr="00F93303" w:rsidRDefault="00795E51" w:rsidP="00795E51">
      <w:r w:rsidRPr="00F93303">
        <w:t>- </w:t>
      </w:r>
      <w:r w:rsidRPr="00F93303">
        <w:rPr>
          <w:i/>
          <w:iCs/>
        </w:rPr>
        <w:t>практический</w:t>
      </w:r>
      <w:r w:rsidRPr="00F93303">
        <w:t> (экспериментирование с разными материалами, опыт хозяйственно-бытового труда);</w:t>
      </w:r>
    </w:p>
    <w:p w:rsidR="00795E51" w:rsidRPr="00F93303" w:rsidRDefault="00795E51" w:rsidP="00795E51">
      <w:r w:rsidRPr="00F93303">
        <w:t>- </w:t>
      </w:r>
      <w:r w:rsidRPr="00F93303">
        <w:rPr>
          <w:i/>
          <w:iCs/>
        </w:rPr>
        <w:t>игровой</w:t>
      </w:r>
      <w:r w:rsidRPr="00F93303">
        <w:t> (сюжетно-ролевые игры, дидактические игры, игровые ситуации).</w:t>
      </w:r>
    </w:p>
    <w:p w:rsidR="00795E51" w:rsidRPr="00F93303" w:rsidRDefault="00795E51" w:rsidP="00795E51">
      <w:r w:rsidRPr="00F93303">
        <w:t>Система работы по формированию у детей представлений о труде взрослых строится по </w:t>
      </w:r>
      <w:r w:rsidRPr="00F93303">
        <w:rPr>
          <w:b/>
          <w:bCs/>
        </w:rPr>
        <w:t>трем основным линиям:</w:t>
      </w:r>
    </w:p>
    <w:p w:rsidR="00795E51" w:rsidRPr="00F93303" w:rsidRDefault="00795E51" w:rsidP="00795E51">
      <w:pPr>
        <w:numPr>
          <w:ilvl w:val="0"/>
          <w:numId w:val="1"/>
        </w:numPr>
      </w:pPr>
      <w:r w:rsidRPr="00F93303">
        <w:t>приближение детей к труду взрослых;</w:t>
      </w:r>
    </w:p>
    <w:p w:rsidR="00795E51" w:rsidRPr="00F93303" w:rsidRDefault="00795E51" w:rsidP="00795E51">
      <w:pPr>
        <w:numPr>
          <w:ilvl w:val="0"/>
          <w:numId w:val="1"/>
        </w:numPr>
      </w:pPr>
      <w:r w:rsidRPr="00F93303">
        <w:t>приближение работы взрослых к детям;</w:t>
      </w:r>
    </w:p>
    <w:p w:rsidR="00795E51" w:rsidRPr="00F93303" w:rsidRDefault="00795E51" w:rsidP="00795E51">
      <w:pPr>
        <w:numPr>
          <w:ilvl w:val="0"/>
          <w:numId w:val="1"/>
        </w:numPr>
      </w:pPr>
      <w:r w:rsidRPr="00F93303">
        <w:t>совместная деятельность детей и взрослых.</w:t>
      </w:r>
    </w:p>
    <w:p w:rsidR="00795E51" w:rsidRPr="00F93303" w:rsidRDefault="00795E51" w:rsidP="00795E51">
      <w:r w:rsidRPr="00F93303">
        <w:rPr>
          <w:b/>
          <w:bCs/>
        </w:rPr>
        <w:t>Приближение детей к труду взрослых.</w:t>
      </w:r>
    </w:p>
    <w:p w:rsidR="00795E51" w:rsidRPr="00F93303" w:rsidRDefault="00795E51" w:rsidP="00795E51">
      <w:r w:rsidRPr="00F93303">
        <w:t>Это направление работы осуществляется в процессе </w:t>
      </w:r>
      <w:r w:rsidRPr="00F93303">
        <w:rPr>
          <w:i/>
          <w:iCs/>
        </w:rPr>
        <w:t>непосредственно образовательной деятельности </w:t>
      </w:r>
      <w:r w:rsidRPr="00F93303">
        <w:t>по формированию представлений о труде людей разных профессий с обязательным включением предварительной беседы о данной профессии.</w:t>
      </w:r>
    </w:p>
    <w:p w:rsidR="00795E51" w:rsidRPr="00F93303" w:rsidRDefault="00795E51" w:rsidP="00795E51">
      <w:r w:rsidRPr="00F93303">
        <w:t>Следует уделить особое внимание усвоению детьми понятий «профессия» (что это?), «представитель профессии» (как называется человек данной профессии?), «инструменты труда» (чем работает человек?), «трудовые действия» (что делает человек?), «результат труда» (что получилось?), «общественная польза труда» (кому это нужно?).</w:t>
      </w:r>
    </w:p>
    <w:p w:rsidR="00795E51" w:rsidRPr="00F93303" w:rsidRDefault="00795E51" w:rsidP="00795E51">
      <w:r w:rsidRPr="00F93303">
        <w:t>Непосредственно образовательная деятельность сопровождается рассказом, рассматриванием иллюстраций и изображений инструментов, материалов, спецодежды представителей профессий, прослушиванием художественных произведений, дидактическими играми, что позволяет детям наиболее полно понять суть и процесс профессиональной деятельности взрослого.</w:t>
      </w:r>
    </w:p>
    <w:p w:rsidR="00795E51" w:rsidRPr="00F93303" w:rsidRDefault="00795E51" w:rsidP="00795E51">
      <w:r w:rsidRPr="00F93303">
        <w:t>При ознакомлении детей с трудом взрослых с помощью непосредственно образовательной деятельности очень важно не только расширять, но и углублять знания о профессиях, ориентироваться не только на количество, но и на качество предоставляемой детям информации. Именно основательность такой информации положительно сказывается на дальнейшем профессиональном самоопределении детей.</w:t>
      </w:r>
    </w:p>
    <w:p w:rsidR="00795E51" w:rsidRPr="00F93303" w:rsidRDefault="00795E51" w:rsidP="00795E51">
      <w:r w:rsidRPr="00F93303">
        <w:rPr>
          <w:b/>
          <w:bCs/>
        </w:rPr>
        <w:t>Приближение работы взрослых к детям.</w:t>
      </w:r>
    </w:p>
    <w:p w:rsidR="00795E51" w:rsidRPr="00F93303" w:rsidRDefault="00795E51" w:rsidP="00795E51">
      <w:r w:rsidRPr="00F93303">
        <w:t>К данному направлению работы с детьми относятся экскурсии, наблюдения, тематические встречи с людьми разных профессий.</w:t>
      </w:r>
    </w:p>
    <w:p w:rsidR="00795E51" w:rsidRPr="00F93303" w:rsidRDefault="00795E51" w:rsidP="00795E51">
      <w:r w:rsidRPr="00F93303">
        <w:t>Наиболее действенные способы ознакомления детей с трудом взрослых – </w:t>
      </w:r>
      <w:r w:rsidRPr="00F93303">
        <w:rPr>
          <w:i/>
          <w:iCs/>
        </w:rPr>
        <w:t>наблюдения и экскурсии</w:t>
      </w:r>
      <w:r w:rsidRPr="00F93303">
        <w:t>, которые обеспечивают наглядность и ясность получаемых представлений, способствуют накоплению ярких эмоциональных впечатлений.</w:t>
      </w:r>
    </w:p>
    <w:p w:rsidR="00795E51" w:rsidRPr="00F93303" w:rsidRDefault="00795E51" w:rsidP="00795E51">
      <w:r w:rsidRPr="00F93303">
        <w:lastRenderedPageBreak/>
        <w:t>Важно помнить, что наглядно воспринятое требует пояснений со стороны взрослого. В процессе дальнейших бесед и занятий с детьми обязательно нужно уточнять, дополнять, закреплять сведения, полученные ими во время наблюдений.</w:t>
      </w:r>
    </w:p>
    <w:p w:rsidR="00795E51" w:rsidRPr="00F93303" w:rsidRDefault="00795E51" w:rsidP="00795E51">
      <w:r w:rsidRPr="00F93303">
        <w:t>Исходя из возрастных особенностей детей и возможностей персонала дошкольной образовательной организации, можно организовать</w:t>
      </w:r>
    </w:p>
    <w:p w:rsidR="00795E51" w:rsidRPr="00F93303" w:rsidRDefault="00795E51" w:rsidP="00795E51">
      <w:pPr>
        <w:rPr>
          <w:b/>
          <w:bCs/>
        </w:rPr>
      </w:pPr>
      <w:r w:rsidRPr="00F93303">
        <w:rPr>
          <w:b/>
          <w:bCs/>
        </w:rPr>
        <w:t>экскурсии:</w:t>
      </w:r>
    </w:p>
    <w:p w:rsidR="00795E51" w:rsidRPr="00F93303" w:rsidRDefault="00795E51" w:rsidP="00795E51">
      <w:r w:rsidRPr="00F93303">
        <w:t>- в медицинский кабинет;</w:t>
      </w:r>
    </w:p>
    <w:p w:rsidR="00795E51" w:rsidRPr="00F93303" w:rsidRDefault="00795E51" w:rsidP="00795E51">
      <w:r w:rsidRPr="00F93303">
        <w:t>- в прачечную;</w:t>
      </w:r>
    </w:p>
    <w:p w:rsidR="00795E51" w:rsidRPr="00F93303" w:rsidRDefault="00795E51" w:rsidP="00795E51">
      <w:r w:rsidRPr="00F93303">
        <w:t>- в библиотеку;</w:t>
      </w:r>
    </w:p>
    <w:p w:rsidR="00795E51" w:rsidRPr="00F93303" w:rsidRDefault="00795E51" w:rsidP="00795E51">
      <w:r w:rsidRPr="00F93303">
        <w:t>- в школу;</w:t>
      </w:r>
    </w:p>
    <w:p w:rsidR="00795E51" w:rsidRPr="00F93303" w:rsidRDefault="00795E51" w:rsidP="00795E51">
      <w:r w:rsidRPr="00F93303">
        <w:t>- в магазин;</w:t>
      </w:r>
    </w:p>
    <w:p w:rsidR="00795E51" w:rsidRPr="00F93303" w:rsidRDefault="00795E51" w:rsidP="00795E51">
      <w:r w:rsidRPr="00F93303">
        <w:t>- в аптеку;</w:t>
      </w:r>
    </w:p>
    <w:p w:rsidR="00795E51" w:rsidRPr="00F93303" w:rsidRDefault="00795E51" w:rsidP="00795E51">
      <w:r w:rsidRPr="00F93303">
        <w:t>- в парикмахерскую;</w:t>
      </w:r>
    </w:p>
    <w:p w:rsidR="00795E51" w:rsidRPr="00F93303" w:rsidRDefault="00795E51" w:rsidP="00795E51">
      <w:r w:rsidRPr="00F93303">
        <w:t>- в ателье;</w:t>
      </w:r>
    </w:p>
    <w:p w:rsidR="00795E51" w:rsidRPr="00F93303" w:rsidRDefault="00795E51" w:rsidP="00795E51">
      <w:r w:rsidRPr="00F93303">
        <w:t>- к светофору;</w:t>
      </w:r>
    </w:p>
    <w:p w:rsidR="00795E51" w:rsidRPr="00F93303" w:rsidRDefault="00795E51" w:rsidP="00795E51">
      <w:r w:rsidRPr="00F93303">
        <w:t>- на почту;</w:t>
      </w:r>
    </w:p>
    <w:p w:rsidR="00795E51" w:rsidRPr="00F93303" w:rsidRDefault="00795E51" w:rsidP="00795E51">
      <w:r w:rsidRPr="00F93303">
        <w:t>- на приусадебный участок;</w:t>
      </w:r>
    </w:p>
    <w:p w:rsidR="00795E51" w:rsidRPr="00F93303" w:rsidRDefault="00795E51" w:rsidP="00795E51">
      <w:r w:rsidRPr="00F93303">
        <w:t>- на работу к родителям.</w:t>
      </w:r>
    </w:p>
    <w:p w:rsidR="00795E51" w:rsidRPr="00F93303" w:rsidRDefault="00795E51" w:rsidP="00795E51">
      <w:r w:rsidRPr="00F93303">
        <w:t>В процессе экскурсии дети получают возможность наблюдать различные способы выполнения профессиональных действий человека той или иной профессии.</w:t>
      </w:r>
    </w:p>
    <w:p w:rsidR="00795E51" w:rsidRPr="00F93303" w:rsidRDefault="00795E51" w:rsidP="00795E51">
      <w:r w:rsidRPr="00F93303">
        <w:t>Демонстрируя дошкольникам трудовые действия, взрослый должен производить их выразительно и привлекательно, комментировать каждую операцию, дать возможность детям задать вопросы.</w:t>
      </w:r>
    </w:p>
    <w:p w:rsidR="00795E51" w:rsidRPr="00F93303" w:rsidRDefault="00795E51" w:rsidP="00795E51">
      <w:r w:rsidRPr="00F93303">
        <w:t>Интерес детей к наблюдаемому труду взрослых возрастет, если они смогут принять в нем хотя бы небольшое участие.</w:t>
      </w:r>
    </w:p>
    <w:p w:rsidR="00795E51" w:rsidRPr="00F93303" w:rsidRDefault="00795E51" w:rsidP="00795E51">
      <w:r w:rsidRPr="00F93303">
        <w:t>Взрослый может вовлечь детей в производимый им трудовой процесс, дать им посильные поручения.</w:t>
      </w:r>
    </w:p>
    <w:p w:rsidR="00795E51" w:rsidRPr="00F93303" w:rsidRDefault="00795E51" w:rsidP="00795E51">
      <w:r w:rsidRPr="00F93303">
        <w:t>Когда дети имеют возможность сами активно действовать, они получают более точные и полные представления о труде взрослых.</w:t>
      </w:r>
    </w:p>
    <w:p w:rsidR="00795E51" w:rsidRPr="00F93303" w:rsidRDefault="00795E51" w:rsidP="00795E51">
      <w:r w:rsidRPr="00F93303">
        <w:t>Очень важно отобрать для наблюдений содержание труда, которое наиболее ценно в воспитательном отношении и доступно для понимания детям, вызывает у них желание подражать трудовому поведению взрослых.</w:t>
      </w:r>
    </w:p>
    <w:p w:rsidR="00795E51" w:rsidRPr="00F93303" w:rsidRDefault="00795E51" w:rsidP="00795E51">
      <w:r w:rsidRPr="00F93303">
        <w:lastRenderedPageBreak/>
        <w:t>Воспитательная эффективность ознакомления с трудом зависит не только от того, какой труд наблюдается, но и от того, на какие его стороны направляется внимание детей. В ходе наблюдений за трудом взрослых необходимо обращать внимание детей на процесс труда, на то, какими орудиями, предметами труда пользуется взрослый, на спецодежду, которая нужна для разных профессий, ее назначение.</w:t>
      </w:r>
    </w:p>
    <w:p w:rsidR="00795E51" w:rsidRPr="00F93303" w:rsidRDefault="00795E51" w:rsidP="00795E51">
      <w:r w:rsidRPr="00F93303">
        <w:t>В процессе наблюдений необходимо давать небольшое количество сведений, постепенно расширяя и углубляя их, дополняя известное новыми знаниями, закрепляя известное.</w:t>
      </w:r>
    </w:p>
    <w:p w:rsidR="00795E51" w:rsidRPr="00F93303" w:rsidRDefault="00795E51" w:rsidP="00795E51">
      <w:r w:rsidRPr="00F93303">
        <w:t>В наблюдении за трудом людей разных профессий детей сначала привлекают видимые действия людей, орудия труда, материалы.</w:t>
      </w:r>
    </w:p>
    <w:p w:rsidR="00795E51" w:rsidRPr="00F93303" w:rsidRDefault="00795E51" w:rsidP="00795E51">
      <w:r w:rsidRPr="00F93303">
        <w:t>Помимо этого педагог должен обращать внимание детей на самого трудящегося человека, его отношение к выполняемой работе, взаимоотношения с другими людьми. Тогда наблюдение за профессиональной деятельностью взрослого положительно повлияет на поведение детей, на их отношение к людям, к вещам.</w:t>
      </w:r>
    </w:p>
    <w:p w:rsidR="00795E51" w:rsidRPr="00F93303" w:rsidRDefault="00795E51" w:rsidP="00795E51">
      <w:r w:rsidRPr="00F93303">
        <w:t>Педагог во время экскурсии может дополнить полученную информацию, рассказать о тех качествах, которыми должны обладать представители данных профессий, используя занимательный материал, стихи, загадки, пословицы. По возращению в группу с детьми обязательно нужно обсудить увиденное, возможно провести рисование по памяти «Что запомнилось?», «Что понравилось?».</w:t>
      </w:r>
    </w:p>
    <w:p w:rsidR="00795E51" w:rsidRPr="00F93303" w:rsidRDefault="00795E51" w:rsidP="00795E51">
      <w:r w:rsidRPr="00F93303">
        <w:t>С развитием IТ-информационных технологий становятся возможными виртуальные экскурсии.</w:t>
      </w:r>
    </w:p>
    <w:p w:rsidR="00795E51" w:rsidRPr="00F93303" w:rsidRDefault="00795E51" w:rsidP="00795E51">
      <w:r w:rsidRPr="00F93303">
        <w:rPr>
          <w:b/>
          <w:bCs/>
        </w:rPr>
        <w:t>Совместная деятельность взрослого и ребенка.</w:t>
      </w:r>
    </w:p>
    <w:p w:rsidR="00795E51" w:rsidRPr="00F93303" w:rsidRDefault="00795E51" w:rsidP="00795E51">
      <w:r w:rsidRPr="00F93303">
        <w:t>К этому </w:t>
      </w:r>
      <w:r w:rsidRPr="00F93303">
        <w:rPr>
          <w:b/>
          <w:bCs/>
        </w:rPr>
        <w:t>направлению </w:t>
      </w:r>
      <w:r w:rsidRPr="00F93303">
        <w:t>работы с детьми относятся сюжетно-ролевые игры, дидактические игры, подвижные игры, чтение художественной литературы, игровые ситуации и другие формы деятельности, которые могут реализовываться в течение режимных моментов дня, в свободной и совместной деятельности педагога и ребенка.</w:t>
      </w:r>
    </w:p>
    <w:p w:rsidR="00795E51" w:rsidRPr="00F93303" w:rsidRDefault="00795E51" w:rsidP="00795E51">
      <w:r w:rsidRPr="00F93303">
        <w:t>Осознать общественную значимость труда взрослого ребенку помогают </w:t>
      </w:r>
      <w:r w:rsidRPr="00F93303">
        <w:rPr>
          <w:i/>
          <w:iCs/>
        </w:rPr>
        <w:t>дидактические игры</w:t>
      </w:r>
      <w:r w:rsidRPr="00F93303">
        <w:t>, моделирующие структуру трудового процесса: цель и мотив труда, предмет труда, инструменты и оборудование, трудовые действия, результат труда.</w:t>
      </w:r>
    </w:p>
    <w:p w:rsidR="00795E51" w:rsidRPr="00F93303" w:rsidRDefault="00795E51" w:rsidP="00795E51">
      <w:r w:rsidRPr="00F93303">
        <w:t>В дошкольной педагогике дидактические игры делятся на три основных вида:</w:t>
      </w:r>
    </w:p>
    <w:p w:rsidR="00795E51" w:rsidRPr="00F93303" w:rsidRDefault="00795E51" w:rsidP="00795E51">
      <w:r w:rsidRPr="00F93303">
        <w:t>- игры с предметами;</w:t>
      </w:r>
    </w:p>
    <w:p w:rsidR="00795E51" w:rsidRPr="00F93303" w:rsidRDefault="00795E51" w:rsidP="00795E51">
      <w:r w:rsidRPr="00F93303">
        <w:t>- настольно-печатные игры;</w:t>
      </w:r>
    </w:p>
    <w:p w:rsidR="00795E51" w:rsidRPr="00F93303" w:rsidRDefault="00795E51" w:rsidP="00795E51">
      <w:r w:rsidRPr="00F93303">
        <w:t>- словесные игры.</w:t>
      </w:r>
    </w:p>
    <w:p w:rsidR="00795E51" w:rsidRPr="00F93303" w:rsidRDefault="00795E51" w:rsidP="00795E51">
      <w:r w:rsidRPr="00F93303">
        <w:rPr>
          <w:b/>
          <w:bCs/>
        </w:rPr>
        <w:t>Игры с предметами</w:t>
      </w:r>
      <w:r w:rsidRPr="00F93303">
        <w:t> подразумевают использование игрушек и реальных предметов с целью ознакомления с профессиями взрослых. Например, в игре «Собери набор повара» дети должны из множества разнообразных предметов выбрать игрушечную посуду и столовые приборы, а также куклу в соответствующей одежде. Аналогичные игры – «Кто здесь был и что забыл», «Оденем куклу на работу», «Соберем ящик с инструментами».</w:t>
      </w:r>
    </w:p>
    <w:p w:rsidR="00795E51" w:rsidRPr="00F93303" w:rsidRDefault="00795E51" w:rsidP="00795E51">
      <w:r w:rsidRPr="00F93303">
        <w:rPr>
          <w:b/>
          <w:bCs/>
        </w:rPr>
        <w:t>Настольно-печатные игры</w:t>
      </w:r>
      <w:r w:rsidRPr="00F93303">
        <w:t> бывают нескольких видов:</w:t>
      </w:r>
    </w:p>
    <w:p w:rsidR="00795E51" w:rsidRPr="00F93303" w:rsidRDefault="00795E51" w:rsidP="00795E51">
      <w:r w:rsidRPr="00F93303">
        <w:lastRenderedPageBreak/>
        <w:t>1) подбор картинок по парам, например, «Найди два одинаковых инструмента»;</w:t>
      </w:r>
    </w:p>
    <w:p w:rsidR="00795E51" w:rsidRPr="00F93303" w:rsidRDefault="00795E51" w:rsidP="00795E51">
      <w:r w:rsidRPr="00F93303">
        <w:t>2) подбор картинок по общему признаку, например, «Что нужно доктору», «Что есть в магазине». Дети подбирают картинки с соответствующими предметами, тем самым учатся классифицировать предметы как результат определенной трудовой деятельности;</w:t>
      </w:r>
    </w:p>
    <w:p w:rsidR="00795E51" w:rsidRPr="00F93303" w:rsidRDefault="00795E51" w:rsidP="00795E51">
      <w:r w:rsidRPr="00F93303">
        <w:t>3) составление разрезных картинок на профессиональную тему.</w:t>
      </w:r>
    </w:p>
    <w:p w:rsidR="00795E51" w:rsidRPr="00F93303" w:rsidRDefault="00795E51" w:rsidP="00795E51">
      <w:r w:rsidRPr="00F93303">
        <w:rPr>
          <w:b/>
          <w:bCs/>
        </w:rPr>
        <w:t>Словесные игры</w:t>
      </w:r>
      <w:r w:rsidRPr="00F93303">
        <w:t>, например «Четвертый лишний», «Отгадай профессию по описанию», «Варим компот» помогают пополнить словарный запас ребенка понятиями из профессиональной сферы.</w:t>
      </w:r>
    </w:p>
    <w:p w:rsidR="00795E51" w:rsidRPr="00F93303" w:rsidRDefault="00795E51" w:rsidP="00795E51">
      <w:pPr>
        <w:rPr>
          <w:i/>
          <w:iCs/>
        </w:rPr>
      </w:pPr>
      <w:r w:rsidRPr="00F93303">
        <w:rPr>
          <w:i/>
          <w:iCs/>
        </w:rPr>
        <w:t>Грамотное проведение дидактических игр позволяет расширить представления детей о людях разных профессий.</w:t>
      </w:r>
    </w:p>
    <w:p w:rsidR="00795E51" w:rsidRPr="00F93303" w:rsidRDefault="00795E51" w:rsidP="00795E51">
      <w:r w:rsidRPr="00F93303">
        <w:t>В детской </w:t>
      </w:r>
      <w:r w:rsidRPr="00F93303">
        <w:rPr>
          <w:b/>
          <w:bCs/>
          <w:i/>
          <w:iCs/>
        </w:rPr>
        <w:t>художественной литературе</w:t>
      </w:r>
      <w:r w:rsidRPr="00F93303">
        <w:rPr>
          <w:i/>
          <w:iCs/>
        </w:rPr>
        <w:t> </w:t>
      </w:r>
      <w:r w:rsidRPr="00F93303">
        <w:t>много произведений, посвященных труду. Стихотворения, рассказы, сказки, загадки о профессиях и орудиях труда, поговорки и пословицы о труде, трудолюбии, мастерстве, скороговорки, в которых упоминаются профессии и орудия труда, считалки, стихи для пальчиковой и артикуляционной гимнастики, физкультурной минутки помогут в непринужденной форме дать детям новую информацию о профессиях и закрепить ранее полученные знания.</w:t>
      </w:r>
    </w:p>
    <w:p w:rsidR="00795E51" w:rsidRPr="00F93303" w:rsidRDefault="00795E51" w:rsidP="00795E51">
      <w:r w:rsidRPr="00F93303">
        <w:t>Для систематизации детских представлений о мире профессий и формирования ценностного отношения к результатам труда человека используются </w:t>
      </w:r>
      <w:r w:rsidRPr="00F93303">
        <w:rPr>
          <w:b/>
          <w:bCs/>
          <w:i/>
          <w:iCs/>
        </w:rPr>
        <w:t>образовательно-игровые ситуации,</w:t>
      </w:r>
      <w:r w:rsidRPr="00F93303">
        <w:rPr>
          <w:i/>
          <w:iCs/>
        </w:rPr>
        <w:t> </w:t>
      </w:r>
      <w:r w:rsidRPr="00F93303">
        <w:t>например, «Научим Почемучку мыть чашку (сервировать стол, вытирать пыль)», «Веселые поварята», «Поиграем в магазин».</w:t>
      </w:r>
    </w:p>
    <w:p w:rsidR="00795E51" w:rsidRPr="00F93303" w:rsidRDefault="00795E51" w:rsidP="00795E51">
      <w:r w:rsidRPr="00F93303">
        <w:t>В процессе проведения </w:t>
      </w:r>
      <w:r w:rsidRPr="00F93303">
        <w:rPr>
          <w:b/>
          <w:bCs/>
          <w:i/>
          <w:iCs/>
        </w:rPr>
        <w:t>праздников и развлечений</w:t>
      </w:r>
      <w:r w:rsidRPr="00F93303">
        <w:rPr>
          <w:i/>
          <w:iCs/>
        </w:rPr>
        <w:t> </w:t>
      </w:r>
      <w:r w:rsidRPr="00F93303">
        <w:t>также можно затронуть тему ознакомления с профессиями взрослых. На утренниках, посвященных празднованию Дня защитника Отечества и Международного женского дня, уместно напомнить о профессиях родителей и общественной значимости их профессиональной деятельности.</w:t>
      </w:r>
    </w:p>
    <w:p w:rsidR="00795E51" w:rsidRPr="00F93303" w:rsidRDefault="00795E51" w:rsidP="00795E51">
      <w:r w:rsidRPr="00F93303">
        <w:rPr>
          <w:b/>
          <w:bCs/>
        </w:rPr>
        <w:t>Спортивные праздники, Дни здоровья</w:t>
      </w:r>
      <w:r w:rsidRPr="00F93303">
        <w:t> – хороший повод обратить внимание детей на профессии, представителям которых необходимо иметь крепкое здоровье, хорошую физическую подготовку, например, летчику, пожарному, водолазу.</w:t>
      </w:r>
    </w:p>
    <w:p w:rsidR="00795E51" w:rsidRPr="00F93303" w:rsidRDefault="00795E51" w:rsidP="00795E51">
      <w:r w:rsidRPr="00F93303">
        <w:t>Стоит обратить внимание и на проведение </w:t>
      </w:r>
      <w:r w:rsidRPr="00F93303">
        <w:rPr>
          <w:b/>
          <w:bCs/>
        </w:rPr>
        <w:t>тематических праздников</w:t>
      </w:r>
      <w:r w:rsidRPr="00F93303">
        <w:t>, например, День геолога, День нефтяника, День учителя, День энергетика.</w:t>
      </w:r>
    </w:p>
    <w:p w:rsidR="00795E51" w:rsidRPr="00F93303" w:rsidRDefault="00795E51" w:rsidP="00795E51">
      <w:r w:rsidRPr="00F93303">
        <w:t>Участие детей в различных </w:t>
      </w:r>
      <w:r w:rsidRPr="00F93303">
        <w:rPr>
          <w:b/>
          <w:bCs/>
        </w:rPr>
        <w:t>творческих </w:t>
      </w:r>
      <w:r w:rsidRPr="00F93303">
        <w:rPr>
          <w:b/>
          <w:bCs/>
          <w:i/>
          <w:iCs/>
        </w:rPr>
        <w:t>конкурсах</w:t>
      </w:r>
      <w:r w:rsidRPr="00F93303">
        <w:rPr>
          <w:i/>
          <w:iCs/>
        </w:rPr>
        <w:t> </w:t>
      </w:r>
      <w:r w:rsidRPr="00F93303">
        <w:t>также может носить профориентационный характер.</w:t>
      </w:r>
    </w:p>
    <w:p w:rsidR="00795E51" w:rsidRPr="00F93303" w:rsidRDefault="00795E51" w:rsidP="00795E51">
      <w:r w:rsidRPr="00F93303">
        <w:t>Полученные в процессе вышеперечисленных форм работы с детьми представления о людях разных профессий благоприятно сказываются на развитии у детей ролевого поведения в сюжетных играх.</w:t>
      </w:r>
    </w:p>
    <w:p w:rsidR="00795E51" w:rsidRPr="00F93303" w:rsidRDefault="00795E51" w:rsidP="00795E51">
      <w:r w:rsidRPr="00F93303">
        <w:rPr>
          <w:b/>
          <w:bCs/>
          <w:i/>
          <w:iCs/>
        </w:rPr>
        <w:t>Сюжетно-ролевая игра</w:t>
      </w:r>
      <w:r w:rsidRPr="00F93303">
        <w:rPr>
          <w:i/>
          <w:iCs/>
        </w:rPr>
        <w:t> – </w:t>
      </w:r>
      <w:r w:rsidRPr="00F93303">
        <w:t>не только ведущая деятельность дошкольника, но и необходимое средство реализации задач ранней профориентации.</w:t>
      </w:r>
    </w:p>
    <w:p w:rsidR="00795E51" w:rsidRPr="00F93303" w:rsidRDefault="00795E51" w:rsidP="00795E51">
      <w:r w:rsidRPr="00F93303">
        <w:t>Педагогу необходимо научить ребенка переводить знания, полученные из разных источников в сюжеты игр. Для этого нужно помочь детям определить содержание предстоящей игры, последовательность событий, игровые действия, а также персонажей и их взаимодействие.</w:t>
      </w:r>
    </w:p>
    <w:p w:rsidR="00795E51" w:rsidRPr="00F93303" w:rsidRDefault="00795E51" w:rsidP="00795E51">
      <w:r w:rsidRPr="00F93303">
        <w:lastRenderedPageBreak/>
        <w:t>В процессе профориентационной сюжетно-ролевой игры имитируются производственные сюжеты, ситуации, профессиональная социальная среда, модели профессионального поведения, модели межличностных профессиональных отношений.</w:t>
      </w:r>
    </w:p>
    <w:p w:rsidR="00795E51" w:rsidRPr="00F93303" w:rsidRDefault="00795E51" w:rsidP="00795E51">
      <w:r w:rsidRPr="00F93303">
        <w:rPr>
          <w:b/>
          <w:bCs/>
          <w:i/>
          <w:iCs/>
        </w:rPr>
        <w:t>Театрализованные игры </w:t>
      </w:r>
      <w:r w:rsidRPr="00F93303">
        <w:t>способствуют раскрытию творческого потенциала у детей и помогают проникнуть в удивительный мир театра, познакомиться с профессией режиссера, костюмера, декоратора, актера.</w:t>
      </w:r>
    </w:p>
    <w:p w:rsidR="00795E51" w:rsidRPr="00F93303" w:rsidRDefault="00795E51" w:rsidP="00795E51">
      <w:r w:rsidRPr="00F93303">
        <w:rPr>
          <w:b/>
          <w:bCs/>
          <w:i/>
          <w:iCs/>
        </w:rPr>
        <w:t>Конструирование</w:t>
      </w:r>
      <w:r w:rsidRPr="00F93303">
        <w:rPr>
          <w:b/>
          <w:bCs/>
        </w:rPr>
        <w:t> - </w:t>
      </w:r>
      <w:r w:rsidRPr="00F93303">
        <w:t>вызывает у детей интерес к окружающему миру, расширяет знания и представления о различных профессиях: архитектор, строитель, инженер.</w:t>
      </w:r>
    </w:p>
    <w:p w:rsidR="00795E51" w:rsidRPr="00F93303" w:rsidRDefault="00795E51" w:rsidP="00795E51">
      <w:r w:rsidRPr="00F93303">
        <w:t>Основная сложность работы по ознакомлению детей с профессиями заключается в том, что значительная часть труда взрослых недоступна для непосредственного наблюдения за ней, и в силу этого остается за пределами понимания ребенка. Поэтому деятельность педагогических работников по реализации задач ранней профориентации должна основываться на самых разнообразных формах и методах работы с детьми и выстраиваться системно.</w:t>
      </w:r>
    </w:p>
    <w:p w:rsidR="00795E51" w:rsidRPr="00F93303" w:rsidRDefault="00795E51" w:rsidP="00795E51">
      <w:r w:rsidRPr="00F93303">
        <w:t>В настоящее время педагоги, находят новые формы работы по ознакомлению детей с миром профессий.</w:t>
      </w:r>
    </w:p>
    <w:p w:rsidR="00795E51" w:rsidRPr="00F93303" w:rsidRDefault="00795E51" w:rsidP="00795E51">
      <w:pPr>
        <w:rPr>
          <w:b/>
          <w:bCs/>
        </w:rPr>
      </w:pPr>
      <w:r w:rsidRPr="00F93303">
        <w:rPr>
          <w:b/>
          <w:bCs/>
        </w:rPr>
        <w:t>Вот небольшой перечень нетрадиционных форм:</w:t>
      </w:r>
    </w:p>
    <w:p w:rsidR="00795E51" w:rsidRPr="00F93303" w:rsidRDefault="00795E51" w:rsidP="00795E51">
      <w:r w:rsidRPr="00F93303">
        <w:t>1. </w:t>
      </w:r>
      <w:r w:rsidRPr="00F93303">
        <w:rPr>
          <w:i/>
          <w:iCs/>
        </w:rPr>
        <w:t>Творческое моделирование и проектирование</w:t>
      </w:r>
      <w:r w:rsidRPr="00F93303">
        <w:t> – это наглядно-практический метод обучения, который заключается в том, что мышление ребенка развивают с помощью специальных схем, моделей, которые в наглядной и доступной для него форме воспроизводят скрытые свойства и связи того или иного объекта.</w:t>
      </w:r>
    </w:p>
    <w:p w:rsidR="00795E51" w:rsidRPr="00F93303" w:rsidRDefault="00795E51" w:rsidP="00795E51">
      <w:r w:rsidRPr="00F93303">
        <w:t>2. </w:t>
      </w:r>
      <w:r w:rsidRPr="00F93303">
        <w:rPr>
          <w:i/>
          <w:iCs/>
        </w:rPr>
        <w:t>Разработка и составление алгоритмов</w:t>
      </w:r>
      <w:r w:rsidRPr="00F93303">
        <w:t> – формирование у детей алгоритмических умений. Алгоритмы позволяют быстро запомнить, а затем правильно выполнить порядок работы.</w:t>
      </w:r>
    </w:p>
    <w:p w:rsidR="00795E51" w:rsidRPr="00F93303" w:rsidRDefault="00795E51" w:rsidP="00795E51">
      <w:r w:rsidRPr="00F93303">
        <w:t>3. </w:t>
      </w:r>
      <w:r w:rsidRPr="00F93303">
        <w:rPr>
          <w:i/>
          <w:iCs/>
        </w:rPr>
        <w:t>Изготовление технологических карт</w:t>
      </w:r>
      <w:r w:rsidRPr="00F93303">
        <w:t>. Это своеобразный паспорт в профзоне, в ней указывается название профцентра, рекламный слоган, цель работы, краткое описание профессии в этой сфере, орудия труда и профдеятельности, а также предположительный результат по деятельности в профзоне.</w:t>
      </w:r>
    </w:p>
    <w:p w:rsidR="00795E51" w:rsidRPr="00F93303" w:rsidRDefault="00795E51" w:rsidP="00795E51">
      <w:r w:rsidRPr="00F93303">
        <w:t>4. </w:t>
      </w:r>
      <w:r w:rsidRPr="00F93303">
        <w:rPr>
          <w:i/>
          <w:iCs/>
        </w:rPr>
        <w:t>Тематические недели</w:t>
      </w:r>
      <w:r w:rsidRPr="00F93303">
        <w:t> — углублённое рассмотрение темы при помощи разных видов деятельности на различных занятиях. Такое погружение в тематику позволяет систематизировать, углубить и обобщить знания, умения и навыки детей разного возраста по конкретной теме. </w:t>
      </w:r>
    </w:p>
    <w:p w:rsidR="00795E51" w:rsidRPr="00F93303" w:rsidRDefault="00795E51" w:rsidP="00795E51">
      <w:r w:rsidRPr="00F93303">
        <w:t>5. </w:t>
      </w:r>
      <w:r w:rsidRPr="00F93303">
        <w:rPr>
          <w:i/>
          <w:iCs/>
        </w:rPr>
        <w:t>Проектная деятельность</w:t>
      </w:r>
      <w:r w:rsidRPr="00F93303">
        <w:t> - в основе которой лежит самостоятельная деятельность воспитанников (исследовательская, познавательная, продуктивная), в процессе которых ребенок познает окружающий мир и переносит полученные знания в реальную жизнь. Педагоги создают проблемную ситуацию, которую дошкольники решают в рамках проектной деятельности.</w:t>
      </w:r>
    </w:p>
    <w:p w:rsidR="00795E51" w:rsidRPr="00F93303" w:rsidRDefault="00795E51" w:rsidP="00795E51">
      <w:r w:rsidRPr="00F93303">
        <w:t>6. </w:t>
      </w:r>
      <w:r w:rsidRPr="00F93303">
        <w:rPr>
          <w:i/>
          <w:iCs/>
        </w:rPr>
        <w:t>Создание мастерских, г</w:t>
      </w:r>
      <w:r w:rsidRPr="00F93303">
        <w:t>де ребёнок может упражнять себя в умении наблюдать, запоминать, сравнивать, действовать добиваться поставленной цели в своей самостоятельности и само деятельности. Мастерская представляет собой специальную развивающую среду с учётом специфики каждой профессии и создаёт условия для игрового сюжета («Спасательная служба», «Фермерское хозяйство»).</w:t>
      </w:r>
    </w:p>
    <w:p w:rsidR="00795E51" w:rsidRPr="00F93303" w:rsidRDefault="00795E51" w:rsidP="00795E51">
      <w:r w:rsidRPr="00F93303">
        <w:lastRenderedPageBreak/>
        <w:t>7. </w:t>
      </w:r>
      <w:r w:rsidRPr="00F93303">
        <w:rPr>
          <w:i/>
          <w:iCs/>
        </w:rPr>
        <w:t>Изготовление лэпбуков</w:t>
      </w:r>
      <w:r w:rsidRPr="00F93303">
        <w:t>. «Лэпбук» - это самодельная интерактивная тематическая папка с кармашками, окошками, дверками, подвижными деталями, вставками, в которой находится систематизированный материал, который предназначен для изучения, закрепления и повторения знаний, в том числе и иллюстрации в виде рисунков, буклетов, небольших текстов, в любой форме по какой-то определенной теме, которые ребенок может доставать, перекладывать, складывать по своему желанию.</w:t>
      </w:r>
    </w:p>
    <w:p w:rsidR="00795E51" w:rsidRPr="00F93303" w:rsidRDefault="00795E51" w:rsidP="00795E51">
      <w:r w:rsidRPr="00F93303">
        <w:t>8. </w:t>
      </w:r>
      <w:r w:rsidRPr="00F93303">
        <w:rPr>
          <w:i/>
          <w:iCs/>
        </w:rPr>
        <w:t>Аукцион экономических идей</w:t>
      </w:r>
      <w:r w:rsidRPr="00F93303">
        <w:t> - Интеллектуальные игры развивают память, логическое мышление, пространственное воображение, вырабатывают усидчивость, внимательность, целеустремленность, а также способность принимать решения в условиях неопределенности и отвечать за них, а значит, и самостоятельность.</w:t>
      </w:r>
    </w:p>
    <w:p w:rsidR="00795E51" w:rsidRPr="00F93303" w:rsidRDefault="00795E51" w:rsidP="00795E51">
      <w:r w:rsidRPr="00F93303">
        <w:t>9. </w:t>
      </w:r>
      <w:r w:rsidRPr="00F93303">
        <w:rPr>
          <w:i/>
          <w:iCs/>
        </w:rPr>
        <w:t>Заседание бизнес-клуба «Маленький бизнесмен</w:t>
      </w:r>
      <w:r w:rsidRPr="00F93303">
        <w:t>» - игровая деятельность, направленная на формирование основ экономического мышления, осваиваются такие понятия, как цена, спрос, реклама, кредит, бизнес и т.д.</w:t>
      </w:r>
    </w:p>
    <w:p w:rsidR="00795E51" w:rsidRPr="00F93303" w:rsidRDefault="00795E51" w:rsidP="00795E51">
      <w:r w:rsidRPr="00F93303">
        <w:t>10. </w:t>
      </w:r>
      <w:r w:rsidRPr="00F93303">
        <w:rPr>
          <w:i/>
          <w:iCs/>
        </w:rPr>
        <w:t>Просмотр слайд-шоу, фильмов о профессии</w:t>
      </w:r>
      <w:r w:rsidRPr="00F93303">
        <w:t>.</w:t>
      </w:r>
    </w:p>
    <w:p w:rsidR="00795E51" w:rsidRPr="00F93303" w:rsidRDefault="00795E51" w:rsidP="00795E51">
      <w:r w:rsidRPr="00F93303">
        <w:t>11. </w:t>
      </w:r>
      <w:r w:rsidRPr="00F93303">
        <w:rPr>
          <w:i/>
          <w:iCs/>
        </w:rPr>
        <w:t>Мультимедийные презентации</w:t>
      </w:r>
      <w:r w:rsidRPr="00F93303">
        <w:t> — это наглядность, дающая возможность педагогу выстроить объяснение с использованием видеофрагментов. </w:t>
      </w:r>
    </w:p>
    <w:p w:rsidR="00795E51" w:rsidRPr="00F93303" w:rsidRDefault="00795E51" w:rsidP="00795E51">
      <w:r w:rsidRPr="00F93303">
        <w:t>12. </w:t>
      </w:r>
      <w:r w:rsidRPr="00F93303">
        <w:rPr>
          <w:i/>
          <w:iCs/>
        </w:rPr>
        <w:t>Виртуальные экскурсии</w:t>
      </w:r>
      <w:r w:rsidRPr="00F93303">
        <w:t> – это организационная форма обучения, отличающаяся от реальных экскурсий виртуальным отображением реально существующих объектов. Преимуществами являются доступность, возможность повторного просмотра, наглядность, наличие интерактивных заданий и многое другое.</w:t>
      </w:r>
    </w:p>
    <w:p w:rsidR="00795E51" w:rsidRPr="00F93303" w:rsidRDefault="00795E51" w:rsidP="00795E51">
      <w:r w:rsidRPr="00F93303">
        <w:t>Например, сходить с детьми на экскурсию в </w:t>
      </w:r>
      <w:r w:rsidRPr="00F93303">
        <w:rPr>
          <w:i/>
          <w:iCs/>
        </w:rPr>
        <w:t>самый большой в мире театр, побывать в современном салоне красоты, походить по территории автосервиса.</w:t>
      </w:r>
    </w:p>
    <w:p w:rsidR="00795E51" w:rsidRPr="00F93303" w:rsidRDefault="00795E51" w:rsidP="00795E51">
      <w:r w:rsidRPr="00F93303">
        <w:t>13. </w:t>
      </w:r>
      <w:r w:rsidRPr="00F93303">
        <w:rPr>
          <w:i/>
          <w:iCs/>
        </w:rPr>
        <w:t>Виртуальное гостевание</w:t>
      </w:r>
      <w:r w:rsidRPr="00F93303">
        <w:t> - это новая прогрессивная форма организации детской деятельности, которая позволяет значительно расширить сферу общения и включить ребенка в жизнь, познакомить с разнообразием мира через виртуальную реальность. Виртуальное гостевание предполагает активное взаимодействие не только с педагогом, но и непосредственно между дошкольниками с помощью их родителей.</w:t>
      </w:r>
    </w:p>
    <w:p w:rsidR="00795E51" w:rsidRPr="00F93303" w:rsidRDefault="00795E51" w:rsidP="00795E51">
      <w:r w:rsidRPr="00F93303">
        <w:t>14. </w:t>
      </w:r>
      <w:r w:rsidRPr="00F93303">
        <w:rPr>
          <w:i/>
          <w:iCs/>
        </w:rPr>
        <w:t>Создание электронных игр-пособий</w:t>
      </w:r>
      <w:r w:rsidRPr="00F93303">
        <w:t>, Интерактивные игры. Реализуются игры с помощью различных эффектов анимации и помогают детям дошкольного возраста с особым интересом усваивать учебный материал. С помощью интерактивных и мультимедийных средств, возможно моделировать различные ситуации из окружающей среды, составлять наглядные загадки на различные темы, знакомить детей с временами года, профессиями, жилищами животных, овощами и фруктами и т. д.</w:t>
      </w:r>
    </w:p>
    <w:p w:rsidR="00795E51" w:rsidRPr="00F93303" w:rsidRDefault="00795E51" w:rsidP="00795E51">
      <w:r w:rsidRPr="00F93303">
        <w:t>15. </w:t>
      </w:r>
      <w:r w:rsidRPr="00F93303">
        <w:rPr>
          <w:i/>
          <w:iCs/>
        </w:rPr>
        <w:t>Выпуск настенных газет</w:t>
      </w:r>
      <w:r w:rsidRPr="00F93303">
        <w:t>, посвящённых профессиям.</w:t>
      </w:r>
    </w:p>
    <w:p w:rsidR="00795E51" w:rsidRPr="00F93303" w:rsidRDefault="00795E51" w:rsidP="00795E51">
      <w:r w:rsidRPr="00F93303">
        <w:t>16. </w:t>
      </w:r>
      <w:r w:rsidRPr="00F93303">
        <w:rPr>
          <w:i/>
          <w:iCs/>
        </w:rPr>
        <w:t>Поздравление родителей</w:t>
      </w:r>
      <w:r w:rsidRPr="00F93303">
        <w:t> с профессиональными праздниками.</w:t>
      </w:r>
    </w:p>
    <w:p w:rsidR="00795E51" w:rsidRPr="00F93303" w:rsidRDefault="00795E51" w:rsidP="00795E51">
      <w:r w:rsidRPr="00F93303">
        <w:t>17. </w:t>
      </w:r>
      <w:r w:rsidRPr="00F93303">
        <w:rPr>
          <w:i/>
          <w:iCs/>
        </w:rPr>
        <w:t>Совместная трудовая деятельность</w:t>
      </w:r>
      <w:r w:rsidRPr="00F93303">
        <w:t> (акции «Посади дерево», «Наша клумба»)</w:t>
      </w:r>
    </w:p>
    <w:p w:rsidR="00795E51" w:rsidRPr="00F93303" w:rsidRDefault="00795E51" w:rsidP="00795E51">
      <w:r w:rsidRPr="00F93303">
        <w:t>Независимо от того, какая форма будет выбрана, знакомство с профессией должно быть максимально содержательным и полным.</w:t>
      </w:r>
    </w:p>
    <w:p w:rsidR="00795E51" w:rsidRPr="00F93303" w:rsidRDefault="00795E51" w:rsidP="00795E51">
      <w:r w:rsidRPr="00F93303">
        <w:lastRenderedPageBreak/>
        <w:t>Успешное осуществление вышеперечисленных форм работы с детьми невозможно без организации правильной и соответствующей возрастным особенностям </w:t>
      </w:r>
      <w:r w:rsidRPr="00F93303">
        <w:rPr>
          <w:b/>
          <w:bCs/>
          <w:i/>
          <w:iCs/>
        </w:rPr>
        <w:t>профориентационной предметно-развивающей среды</w:t>
      </w:r>
      <w:r w:rsidRPr="00F93303">
        <w:rPr>
          <w:b/>
          <w:bCs/>
        </w:rPr>
        <w:t>.</w:t>
      </w:r>
    </w:p>
    <w:p w:rsidR="00795E51" w:rsidRPr="00F93303" w:rsidRDefault="00795E51" w:rsidP="00795E51">
      <w:r w:rsidRPr="00F93303">
        <w:t>Оснащение предметно-развивающей среды в целях ранней профориентации подразумевает:</w:t>
      </w:r>
    </w:p>
    <w:p w:rsidR="00795E51" w:rsidRPr="00F93303" w:rsidRDefault="00795E51" w:rsidP="00795E51">
      <w:r w:rsidRPr="00F93303">
        <w:t>- подбор художественной литературы, энциклопедий, самодельных книжек-малышек, связанных с темой «Профессии», в книжном уголке;</w:t>
      </w:r>
    </w:p>
    <w:p w:rsidR="00795E51" w:rsidRPr="00F93303" w:rsidRDefault="00795E51" w:rsidP="00795E51">
      <w:r w:rsidRPr="00F93303">
        <w:t>- создание картотеки пословиц и поговорок о труде, загадок, стихов и песен о профессиях и орудиях труда;</w:t>
      </w:r>
    </w:p>
    <w:p w:rsidR="00795E51" w:rsidRPr="00F93303" w:rsidRDefault="00795E51" w:rsidP="00795E51">
      <w:r w:rsidRPr="00F93303">
        <w:t>- подбор иллюстраций, репродукций картин, раскрасок с профессиями в уголке изобразительной деятельности;</w:t>
      </w:r>
    </w:p>
    <w:p w:rsidR="00795E51" w:rsidRPr="00F93303" w:rsidRDefault="00795E51" w:rsidP="00795E51">
      <w:r w:rsidRPr="00F93303">
        <w:t>- подбор и изготовление дидактических игр по ознакомлению с профессиями;</w:t>
      </w:r>
    </w:p>
    <w:p w:rsidR="00795E51" w:rsidRPr="00F93303" w:rsidRDefault="00795E51" w:rsidP="00795E51">
      <w:r w:rsidRPr="00F93303">
        <w:t>- подбор демонстрационного материала по теме «Профессии»</w:t>
      </w:r>
    </w:p>
    <w:p w:rsidR="00795E51" w:rsidRPr="00F93303" w:rsidRDefault="00795E51" w:rsidP="00795E51">
      <w:r w:rsidRPr="00F93303">
        <w:t>- подбор мультфильмов, видеофильмов, видеороликов, связанных с темой «Профессии»;</w:t>
      </w:r>
    </w:p>
    <w:p w:rsidR="00795E51" w:rsidRPr="00F93303" w:rsidRDefault="00795E51" w:rsidP="00795E51">
      <w:r w:rsidRPr="00F93303">
        <w:t>- выпуск настенной газеты, посвященной профессиям взрослых;</w:t>
      </w:r>
    </w:p>
    <w:p w:rsidR="00795E51" w:rsidRPr="00F93303" w:rsidRDefault="00795E51" w:rsidP="00795E51">
      <w:r w:rsidRPr="00F93303">
        <w:t>- оформление альбома о профессиональных династиях воспитанников;</w:t>
      </w:r>
    </w:p>
    <w:p w:rsidR="00795E51" w:rsidRPr="00F93303" w:rsidRDefault="00795E51" w:rsidP="00795E51">
      <w:r w:rsidRPr="00F93303">
        <w:t>- оформление альбома с фотографиями «Профессии наших родителей»;</w:t>
      </w:r>
    </w:p>
    <w:p w:rsidR="00795E51" w:rsidRPr="00F93303" w:rsidRDefault="00795E51" w:rsidP="00795E51">
      <w:r w:rsidRPr="00F93303">
        <w:t>- материалы для сюжетно-ролевых игр.</w:t>
      </w:r>
    </w:p>
    <w:p w:rsidR="00795E51" w:rsidRPr="00F93303" w:rsidRDefault="00795E51" w:rsidP="00795E51">
      <w:r w:rsidRPr="00F93303">
        <w:t>Неоценимую помощь в пополнении предметно-развивающей среды дошкольной образовательной организации могут оказать родители, которых необходимо активно вовлекать в работу по ознакомлению детей с трудом взрослых.</w:t>
      </w:r>
    </w:p>
    <w:p w:rsidR="00795E51" w:rsidRPr="00F93303" w:rsidRDefault="00795E51" w:rsidP="00795E51">
      <w:r w:rsidRPr="00F93303">
        <w:t>Таким образом, формирование представлений дошкольников о труде взрослых – это необходимое направление деятельности дошкольной образовательной организации. Знакомство детей с миром профессий осуществляется на протяжении всего периода получения воспитанниками дошкольного образования и реализуется в разнообразных формах работы и во взаимодействии педагогов и родителей.</w:t>
      </w:r>
    </w:p>
    <w:p w:rsidR="00795E51" w:rsidRPr="00F93303" w:rsidRDefault="00795E51" w:rsidP="00795E51">
      <w:r w:rsidRPr="00F93303">
        <w:t>Представление о профессиях позволяет детям глубже проникнуть в мир взрослых, понять и принять его. Оно формирует интерес к труду, зарождает мечту о собственном будущем, а чтобы сделать эту мечту еще ярче, задача современных педагогов – внедрять новые формы работы с воспитанниками, используя дифференцированный и индивидуальный подходы, инновационные образовательные методики и игровые технологии, которые являются фундаментом всего дошкольного образования.</w:t>
      </w:r>
    </w:p>
    <w:p w:rsidR="0025725E" w:rsidRPr="00795E51" w:rsidRDefault="0025725E" w:rsidP="00795E51"/>
    <w:sectPr w:rsidR="0025725E" w:rsidRPr="00795E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52838"/>
    <w:multiLevelType w:val="multilevel"/>
    <w:tmpl w:val="4762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BD8"/>
    <w:rsid w:val="0025725E"/>
    <w:rsid w:val="003B29B9"/>
    <w:rsid w:val="00795E51"/>
    <w:rsid w:val="00D1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F7504-E5F5-4292-9CBE-67422B59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9B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2904</Words>
  <Characters>16554</Characters>
  <Application>Microsoft Office Word</Application>
  <DocSecurity>0</DocSecurity>
  <Lines>137</Lines>
  <Paragraphs>38</Paragraphs>
  <ScaleCrop>false</ScaleCrop>
  <Company/>
  <LinksUpToDate>false</LinksUpToDate>
  <CharactersWithSpaces>19420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Колесникова</dc:creator>
  <cp:keywords/>
  <dc:description/>
  <cp:lastModifiedBy>Виктория Колесникова</cp:lastModifiedBy>
  <cp:revision>3</cp:revision>
  <dcterms:created xsi:type="dcterms:W3CDTF">2024-01-21T13:36:00Z</dcterms:created>
  <dcterms:modified xsi:type="dcterms:W3CDTF">2024-01-21T13:46:00Z</dcterms:modified>
</cp:coreProperties>
</file>