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DD" w:rsidRPr="00CF4EDD" w:rsidRDefault="00CF4EDD" w:rsidP="00CF4ED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A364C"/>
          <w:sz w:val="28"/>
          <w:szCs w:val="28"/>
          <w:shd w:val="clear" w:color="auto" w:fill="FFFFFF"/>
        </w:rPr>
      </w:pPr>
      <w:r w:rsidRPr="00CF4EDD">
        <w:rPr>
          <w:i/>
          <w:color w:val="2A364C"/>
          <w:sz w:val="28"/>
          <w:szCs w:val="28"/>
          <w:shd w:val="clear" w:color="auto" w:fill="FFFFFF"/>
        </w:rPr>
        <w:t>МБДОУ «ЦРР детский сад «Колокольчик» г. Абакан</w:t>
      </w:r>
    </w:p>
    <w:p w:rsidR="00CF4EDD" w:rsidRPr="00CF4EDD" w:rsidRDefault="00CF4EDD" w:rsidP="00CF4ED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A364C"/>
          <w:sz w:val="28"/>
          <w:szCs w:val="28"/>
          <w:shd w:val="clear" w:color="auto" w:fill="FFFFFF"/>
        </w:rPr>
      </w:pPr>
      <w:r w:rsidRPr="00CF4EDD">
        <w:rPr>
          <w:i/>
          <w:color w:val="2A364C"/>
          <w:sz w:val="28"/>
          <w:szCs w:val="28"/>
          <w:shd w:val="clear" w:color="auto" w:fill="FFFFFF"/>
        </w:rPr>
        <w:t xml:space="preserve">Воспитатель </w:t>
      </w:r>
      <w:proofErr w:type="gramStart"/>
      <w:r w:rsidR="003D31DD">
        <w:rPr>
          <w:i/>
          <w:color w:val="2A364C"/>
          <w:sz w:val="28"/>
          <w:szCs w:val="28"/>
          <w:shd w:val="clear" w:color="auto" w:fill="FFFFFF"/>
        </w:rPr>
        <w:t>первой</w:t>
      </w:r>
      <w:r w:rsidRPr="00CF4EDD">
        <w:rPr>
          <w:i/>
          <w:color w:val="2A364C"/>
          <w:sz w:val="28"/>
          <w:szCs w:val="28"/>
          <w:shd w:val="clear" w:color="auto" w:fill="FFFFFF"/>
        </w:rPr>
        <w:t xml:space="preserve">  квалификационной</w:t>
      </w:r>
      <w:proofErr w:type="gramEnd"/>
      <w:r w:rsidRPr="00CF4EDD">
        <w:rPr>
          <w:i/>
          <w:color w:val="2A364C"/>
          <w:sz w:val="28"/>
          <w:szCs w:val="28"/>
          <w:shd w:val="clear" w:color="auto" w:fill="FFFFFF"/>
        </w:rPr>
        <w:t xml:space="preserve"> категории</w:t>
      </w:r>
    </w:p>
    <w:p w:rsidR="00950805" w:rsidRPr="00950805" w:rsidRDefault="00950805" w:rsidP="009508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Колесникова Виктория Олеговна</w:t>
      </w:r>
    </w:p>
    <w:p w:rsid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60" w:right="424" w:hanging="36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bookmarkStart w:id="0" w:name="_GoBack"/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tLeast"/>
        <w:ind w:right="424"/>
        <w:jc w:val="center"/>
        <w:rPr>
          <w:rFonts w:ascii="Times New Roman" w:hAnsi="Times New Roman"/>
          <w:b/>
          <w:bCs/>
          <w:color w:val="00000A"/>
          <w:sz w:val="28"/>
          <w:szCs w:val="24"/>
        </w:rPr>
      </w:pPr>
      <w:r w:rsidRPr="00950805">
        <w:rPr>
          <w:rFonts w:ascii="Times New Roman" w:hAnsi="Times New Roman"/>
          <w:b/>
          <w:bCs/>
          <w:color w:val="00000A"/>
          <w:sz w:val="28"/>
          <w:szCs w:val="24"/>
        </w:rPr>
        <w:t>Познавательно - творческий проект «Волшебные прищепки»</w:t>
      </w:r>
    </w:p>
    <w:bookmarkEnd w:id="0"/>
    <w:p w:rsidR="00950805" w:rsidRPr="00AF0227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60" w:right="424" w:hanging="360"/>
        <w:jc w:val="both"/>
        <w:rPr>
          <w:rFonts w:ascii="Times New Roman" w:hAnsi="Times New Roman"/>
          <w:i/>
        </w:rPr>
      </w:pPr>
      <w:r w:rsidRPr="00AF0227">
        <w:rPr>
          <w:rFonts w:ascii="Times New Roman" w:hAnsi="Times New Roman"/>
        </w:rPr>
        <w:tab/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60" w:right="4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Место проведения: вторая младшая группа 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57" w:right="424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ab/>
        <w:t>Возраст детей: с 3х до 4х лет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60" w:right="4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ab/>
        <w:t>Количество участников проекта: 80 человек, из них: воспитатель, младший воспитателя, 26 детей и 52 родителя.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60" w:right="4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ab/>
        <w:t>Вид, тип проекта: долгосрочный, познавательно – творческий.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57" w:right="4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ab/>
      </w:r>
      <w:r w:rsidRPr="00950805">
        <w:rPr>
          <w:rFonts w:ascii="Times New Roman" w:hAnsi="Times New Roman" w:cs="Times New Roman"/>
          <w:color w:val="000000"/>
          <w:sz w:val="24"/>
          <w:szCs w:val="24"/>
        </w:rPr>
        <w:t>Краткое содержание проекта: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ученых доказали, что уровень развития детской речи находится в прямой зависимости от степени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тонких движений пальцев рук. Формирование речи происходит под влиянием двигательных импульсов, передающихся от рук, а точнее от пальчиков. Чем активнее и точнее движения пальцев у ребенка, тем быстрее он начнет говорить.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детей с прищепками может быть интересной и разнообразной, решать несколько различных задач: развивать мелкую моторику,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оздоравливать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 ребенка при помощи массажа прищепками, развивать творческое воображение при изготовлении поделок из прищепок, развивать память, речь, творческие способности при работе с театром на прищепках, вовлекать родителей в педагогический процесс.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Проект предназначен для того, чтобы найти действенные методы работы с детьми, используя бельевые прищепки.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ab/>
        <w:t xml:space="preserve">Цель направления деятельности проекта: </w:t>
      </w:r>
      <w:r w:rsidRPr="00950805">
        <w:rPr>
          <w:rFonts w:ascii="Times New Roman" w:hAnsi="Times New Roman" w:cs="Times New Roman"/>
          <w:color w:val="000000"/>
          <w:sz w:val="24"/>
          <w:szCs w:val="24"/>
        </w:rPr>
        <w:t>развитие мелкой моторики у детей с использованием бельевых прищепок в разных видах деятельности.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50805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прищепку как нетрадиционный тренажер для самомассажа рук ребенка;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2.</w:t>
      </w:r>
      <w:r w:rsidRPr="00950805">
        <w:rPr>
          <w:rFonts w:ascii="Times New Roman" w:hAnsi="Times New Roman" w:cs="Times New Roman"/>
          <w:sz w:val="24"/>
          <w:szCs w:val="24"/>
        </w:rPr>
        <w:tab/>
        <w:t xml:space="preserve">Обогащать предметно-развивающую среду с использованием разнообразных дидактических игр с прищепками, настольного театра; 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50805">
        <w:rPr>
          <w:rFonts w:ascii="Times New Roman" w:hAnsi="Times New Roman" w:cs="Times New Roman"/>
          <w:color w:val="000000"/>
          <w:sz w:val="24"/>
          <w:szCs w:val="24"/>
        </w:rPr>
        <w:tab/>
        <w:t>Развивать творческое воображение, речь в настольных играх с прищепками;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50805">
        <w:rPr>
          <w:rFonts w:ascii="Times New Roman" w:hAnsi="Times New Roman" w:cs="Times New Roman"/>
          <w:color w:val="000000"/>
          <w:sz w:val="24"/>
          <w:szCs w:val="24"/>
        </w:rPr>
        <w:tab/>
        <w:t>Изготовить и использовать в своей работе с детьми «Театр на прищепках»;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50805">
        <w:rPr>
          <w:rFonts w:ascii="Times New Roman" w:hAnsi="Times New Roman" w:cs="Times New Roman"/>
          <w:color w:val="000000"/>
          <w:sz w:val="24"/>
          <w:szCs w:val="24"/>
        </w:rPr>
        <w:tab/>
        <w:t>Вовлекать родителей в педагогический процесс по изготовлению разнообразных игр и поделок «Веселые прищепки»;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6.</w:t>
      </w:r>
      <w:r w:rsidRPr="00950805">
        <w:rPr>
          <w:rFonts w:ascii="Times New Roman" w:hAnsi="Times New Roman" w:cs="Times New Roman"/>
          <w:sz w:val="24"/>
          <w:szCs w:val="24"/>
        </w:rPr>
        <w:tab/>
        <w:t>Развивать речь детей, обогащать словарный запас.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805">
        <w:rPr>
          <w:rFonts w:ascii="Times New Roman" w:hAnsi="Times New Roman" w:cs="Times New Roman"/>
          <w:sz w:val="24"/>
          <w:szCs w:val="24"/>
        </w:rPr>
        <w:t>Взаимодействиес</w:t>
      </w:r>
      <w:proofErr w:type="spellEnd"/>
      <w:r w:rsidRPr="00950805">
        <w:rPr>
          <w:rFonts w:ascii="Times New Roman" w:hAnsi="Times New Roman" w:cs="Times New Roman"/>
          <w:sz w:val="24"/>
          <w:szCs w:val="24"/>
        </w:rPr>
        <w:t xml:space="preserve"> родителями: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1.</w:t>
      </w:r>
      <w:r w:rsidRPr="00950805">
        <w:rPr>
          <w:rFonts w:ascii="Times New Roman" w:hAnsi="Times New Roman" w:cs="Times New Roman"/>
          <w:sz w:val="24"/>
          <w:szCs w:val="24"/>
        </w:rPr>
        <w:tab/>
        <w:t>Научиться вместе с детьми играть в дидактические игры с прищепками в домашних условиях.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2.</w:t>
      </w:r>
      <w:r w:rsidRPr="00950805">
        <w:rPr>
          <w:rFonts w:ascii="Times New Roman" w:hAnsi="Times New Roman" w:cs="Times New Roman"/>
          <w:sz w:val="24"/>
          <w:szCs w:val="24"/>
        </w:rPr>
        <w:tab/>
        <w:t>Создавать в семье благоприятные условия для проведения игр детей.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57" w:right="4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ab/>
        <w:t xml:space="preserve">Ожидаемые результаты: 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Дети проявляют интерес к дидактическим играм, расширился словарный запас, возросла речевая активность детей в различных видах деятельности.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Кисти рук и пальцев приобретут силу, хорошую подвижность и гибкость.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- </w:t>
      </w:r>
      <w:r w:rsidRPr="00950805">
        <w:rPr>
          <w:rFonts w:ascii="Times New Roman" w:hAnsi="Times New Roman" w:cs="Times New Roman"/>
          <w:color w:val="000000"/>
          <w:sz w:val="24"/>
          <w:szCs w:val="24"/>
        </w:rPr>
        <w:t>У детей укрепится мускулатура рук при использовании прищепки в дидактических играх и при выполнении самомассажа рук.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Родители владеют необходимыми знаниями по данной теме и активно используют дидактические игры с прищепками дома.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lastRenderedPageBreak/>
        <w:t xml:space="preserve">- В группе обогащена предметно-развивающая среда: имеются разнообразные дидактические игры с прищепками, </w:t>
      </w:r>
      <w:proofErr w:type="gramStart"/>
      <w:r w:rsidRPr="00950805">
        <w:rPr>
          <w:rFonts w:ascii="Times New Roman" w:hAnsi="Times New Roman" w:cs="Times New Roman"/>
          <w:sz w:val="24"/>
          <w:szCs w:val="24"/>
        </w:rPr>
        <w:t>настольный театр</w:t>
      </w:r>
      <w:proofErr w:type="gramEnd"/>
      <w:r w:rsidRPr="00950805">
        <w:rPr>
          <w:rFonts w:ascii="Times New Roman" w:hAnsi="Times New Roman" w:cs="Times New Roman"/>
          <w:sz w:val="24"/>
          <w:szCs w:val="24"/>
        </w:rPr>
        <w:t xml:space="preserve"> изготовленный родителями;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Дети активно играют в дидактические игры, как в самостоятельной деятельности, так и в образовательной.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805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Первое, с чем сталкивается ребёнок, попадая в группу– это предметно-развивающая среда</w:t>
      </w:r>
      <w:r w:rsidRPr="009508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805">
        <w:rPr>
          <w:rFonts w:ascii="Times New Roman" w:hAnsi="Times New Roman" w:cs="Times New Roman"/>
          <w:sz w:val="24"/>
          <w:szCs w:val="24"/>
        </w:rPr>
        <w:t xml:space="preserve"> В группе в свободном доступе должно находиться множество игр, пособий и игрушек по развитию мелкой моторики</w:t>
      </w:r>
      <w:r w:rsidRPr="009508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805">
        <w:rPr>
          <w:rFonts w:ascii="Times New Roman" w:hAnsi="Times New Roman" w:cs="Times New Roman"/>
          <w:sz w:val="24"/>
          <w:szCs w:val="24"/>
        </w:rPr>
        <w:t xml:space="preserve"> Это разнообразные мозаики; конструкторы разной формы, размеров, фактуры; различные пособия по расстёгиванию и застёгиванию пуговиц; несколько вариантов шнуровки </w:t>
      </w:r>
      <w:r w:rsidRPr="00950805">
        <w:rPr>
          <w:rFonts w:ascii="Times New Roman" w:hAnsi="Times New Roman" w:cs="Times New Roman"/>
          <w:i/>
          <w:iCs/>
          <w:sz w:val="24"/>
          <w:szCs w:val="24"/>
        </w:rPr>
        <w:t>(обычная, крестом, по кругу и т. д.)</w:t>
      </w:r>
      <w:r w:rsidRPr="00950805">
        <w:rPr>
          <w:rFonts w:ascii="Times New Roman" w:hAnsi="Times New Roman" w:cs="Times New Roman"/>
          <w:sz w:val="24"/>
          <w:szCs w:val="24"/>
        </w:rPr>
        <w:t>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В нашем быту много интересных предметов, которые привлекают внимание детей. Для нас это – привычные вещи, необходимые в домашнем хозяйстве, а для ребенка они могут стать интересными и очень познавательными игрушками. Например, обычные бельевые прищепки.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В первые игры с деревянными бельевыми прищепками использовала в своей работе с детьми известный итальянский педагог Мария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писала: «До пяти лет ребенок – строитель самого себя из чего бы то ни было». Она предлагала «утончать» детские способности для развития моторики и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при помощи повседневных материалов и домашних предметов.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прищепок – это развитие не только тонких движений пальцев, но и, по мнению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М.М.Кольцовой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>, «есть все основания рассматривать кисть руки как орган речи – такой же, как артикуляционный аппарат. С этой точки зрения проекция руки есть ещё одна речевая зона мозга».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Обычно ребенок, имеющий высокий уровень развития мелкой моторики руки, умеет логически рассуждать, у него развита память, внимание, связная речь.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Чем активнее и точнее движения пальцев у маленького ребёнка, тем быстрее он начинает говорить.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Прищепкотерапия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– это старинный народный способ массажа рук. Игры с прищепками хорошо развивают щипковый хват, способность перераспределять при щипковом хвате мышечный тонус. 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Наряду с главной целью использования прищепок – развитием тонких движений пальцев рук, они помогают закреплять сенсорные навыки и пространственные представления, развивают коммуникативную функцию речи, воображение, творческие способности и помогают сделать работу по коррекции звукопроизношения разнообразной и интересной. 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работа проводится нами систематически и регулярно. Игры-упражнения с прищепками сопровождаются веселыми стихотворными текстами, шутками, разнообразными игровыми приемами, взятыми из логопедических учебников и яркой красочной наглядностью. Задания усложняются постепенно с учетом индивидуальных особенностей детей. 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Именно эти игры дают возможность устанавливать эмоциональный контакт между взрослым и ребёнком, развивать понимание обращённой речи, активизировать работу пальцев рук, что в свою очередь имеет важное значение, для развития внимания, памяти, аналитического мышления, зрительного и слухового восприятия, зрительно – моторной интеграции. В том числе и речи, а в дальнейшем формированию письма. 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Поэтому, у маленьких детей развитие мелкой моторики очень важно и необходимо. Малыши, которые рано начинают активно и умело двигать пальчиками, ладошками, показывая то или иное действие, развиваются раньше своих сверстников, начинают быстрее говорить, речь становится более связной и эмоциональной.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Дидактические игры с прищепками, настольный театр, анимации к сказкам из прищепок я легко включаю в структуру режимных моментов, в образовательную </w:t>
      </w:r>
      <w:r w:rsidRPr="0095080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в самостоятельную и совместную деятельность с детьми в ДОУ. 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Таким образом, организованные движения пальцев рук, активность пальцев действительно обладают широким спектром возможностей не только для развития самой мелкой моторики, но и для развития психических функций: сенсорных и речевых. 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Для реализации задач проекта, мной был разработан цикл занятий, подобраны игры, совместная деятельность воспитателя, детей и родителей, и самостоятельная деятельность детей.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Проект «Волшебные прищепки» реализуется воспитателем с детьми второй младшей </w:t>
      </w:r>
      <w:r w:rsidRPr="00950805">
        <w:rPr>
          <w:rFonts w:ascii="Times New Roman" w:hAnsi="Times New Roman" w:cs="Times New Roman"/>
          <w:sz w:val="24"/>
          <w:szCs w:val="24"/>
        </w:rPr>
        <w:t>группы и организуется</w:t>
      </w: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в три этапа.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805">
        <w:rPr>
          <w:rFonts w:ascii="Times New Roman" w:hAnsi="Times New Roman" w:cs="Times New Roman"/>
          <w:b/>
          <w:bCs/>
          <w:sz w:val="24"/>
          <w:szCs w:val="24"/>
        </w:rPr>
        <w:t>Этапы проекта</w:t>
      </w:r>
      <w:r w:rsidRPr="00950805">
        <w:rPr>
          <w:rFonts w:ascii="Times New Roman" w:hAnsi="Times New Roman" w:cs="Times New Roman"/>
          <w:sz w:val="24"/>
          <w:szCs w:val="24"/>
        </w:rPr>
        <w:t>: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805">
        <w:rPr>
          <w:rFonts w:ascii="Times New Roman" w:hAnsi="Times New Roman" w:cs="Times New Roman"/>
          <w:b/>
          <w:bCs/>
          <w:sz w:val="24"/>
          <w:szCs w:val="24"/>
        </w:rPr>
        <w:t>I. Подготовительный этап (ноябрь):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- Определение темы, целей и задач, содержания проекта, прогнозирование результата;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- обсуждение с родителями проекта, выяснение возможностей, средств, необходимых для реализации проекта, определение содержания, длительности проекта и участия в нем родителей;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709"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методической литературы по данной теме: 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1. Веселый мир прищепок / Пия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Педевилла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Germany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>. «АРКАИМ Л.Т.Д.</w:t>
      </w:r>
      <w:proofErr w:type="gram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».-</w:t>
      </w:r>
      <w:proofErr w:type="gram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2004.- 31с.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2. Удивительные прищепки/ Пия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Педевилла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Germany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>. «АРКАИМ Л.Т.Д.</w:t>
      </w:r>
      <w:proofErr w:type="gram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».-</w:t>
      </w:r>
      <w:proofErr w:type="gram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2004.- 31с.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3 .</w:t>
      </w:r>
      <w:proofErr w:type="gram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Чудеса своими руками / Нагибина М.И.-М., -1997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4. А.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Хворостовцев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«Умные ручки» (Новосибирск, 2008 г.)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5.«Игры с прищепками: творим и говорим»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Ю.А.Фадеевой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(серия «Библиотека логопеда»)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- подготовка наглядного материала: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а) информация в родительский уголок;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б) выставка поделок детей и родителей «Веселые прищепки».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- знакомство детей с прищепками, рассказ об их предназначении, о необычных способах использования в детском саду (массаж, игры, поделки, театр);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- Т.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Маршалова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>. Консультация «Щепочки-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прищепочки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. Копилка секретов». 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805">
        <w:rPr>
          <w:rFonts w:ascii="Times New Roman" w:hAnsi="Times New Roman" w:cs="Times New Roman"/>
          <w:b/>
          <w:bCs/>
          <w:sz w:val="24"/>
          <w:szCs w:val="24"/>
        </w:rPr>
        <w:t>II. Основной этап реализации проекта (декабрь – март)</w:t>
      </w:r>
      <w:r w:rsidRPr="00950805">
        <w:rPr>
          <w:rFonts w:ascii="Times New Roman" w:hAnsi="Times New Roman" w:cs="Times New Roman"/>
          <w:sz w:val="24"/>
          <w:szCs w:val="24"/>
        </w:rPr>
        <w:t>: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составление перспективного плана проведения дидактических игр с прищепками с ребенком;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разработка рекомендаций по проведению дидактических игр с прищепками дома</w:t>
      </w:r>
      <w:r w:rsidRPr="0095080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805">
        <w:rPr>
          <w:rFonts w:ascii="Times New Roman" w:hAnsi="Times New Roman" w:cs="Times New Roman"/>
          <w:i/>
          <w:iCs/>
          <w:sz w:val="24"/>
          <w:szCs w:val="24"/>
        </w:rPr>
        <w:t xml:space="preserve">Работа с детьми: 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-чтение «Сказки про старую Прищепку» Автор: </w:t>
      </w:r>
      <w:proofErr w:type="spellStart"/>
      <w:r w:rsidRPr="00950805">
        <w:rPr>
          <w:rFonts w:ascii="Times New Roman" w:hAnsi="Times New Roman" w:cs="Times New Roman"/>
          <w:sz w:val="24"/>
          <w:szCs w:val="24"/>
        </w:rPr>
        <w:t>Т.Маршалова</w:t>
      </w:r>
      <w:proofErr w:type="spellEnd"/>
      <w:r w:rsidRPr="00950805">
        <w:rPr>
          <w:rFonts w:ascii="Times New Roman" w:hAnsi="Times New Roman" w:cs="Times New Roman"/>
          <w:sz w:val="24"/>
          <w:szCs w:val="24"/>
        </w:rPr>
        <w:t>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- игровой пальчиковый тренинг (Т. </w:t>
      </w:r>
      <w:proofErr w:type="spellStart"/>
      <w:r w:rsidRPr="00950805">
        <w:rPr>
          <w:rFonts w:ascii="Times New Roman" w:hAnsi="Times New Roman" w:cs="Times New Roman"/>
          <w:sz w:val="24"/>
          <w:szCs w:val="24"/>
        </w:rPr>
        <w:t>Шарталова</w:t>
      </w:r>
      <w:proofErr w:type="spellEnd"/>
      <w:r w:rsidRPr="00950805">
        <w:rPr>
          <w:rFonts w:ascii="Times New Roman" w:hAnsi="Times New Roman" w:cs="Times New Roman"/>
          <w:sz w:val="24"/>
          <w:szCs w:val="24"/>
        </w:rPr>
        <w:t>):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right="424" w:firstLine="1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а) упражнения для развития мелкой моторики с речевым сопровождением: «Лиса», «Крокодил», «Гусь», «Черепашка»;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right="424" w:firstLine="1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б) сенсорные игровые упражнения с использованием </w:t>
      </w:r>
      <w:proofErr w:type="spellStart"/>
      <w:proofErr w:type="gramStart"/>
      <w:r w:rsidRPr="00950805">
        <w:rPr>
          <w:rFonts w:ascii="Times New Roman" w:hAnsi="Times New Roman" w:cs="Times New Roman"/>
          <w:sz w:val="24"/>
          <w:szCs w:val="24"/>
        </w:rPr>
        <w:t>прищепок:«</w:t>
      </w:r>
      <w:proofErr w:type="gramEnd"/>
      <w:r w:rsidRPr="00950805">
        <w:rPr>
          <w:rFonts w:ascii="Times New Roman" w:hAnsi="Times New Roman" w:cs="Times New Roman"/>
          <w:sz w:val="24"/>
          <w:szCs w:val="24"/>
        </w:rPr>
        <w:t>Коробочки</w:t>
      </w:r>
      <w:proofErr w:type="spellEnd"/>
      <w:r w:rsidRPr="00950805">
        <w:rPr>
          <w:rFonts w:ascii="Times New Roman" w:hAnsi="Times New Roman" w:cs="Times New Roman"/>
          <w:sz w:val="24"/>
          <w:szCs w:val="24"/>
        </w:rPr>
        <w:t>», «Зубастики», «Разноцветный заборчик»;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развитие творческого воображения дошкольников в играх с прищепками (дополнить фигурки из картона деталями-прищепками).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- использование прищепок при усвоении детьми пространственных представлений. Дидактические игры «Кто быстрее?» (развитие пространств дифференциации), «Невидимка на сказочной улице» (тренировать умение находить </w:t>
      </w:r>
      <w:r w:rsidRPr="00950805">
        <w:rPr>
          <w:rFonts w:ascii="Times New Roman" w:hAnsi="Times New Roman" w:cs="Times New Roman"/>
          <w:sz w:val="24"/>
          <w:szCs w:val="24"/>
        </w:rPr>
        <w:lastRenderedPageBreak/>
        <w:t>один предмет в ряду однородных);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логопедические игры с использованием прищепок «Тематическая цепочка» (активизировать предметный словарь по теме «Посуда»), «Чья цепочка длиннее?» (расширять словарный запас по темам: «Дикие животные», «Домашние животные»);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автоматизация произношения звуков в стихотворных текстах-диалогах;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805">
        <w:rPr>
          <w:rFonts w:ascii="Times New Roman" w:hAnsi="Times New Roman" w:cs="Times New Roman"/>
          <w:i/>
          <w:iCs/>
          <w:sz w:val="24"/>
          <w:szCs w:val="24"/>
        </w:rPr>
        <w:t>Работа с родителями: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1.Консультация «Сегодня и завтра обычной прищепки»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2. Консультация с элементами тренинга «Самомассаж рук ребенка бельевыми прищепками»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 xml:space="preserve">3. Создание театра на прищепках. 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805">
        <w:rPr>
          <w:rFonts w:ascii="Times New Roman" w:hAnsi="Times New Roman" w:cs="Times New Roman"/>
          <w:b/>
          <w:bCs/>
          <w:sz w:val="24"/>
          <w:szCs w:val="24"/>
        </w:rPr>
        <w:t>III. Заключительный этап (апрель)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Дидактические игры с прищепками;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Рассказывание сказок с иллюстрациями при помощи прищепок;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rPr>
          <w:rFonts w:ascii="Times New Roman" w:hAnsi="Times New Roman" w:cs="Times New Roman"/>
          <w:sz w:val="24"/>
          <w:szCs w:val="24"/>
        </w:rPr>
      </w:pPr>
      <w:r w:rsidRPr="00950805">
        <w:rPr>
          <w:rFonts w:ascii="Times New Roman" w:hAnsi="Times New Roman" w:cs="Times New Roman"/>
          <w:sz w:val="24"/>
          <w:szCs w:val="24"/>
        </w:rPr>
        <w:t>- игры в настольный театр из прищепок.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Все материалы и пособия используются еженедельно в непосредственно образовательной деятельности (дети – воспитатель) и самостоятельной деятельности детей.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Все участники проекта принимают активное участие, включены в процесс работы над проектом.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В ходе проекта, мы с детьми разучили много дидактических игр. В ходе образовательной деятельности и в самостоятельной деятельности детей, речь ежедневно обогащалась, словарный запас становился все шире. Дети научились составлять рассказы из простых предложений, придумывать свои игры и правила к ним.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Каждый день дети активно играли с прищепками, используя их в разных вариациях игр, тем самым у детей развивалось воображение, фантазия, мышление, память.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Самомассаж помог закрепить мышцы на руках, дети спустя две недели уже легко справлялись с прищепками и не уставали.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Эти игры полезны для развития мелких и точных движений рук, так как от задействованных мышц – </w:t>
      </w:r>
      <w:proofErr w:type="spell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сгибательных</w:t>
      </w:r>
      <w:proofErr w:type="spell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и разгибательных – постоянно поступают импульсы в мозг, стимулируя центральную нервную систему и способствуя ее развитию.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Приучать ребенка к таким играм нужно с простых и легких упражнений. Те игры-упражнения, которые включены в данную разработку несложные и сложные одновременно. Они трудны для детей, у которых слабо развиты моторные навыки, но будут и </w:t>
      </w:r>
      <w:proofErr w:type="gramStart"/>
      <w:r w:rsidRPr="00950805">
        <w:rPr>
          <w:rFonts w:ascii="Times New Roman" w:hAnsi="Times New Roman" w:cs="Times New Roman"/>
          <w:color w:val="000000"/>
          <w:sz w:val="24"/>
          <w:szCs w:val="24"/>
        </w:rPr>
        <w:t>интересны</w:t>
      </w:r>
      <w:proofErr w:type="gramEnd"/>
      <w:r w:rsidRPr="00950805">
        <w:rPr>
          <w:rFonts w:ascii="Times New Roman" w:hAnsi="Times New Roman" w:cs="Times New Roman"/>
          <w:color w:val="000000"/>
          <w:sz w:val="24"/>
          <w:szCs w:val="24"/>
        </w:rPr>
        <w:t xml:space="preserve"> и полезны всем детям.</w:t>
      </w:r>
    </w:p>
    <w:p w:rsidR="00950805" w:rsidRPr="00950805" w:rsidRDefault="00950805" w:rsidP="00950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05">
        <w:rPr>
          <w:rFonts w:ascii="Times New Roman" w:hAnsi="Times New Roman" w:cs="Times New Roman"/>
          <w:color w:val="000000"/>
          <w:sz w:val="24"/>
          <w:szCs w:val="24"/>
        </w:rPr>
        <w:t>Игры с прищепками необходимо повторять и усложнять. Такие игры также были проведены дома совместно с родителями.</w:t>
      </w:r>
    </w:p>
    <w:p w:rsidR="00950805" w:rsidRPr="00AF0227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60" w:right="424" w:hanging="360"/>
        <w:jc w:val="both"/>
        <w:rPr>
          <w:rFonts w:ascii="Times New Roman" w:hAnsi="Times New Roman"/>
        </w:rPr>
      </w:pPr>
    </w:p>
    <w:p w:rsidR="00950805" w:rsidRPr="00950805" w:rsidRDefault="00950805" w:rsidP="00950805">
      <w:pPr>
        <w:widowControl w:val="0"/>
        <w:autoSpaceDE w:val="0"/>
        <w:autoSpaceDN w:val="0"/>
        <w:adjustRightInd w:val="0"/>
        <w:spacing w:after="0" w:line="240" w:lineRule="auto"/>
        <w:ind w:left="360" w:right="42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227">
        <w:rPr>
          <w:rFonts w:ascii="Times New Roman" w:hAnsi="Times New Roman"/>
        </w:rPr>
        <w:tab/>
      </w:r>
    </w:p>
    <w:p w:rsidR="00B24FDA" w:rsidRDefault="00C67499" w:rsidP="00950805">
      <w:pPr>
        <w:spacing w:after="0" w:line="240" w:lineRule="auto"/>
        <w:jc w:val="center"/>
      </w:pPr>
    </w:p>
    <w:p w:rsidR="004A7BCF" w:rsidRPr="007335C6" w:rsidRDefault="004A7BCF" w:rsidP="004A7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CF" w:rsidRDefault="004A7BCF"/>
    <w:sectPr w:rsidR="004A7BCF" w:rsidSect="00860A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99" w:rsidRDefault="00C67499" w:rsidP="00AA1CA2">
      <w:pPr>
        <w:spacing w:after="0" w:line="240" w:lineRule="auto"/>
      </w:pPr>
      <w:r>
        <w:separator/>
      </w:r>
    </w:p>
  </w:endnote>
  <w:endnote w:type="continuationSeparator" w:id="0">
    <w:p w:rsidR="00C67499" w:rsidRDefault="00C67499" w:rsidP="00AA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8362"/>
      <w:docPartObj>
        <w:docPartGallery w:val="Page Numbers (Bottom of Page)"/>
        <w:docPartUnique/>
      </w:docPartObj>
    </w:sdtPr>
    <w:sdtEndPr/>
    <w:sdtContent>
      <w:p w:rsidR="00AA1CA2" w:rsidRDefault="008F2053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8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1CA2" w:rsidRDefault="00AA1C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99" w:rsidRDefault="00C67499" w:rsidP="00AA1CA2">
      <w:pPr>
        <w:spacing w:after="0" w:line="240" w:lineRule="auto"/>
      </w:pPr>
      <w:r>
        <w:separator/>
      </w:r>
    </w:p>
  </w:footnote>
  <w:footnote w:type="continuationSeparator" w:id="0">
    <w:p w:rsidR="00C67499" w:rsidRDefault="00C67499" w:rsidP="00AA1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CF"/>
    <w:rsid w:val="0010120F"/>
    <w:rsid w:val="001624DA"/>
    <w:rsid w:val="002E77AB"/>
    <w:rsid w:val="003D31DD"/>
    <w:rsid w:val="004A7BCF"/>
    <w:rsid w:val="004C2795"/>
    <w:rsid w:val="00521AC6"/>
    <w:rsid w:val="005F794E"/>
    <w:rsid w:val="006A3FF1"/>
    <w:rsid w:val="006F304D"/>
    <w:rsid w:val="00712643"/>
    <w:rsid w:val="008573D5"/>
    <w:rsid w:val="00860A87"/>
    <w:rsid w:val="008F2053"/>
    <w:rsid w:val="00905478"/>
    <w:rsid w:val="00950805"/>
    <w:rsid w:val="009D5460"/>
    <w:rsid w:val="00AA1CA2"/>
    <w:rsid w:val="00AB6841"/>
    <w:rsid w:val="00BE379D"/>
    <w:rsid w:val="00C57059"/>
    <w:rsid w:val="00C67499"/>
    <w:rsid w:val="00C67990"/>
    <w:rsid w:val="00CC4A86"/>
    <w:rsid w:val="00CF0EEA"/>
    <w:rsid w:val="00CF4EDD"/>
    <w:rsid w:val="00D61CA0"/>
    <w:rsid w:val="00E42CFB"/>
    <w:rsid w:val="00F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6736"/>
  <w15:docId w15:val="{3B4E30E3-F219-2E4E-8D30-FA1771D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CF"/>
  </w:style>
  <w:style w:type="paragraph" w:styleId="1">
    <w:name w:val="heading 1"/>
    <w:basedOn w:val="a"/>
    <w:link w:val="10"/>
    <w:uiPriority w:val="9"/>
    <w:qFormat/>
    <w:rsid w:val="004A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B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990"/>
  </w:style>
  <w:style w:type="paragraph" w:styleId="a8">
    <w:name w:val="footer"/>
    <w:basedOn w:val="a"/>
    <w:link w:val="a9"/>
    <w:uiPriority w:val="99"/>
    <w:unhideWhenUsed/>
    <w:rsid w:val="00AA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Кошлева Н. В.</dc:creator>
  <cp:lastModifiedBy>Виктория Колесникова</cp:lastModifiedBy>
  <cp:revision>3</cp:revision>
  <dcterms:created xsi:type="dcterms:W3CDTF">2024-01-21T07:47:00Z</dcterms:created>
  <dcterms:modified xsi:type="dcterms:W3CDTF">2024-01-21T14:27:00Z</dcterms:modified>
</cp:coreProperties>
</file>