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36" w:rsidRDefault="00072136" w:rsidP="009C42A1">
      <w:pPr>
        <w:jc w:val="both"/>
        <w:rPr>
          <w:rFonts w:ascii="Times New Roman" w:hAnsi="Times New Roman" w:cs="Times New Roman"/>
          <w:i/>
          <w:sz w:val="28"/>
          <w:szCs w:val="28"/>
        </w:rPr>
      </w:pPr>
      <w:r w:rsidRPr="009C42A1">
        <w:rPr>
          <w:rFonts w:ascii="Times New Roman" w:hAnsi="Times New Roman" w:cs="Times New Roman"/>
          <w:i/>
          <w:sz w:val="28"/>
          <w:szCs w:val="28"/>
        </w:rPr>
        <w:t>Изучение гиподинамии в условиях пандемии (на примере Международной Арктической школы)</w:t>
      </w:r>
    </w:p>
    <w:p w:rsidR="00B77DD3" w:rsidRPr="009C42A1" w:rsidRDefault="00B77DD3" w:rsidP="009C42A1">
      <w:pPr>
        <w:jc w:val="both"/>
        <w:rPr>
          <w:rFonts w:ascii="Times New Roman" w:hAnsi="Times New Roman" w:cs="Times New Roman"/>
          <w:i/>
          <w:sz w:val="28"/>
          <w:szCs w:val="28"/>
        </w:rPr>
      </w:pPr>
      <w:r>
        <w:rPr>
          <w:rFonts w:ascii="Times New Roman" w:hAnsi="Times New Roman" w:cs="Times New Roman"/>
          <w:i/>
          <w:sz w:val="28"/>
          <w:szCs w:val="28"/>
        </w:rPr>
        <w:t xml:space="preserve">ДМИТРИЕВА ЛИЛИЯ ПЕТРОВНА                                 УЧИТЕЛЬ ФК ГАОНУ МАШ РС Я </w:t>
      </w:r>
      <w:bookmarkStart w:id="0" w:name="_GoBack"/>
      <w:bookmarkEnd w:id="0"/>
    </w:p>
    <w:p w:rsidR="00CD21B4" w:rsidRPr="009C42A1" w:rsidRDefault="00072136" w:rsidP="009C42A1">
      <w:pPr>
        <w:jc w:val="both"/>
        <w:rPr>
          <w:rFonts w:ascii="Times New Roman" w:hAnsi="Times New Roman" w:cs="Times New Roman"/>
          <w:sz w:val="28"/>
          <w:szCs w:val="28"/>
        </w:rPr>
      </w:pPr>
      <w:r w:rsidRPr="009C42A1">
        <w:rPr>
          <w:rFonts w:ascii="Times New Roman" w:hAnsi="Times New Roman" w:cs="Times New Roman"/>
          <w:b/>
          <w:sz w:val="28"/>
          <w:szCs w:val="28"/>
        </w:rPr>
        <w:t>Актуальность</w:t>
      </w:r>
      <w:r w:rsidR="00ED46D4">
        <w:rPr>
          <w:rFonts w:ascii="Times New Roman" w:hAnsi="Times New Roman" w:cs="Times New Roman"/>
          <w:sz w:val="28"/>
          <w:szCs w:val="28"/>
        </w:rPr>
        <w:t>:</w:t>
      </w:r>
    </w:p>
    <w:p w:rsidR="00CD21B4" w:rsidRPr="009C42A1" w:rsidRDefault="00CD21B4" w:rsidP="009C42A1">
      <w:pPr>
        <w:ind w:firstLine="708"/>
        <w:jc w:val="both"/>
        <w:rPr>
          <w:rFonts w:ascii="Times New Roman" w:hAnsi="Times New Roman" w:cs="Times New Roman"/>
          <w:sz w:val="28"/>
          <w:szCs w:val="28"/>
        </w:rPr>
      </w:pPr>
      <w:r w:rsidRPr="009C42A1">
        <w:rPr>
          <w:rFonts w:ascii="Times New Roman" w:hAnsi="Times New Roman" w:cs="Times New Roman"/>
          <w:sz w:val="28"/>
          <w:szCs w:val="28"/>
        </w:rPr>
        <w:t>В последнее время очень активно развивается территория, относящаяся к Арктической зоне. В Арктике, по разным оценкам, проживает около четырех миллионов людей, здесь наблюдается самая низкая плотность населения 0,1-0,2 чел. на 1 кв.м. Не заселенность Арктики связана, в первую очередь, с природно-климатическими условиями, эт</w:t>
      </w:r>
      <w:r w:rsidR="005919FB" w:rsidRPr="009C42A1">
        <w:rPr>
          <w:rFonts w:ascii="Times New Roman" w:hAnsi="Times New Roman" w:cs="Times New Roman"/>
          <w:sz w:val="28"/>
          <w:szCs w:val="28"/>
        </w:rPr>
        <w:t>о длительное воздействие холода,</w:t>
      </w:r>
      <w:r w:rsidRPr="009C42A1">
        <w:rPr>
          <w:rFonts w:ascii="Times New Roman" w:hAnsi="Times New Roman" w:cs="Times New Roman"/>
          <w:sz w:val="28"/>
          <w:szCs w:val="28"/>
        </w:rPr>
        <w:t xml:space="preserve"> недостаток солнечного тепла и света, сухой воздух зимой и влажный летом. Кроме того, есть и социальные факторы, неразвитая инфраструктура, транспортная недоступность, все это приводит к тому, что к жизни на севере надо адаптироваться. </w:t>
      </w:r>
    </w:p>
    <w:p w:rsidR="00C42E04" w:rsidRPr="00F059B8" w:rsidRDefault="00D84A83" w:rsidP="009C42A1">
      <w:pPr>
        <w:ind w:firstLine="708"/>
        <w:jc w:val="both"/>
        <w:rPr>
          <w:rFonts w:ascii="Times New Roman" w:hAnsi="Times New Roman" w:cs="Times New Roman"/>
          <w:sz w:val="28"/>
          <w:szCs w:val="28"/>
        </w:rPr>
      </w:pPr>
      <w:r w:rsidRPr="009C42A1">
        <w:rPr>
          <w:rFonts w:ascii="Times New Roman" w:hAnsi="Times New Roman" w:cs="Times New Roman"/>
          <w:sz w:val="28"/>
          <w:szCs w:val="28"/>
        </w:rPr>
        <w:t>У северян вырабатывается особый обра</w:t>
      </w:r>
      <w:r w:rsidR="00ED46D4">
        <w:rPr>
          <w:rFonts w:ascii="Times New Roman" w:hAnsi="Times New Roman" w:cs="Times New Roman"/>
          <w:sz w:val="28"/>
          <w:szCs w:val="28"/>
        </w:rPr>
        <w:t xml:space="preserve">з жизни, когда наступают холода, </w:t>
      </w:r>
      <w:r w:rsidRPr="009C42A1">
        <w:rPr>
          <w:rFonts w:ascii="Times New Roman" w:hAnsi="Times New Roman" w:cs="Times New Roman"/>
          <w:sz w:val="28"/>
          <w:szCs w:val="28"/>
        </w:rPr>
        <w:t>резко уменьшается физическая активность</w:t>
      </w:r>
      <w:r w:rsidR="00C42E04" w:rsidRPr="009C42A1">
        <w:rPr>
          <w:rFonts w:ascii="Times New Roman" w:hAnsi="Times New Roman" w:cs="Times New Roman"/>
          <w:sz w:val="28"/>
          <w:szCs w:val="28"/>
        </w:rPr>
        <w:t>, особенно</w:t>
      </w:r>
      <w:r w:rsidR="00CD21B4" w:rsidRPr="009C42A1">
        <w:rPr>
          <w:rFonts w:ascii="Times New Roman" w:hAnsi="Times New Roman" w:cs="Times New Roman"/>
          <w:sz w:val="28"/>
          <w:szCs w:val="28"/>
        </w:rPr>
        <w:t xml:space="preserve"> мы это наблюдаем </w:t>
      </w:r>
      <w:r w:rsidR="00C42E04" w:rsidRPr="009C42A1">
        <w:rPr>
          <w:rFonts w:ascii="Times New Roman" w:hAnsi="Times New Roman" w:cs="Times New Roman"/>
          <w:sz w:val="28"/>
          <w:szCs w:val="28"/>
        </w:rPr>
        <w:t xml:space="preserve"> </w:t>
      </w:r>
      <w:r w:rsidRPr="009C42A1">
        <w:rPr>
          <w:rFonts w:ascii="Times New Roman" w:hAnsi="Times New Roman" w:cs="Times New Roman"/>
          <w:sz w:val="28"/>
          <w:szCs w:val="28"/>
        </w:rPr>
        <w:t xml:space="preserve">в </w:t>
      </w:r>
      <w:r w:rsidR="00C42E04" w:rsidRPr="009C42A1">
        <w:rPr>
          <w:rFonts w:ascii="Times New Roman" w:hAnsi="Times New Roman" w:cs="Times New Roman"/>
          <w:sz w:val="28"/>
          <w:szCs w:val="28"/>
        </w:rPr>
        <w:t xml:space="preserve">последние два года в </w:t>
      </w:r>
      <w:r w:rsidRPr="009C42A1">
        <w:rPr>
          <w:rFonts w:ascii="Times New Roman" w:hAnsi="Times New Roman" w:cs="Times New Roman"/>
          <w:sz w:val="28"/>
          <w:szCs w:val="28"/>
        </w:rPr>
        <w:t>условиях пандемии</w:t>
      </w:r>
      <w:r w:rsidR="00C42E04" w:rsidRPr="009C42A1">
        <w:rPr>
          <w:rFonts w:ascii="Times New Roman" w:hAnsi="Times New Roman" w:cs="Times New Roman"/>
          <w:sz w:val="28"/>
          <w:szCs w:val="28"/>
        </w:rPr>
        <w:t>, когда люди целыми месяцами вынуждены были находиться в своих квартирах, где осно</w:t>
      </w:r>
      <w:r w:rsidR="00072136" w:rsidRPr="009C42A1">
        <w:rPr>
          <w:rFonts w:ascii="Times New Roman" w:hAnsi="Times New Roman" w:cs="Times New Roman"/>
          <w:sz w:val="28"/>
          <w:szCs w:val="28"/>
        </w:rPr>
        <w:t>вными развлечениями стали еда, сон и современные гаджеты</w:t>
      </w:r>
      <w:r w:rsidR="00C42E04" w:rsidRPr="009C42A1">
        <w:rPr>
          <w:rFonts w:ascii="Times New Roman" w:hAnsi="Times New Roman" w:cs="Times New Roman"/>
          <w:sz w:val="28"/>
          <w:szCs w:val="28"/>
        </w:rPr>
        <w:t xml:space="preserve"> физическая нагрузка резко упала</w:t>
      </w:r>
      <w:r w:rsidRPr="009C42A1">
        <w:rPr>
          <w:rFonts w:ascii="Times New Roman" w:hAnsi="Times New Roman" w:cs="Times New Roman"/>
          <w:sz w:val="28"/>
          <w:szCs w:val="28"/>
        </w:rPr>
        <w:t>.</w:t>
      </w:r>
      <w:r w:rsidR="00072136" w:rsidRPr="009C42A1">
        <w:rPr>
          <w:rFonts w:ascii="Times New Roman" w:hAnsi="Times New Roman" w:cs="Times New Roman"/>
          <w:sz w:val="28"/>
          <w:szCs w:val="28"/>
        </w:rPr>
        <w:t xml:space="preserve"> Мы перешли на малоподвижный образ жизни. Малоподвижный образ жизни называется </w:t>
      </w:r>
      <w:r w:rsidR="00072136" w:rsidRPr="005B24F0">
        <w:rPr>
          <w:rFonts w:ascii="Times New Roman" w:hAnsi="Times New Roman" w:cs="Times New Roman"/>
          <w:b/>
          <w:sz w:val="28"/>
          <w:szCs w:val="28"/>
        </w:rPr>
        <w:t>гиподинамия</w:t>
      </w:r>
      <w:r w:rsidR="005919FB" w:rsidRPr="009C42A1">
        <w:rPr>
          <w:rFonts w:ascii="Times New Roman" w:hAnsi="Times New Roman" w:cs="Times New Roman"/>
          <w:sz w:val="28"/>
          <w:szCs w:val="28"/>
        </w:rPr>
        <w:t xml:space="preserve"> </w:t>
      </w:r>
      <w:r w:rsidR="00072136" w:rsidRPr="009C42A1">
        <w:rPr>
          <w:rFonts w:ascii="Times New Roman" w:hAnsi="Times New Roman" w:cs="Times New Roman"/>
          <w:sz w:val="28"/>
          <w:szCs w:val="28"/>
        </w:rPr>
        <w:t xml:space="preserve">- это снижение или ограничение общей двигательной нагрузки на организм. </w:t>
      </w:r>
      <w:r w:rsidRPr="009C42A1">
        <w:rPr>
          <w:rFonts w:ascii="Times New Roman" w:hAnsi="Times New Roman" w:cs="Times New Roman"/>
          <w:sz w:val="28"/>
          <w:szCs w:val="28"/>
        </w:rPr>
        <w:t>К чему это приводит?  Зачастую к набору лишнего веса, приводящего к ожирению.</w:t>
      </w:r>
      <w:r w:rsidR="00ED46D4">
        <w:rPr>
          <w:rFonts w:ascii="Times New Roman" w:hAnsi="Times New Roman" w:cs="Times New Roman"/>
          <w:sz w:val="28"/>
          <w:szCs w:val="28"/>
        </w:rPr>
        <w:t xml:space="preserve"> </w:t>
      </w:r>
      <w:r w:rsidR="00ED46D4" w:rsidRPr="00ED46D4">
        <w:rPr>
          <w:rFonts w:ascii="Times New Roman" w:hAnsi="Times New Roman" w:cs="Times New Roman"/>
          <w:color w:val="000000" w:themeColor="text1"/>
          <w:sz w:val="28"/>
          <w:szCs w:val="28"/>
        </w:rPr>
        <w:t xml:space="preserve">Ожирение представляет собой хроническое заболевание, которое распространено как среди взрослых, так и детей. Среди </w:t>
      </w:r>
      <w:r w:rsidR="00ED46D4" w:rsidRPr="00F059B8">
        <w:rPr>
          <w:rFonts w:ascii="Times New Roman" w:hAnsi="Times New Roman" w:cs="Times New Roman"/>
          <w:color w:val="000000" w:themeColor="text1"/>
          <w:sz w:val="28"/>
          <w:szCs w:val="28"/>
        </w:rPr>
        <w:t xml:space="preserve">детей и подростков эта проблема тоже существует, так в Международной Арктической школе 10% учащихся имеют избыточный вес, как результат малоподвижного образа жизни. Малоподвижный образ жизни (гиподинамия) оказывает сильное влияние как на физическое здоровье человека, так и психическое, в первую </w:t>
      </w:r>
      <w:r w:rsidR="00ED46D4" w:rsidRPr="00A742DB">
        <w:rPr>
          <w:rFonts w:ascii="Times New Roman" w:hAnsi="Times New Roman" w:cs="Times New Roman"/>
          <w:color w:val="000000" w:themeColor="text1"/>
          <w:sz w:val="28"/>
          <w:szCs w:val="28"/>
        </w:rPr>
        <w:t>очередь, на эмоциональное состояние, появляется тревожность, мнительность, страх и неустойчивость эмоциональных состояний, также снижается работоспособность.</w:t>
      </w:r>
      <w:r w:rsidR="00A742DB" w:rsidRPr="00A742DB">
        <w:rPr>
          <w:rFonts w:ascii="Times New Roman" w:hAnsi="Times New Roman" w:cs="Times New Roman"/>
          <w:color w:val="000000" w:themeColor="text1"/>
          <w:sz w:val="28"/>
          <w:szCs w:val="28"/>
        </w:rPr>
        <w:t xml:space="preserve"> Работоспособность – это уровень функциональных возможностей организма, характеризующийся эффективностью работ, выполняемых за определённый промежуток времени. Если не так давно гиподинамия была большой редкостью, но на сегодняшний день она оказывает серьёзное негативное воздействие на современную молодежь, которая все больше времени проводит за гаджетами.</w:t>
      </w:r>
    </w:p>
    <w:p w:rsidR="006E6EBD" w:rsidRPr="00F059B8" w:rsidRDefault="006E6EBD" w:rsidP="009C42A1">
      <w:pPr>
        <w:jc w:val="center"/>
        <w:rPr>
          <w:rFonts w:ascii="Times New Roman" w:hAnsi="Times New Roman" w:cs="Times New Roman"/>
          <w:b/>
          <w:sz w:val="28"/>
          <w:szCs w:val="28"/>
        </w:rPr>
      </w:pPr>
      <w:r w:rsidRPr="00F059B8">
        <w:rPr>
          <w:rFonts w:ascii="Times New Roman" w:hAnsi="Times New Roman" w:cs="Times New Roman"/>
          <w:b/>
          <w:sz w:val="28"/>
          <w:szCs w:val="28"/>
        </w:rPr>
        <w:t>Влияние гиподинамии на организм человека</w:t>
      </w:r>
      <w:r w:rsidR="00D633DC" w:rsidRPr="00F059B8">
        <w:rPr>
          <w:rFonts w:ascii="Times New Roman" w:hAnsi="Times New Roman" w:cs="Times New Roman"/>
          <w:b/>
          <w:sz w:val="28"/>
          <w:szCs w:val="28"/>
        </w:rPr>
        <w:t xml:space="preserve"> это:</w:t>
      </w:r>
    </w:p>
    <w:p w:rsidR="006E6EBD" w:rsidRPr="00F059B8" w:rsidRDefault="009C42A1" w:rsidP="004D4F97">
      <w:pPr>
        <w:spacing w:line="240" w:lineRule="auto"/>
        <w:jc w:val="both"/>
        <w:rPr>
          <w:rFonts w:ascii="Times New Roman" w:hAnsi="Times New Roman" w:cs="Times New Roman"/>
          <w:sz w:val="28"/>
          <w:szCs w:val="28"/>
        </w:rPr>
      </w:pPr>
      <w:r w:rsidRPr="00F059B8">
        <w:rPr>
          <w:rFonts w:ascii="Times New Roman" w:hAnsi="Times New Roman" w:cs="Times New Roman"/>
          <w:sz w:val="28"/>
          <w:szCs w:val="28"/>
        </w:rPr>
        <w:t>1.</w:t>
      </w:r>
      <w:r w:rsidR="006E6EBD" w:rsidRPr="00F059B8">
        <w:rPr>
          <w:rFonts w:ascii="Times New Roman" w:hAnsi="Times New Roman" w:cs="Times New Roman"/>
          <w:sz w:val="28"/>
          <w:szCs w:val="28"/>
        </w:rPr>
        <w:t>появление лишнего веса</w:t>
      </w:r>
    </w:p>
    <w:p w:rsidR="006E6EBD" w:rsidRPr="00F059B8" w:rsidRDefault="009C42A1" w:rsidP="004D4F97">
      <w:pPr>
        <w:spacing w:line="240" w:lineRule="auto"/>
        <w:jc w:val="both"/>
        <w:rPr>
          <w:rFonts w:ascii="Times New Roman" w:hAnsi="Times New Roman" w:cs="Times New Roman"/>
          <w:sz w:val="28"/>
          <w:szCs w:val="28"/>
        </w:rPr>
      </w:pPr>
      <w:r w:rsidRPr="00F059B8">
        <w:rPr>
          <w:rFonts w:ascii="Times New Roman" w:hAnsi="Times New Roman" w:cs="Times New Roman"/>
          <w:sz w:val="28"/>
          <w:szCs w:val="28"/>
        </w:rPr>
        <w:t>2.</w:t>
      </w:r>
      <w:r w:rsidR="007A14DD" w:rsidRPr="00F059B8">
        <w:rPr>
          <w:rFonts w:ascii="Times New Roman" w:hAnsi="Times New Roman" w:cs="Times New Roman"/>
          <w:sz w:val="28"/>
          <w:szCs w:val="28"/>
        </w:rPr>
        <w:t>нарушение сердечно-сосудистой системы</w:t>
      </w:r>
      <w:r w:rsidR="006E6EBD" w:rsidRPr="00F059B8">
        <w:rPr>
          <w:rFonts w:ascii="Times New Roman" w:hAnsi="Times New Roman" w:cs="Times New Roman"/>
          <w:sz w:val="28"/>
          <w:szCs w:val="28"/>
        </w:rPr>
        <w:t xml:space="preserve"> </w:t>
      </w:r>
    </w:p>
    <w:p w:rsidR="006E6EBD" w:rsidRPr="00F059B8" w:rsidRDefault="009C42A1" w:rsidP="004D4F97">
      <w:pPr>
        <w:spacing w:line="240" w:lineRule="auto"/>
        <w:jc w:val="both"/>
        <w:rPr>
          <w:rFonts w:ascii="Times New Roman" w:hAnsi="Times New Roman" w:cs="Times New Roman"/>
          <w:sz w:val="28"/>
          <w:szCs w:val="28"/>
        </w:rPr>
      </w:pPr>
      <w:r w:rsidRPr="00F059B8">
        <w:rPr>
          <w:rFonts w:ascii="Times New Roman" w:hAnsi="Times New Roman" w:cs="Times New Roman"/>
          <w:sz w:val="28"/>
          <w:szCs w:val="28"/>
        </w:rPr>
        <w:t>3.</w:t>
      </w:r>
      <w:r w:rsidR="007A14DD" w:rsidRPr="00F059B8">
        <w:rPr>
          <w:rFonts w:ascii="Times New Roman" w:hAnsi="Times New Roman" w:cs="Times New Roman"/>
          <w:sz w:val="28"/>
          <w:szCs w:val="28"/>
        </w:rPr>
        <w:t>дыхательной системы</w:t>
      </w:r>
      <w:r w:rsidR="006E6EBD" w:rsidRPr="00F059B8">
        <w:rPr>
          <w:rFonts w:ascii="Times New Roman" w:hAnsi="Times New Roman" w:cs="Times New Roman"/>
          <w:sz w:val="28"/>
          <w:szCs w:val="28"/>
        </w:rPr>
        <w:t xml:space="preserve"> </w:t>
      </w:r>
    </w:p>
    <w:p w:rsidR="006E6EBD" w:rsidRPr="00F059B8" w:rsidRDefault="009C42A1" w:rsidP="004D4F97">
      <w:pPr>
        <w:spacing w:line="240" w:lineRule="auto"/>
        <w:jc w:val="both"/>
        <w:rPr>
          <w:rFonts w:ascii="Times New Roman" w:hAnsi="Times New Roman" w:cs="Times New Roman"/>
          <w:sz w:val="28"/>
          <w:szCs w:val="28"/>
        </w:rPr>
      </w:pPr>
      <w:r w:rsidRPr="00F059B8">
        <w:rPr>
          <w:rFonts w:ascii="Times New Roman" w:hAnsi="Times New Roman" w:cs="Times New Roman"/>
          <w:sz w:val="28"/>
          <w:szCs w:val="28"/>
        </w:rPr>
        <w:t>4.</w:t>
      </w:r>
      <w:r w:rsidR="00D633DC" w:rsidRPr="00F059B8">
        <w:rPr>
          <w:rFonts w:ascii="Times New Roman" w:hAnsi="Times New Roman" w:cs="Times New Roman"/>
          <w:sz w:val="28"/>
          <w:szCs w:val="28"/>
        </w:rPr>
        <w:t>опорно-двигательного</w:t>
      </w:r>
      <w:r w:rsidR="006E6EBD" w:rsidRPr="00F059B8">
        <w:rPr>
          <w:rFonts w:ascii="Times New Roman" w:hAnsi="Times New Roman" w:cs="Times New Roman"/>
          <w:sz w:val="28"/>
          <w:szCs w:val="28"/>
        </w:rPr>
        <w:t xml:space="preserve"> аппарат</w:t>
      </w:r>
      <w:r w:rsidR="00D633DC" w:rsidRPr="00F059B8">
        <w:rPr>
          <w:rFonts w:ascii="Times New Roman" w:hAnsi="Times New Roman" w:cs="Times New Roman"/>
          <w:sz w:val="28"/>
          <w:szCs w:val="28"/>
        </w:rPr>
        <w:t>а</w:t>
      </w:r>
      <w:r w:rsidR="006E6EBD" w:rsidRPr="00F059B8">
        <w:rPr>
          <w:rFonts w:ascii="Times New Roman" w:hAnsi="Times New Roman" w:cs="Times New Roman"/>
          <w:sz w:val="28"/>
          <w:szCs w:val="28"/>
        </w:rPr>
        <w:t xml:space="preserve"> </w:t>
      </w:r>
    </w:p>
    <w:p w:rsidR="006E6EBD" w:rsidRPr="00F059B8" w:rsidRDefault="009C42A1" w:rsidP="004D4F97">
      <w:pPr>
        <w:spacing w:line="240" w:lineRule="auto"/>
        <w:jc w:val="both"/>
        <w:rPr>
          <w:rFonts w:ascii="Times New Roman" w:hAnsi="Times New Roman" w:cs="Times New Roman"/>
          <w:sz w:val="28"/>
          <w:szCs w:val="28"/>
        </w:rPr>
      </w:pPr>
      <w:r w:rsidRPr="00F059B8">
        <w:rPr>
          <w:rFonts w:ascii="Times New Roman" w:hAnsi="Times New Roman" w:cs="Times New Roman"/>
          <w:sz w:val="28"/>
          <w:szCs w:val="28"/>
        </w:rPr>
        <w:lastRenderedPageBreak/>
        <w:t>5.</w:t>
      </w:r>
      <w:r w:rsidR="006E6EBD" w:rsidRPr="00F059B8">
        <w:rPr>
          <w:rFonts w:ascii="Times New Roman" w:hAnsi="Times New Roman" w:cs="Times New Roman"/>
          <w:sz w:val="28"/>
          <w:szCs w:val="28"/>
        </w:rPr>
        <w:t>желудочно-кишечный тракт</w:t>
      </w:r>
      <w:r w:rsidR="00D633DC" w:rsidRPr="00F059B8">
        <w:rPr>
          <w:rFonts w:ascii="Times New Roman" w:hAnsi="Times New Roman" w:cs="Times New Roman"/>
          <w:sz w:val="28"/>
          <w:szCs w:val="28"/>
        </w:rPr>
        <w:t>а</w:t>
      </w:r>
    </w:p>
    <w:p w:rsidR="006E6EBD" w:rsidRPr="00F059B8" w:rsidRDefault="009C42A1" w:rsidP="004D4F97">
      <w:pPr>
        <w:spacing w:line="240" w:lineRule="auto"/>
        <w:jc w:val="both"/>
        <w:rPr>
          <w:rFonts w:ascii="Times New Roman" w:hAnsi="Times New Roman" w:cs="Times New Roman"/>
          <w:sz w:val="28"/>
          <w:szCs w:val="28"/>
        </w:rPr>
      </w:pPr>
      <w:r w:rsidRPr="00F059B8">
        <w:rPr>
          <w:rFonts w:ascii="Times New Roman" w:hAnsi="Times New Roman" w:cs="Times New Roman"/>
          <w:sz w:val="28"/>
          <w:szCs w:val="28"/>
        </w:rPr>
        <w:t>6.</w:t>
      </w:r>
      <w:r w:rsidR="006E6EBD" w:rsidRPr="00F059B8">
        <w:rPr>
          <w:rFonts w:ascii="Times New Roman" w:hAnsi="Times New Roman" w:cs="Times New Roman"/>
          <w:sz w:val="28"/>
          <w:szCs w:val="28"/>
        </w:rPr>
        <w:t>снижение работоспособности, появление утомляемости</w:t>
      </w:r>
    </w:p>
    <w:p w:rsidR="004D4F97" w:rsidRPr="00F059B8" w:rsidRDefault="004D4F97" w:rsidP="009C42A1">
      <w:pPr>
        <w:jc w:val="both"/>
        <w:rPr>
          <w:rFonts w:ascii="Times New Roman" w:hAnsi="Times New Roman" w:cs="Times New Roman"/>
          <w:b/>
          <w:sz w:val="28"/>
          <w:szCs w:val="28"/>
        </w:rPr>
      </w:pPr>
    </w:p>
    <w:p w:rsidR="00F059B8" w:rsidRPr="00F059B8" w:rsidRDefault="00CD21B4" w:rsidP="009C42A1">
      <w:pPr>
        <w:jc w:val="both"/>
        <w:rPr>
          <w:rFonts w:ascii="Times New Roman" w:hAnsi="Times New Roman" w:cs="Times New Roman"/>
          <w:sz w:val="28"/>
          <w:szCs w:val="28"/>
        </w:rPr>
      </w:pPr>
      <w:r w:rsidRPr="00F059B8">
        <w:rPr>
          <w:rFonts w:ascii="Times New Roman" w:hAnsi="Times New Roman" w:cs="Times New Roman"/>
          <w:b/>
          <w:sz w:val="28"/>
          <w:szCs w:val="28"/>
        </w:rPr>
        <w:t>Цель</w:t>
      </w:r>
      <w:r w:rsidR="005919FB" w:rsidRPr="00F059B8">
        <w:rPr>
          <w:rFonts w:ascii="Times New Roman" w:hAnsi="Times New Roman" w:cs="Times New Roman"/>
          <w:b/>
          <w:sz w:val="28"/>
          <w:szCs w:val="28"/>
        </w:rPr>
        <w:t>ю</w:t>
      </w:r>
      <w:r w:rsidRPr="00F059B8">
        <w:rPr>
          <w:rFonts w:ascii="Times New Roman" w:hAnsi="Times New Roman" w:cs="Times New Roman"/>
          <w:b/>
          <w:sz w:val="28"/>
          <w:szCs w:val="28"/>
        </w:rPr>
        <w:t xml:space="preserve"> работы</w:t>
      </w:r>
      <w:r w:rsidR="00F059B8">
        <w:rPr>
          <w:rFonts w:ascii="Times New Roman" w:hAnsi="Times New Roman" w:cs="Times New Roman"/>
          <w:b/>
          <w:sz w:val="28"/>
          <w:szCs w:val="28"/>
        </w:rPr>
        <w:t xml:space="preserve">: </w:t>
      </w:r>
      <w:r w:rsidR="00F059B8" w:rsidRPr="00F059B8">
        <w:rPr>
          <w:rFonts w:ascii="Times New Roman" w:hAnsi="Times New Roman" w:cs="Times New Roman"/>
          <w:color w:val="000000" w:themeColor="text1"/>
          <w:sz w:val="28"/>
          <w:szCs w:val="28"/>
        </w:rPr>
        <w:t xml:space="preserve">изучение </w:t>
      </w:r>
      <w:r w:rsidR="00F059B8" w:rsidRPr="00F059B8">
        <w:rPr>
          <w:rFonts w:ascii="Times New Roman" w:hAnsi="Times New Roman" w:cs="Times New Roman"/>
          <w:color w:val="000000" w:themeColor="text1"/>
          <w:kern w:val="24"/>
          <w:sz w:val="28"/>
          <w:szCs w:val="28"/>
          <w:lang w:eastAsia="ru-RU"/>
        </w:rPr>
        <w:t>влияния гиподинамии на работоспособность учащихся в условиях современной образовательной среды.</w:t>
      </w:r>
      <w:r w:rsidR="00F059B8" w:rsidRPr="00F059B8">
        <w:rPr>
          <w:rFonts w:ascii="Times New Roman" w:hAnsi="Times New Roman" w:cs="Times New Roman"/>
          <w:color w:val="000000" w:themeColor="text1"/>
          <w:sz w:val="28"/>
          <w:szCs w:val="28"/>
        </w:rPr>
        <w:t xml:space="preserve"> В эксперименте приняли участие 36 человек, учащиеся 8-11 классов Международной Арктической школы. Исследование проводилось, в зимний период (ноябрь-декабрь, 2021 г.), когда температура воздуха понизилась и световой день стал коротким</w:t>
      </w:r>
    </w:p>
    <w:p w:rsidR="00A7080E" w:rsidRPr="00F059B8" w:rsidRDefault="00A7080E" w:rsidP="009C42A1">
      <w:pPr>
        <w:jc w:val="both"/>
        <w:rPr>
          <w:rFonts w:ascii="Times New Roman" w:hAnsi="Times New Roman" w:cs="Times New Roman"/>
          <w:b/>
          <w:sz w:val="28"/>
          <w:szCs w:val="28"/>
        </w:rPr>
      </w:pPr>
      <w:r w:rsidRPr="00F059B8">
        <w:rPr>
          <w:rFonts w:ascii="Times New Roman" w:hAnsi="Times New Roman" w:cs="Times New Roman"/>
          <w:b/>
          <w:sz w:val="28"/>
          <w:szCs w:val="28"/>
        </w:rPr>
        <w:t>Задачи:</w:t>
      </w:r>
    </w:p>
    <w:p w:rsidR="00A7080E" w:rsidRPr="00F059B8" w:rsidRDefault="00A7080E" w:rsidP="009C42A1">
      <w:pPr>
        <w:jc w:val="both"/>
        <w:rPr>
          <w:rFonts w:ascii="Times New Roman" w:hAnsi="Times New Roman" w:cs="Times New Roman"/>
          <w:sz w:val="28"/>
          <w:szCs w:val="28"/>
        </w:rPr>
      </w:pPr>
      <w:r w:rsidRPr="00F059B8">
        <w:rPr>
          <w:rFonts w:ascii="Times New Roman" w:hAnsi="Times New Roman" w:cs="Times New Roman"/>
          <w:sz w:val="28"/>
          <w:szCs w:val="28"/>
        </w:rPr>
        <w:t>1. Изучить литературу и интернет-источники по теме исследования</w:t>
      </w:r>
    </w:p>
    <w:p w:rsidR="00A7080E" w:rsidRPr="00F059B8" w:rsidRDefault="00A7080E" w:rsidP="009C42A1">
      <w:pPr>
        <w:jc w:val="both"/>
        <w:rPr>
          <w:rFonts w:ascii="Times New Roman" w:hAnsi="Times New Roman" w:cs="Times New Roman"/>
          <w:sz w:val="28"/>
          <w:szCs w:val="28"/>
        </w:rPr>
      </w:pPr>
      <w:r w:rsidRPr="00F059B8">
        <w:rPr>
          <w:rFonts w:ascii="Times New Roman" w:hAnsi="Times New Roman" w:cs="Times New Roman"/>
          <w:sz w:val="28"/>
          <w:szCs w:val="28"/>
        </w:rPr>
        <w:t>2. Провести исследование работоспособности учащихся МАШ</w:t>
      </w:r>
    </w:p>
    <w:p w:rsidR="00A7080E" w:rsidRPr="00F059B8" w:rsidRDefault="00A7080E" w:rsidP="009C42A1">
      <w:pPr>
        <w:jc w:val="both"/>
        <w:rPr>
          <w:rFonts w:ascii="Times New Roman" w:hAnsi="Times New Roman" w:cs="Times New Roman"/>
          <w:sz w:val="28"/>
          <w:szCs w:val="28"/>
        </w:rPr>
      </w:pPr>
      <w:r w:rsidRPr="00F059B8">
        <w:rPr>
          <w:rFonts w:ascii="Times New Roman" w:hAnsi="Times New Roman" w:cs="Times New Roman"/>
          <w:sz w:val="28"/>
          <w:szCs w:val="28"/>
        </w:rPr>
        <w:t>3.  Выработать практические рекомендации</w:t>
      </w:r>
    </w:p>
    <w:p w:rsidR="00A7080E" w:rsidRPr="00F059B8" w:rsidRDefault="00A7080E" w:rsidP="009C42A1">
      <w:pPr>
        <w:jc w:val="both"/>
        <w:rPr>
          <w:rFonts w:ascii="Times New Roman" w:hAnsi="Times New Roman" w:cs="Times New Roman"/>
          <w:sz w:val="28"/>
          <w:szCs w:val="28"/>
        </w:rPr>
      </w:pPr>
    </w:p>
    <w:p w:rsidR="00F059B8" w:rsidRPr="00F059B8" w:rsidRDefault="00F059B8" w:rsidP="00F059B8">
      <w:pPr>
        <w:pStyle w:val="a3"/>
        <w:spacing w:before="0" w:beforeAutospacing="0" w:after="0" w:afterAutospacing="0"/>
        <w:jc w:val="both"/>
        <w:rPr>
          <w:sz w:val="28"/>
          <w:szCs w:val="28"/>
        </w:rPr>
      </w:pPr>
      <w:r w:rsidRPr="00F059B8">
        <w:rPr>
          <w:rFonts w:eastAsiaTheme="minorEastAsia"/>
          <w:b/>
          <w:bCs/>
          <w:color w:val="000000" w:themeColor="text1"/>
          <w:kern w:val="24"/>
          <w:sz w:val="28"/>
          <w:szCs w:val="28"/>
        </w:rPr>
        <w:t>Методы исследования</w:t>
      </w:r>
      <w:r w:rsidRPr="00F059B8">
        <w:rPr>
          <w:rFonts w:eastAsiaTheme="minorEastAsia"/>
          <w:color w:val="000000" w:themeColor="text1"/>
          <w:kern w:val="24"/>
          <w:sz w:val="28"/>
          <w:szCs w:val="28"/>
        </w:rPr>
        <w:t xml:space="preserve">: </w:t>
      </w:r>
    </w:p>
    <w:p w:rsidR="00F059B8" w:rsidRPr="00F059B8" w:rsidRDefault="00F059B8" w:rsidP="00F059B8">
      <w:pPr>
        <w:pStyle w:val="a3"/>
        <w:spacing w:before="0" w:beforeAutospacing="0" w:after="0" w:afterAutospacing="0"/>
        <w:jc w:val="both"/>
        <w:rPr>
          <w:rFonts w:eastAsiaTheme="minorEastAsia"/>
          <w:color w:val="000000" w:themeColor="text1"/>
          <w:kern w:val="24"/>
          <w:sz w:val="28"/>
          <w:szCs w:val="28"/>
        </w:rPr>
      </w:pPr>
      <w:r w:rsidRPr="00F059B8">
        <w:rPr>
          <w:rFonts w:eastAsiaTheme="minorEastAsia"/>
          <w:color w:val="000000" w:themeColor="text1"/>
          <w:kern w:val="24"/>
          <w:sz w:val="28"/>
          <w:szCs w:val="28"/>
        </w:rPr>
        <w:t xml:space="preserve">Для исследования работоспособности мы использовали методику “вариационная </w:t>
      </w:r>
      <w:proofErr w:type="spellStart"/>
      <w:r w:rsidRPr="00F059B8">
        <w:rPr>
          <w:rFonts w:eastAsiaTheme="minorEastAsia"/>
          <w:color w:val="000000" w:themeColor="text1"/>
          <w:kern w:val="24"/>
          <w:sz w:val="28"/>
          <w:szCs w:val="28"/>
        </w:rPr>
        <w:t>хронорефлексометрия</w:t>
      </w:r>
      <w:proofErr w:type="spellEnd"/>
      <w:r w:rsidRPr="00F059B8">
        <w:rPr>
          <w:rFonts w:eastAsiaTheme="minorEastAsia"/>
          <w:color w:val="000000" w:themeColor="text1"/>
          <w:kern w:val="24"/>
          <w:sz w:val="28"/>
          <w:szCs w:val="28"/>
        </w:rPr>
        <w:t>” (автор Мороз М.П.)</w:t>
      </w:r>
    </w:p>
    <w:p w:rsidR="00F059B8" w:rsidRPr="00F059B8" w:rsidRDefault="00F059B8" w:rsidP="00F059B8">
      <w:pPr>
        <w:spacing w:line="276" w:lineRule="auto"/>
        <w:jc w:val="both"/>
        <w:rPr>
          <w:rFonts w:ascii="Times New Roman" w:hAnsi="Times New Roman" w:cs="Times New Roman"/>
          <w:color w:val="000000" w:themeColor="text1"/>
          <w:sz w:val="28"/>
          <w:szCs w:val="28"/>
        </w:rPr>
      </w:pPr>
      <w:r w:rsidRPr="00F059B8">
        <w:rPr>
          <w:rFonts w:ascii="Times New Roman" w:hAnsi="Times New Roman" w:cs="Times New Roman"/>
          <w:b/>
          <w:sz w:val="28"/>
          <w:szCs w:val="28"/>
        </w:rPr>
        <w:t>Инструкция:</w:t>
      </w:r>
      <w:r w:rsidRPr="00F059B8">
        <w:rPr>
          <w:rFonts w:ascii="Times New Roman" w:hAnsi="Times New Roman" w:cs="Times New Roman"/>
          <w:color w:val="000000" w:themeColor="text1"/>
          <w:sz w:val="28"/>
          <w:szCs w:val="28"/>
        </w:rPr>
        <w:t xml:space="preserve"> Каждые несколько секунд в центре экрана на черном фоне появляется белый квадрат. Каждый раз при появлении этого сигнала необходимо одновременно как можно быстрее нажимать средними пальцами обеих рук на клавиши». Затем без предварительной тренировки в случайном порядке предъявляется 50 зрительных раздражителей.</w:t>
      </w:r>
    </w:p>
    <w:p w:rsidR="00F059B8" w:rsidRPr="00F059B8" w:rsidRDefault="00F059B8" w:rsidP="00F059B8">
      <w:pPr>
        <w:pStyle w:val="a3"/>
        <w:spacing w:before="0" w:beforeAutospacing="0" w:after="0" w:afterAutospacing="0"/>
        <w:jc w:val="both"/>
        <w:rPr>
          <w:b/>
          <w:sz w:val="28"/>
          <w:szCs w:val="28"/>
        </w:rPr>
      </w:pPr>
    </w:p>
    <w:p w:rsidR="00F059B8" w:rsidRPr="00F059B8" w:rsidRDefault="00F059B8" w:rsidP="00F059B8">
      <w:pPr>
        <w:pStyle w:val="a3"/>
        <w:spacing w:before="0" w:beforeAutospacing="0" w:after="0" w:afterAutospacing="0"/>
        <w:jc w:val="both"/>
        <w:rPr>
          <w:sz w:val="28"/>
          <w:szCs w:val="28"/>
        </w:rPr>
      </w:pPr>
      <w:r w:rsidRPr="00F059B8">
        <w:rPr>
          <w:rFonts w:eastAsiaTheme="minorEastAsia"/>
          <w:b/>
          <w:bCs/>
          <w:color w:val="000000" w:themeColor="text1"/>
          <w:kern w:val="24"/>
          <w:sz w:val="28"/>
          <w:szCs w:val="28"/>
        </w:rPr>
        <w:t xml:space="preserve">Гипотеза1: </w:t>
      </w:r>
      <w:r w:rsidRPr="00F059B8">
        <w:rPr>
          <w:rFonts w:eastAsiaTheme="minorEastAsia"/>
          <w:color w:val="000000" w:themeColor="text1"/>
          <w:kern w:val="24"/>
          <w:sz w:val="28"/>
          <w:szCs w:val="28"/>
        </w:rPr>
        <w:t>гиподинамия негативно влияет на здоровье и является причиной низкой работоспособности человека. Увеличение объёма двигательной активности поможет снизить гиподинамию</w:t>
      </w:r>
    </w:p>
    <w:p w:rsidR="00F059B8" w:rsidRPr="00F059B8" w:rsidRDefault="00F059B8" w:rsidP="00F059B8">
      <w:pPr>
        <w:pStyle w:val="a3"/>
        <w:spacing w:before="0" w:beforeAutospacing="0" w:after="0" w:afterAutospacing="0"/>
        <w:jc w:val="both"/>
        <w:rPr>
          <w:rFonts w:eastAsiaTheme="minorEastAsia"/>
          <w:color w:val="000000" w:themeColor="text1"/>
          <w:kern w:val="24"/>
          <w:sz w:val="28"/>
          <w:szCs w:val="28"/>
        </w:rPr>
      </w:pPr>
      <w:r w:rsidRPr="00F059B8">
        <w:rPr>
          <w:rFonts w:eastAsiaTheme="minorEastAsia"/>
          <w:b/>
          <w:bCs/>
          <w:color w:val="000000" w:themeColor="text1"/>
          <w:kern w:val="24"/>
          <w:sz w:val="28"/>
          <w:szCs w:val="28"/>
        </w:rPr>
        <w:t>Гипотеза2:</w:t>
      </w:r>
      <w:r w:rsidRPr="00F059B8">
        <w:rPr>
          <w:rFonts w:eastAsiaTheme="minorEastAsia"/>
          <w:color w:val="000000" w:themeColor="text1"/>
          <w:kern w:val="24"/>
          <w:sz w:val="28"/>
          <w:szCs w:val="28"/>
        </w:rPr>
        <w:t xml:space="preserve"> чем меньше время реакции, тем выше уровень активности головного мозга и выше работоспособность, а при снижении уровня активности мозга время реакции увеличивается и снижается работоспособность</w:t>
      </w:r>
    </w:p>
    <w:p w:rsidR="00F059B8" w:rsidRPr="00F059B8" w:rsidRDefault="00F059B8" w:rsidP="009C42A1">
      <w:pPr>
        <w:jc w:val="both"/>
        <w:rPr>
          <w:rFonts w:ascii="Times New Roman" w:hAnsi="Times New Roman" w:cs="Times New Roman"/>
          <w:sz w:val="28"/>
          <w:szCs w:val="28"/>
        </w:rPr>
      </w:pPr>
    </w:p>
    <w:p w:rsidR="00A7080E" w:rsidRPr="00F059B8" w:rsidRDefault="005919FB" w:rsidP="005B24F0">
      <w:pPr>
        <w:ind w:firstLine="708"/>
        <w:jc w:val="both"/>
        <w:rPr>
          <w:rFonts w:ascii="Times New Roman" w:hAnsi="Times New Roman" w:cs="Times New Roman"/>
          <w:sz w:val="28"/>
          <w:szCs w:val="28"/>
        </w:rPr>
      </w:pPr>
      <w:r w:rsidRPr="00F059B8">
        <w:rPr>
          <w:rFonts w:ascii="Times New Roman" w:hAnsi="Times New Roman" w:cs="Times New Roman"/>
          <w:sz w:val="28"/>
          <w:szCs w:val="28"/>
        </w:rPr>
        <w:t xml:space="preserve">Мы провели </w:t>
      </w:r>
      <w:r w:rsidRPr="00F059B8">
        <w:rPr>
          <w:rFonts w:ascii="Times New Roman" w:hAnsi="Times New Roman" w:cs="Times New Roman"/>
          <w:b/>
          <w:sz w:val="28"/>
          <w:szCs w:val="28"/>
        </w:rPr>
        <w:t>исследование</w:t>
      </w:r>
      <w:r w:rsidRPr="00F059B8">
        <w:rPr>
          <w:rFonts w:ascii="Times New Roman" w:hAnsi="Times New Roman" w:cs="Times New Roman"/>
          <w:sz w:val="28"/>
          <w:szCs w:val="28"/>
        </w:rPr>
        <w:t xml:space="preserve"> работоспособности среди учащихся</w:t>
      </w:r>
      <w:r w:rsidR="00D84A83" w:rsidRPr="00F059B8">
        <w:rPr>
          <w:rFonts w:ascii="Times New Roman" w:hAnsi="Times New Roman" w:cs="Times New Roman"/>
          <w:sz w:val="28"/>
          <w:szCs w:val="28"/>
        </w:rPr>
        <w:t xml:space="preserve"> </w:t>
      </w:r>
      <w:r w:rsidRPr="00F059B8">
        <w:rPr>
          <w:rFonts w:ascii="Times New Roman" w:hAnsi="Times New Roman" w:cs="Times New Roman"/>
          <w:sz w:val="28"/>
          <w:szCs w:val="28"/>
        </w:rPr>
        <w:t xml:space="preserve">Международной Арктической школы по методике “вариационная </w:t>
      </w:r>
      <w:proofErr w:type="spellStart"/>
      <w:proofErr w:type="gramStart"/>
      <w:r w:rsidRPr="00F059B8">
        <w:rPr>
          <w:rFonts w:ascii="Times New Roman" w:hAnsi="Times New Roman" w:cs="Times New Roman"/>
          <w:sz w:val="28"/>
          <w:szCs w:val="28"/>
        </w:rPr>
        <w:t>хронорефлексометрия</w:t>
      </w:r>
      <w:proofErr w:type="spellEnd"/>
      <w:r w:rsidRPr="00F059B8">
        <w:rPr>
          <w:rFonts w:ascii="Times New Roman" w:hAnsi="Times New Roman" w:cs="Times New Roman"/>
          <w:sz w:val="28"/>
          <w:szCs w:val="28"/>
        </w:rPr>
        <w:t>”(</w:t>
      </w:r>
      <w:proofErr w:type="gramEnd"/>
      <w:r w:rsidRPr="00F059B8">
        <w:rPr>
          <w:rFonts w:ascii="Times New Roman" w:hAnsi="Times New Roman" w:cs="Times New Roman"/>
          <w:sz w:val="28"/>
          <w:szCs w:val="28"/>
        </w:rPr>
        <w:t xml:space="preserve">автор Мороз М.П.) </w:t>
      </w:r>
    </w:p>
    <w:p w:rsidR="00D84A83" w:rsidRPr="009C42A1" w:rsidRDefault="00D84A83" w:rsidP="00D633DC">
      <w:pPr>
        <w:ind w:firstLine="708"/>
        <w:jc w:val="both"/>
        <w:rPr>
          <w:rFonts w:ascii="Times New Roman" w:hAnsi="Times New Roman" w:cs="Times New Roman"/>
          <w:sz w:val="28"/>
          <w:szCs w:val="28"/>
        </w:rPr>
      </w:pPr>
      <w:bookmarkStart w:id="1" w:name="_Hlk89698859"/>
      <w:r w:rsidRPr="00F059B8">
        <w:rPr>
          <w:rFonts w:ascii="Times New Roman" w:hAnsi="Times New Roman" w:cs="Times New Roman"/>
          <w:sz w:val="28"/>
          <w:szCs w:val="28"/>
        </w:rPr>
        <w:t xml:space="preserve">В эксперименте приняли участие 36 человек, учащиеся </w:t>
      </w:r>
      <w:r w:rsidR="0024695B" w:rsidRPr="00F059B8">
        <w:rPr>
          <w:rFonts w:ascii="Times New Roman" w:hAnsi="Times New Roman" w:cs="Times New Roman"/>
          <w:sz w:val="28"/>
          <w:szCs w:val="28"/>
        </w:rPr>
        <w:t xml:space="preserve">с 8 по </w:t>
      </w:r>
      <w:r w:rsidRPr="00F059B8">
        <w:rPr>
          <w:rFonts w:ascii="Times New Roman" w:hAnsi="Times New Roman" w:cs="Times New Roman"/>
          <w:sz w:val="28"/>
          <w:szCs w:val="28"/>
        </w:rPr>
        <w:t>11 клас</w:t>
      </w:r>
      <w:bookmarkEnd w:id="1"/>
      <w:r w:rsidR="0024695B" w:rsidRPr="00F059B8">
        <w:rPr>
          <w:rFonts w:ascii="Times New Roman" w:hAnsi="Times New Roman" w:cs="Times New Roman"/>
          <w:sz w:val="28"/>
          <w:szCs w:val="28"/>
        </w:rPr>
        <w:t>сы</w:t>
      </w:r>
      <w:r w:rsidRPr="00F059B8">
        <w:rPr>
          <w:rFonts w:ascii="Times New Roman" w:hAnsi="Times New Roman" w:cs="Times New Roman"/>
          <w:sz w:val="28"/>
          <w:szCs w:val="28"/>
        </w:rPr>
        <w:t>. Исследование проводилось, в зимний период (ноябрь-декабрь, 2021 г.), когда температура воздуха понизилась и свет</w:t>
      </w:r>
      <w:r w:rsidRPr="009C42A1">
        <w:rPr>
          <w:rFonts w:ascii="Times New Roman" w:hAnsi="Times New Roman" w:cs="Times New Roman"/>
          <w:sz w:val="28"/>
          <w:szCs w:val="28"/>
        </w:rPr>
        <w:t>овой день стал коротким.</w:t>
      </w:r>
    </w:p>
    <w:p w:rsidR="007A14DD" w:rsidRDefault="00D84A83" w:rsidP="009C42A1">
      <w:pPr>
        <w:jc w:val="both"/>
        <w:rPr>
          <w:rFonts w:ascii="Times New Roman" w:hAnsi="Times New Roman" w:cs="Times New Roman"/>
          <w:sz w:val="28"/>
          <w:szCs w:val="28"/>
        </w:rPr>
      </w:pPr>
      <w:r w:rsidRPr="009C42A1">
        <w:rPr>
          <w:rFonts w:ascii="Times New Roman" w:hAnsi="Times New Roman" w:cs="Times New Roman"/>
          <w:sz w:val="28"/>
          <w:szCs w:val="28"/>
        </w:rPr>
        <w:t>Согласно проведенному исследованию у большинства учащихся наблюдается незначительно сниженная работоспособность</w:t>
      </w:r>
      <w:r w:rsidR="00F059B8">
        <w:rPr>
          <w:rFonts w:ascii="Times New Roman" w:hAnsi="Times New Roman" w:cs="Times New Roman"/>
          <w:sz w:val="28"/>
          <w:szCs w:val="28"/>
        </w:rPr>
        <w:t xml:space="preserve"> </w:t>
      </w:r>
      <w:r w:rsidR="00F059B8" w:rsidRPr="00F059B8">
        <w:rPr>
          <w:rFonts w:ascii="Times New Roman" w:hAnsi="Times New Roman" w:cs="Times New Roman"/>
          <w:bCs/>
          <w:color w:val="000000" w:themeColor="text1"/>
          <w:kern w:val="24"/>
          <w:sz w:val="28"/>
          <w:szCs w:val="28"/>
          <w:lang w:eastAsia="ru-RU"/>
        </w:rPr>
        <w:t>33%</w:t>
      </w:r>
      <w:r w:rsidRPr="009C42A1">
        <w:rPr>
          <w:rFonts w:ascii="Times New Roman" w:hAnsi="Times New Roman" w:cs="Times New Roman"/>
          <w:sz w:val="28"/>
          <w:szCs w:val="28"/>
        </w:rPr>
        <w:t>, на втором месте</w:t>
      </w:r>
      <w:r w:rsidR="00F059B8">
        <w:rPr>
          <w:rFonts w:ascii="Times New Roman" w:hAnsi="Times New Roman" w:cs="Times New Roman"/>
          <w:sz w:val="28"/>
          <w:szCs w:val="28"/>
        </w:rPr>
        <w:t xml:space="preserve"> </w:t>
      </w:r>
      <w:r w:rsidR="00F059B8" w:rsidRPr="009C42A1">
        <w:rPr>
          <w:rFonts w:ascii="Times New Roman" w:hAnsi="Times New Roman" w:cs="Times New Roman"/>
          <w:sz w:val="28"/>
          <w:szCs w:val="28"/>
        </w:rPr>
        <w:t>существенно сниженная работоспособность</w:t>
      </w:r>
      <w:r w:rsidR="00F059B8">
        <w:rPr>
          <w:rFonts w:ascii="Times New Roman" w:hAnsi="Times New Roman" w:cs="Times New Roman"/>
          <w:sz w:val="28"/>
          <w:szCs w:val="28"/>
        </w:rPr>
        <w:t xml:space="preserve"> 33%</w:t>
      </w:r>
      <w:r w:rsidRPr="009C42A1">
        <w:rPr>
          <w:rFonts w:ascii="Times New Roman" w:hAnsi="Times New Roman" w:cs="Times New Roman"/>
          <w:sz w:val="28"/>
          <w:szCs w:val="28"/>
        </w:rPr>
        <w:t>, на третьем месте</w:t>
      </w:r>
      <w:r w:rsidR="00F059B8">
        <w:rPr>
          <w:rFonts w:ascii="Times New Roman" w:hAnsi="Times New Roman" w:cs="Times New Roman"/>
          <w:sz w:val="28"/>
          <w:szCs w:val="28"/>
        </w:rPr>
        <w:t xml:space="preserve"> </w:t>
      </w:r>
      <w:r w:rsidR="00F059B8" w:rsidRPr="009C42A1">
        <w:rPr>
          <w:rFonts w:ascii="Times New Roman" w:hAnsi="Times New Roman" w:cs="Times New Roman"/>
          <w:sz w:val="28"/>
          <w:szCs w:val="28"/>
        </w:rPr>
        <w:t>нормальная работоспособность</w:t>
      </w:r>
      <w:r w:rsidR="00F059B8">
        <w:rPr>
          <w:rFonts w:ascii="Times New Roman" w:hAnsi="Times New Roman" w:cs="Times New Roman"/>
          <w:sz w:val="28"/>
          <w:szCs w:val="28"/>
        </w:rPr>
        <w:t xml:space="preserve"> 26%, а на последнем месте существенно сниженная </w:t>
      </w:r>
      <w:r w:rsidR="00F059B8">
        <w:rPr>
          <w:rFonts w:ascii="Times New Roman" w:hAnsi="Times New Roman" w:cs="Times New Roman"/>
          <w:sz w:val="28"/>
          <w:szCs w:val="28"/>
        </w:rPr>
        <w:lastRenderedPageBreak/>
        <w:t>работоспособность 8%</w:t>
      </w:r>
      <w:r w:rsidRPr="009C42A1">
        <w:rPr>
          <w:rFonts w:ascii="Times New Roman" w:hAnsi="Times New Roman" w:cs="Times New Roman"/>
          <w:sz w:val="28"/>
          <w:szCs w:val="28"/>
        </w:rPr>
        <w:t>.</w:t>
      </w:r>
      <w:r w:rsidR="007A14DD" w:rsidRPr="009C42A1">
        <w:rPr>
          <w:rFonts w:ascii="Times New Roman" w:hAnsi="Times New Roman" w:cs="Times New Roman"/>
          <w:sz w:val="28"/>
          <w:szCs w:val="28"/>
        </w:rPr>
        <w:t xml:space="preserve"> А также выяснили, что 10% учащихся имеют избыточный вес, как результат малоподвижного образа жизни.</w:t>
      </w:r>
    </w:p>
    <w:p w:rsidR="00A742DB" w:rsidRPr="00A742DB" w:rsidRDefault="00A742DB" w:rsidP="00A742DB">
      <w:pPr>
        <w:spacing w:after="0" w:line="240" w:lineRule="auto"/>
        <w:jc w:val="both"/>
        <w:rPr>
          <w:rFonts w:ascii="Times New Roman" w:hAnsi="Times New Roman" w:cs="Times New Roman"/>
          <w:color w:val="000000" w:themeColor="text1"/>
          <w:kern w:val="24"/>
          <w:sz w:val="28"/>
          <w:szCs w:val="28"/>
          <w:lang w:eastAsia="ru-RU"/>
        </w:rPr>
      </w:pPr>
      <w:r w:rsidRPr="00A742DB">
        <w:rPr>
          <w:rFonts w:ascii="Times New Roman" w:hAnsi="Times New Roman" w:cs="Times New Roman"/>
          <w:color w:val="000000" w:themeColor="text1"/>
          <w:kern w:val="24"/>
          <w:sz w:val="28"/>
          <w:szCs w:val="28"/>
          <w:lang w:eastAsia="ru-RU"/>
        </w:rPr>
        <w:t xml:space="preserve">В соответствии с суточным циклом работоспособности, наивысший ее уровень отмечается в утренние и дневные часы: с 8 до 12 часов первой половины дня, и с 14 до 17 часов второй. </w:t>
      </w:r>
    </w:p>
    <w:p w:rsidR="00A742DB" w:rsidRPr="00A742DB" w:rsidRDefault="00A742DB" w:rsidP="00A742DB">
      <w:pPr>
        <w:spacing w:after="0" w:line="240" w:lineRule="auto"/>
        <w:jc w:val="both"/>
        <w:rPr>
          <w:rFonts w:ascii="Times New Roman" w:hAnsi="Times New Roman" w:cs="Times New Roman"/>
          <w:color w:val="000000" w:themeColor="text1"/>
          <w:kern w:val="24"/>
          <w:sz w:val="28"/>
          <w:szCs w:val="28"/>
          <w:lang w:eastAsia="ru-RU"/>
        </w:rPr>
      </w:pPr>
      <w:r w:rsidRPr="00A742DB">
        <w:rPr>
          <w:rFonts w:ascii="Times New Roman" w:hAnsi="Times New Roman" w:cs="Times New Roman"/>
          <w:color w:val="000000" w:themeColor="text1"/>
          <w:kern w:val="24"/>
          <w:sz w:val="28"/>
          <w:szCs w:val="28"/>
          <w:lang w:eastAsia="ru-RU"/>
        </w:rPr>
        <w:t>Как видно из диаграммы, после 14 ч. утомление нарастает, это означает, что процесс торможения в это время увеличивается. А до 12 ч. у учащихся нормальная работоспособность, то есть преобладает процесс возбуждения.</w:t>
      </w:r>
    </w:p>
    <w:p w:rsidR="00A742DB" w:rsidRDefault="00A742DB" w:rsidP="00A742DB">
      <w:pPr>
        <w:spacing w:after="0" w:line="240" w:lineRule="auto"/>
        <w:jc w:val="both"/>
        <w:rPr>
          <w:rFonts w:ascii="Times New Roman" w:eastAsia="Times New Roman" w:hAnsi="Times New Roman" w:cs="Times New Roman"/>
          <w:sz w:val="24"/>
          <w:szCs w:val="24"/>
          <w:lang w:eastAsia="ru-RU"/>
        </w:rPr>
      </w:pPr>
    </w:p>
    <w:p w:rsidR="009B2AC5" w:rsidRDefault="009B2AC5" w:rsidP="009B2AC5">
      <w:pPr>
        <w:jc w:val="both"/>
        <w:rPr>
          <w:rFonts w:ascii="Times New Roman" w:hAnsi="Times New Roman" w:cs="Times New Roman"/>
          <w:sz w:val="28"/>
          <w:szCs w:val="28"/>
        </w:rPr>
      </w:pPr>
      <w:r w:rsidRPr="009C42A1">
        <w:rPr>
          <w:rFonts w:ascii="Times New Roman" w:hAnsi="Times New Roman" w:cs="Times New Roman"/>
          <w:sz w:val="28"/>
          <w:szCs w:val="28"/>
        </w:rPr>
        <w:t>Большинство учащихся находится либо на ранней стадии утомления, либо у них уже преобладает процесс торможения, то есть работоспособность в обоих случаях снижается. Это связано с учебной нагрузкой, ограниченностью двигательной активности</w:t>
      </w:r>
      <w:r>
        <w:rPr>
          <w:rFonts w:ascii="Times New Roman" w:hAnsi="Times New Roman" w:cs="Times New Roman"/>
          <w:sz w:val="28"/>
          <w:szCs w:val="28"/>
        </w:rPr>
        <w:t>, потому что</w:t>
      </w:r>
      <w:r w:rsidRPr="009C42A1">
        <w:rPr>
          <w:rFonts w:ascii="Times New Roman" w:hAnsi="Times New Roman" w:cs="Times New Roman"/>
          <w:sz w:val="28"/>
          <w:szCs w:val="28"/>
        </w:rPr>
        <w:t xml:space="preserve"> ученики ведут </w:t>
      </w:r>
      <w:r>
        <w:rPr>
          <w:rFonts w:ascii="Times New Roman" w:hAnsi="Times New Roman" w:cs="Times New Roman"/>
          <w:sz w:val="28"/>
          <w:szCs w:val="28"/>
        </w:rPr>
        <w:t>в основном сидячий образ жизни.</w:t>
      </w:r>
    </w:p>
    <w:p w:rsidR="00A742DB" w:rsidRDefault="00A742DB" w:rsidP="009B2AC5">
      <w:pPr>
        <w:jc w:val="both"/>
        <w:rPr>
          <w:rFonts w:ascii="Times New Roman" w:hAnsi="Times New Roman" w:cs="Times New Roman"/>
          <w:sz w:val="28"/>
          <w:szCs w:val="28"/>
        </w:rPr>
      </w:pPr>
    </w:p>
    <w:p w:rsidR="00A742DB" w:rsidRPr="00A742DB" w:rsidRDefault="00A742DB" w:rsidP="00A742DB">
      <w:pPr>
        <w:spacing w:after="0" w:line="240" w:lineRule="auto"/>
        <w:jc w:val="both"/>
        <w:rPr>
          <w:rFonts w:ascii="Times New Roman" w:eastAsia="Times New Roman" w:hAnsi="Times New Roman" w:cs="Times New Roman"/>
          <w:sz w:val="28"/>
          <w:szCs w:val="28"/>
          <w:lang w:eastAsia="ru-RU"/>
        </w:rPr>
      </w:pPr>
      <w:r w:rsidRPr="00A742DB">
        <w:rPr>
          <w:rFonts w:ascii="Times New Roman" w:eastAsia="Times New Roman" w:hAnsi="Times New Roman" w:cs="Times New Roman"/>
          <w:sz w:val="28"/>
          <w:szCs w:val="28"/>
          <w:lang w:eastAsia="ru-RU"/>
        </w:rPr>
        <w:t>Проверяем первую гипотезу, для этого всех испытуемых мы разбили на две группы: занимающиеся спортом и не занимающиеся спортом (по 18)</w:t>
      </w:r>
    </w:p>
    <w:p w:rsidR="00A742DB" w:rsidRPr="00A742DB" w:rsidRDefault="00A742DB" w:rsidP="00A742DB">
      <w:pPr>
        <w:spacing w:after="0" w:line="240" w:lineRule="auto"/>
        <w:jc w:val="both"/>
        <w:rPr>
          <w:rFonts w:ascii="Times New Roman" w:eastAsia="Times New Roman" w:hAnsi="Times New Roman" w:cs="Times New Roman"/>
          <w:sz w:val="28"/>
          <w:szCs w:val="28"/>
          <w:lang w:eastAsia="ru-RU"/>
        </w:rPr>
      </w:pPr>
      <w:r w:rsidRPr="00A742DB">
        <w:rPr>
          <w:rFonts w:ascii="Times New Roman" w:eastAsia="Times New Roman" w:hAnsi="Times New Roman" w:cs="Times New Roman"/>
          <w:sz w:val="28"/>
          <w:szCs w:val="28"/>
          <w:lang w:eastAsia="ru-RU"/>
        </w:rPr>
        <w:t>Как видно из диаграммы, в 1 группе- нормальная работоспособность наблюдается 42%, 29% -незначительно сниженная и сниженная</w:t>
      </w:r>
    </w:p>
    <w:p w:rsidR="00A742DB" w:rsidRPr="00A742DB" w:rsidRDefault="00A742DB" w:rsidP="00A742DB">
      <w:pPr>
        <w:spacing w:after="0" w:line="240" w:lineRule="auto"/>
        <w:jc w:val="both"/>
        <w:rPr>
          <w:rFonts w:ascii="Times New Roman" w:eastAsia="Times New Roman" w:hAnsi="Times New Roman" w:cs="Times New Roman"/>
          <w:sz w:val="28"/>
          <w:szCs w:val="28"/>
          <w:lang w:eastAsia="ru-RU"/>
        </w:rPr>
      </w:pPr>
      <w:r w:rsidRPr="00A742DB">
        <w:rPr>
          <w:rFonts w:ascii="Times New Roman" w:eastAsia="Times New Roman" w:hAnsi="Times New Roman" w:cs="Times New Roman"/>
          <w:sz w:val="28"/>
          <w:szCs w:val="28"/>
          <w:lang w:eastAsia="ru-RU"/>
        </w:rPr>
        <w:t>Во 2 группе, 33%  - это незначительно сниженная и сниженная работоспособность, 17 % - нормальная и 17%- существенно сниженная</w:t>
      </w:r>
    </w:p>
    <w:p w:rsidR="00A742DB" w:rsidRPr="00A742DB" w:rsidRDefault="00A742DB" w:rsidP="00A742DB">
      <w:pPr>
        <w:spacing w:after="0" w:line="240" w:lineRule="auto"/>
        <w:jc w:val="both"/>
        <w:rPr>
          <w:rFonts w:ascii="Times New Roman" w:hAnsi="Times New Roman" w:cs="Times New Roman"/>
          <w:color w:val="000000" w:themeColor="text1"/>
          <w:kern w:val="24"/>
          <w:sz w:val="28"/>
          <w:szCs w:val="28"/>
          <w:lang w:eastAsia="ru-RU"/>
        </w:rPr>
      </w:pPr>
      <w:r w:rsidRPr="00A742DB">
        <w:rPr>
          <w:rFonts w:ascii="Times New Roman" w:hAnsi="Times New Roman" w:cs="Times New Roman"/>
          <w:color w:val="000000" w:themeColor="text1"/>
          <w:kern w:val="24"/>
          <w:sz w:val="28"/>
          <w:szCs w:val="28"/>
          <w:lang w:eastAsia="ru-RU"/>
        </w:rPr>
        <w:t xml:space="preserve">Мы видим, что гиподинамия, действительно, пагубно влияет на здоровье и является причиной низкой работоспособности человека. </w:t>
      </w:r>
    </w:p>
    <w:p w:rsidR="00D84A83" w:rsidRDefault="00D84A83" w:rsidP="009C42A1">
      <w:pPr>
        <w:jc w:val="both"/>
        <w:rPr>
          <w:rFonts w:ascii="Times New Roman" w:hAnsi="Times New Roman" w:cs="Times New Roman"/>
          <w:sz w:val="28"/>
          <w:szCs w:val="28"/>
        </w:rPr>
      </w:pPr>
      <w:r w:rsidRPr="00A742DB">
        <w:rPr>
          <w:rFonts w:ascii="Times New Roman" w:hAnsi="Times New Roman" w:cs="Times New Roman"/>
          <w:sz w:val="28"/>
          <w:szCs w:val="28"/>
        </w:rPr>
        <w:t xml:space="preserve">По результатам исследования, функциональное состояние нервной системы, что является психофизиологическим показателем адаптации человека к условиям среды и его работоспособности, у спортсменов оказалось выше, а также они оказались более </w:t>
      </w:r>
      <w:proofErr w:type="spellStart"/>
      <w:r w:rsidRPr="00A742DB">
        <w:rPr>
          <w:rFonts w:ascii="Times New Roman" w:hAnsi="Times New Roman" w:cs="Times New Roman"/>
          <w:sz w:val="28"/>
          <w:szCs w:val="28"/>
        </w:rPr>
        <w:t>стрессоустойчивы</w:t>
      </w:r>
      <w:proofErr w:type="spellEnd"/>
      <w:r w:rsidRPr="00A742DB">
        <w:rPr>
          <w:rFonts w:ascii="Times New Roman" w:hAnsi="Times New Roman" w:cs="Times New Roman"/>
          <w:sz w:val="28"/>
          <w:szCs w:val="28"/>
        </w:rPr>
        <w:t xml:space="preserve"> и обладающие самоконтролем, по сравнению с другой группой.</w:t>
      </w:r>
    </w:p>
    <w:p w:rsidR="00A742DB" w:rsidRPr="003B665E" w:rsidRDefault="003B665E" w:rsidP="00A742DB">
      <w:pPr>
        <w:spacing w:after="0" w:line="240" w:lineRule="auto"/>
        <w:jc w:val="both"/>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 xml:space="preserve">Давайте посмотрим вторую гипотезу. </w:t>
      </w:r>
      <w:r w:rsidR="00A742DB" w:rsidRPr="00A742DB">
        <w:rPr>
          <w:rFonts w:ascii="Times New Roman" w:hAnsi="Times New Roman" w:cs="Times New Roman"/>
          <w:color w:val="000000" w:themeColor="text1"/>
          <w:kern w:val="24"/>
          <w:sz w:val="28"/>
          <w:szCs w:val="28"/>
          <w:lang w:eastAsia="ru-RU"/>
        </w:rPr>
        <w:t xml:space="preserve">Как видно из диаграммы, при нормальной работоспособности время реакции составляет – 264 </w:t>
      </w:r>
      <w:proofErr w:type="spellStart"/>
      <w:r w:rsidR="00A742DB" w:rsidRPr="00A742DB">
        <w:rPr>
          <w:rFonts w:ascii="Times New Roman" w:hAnsi="Times New Roman" w:cs="Times New Roman"/>
          <w:color w:val="000000" w:themeColor="text1"/>
          <w:kern w:val="24"/>
          <w:sz w:val="28"/>
          <w:szCs w:val="28"/>
          <w:lang w:eastAsia="ru-RU"/>
        </w:rPr>
        <w:t>мсек</w:t>
      </w:r>
      <w:proofErr w:type="spellEnd"/>
      <w:r w:rsidR="00A742DB" w:rsidRPr="00A742DB">
        <w:rPr>
          <w:rFonts w:ascii="Times New Roman" w:hAnsi="Times New Roman" w:cs="Times New Roman"/>
          <w:color w:val="000000" w:themeColor="text1"/>
          <w:kern w:val="24"/>
          <w:sz w:val="28"/>
          <w:szCs w:val="28"/>
          <w:lang w:eastAsia="ru-RU"/>
        </w:rPr>
        <w:t xml:space="preserve">., а при ограниченной работоспособности – 414 </w:t>
      </w:r>
      <w:proofErr w:type="spellStart"/>
      <w:r w:rsidR="00A742DB" w:rsidRPr="00A742DB">
        <w:rPr>
          <w:rFonts w:ascii="Times New Roman" w:hAnsi="Times New Roman" w:cs="Times New Roman"/>
          <w:color w:val="000000" w:themeColor="text1"/>
          <w:kern w:val="24"/>
          <w:sz w:val="28"/>
          <w:szCs w:val="28"/>
          <w:lang w:eastAsia="ru-RU"/>
        </w:rPr>
        <w:t>мсек</w:t>
      </w:r>
      <w:proofErr w:type="spellEnd"/>
      <w:r w:rsidR="00A742DB" w:rsidRPr="00A742DB">
        <w:rPr>
          <w:rFonts w:ascii="Times New Roman" w:hAnsi="Times New Roman" w:cs="Times New Roman"/>
          <w:color w:val="000000" w:themeColor="text1"/>
          <w:kern w:val="24"/>
          <w:sz w:val="28"/>
          <w:szCs w:val="28"/>
          <w:lang w:eastAsia="ru-RU"/>
        </w:rPr>
        <w:t>.</w:t>
      </w:r>
      <w:r>
        <w:rPr>
          <w:rFonts w:ascii="Times New Roman" w:hAnsi="Times New Roman" w:cs="Times New Roman"/>
          <w:color w:val="000000" w:themeColor="text1"/>
          <w:kern w:val="24"/>
          <w:sz w:val="28"/>
          <w:szCs w:val="28"/>
          <w:lang w:eastAsia="ru-RU"/>
        </w:rPr>
        <w:t xml:space="preserve"> Эти результаты доказывают нашу вторую гипотезу </w:t>
      </w:r>
      <w:r w:rsidRPr="003B665E">
        <w:rPr>
          <w:rFonts w:ascii="Times New Roman" w:hAnsi="Times New Roman" w:cs="Times New Roman"/>
          <w:color w:val="000000" w:themeColor="text1"/>
          <w:kern w:val="24"/>
          <w:sz w:val="28"/>
          <w:szCs w:val="28"/>
          <w:lang w:eastAsia="ru-RU"/>
        </w:rPr>
        <w:t>“</w:t>
      </w:r>
      <w:r>
        <w:rPr>
          <w:rFonts w:ascii="Times New Roman" w:hAnsi="Times New Roman" w:cs="Times New Roman"/>
          <w:color w:val="000000" w:themeColor="text1"/>
          <w:kern w:val="24"/>
          <w:sz w:val="28"/>
          <w:szCs w:val="28"/>
          <w:lang w:eastAsia="ru-RU"/>
        </w:rPr>
        <w:t>чем меньше время реакции, тем выше активность головного мозга и работоспособность</w:t>
      </w:r>
      <w:r w:rsidRPr="003B665E">
        <w:rPr>
          <w:rFonts w:ascii="Times New Roman" w:hAnsi="Times New Roman" w:cs="Times New Roman"/>
          <w:color w:val="000000" w:themeColor="text1"/>
          <w:kern w:val="24"/>
          <w:sz w:val="28"/>
          <w:szCs w:val="28"/>
          <w:lang w:eastAsia="ru-RU"/>
        </w:rPr>
        <w:t>”</w:t>
      </w:r>
    </w:p>
    <w:p w:rsidR="00A742DB" w:rsidRPr="00A742DB" w:rsidRDefault="00A742DB" w:rsidP="00A742DB">
      <w:pPr>
        <w:spacing w:after="0" w:line="240" w:lineRule="auto"/>
        <w:jc w:val="both"/>
        <w:rPr>
          <w:rFonts w:ascii="Times New Roman" w:eastAsia="Times New Roman" w:hAnsi="Times New Roman" w:cs="Times New Roman"/>
          <w:sz w:val="28"/>
          <w:szCs w:val="28"/>
          <w:lang w:eastAsia="ru-RU"/>
        </w:rPr>
      </w:pPr>
    </w:p>
    <w:p w:rsidR="00A742DB" w:rsidRPr="00A742DB" w:rsidRDefault="00A742DB" w:rsidP="00A742DB">
      <w:pPr>
        <w:spacing w:after="0" w:line="240" w:lineRule="auto"/>
        <w:jc w:val="both"/>
        <w:rPr>
          <w:rFonts w:ascii="Times New Roman" w:eastAsia="Times New Roman" w:hAnsi="Times New Roman" w:cs="Times New Roman"/>
          <w:sz w:val="28"/>
          <w:szCs w:val="28"/>
          <w:lang w:eastAsia="ru-RU"/>
        </w:rPr>
      </w:pPr>
      <w:r w:rsidRPr="00A742DB">
        <w:rPr>
          <w:rFonts w:ascii="Times New Roman" w:hAnsi="Times New Roman" w:cs="Times New Roman"/>
          <w:color w:val="000000" w:themeColor="text1"/>
          <w:kern w:val="24"/>
          <w:sz w:val="28"/>
          <w:szCs w:val="28"/>
          <w:lang w:eastAsia="ru-RU"/>
        </w:rPr>
        <w:t>ФУС  (функциональное состояние нервной системы) 2,6 и во второй 2,4, это говорит нам о том, что функциональные возможности в первой группе выше и лучше.</w:t>
      </w:r>
    </w:p>
    <w:p w:rsidR="00A742DB" w:rsidRPr="00A742DB" w:rsidRDefault="00A742DB" w:rsidP="00A742DB">
      <w:pPr>
        <w:spacing w:after="0" w:line="240" w:lineRule="auto"/>
        <w:jc w:val="both"/>
        <w:rPr>
          <w:rFonts w:ascii="Times New Roman" w:eastAsia="Times New Roman" w:hAnsi="Times New Roman" w:cs="Times New Roman"/>
          <w:sz w:val="28"/>
          <w:szCs w:val="28"/>
          <w:lang w:eastAsia="ru-RU"/>
        </w:rPr>
      </w:pPr>
      <w:r w:rsidRPr="00A742DB">
        <w:rPr>
          <w:rFonts w:ascii="Times New Roman" w:hAnsi="Times New Roman" w:cs="Times New Roman"/>
          <w:color w:val="000000" w:themeColor="text1"/>
          <w:kern w:val="24"/>
          <w:sz w:val="28"/>
          <w:szCs w:val="28"/>
          <w:lang w:eastAsia="ru-RU"/>
        </w:rPr>
        <w:t xml:space="preserve">   Согласно нашим данным по УР (устойчивость нервной системы), в первой группе показатель 1,3 и во второй 1. Учащиеся, которые занимаются спортом более </w:t>
      </w:r>
      <w:proofErr w:type="spellStart"/>
      <w:r w:rsidRPr="00A742DB">
        <w:rPr>
          <w:rFonts w:ascii="Times New Roman" w:hAnsi="Times New Roman" w:cs="Times New Roman"/>
          <w:color w:val="000000" w:themeColor="text1"/>
          <w:kern w:val="24"/>
          <w:sz w:val="28"/>
          <w:szCs w:val="28"/>
          <w:lang w:eastAsia="ru-RU"/>
        </w:rPr>
        <w:t>стрессоустойчивые</w:t>
      </w:r>
      <w:proofErr w:type="spellEnd"/>
      <w:r w:rsidRPr="00A742DB">
        <w:rPr>
          <w:rFonts w:ascii="Times New Roman" w:hAnsi="Times New Roman" w:cs="Times New Roman"/>
          <w:color w:val="000000" w:themeColor="text1"/>
          <w:kern w:val="24"/>
          <w:sz w:val="28"/>
          <w:szCs w:val="28"/>
          <w:lang w:eastAsia="ru-RU"/>
        </w:rPr>
        <w:t xml:space="preserve"> к внешним раздражителям и менее импульсивные, у них хорошее самообладание, они могут контролировать себя и свои эмоции.</w:t>
      </w:r>
    </w:p>
    <w:p w:rsidR="003B665E" w:rsidRDefault="00A742DB" w:rsidP="00A742DB">
      <w:pPr>
        <w:spacing w:after="0" w:line="240" w:lineRule="auto"/>
        <w:jc w:val="both"/>
        <w:rPr>
          <w:rFonts w:ascii="Times New Roman" w:hAnsi="Times New Roman" w:cs="Times New Roman"/>
          <w:color w:val="000000" w:themeColor="text1"/>
          <w:kern w:val="24"/>
          <w:sz w:val="28"/>
          <w:szCs w:val="28"/>
          <w:lang w:eastAsia="ru-RU"/>
        </w:rPr>
      </w:pPr>
      <w:r w:rsidRPr="00A742DB">
        <w:rPr>
          <w:rFonts w:ascii="Times New Roman" w:hAnsi="Times New Roman" w:cs="Times New Roman"/>
          <w:color w:val="000000" w:themeColor="text1"/>
          <w:kern w:val="24"/>
          <w:sz w:val="28"/>
          <w:szCs w:val="28"/>
          <w:lang w:eastAsia="ru-RU"/>
        </w:rPr>
        <w:t xml:space="preserve">   УФВ (уровень функциональных возможностей) в первой группе составляет 2,5 и во второй 2,2. </w:t>
      </w:r>
    </w:p>
    <w:p w:rsidR="00A742DB" w:rsidRPr="00A742DB" w:rsidRDefault="00A742DB" w:rsidP="00A742DB">
      <w:pPr>
        <w:spacing w:after="0" w:line="240" w:lineRule="auto"/>
        <w:jc w:val="both"/>
        <w:rPr>
          <w:rFonts w:ascii="Times New Roman" w:eastAsia="Times New Roman" w:hAnsi="Times New Roman" w:cs="Times New Roman"/>
          <w:sz w:val="28"/>
          <w:szCs w:val="28"/>
          <w:lang w:eastAsia="ru-RU"/>
        </w:rPr>
      </w:pPr>
      <w:r w:rsidRPr="00A742DB">
        <w:rPr>
          <w:rFonts w:ascii="Times New Roman" w:hAnsi="Times New Roman" w:cs="Times New Roman"/>
          <w:color w:val="000000" w:themeColor="text1"/>
          <w:kern w:val="24"/>
          <w:sz w:val="28"/>
          <w:szCs w:val="28"/>
          <w:lang w:eastAsia="ru-RU"/>
        </w:rPr>
        <w:t>Делаем выводы о том, что первая группа более устойчива и может сохранять свои позиции длительное время, не меняя её.</w:t>
      </w:r>
    </w:p>
    <w:p w:rsidR="00A742DB" w:rsidRPr="00A742DB" w:rsidRDefault="00A742DB" w:rsidP="009C42A1">
      <w:pPr>
        <w:jc w:val="both"/>
        <w:rPr>
          <w:rFonts w:ascii="Times New Roman" w:hAnsi="Times New Roman" w:cs="Times New Roman"/>
          <w:sz w:val="28"/>
          <w:szCs w:val="28"/>
        </w:rPr>
      </w:pPr>
    </w:p>
    <w:p w:rsidR="002C4DB5" w:rsidRPr="00A742DB" w:rsidRDefault="002C4DB5" w:rsidP="004D4F97">
      <w:pPr>
        <w:spacing w:after="0" w:line="240" w:lineRule="auto"/>
        <w:jc w:val="both"/>
        <w:rPr>
          <w:rFonts w:ascii="Times New Roman" w:hAnsi="Times New Roman" w:cs="Times New Roman"/>
          <w:sz w:val="28"/>
          <w:szCs w:val="28"/>
        </w:rPr>
      </w:pPr>
      <w:r w:rsidRPr="00A742DB">
        <w:rPr>
          <w:rFonts w:ascii="Times New Roman" w:hAnsi="Times New Roman" w:cs="Times New Roman"/>
          <w:sz w:val="28"/>
          <w:szCs w:val="28"/>
        </w:rPr>
        <w:lastRenderedPageBreak/>
        <w:t xml:space="preserve">Итак, </w:t>
      </w:r>
      <w:r w:rsidRPr="00A742DB">
        <w:rPr>
          <w:rFonts w:ascii="Times New Roman" w:hAnsi="Times New Roman" w:cs="Times New Roman"/>
          <w:b/>
          <w:sz w:val="28"/>
          <w:szCs w:val="28"/>
        </w:rPr>
        <w:t>мы пришли к выводу</w:t>
      </w:r>
      <w:r w:rsidRPr="00A742DB">
        <w:rPr>
          <w:rFonts w:ascii="Times New Roman" w:hAnsi="Times New Roman" w:cs="Times New Roman"/>
          <w:sz w:val="28"/>
          <w:szCs w:val="28"/>
        </w:rPr>
        <w:t xml:space="preserve"> что, если не так давно гиподинамия была большой редкостью, то на сегодняшний день она оказывает серьёзное негативное воздействие на </w:t>
      </w:r>
      <w:r w:rsidR="00CB6159" w:rsidRPr="00A742DB">
        <w:rPr>
          <w:rFonts w:ascii="Times New Roman" w:hAnsi="Times New Roman" w:cs="Times New Roman"/>
          <w:sz w:val="28"/>
          <w:szCs w:val="28"/>
        </w:rPr>
        <w:t>здоровье и работоспособность современной молодежи</w:t>
      </w:r>
      <w:r w:rsidRPr="00A742DB">
        <w:rPr>
          <w:rFonts w:ascii="Times New Roman" w:hAnsi="Times New Roman" w:cs="Times New Roman"/>
          <w:sz w:val="28"/>
          <w:szCs w:val="28"/>
        </w:rPr>
        <w:t xml:space="preserve">, которая все больше времени проводит за гаджетами. </w:t>
      </w:r>
    </w:p>
    <w:p w:rsidR="004D4F97" w:rsidRPr="00A742DB" w:rsidRDefault="002C4DB5" w:rsidP="004D4F97">
      <w:pPr>
        <w:spacing w:after="0" w:line="240" w:lineRule="auto"/>
        <w:ind w:firstLine="708"/>
        <w:rPr>
          <w:rFonts w:ascii="Times New Roman" w:hAnsi="Times New Roman" w:cs="Times New Roman"/>
          <w:sz w:val="28"/>
          <w:szCs w:val="28"/>
        </w:rPr>
      </w:pPr>
      <w:r w:rsidRPr="00A742DB">
        <w:rPr>
          <w:rFonts w:ascii="Times New Roman" w:hAnsi="Times New Roman" w:cs="Times New Roman"/>
          <w:sz w:val="28"/>
          <w:szCs w:val="28"/>
        </w:rPr>
        <w:t xml:space="preserve">И </w:t>
      </w:r>
      <w:r w:rsidRPr="00A742DB">
        <w:rPr>
          <w:rFonts w:ascii="Times New Roman" w:hAnsi="Times New Roman" w:cs="Times New Roman"/>
          <w:b/>
          <w:sz w:val="28"/>
          <w:szCs w:val="28"/>
        </w:rPr>
        <w:t>в заключении</w:t>
      </w:r>
      <w:r w:rsidRPr="00A742DB">
        <w:rPr>
          <w:rFonts w:ascii="Times New Roman" w:hAnsi="Times New Roman" w:cs="Times New Roman"/>
          <w:sz w:val="28"/>
          <w:szCs w:val="28"/>
        </w:rPr>
        <w:t xml:space="preserve"> хотелось бы порекомендовать</w:t>
      </w:r>
      <w:r w:rsidR="009C42A1" w:rsidRPr="00A742DB">
        <w:rPr>
          <w:rFonts w:ascii="Times New Roman" w:hAnsi="Times New Roman" w:cs="Times New Roman"/>
          <w:sz w:val="28"/>
          <w:szCs w:val="28"/>
        </w:rPr>
        <w:t xml:space="preserve"> учащимся</w:t>
      </w:r>
      <w:r w:rsidR="004D4F97" w:rsidRPr="00A742DB">
        <w:rPr>
          <w:rFonts w:ascii="Times New Roman" w:hAnsi="Times New Roman" w:cs="Times New Roman"/>
          <w:sz w:val="28"/>
          <w:szCs w:val="28"/>
        </w:rPr>
        <w:t>:</w:t>
      </w:r>
      <w:r w:rsidR="009C42A1" w:rsidRPr="00A742DB">
        <w:rPr>
          <w:rFonts w:ascii="Times New Roman" w:hAnsi="Times New Roman" w:cs="Times New Roman"/>
          <w:sz w:val="28"/>
          <w:szCs w:val="28"/>
        </w:rPr>
        <w:t xml:space="preserve"> </w:t>
      </w:r>
    </w:p>
    <w:p w:rsidR="004D4F97" w:rsidRPr="00A742DB" w:rsidRDefault="004D4F97" w:rsidP="004D4F97">
      <w:pPr>
        <w:spacing w:after="0" w:line="240" w:lineRule="auto"/>
        <w:ind w:firstLine="708"/>
        <w:rPr>
          <w:rFonts w:ascii="Times New Roman" w:hAnsi="Times New Roman" w:cs="Times New Roman"/>
          <w:sz w:val="28"/>
          <w:szCs w:val="28"/>
        </w:rPr>
      </w:pPr>
    </w:p>
    <w:p w:rsidR="004D4F97" w:rsidRPr="00A742DB" w:rsidRDefault="004D4F97" w:rsidP="004D4F97">
      <w:pPr>
        <w:spacing w:after="0" w:line="240" w:lineRule="auto"/>
        <w:rPr>
          <w:rFonts w:ascii="Times New Roman" w:hAnsi="Times New Roman" w:cs="Times New Roman"/>
          <w:sz w:val="28"/>
          <w:szCs w:val="28"/>
        </w:rPr>
      </w:pPr>
      <w:r w:rsidRPr="00A742DB">
        <w:rPr>
          <w:rFonts w:ascii="Times New Roman" w:hAnsi="Times New Roman" w:cs="Times New Roman"/>
          <w:sz w:val="28"/>
          <w:szCs w:val="28"/>
        </w:rPr>
        <w:t xml:space="preserve">- </w:t>
      </w:r>
      <w:r w:rsidR="009C42A1" w:rsidRPr="00A742DB">
        <w:rPr>
          <w:rFonts w:ascii="Times New Roman" w:hAnsi="Times New Roman" w:cs="Times New Roman"/>
          <w:sz w:val="28"/>
          <w:szCs w:val="28"/>
        </w:rPr>
        <w:t>больше ходить пешком</w:t>
      </w:r>
    </w:p>
    <w:p w:rsidR="004D4F97" w:rsidRPr="00A742DB" w:rsidRDefault="004D4F97" w:rsidP="004D4F97">
      <w:pPr>
        <w:spacing w:after="0" w:line="240" w:lineRule="auto"/>
        <w:rPr>
          <w:rFonts w:ascii="Times New Roman" w:hAnsi="Times New Roman" w:cs="Times New Roman"/>
          <w:sz w:val="28"/>
          <w:szCs w:val="28"/>
        </w:rPr>
      </w:pPr>
      <w:r w:rsidRPr="00A742DB">
        <w:rPr>
          <w:rFonts w:ascii="Times New Roman" w:hAnsi="Times New Roman" w:cs="Times New Roman"/>
          <w:sz w:val="28"/>
          <w:szCs w:val="28"/>
        </w:rPr>
        <w:t>- Использовать приложения-шагомеры на смартфонах. Такие программы позволяют подсчитывать количество шагов за день, благодаря которым у человека появляется желание ежедневно бить свой предыдущий рекорд, проходя всё больше и дальше</w:t>
      </w:r>
    </w:p>
    <w:p w:rsidR="004D4F97" w:rsidRPr="00A742DB" w:rsidRDefault="004D4F97" w:rsidP="004D4F97">
      <w:pPr>
        <w:spacing w:after="0" w:line="240" w:lineRule="auto"/>
        <w:rPr>
          <w:rFonts w:ascii="Times New Roman" w:hAnsi="Times New Roman" w:cs="Times New Roman"/>
          <w:sz w:val="28"/>
          <w:szCs w:val="28"/>
        </w:rPr>
      </w:pPr>
      <w:r w:rsidRPr="00A742DB">
        <w:rPr>
          <w:rFonts w:ascii="Times New Roman" w:hAnsi="Times New Roman" w:cs="Times New Roman"/>
          <w:sz w:val="28"/>
          <w:szCs w:val="28"/>
        </w:rPr>
        <w:t>- Утром делайте разминку на основные группы мышц</w:t>
      </w:r>
    </w:p>
    <w:p w:rsidR="004D4F97" w:rsidRPr="00A742DB" w:rsidRDefault="004D4F97" w:rsidP="004D4F97">
      <w:pPr>
        <w:spacing w:after="0" w:line="240" w:lineRule="auto"/>
        <w:rPr>
          <w:rFonts w:ascii="Times New Roman" w:hAnsi="Times New Roman" w:cs="Times New Roman"/>
          <w:sz w:val="28"/>
          <w:szCs w:val="28"/>
        </w:rPr>
      </w:pPr>
      <w:r w:rsidRPr="00A742DB">
        <w:rPr>
          <w:rFonts w:ascii="Times New Roman" w:hAnsi="Times New Roman" w:cs="Times New Roman"/>
          <w:sz w:val="28"/>
          <w:szCs w:val="28"/>
        </w:rPr>
        <w:t>- Ходите по лестницам, ежедневный подъём по ступенькам не только укрепит сердечную мышцу, но и обеспечит организм необходимой физической нагрузкой</w:t>
      </w:r>
    </w:p>
    <w:p w:rsidR="004D4F97" w:rsidRPr="00A742DB" w:rsidRDefault="004D4F97" w:rsidP="004D4F97">
      <w:pPr>
        <w:spacing w:after="0" w:line="240" w:lineRule="auto"/>
        <w:rPr>
          <w:rFonts w:ascii="Times New Roman" w:hAnsi="Times New Roman" w:cs="Times New Roman"/>
          <w:sz w:val="28"/>
          <w:szCs w:val="28"/>
        </w:rPr>
      </w:pPr>
      <w:r w:rsidRPr="00A742DB">
        <w:rPr>
          <w:rFonts w:ascii="Times New Roman" w:hAnsi="Times New Roman" w:cs="Times New Roman"/>
          <w:sz w:val="28"/>
          <w:szCs w:val="28"/>
        </w:rPr>
        <w:t>- Необходимо соблюдать режим труда. Не стоит переусердствовать в выполнении работы, особенно если это сопряжено с сильными переживаниями</w:t>
      </w:r>
    </w:p>
    <w:p w:rsidR="004D4F97" w:rsidRPr="00A742DB" w:rsidRDefault="004D4F97" w:rsidP="004D4F97">
      <w:pPr>
        <w:spacing w:after="0" w:line="240" w:lineRule="auto"/>
        <w:rPr>
          <w:rFonts w:ascii="Times New Roman" w:hAnsi="Times New Roman" w:cs="Times New Roman"/>
          <w:sz w:val="28"/>
          <w:szCs w:val="28"/>
        </w:rPr>
      </w:pPr>
      <w:r w:rsidRPr="00A742DB">
        <w:rPr>
          <w:rFonts w:ascii="Times New Roman" w:hAnsi="Times New Roman" w:cs="Times New Roman"/>
          <w:sz w:val="28"/>
          <w:szCs w:val="28"/>
        </w:rPr>
        <w:t>- Хотя бы 150 минут в неделю отдавать физическим упражнениям.</w:t>
      </w:r>
    </w:p>
    <w:p w:rsidR="00D633DC" w:rsidRPr="00A742DB" w:rsidRDefault="00D633DC" w:rsidP="004D4F97">
      <w:pPr>
        <w:spacing w:after="0" w:line="240" w:lineRule="auto"/>
        <w:rPr>
          <w:rFonts w:ascii="Times New Roman" w:hAnsi="Times New Roman" w:cs="Times New Roman"/>
          <w:sz w:val="28"/>
          <w:szCs w:val="28"/>
        </w:rPr>
      </w:pPr>
    </w:p>
    <w:p w:rsidR="00307ACA" w:rsidRPr="004D4F97" w:rsidRDefault="00D633DC" w:rsidP="004D4F97">
      <w:pPr>
        <w:spacing w:after="0" w:line="240" w:lineRule="auto"/>
        <w:rPr>
          <w:rFonts w:ascii="Times New Roman" w:hAnsi="Times New Roman" w:cs="Times New Roman"/>
          <w:sz w:val="28"/>
          <w:szCs w:val="28"/>
        </w:rPr>
      </w:pPr>
      <w:r w:rsidRPr="00A742DB">
        <w:rPr>
          <w:rFonts w:ascii="Times New Roman" w:hAnsi="Times New Roman" w:cs="Times New Roman"/>
          <w:sz w:val="28"/>
          <w:szCs w:val="28"/>
        </w:rPr>
        <w:t>Спасибо за внимание и будьте здоро</w:t>
      </w:r>
      <w:r>
        <w:rPr>
          <w:rFonts w:ascii="Times New Roman" w:hAnsi="Times New Roman" w:cs="Times New Roman"/>
          <w:sz w:val="28"/>
          <w:szCs w:val="28"/>
        </w:rPr>
        <w:t>вы</w:t>
      </w:r>
      <w:r w:rsidR="00406FB5">
        <w:rPr>
          <w:rFonts w:ascii="Times New Roman" w:hAnsi="Times New Roman" w:cs="Times New Roman"/>
          <w:sz w:val="28"/>
          <w:szCs w:val="28"/>
        </w:rPr>
        <w:t>!</w:t>
      </w:r>
      <w:r>
        <w:rPr>
          <w:rFonts w:ascii="Times New Roman" w:hAnsi="Times New Roman" w:cs="Times New Roman"/>
          <w:sz w:val="28"/>
          <w:szCs w:val="28"/>
        </w:rPr>
        <w:t>)</w:t>
      </w:r>
    </w:p>
    <w:sectPr w:rsidR="00307ACA" w:rsidRPr="004D4F97" w:rsidSect="004D4F97">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4D4D"/>
    <w:multiLevelType w:val="hybridMultilevel"/>
    <w:tmpl w:val="B0A65644"/>
    <w:lvl w:ilvl="0" w:tplc="F822B256">
      <w:start w:val="1"/>
      <w:numFmt w:val="bullet"/>
      <w:lvlText w:val=""/>
      <w:lvlJc w:val="left"/>
      <w:pPr>
        <w:tabs>
          <w:tab w:val="num" w:pos="720"/>
        </w:tabs>
        <w:ind w:left="720" w:hanging="360"/>
      </w:pPr>
      <w:rPr>
        <w:rFonts w:ascii="Wingdings" w:hAnsi="Wingdings" w:hint="default"/>
      </w:rPr>
    </w:lvl>
    <w:lvl w:ilvl="1" w:tplc="0B702600" w:tentative="1">
      <w:start w:val="1"/>
      <w:numFmt w:val="bullet"/>
      <w:lvlText w:val=""/>
      <w:lvlJc w:val="left"/>
      <w:pPr>
        <w:tabs>
          <w:tab w:val="num" w:pos="1440"/>
        </w:tabs>
        <w:ind w:left="1440" w:hanging="360"/>
      </w:pPr>
      <w:rPr>
        <w:rFonts w:ascii="Wingdings" w:hAnsi="Wingdings" w:hint="default"/>
      </w:rPr>
    </w:lvl>
    <w:lvl w:ilvl="2" w:tplc="15407A2E" w:tentative="1">
      <w:start w:val="1"/>
      <w:numFmt w:val="bullet"/>
      <w:lvlText w:val=""/>
      <w:lvlJc w:val="left"/>
      <w:pPr>
        <w:tabs>
          <w:tab w:val="num" w:pos="2160"/>
        </w:tabs>
        <w:ind w:left="2160" w:hanging="360"/>
      </w:pPr>
      <w:rPr>
        <w:rFonts w:ascii="Wingdings" w:hAnsi="Wingdings" w:hint="default"/>
      </w:rPr>
    </w:lvl>
    <w:lvl w:ilvl="3" w:tplc="96024632" w:tentative="1">
      <w:start w:val="1"/>
      <w:numFmt w:val="bullet"/>
      <w:lvlText w:val=""/>
      <w:lvlJc w:val="left"/>
      <w:pPr>
        <w:tabs>
          <w:tab w:val="num" w:pos="2880"/>
        </w:tabs>
        <w:ind w:left="2880" w:hanging="360"/>
      </w:pPr>
      <w:rPr>
        <w:rFonts w:ascii="Wingdings" w:hAnsi="Wingdings" w:hint="default"/>
      </w:rPr>
    </w:lvl>
    <w:lvl w:ilvl="4" w:tplc="3F589394" w:tentative="1">
      <w:start w:val="1"/>
      <w:numFmt w:val="bullet"/>
      <w:lvlText w:val=""/>
      <w:lvlJc w:val="left"/>
      <w:pPr>
        <w:tabs>
          <w:tab w:val="num" w:pos="3600"/>
        </w:tabs>
        <w:ind w:left="3600" w:hanging="360"/>
      </w:pPr>
      <w:rPr>
        <w:rFonts w:ascii="Wingdings" w:hAnsi="Wingdings" w:hint="default"/>
      </w:rPr>
    </w:lvl>
    <w:lvl w:ilvl="5" w:tplc="1A0CB8AE" w:tentative="1">
      <w:start w:val="1"/>
      <w:numFmt w:val="bullet"/>
      <w:lvlText w:val=""/>
      <w:lvlJc w:val="left"/>
      <w:pPr>
        <w:tabs>
          <w:tab w:val="num" w:pos="4320"/>
        </w:tabs>
        <w:ind w:left="4320" w:hanging="360"/>
      </w:pPr>
      <w:rPr>
        <w:rFonts w:ascii="Wingdings" w:hAnsi="Wingdings" w:hint="default"/>
      </w:rPr>
    </w:lvl>
    <w:lvl w:ilvl="6" w:tplc="76E6D256" w:tentative="1">
      <w:start w:val="1"/>
      <w:numFmt w:val="bullet"/>
      <w:lvlText w:val=""/>
      <w:lvlJc w:val="left"/>
      <w:pPr>
        <w:tabs>
          <w:tab w:val="num" w:pos="5040"/>
        </w:tabs>
        <w:ind w:left="5040" w:hanging="360"/>
      </w:pPr>
      <w:rPr>
        <w:rFonts w:ascii="Wingdings" w:hAnsi="Wingdings" w:hint="default"/>
      </w:rPr>
    </w:lvl>
    <w:lvl w:ilvl="7" w:tplc="D5F6DA7A" w:tentative="1">
      <w:start w:val="1"/>
      <w:numFmt w:val="bullet"/>
      <w:lvlText w:val=""/>
      <w:lvlJc w:val="left"/>
      <w:pPr>
        <w:tabs>
          <w:tab w:val="num" w:pos="5760"/>
        </w:tabs>
        <w:ind w:left="5760" w:hanging="360"/>
      </w:pPr>
      <w:rPr>
        <w:rFonts w:ascii="Wingdings" w:hAnsi="Wingdings" w:hint="default"/>
      </w:rPr>
    </w:lvl>
    <w:lvl w:ilvl="8" w:tplc="35F8C0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A30B87"/>
    <w:multiLevelType w:val="hybridMultilevel"/>
    <w:tmpl w:val="F8BA8E36"/>
    <w:lvl w:ilvl="0" w:tplc="5792FF7A">
      <w:start w:val="1"/>
      <w:numFmt w:val="decimal"/>
      <w:lvlText w:val="%1."/>
      <w:lvlJc w:val="left"/>
      <w:pPr>
        <w:tabs>
          <w:tab w:val="num" w:pos="720"/>
        </w:tabs>
        <w:ind w:left="720" w:hanging="360"/>
      </w:pPr>
    </w:lvl>
    <w:lvl w:ilvl="1" w:tplc="74EE3CB0" w:tentative="1">
      <w:start w:val="1"/>
      <w:numFmt w:val="decimal"/>
      <w:lvlText w:val="%2."/>
      <w:lvlJc w:val="left"/>
      <w:pPr>
        <w:tabs>
          <w:tab w:val="num" w:pos="1440"/>
        </w:tabs>
        <w:ind w:left="1440" w:hanging="360"/>
      </w:pPr>
    </w:lvl>
    <w:lvl w:ilvl="2" w:tplc="A9E4FB54" w:tentative="1">
      <w:start w:val="1"/>
      <w:numFmt w:val="decimal"/>
      <w:lvlText w:val="%3."/>
      <w:lvlJc w:val="left"/>
      <w:pPr>
        <w:tabs>
          <w:tab w:val="num" w:pos="2160"/>
        </w:tabs>
        <w:ind w:left="2160" w:hanging="360"/>
      </w:pPr>
    </w:lvl>
    <w:lvl w:ilvl="3" w:tplc="5FEEBDF2" w:tentative="1">
      <w:start w:val="1"/>
      <w:numFmt w:val="decimal"/>
      <w:lvlText w:val="%4."/>
      <w:lvlJc w:val="left"/>
      <w:pPr>
        <w:tabs>
          <w:tab w:val="num" w:pos="2880"/>
        </w:tabs>
        <w:ind w:left="2880" w:hanging="360"/>
      </w:pPr>
    </w:lvl>
    <w:lvl w:ilvl="4" w:tplc="905C7E92" w:tentative="1">
      <w:start w:val="1"/>
      <w:numFmt w:val="decimal"/>
      <w:lvlText w:val="%5."/>
      <w:lvlJc w:val="left"/>
      <w:pPr>
        <w:tabs>
          <w:tab w:val="num" w:pos="3600"/>
        </w:tabs>
        <w:ind w:left="3600" w:hanging="360"/>
      </w:pPr>
    </w:lvl>
    <w:lvl w:ilvl="5" w:tplc="0EEE33DC" w:tentative="1">
      <w:start w:val="1"/>
      <w:numFmt w:val="decimal"/>
      <w:lvlText w:val="%6."/>
      <w:lvlJc w:val="left"/>
      <w:pPr>
        <w:tabs>
          <w:tab w:val="num" w:pos="4320"/>
        </w:tabs>
        <w:ind w:left="4320" w:hanging="360"/>
      </w:pPr>
    </w:lvl>
    <w:lvl w:ilvl="6" w:tplc="CF2AF6C0" w:tentative="1">
      <w:start w:val="1"/>
      <w:numFmt w:val="decimal"/>
      <w:lvlText w:val="%7."/>
      <w:lvlJc w:val="left"/>
      <w:pPr>
        <w:tabs>
          <w:tab w:val="num" w:pos="5040"/>
        </w:tabs>
        <w:ind w:left="5040" w:hanging="360"/>
      </w:pPr>
    </w:lvl>
    <w:lvl w:ilvl="7" w:tplc="D1D440C6" w:tentative="1">
      <w:start w:val="1"/>
      <w:numFmt w:val="decimal"/>
      <w:lvlText w:val="%8."/>
      <w:lvlJc w:val="left"/>
      <w:pPr>
        <w:tabs>
          <w:tab w:val="num" w:pos="5760"/>
        </w:tabs>
        <w:ind w:left="5760" w:hanging="360"/>
      </w:pPr>
    </w:lvl>
    <w:lvl w:ilvl="8" w:tplc="65CCC56C" w:tentative="1">
      <w:start w:val="1"/>
      <w:numFmt w:val="decimal"/>
      <w:lvlText w:val="%9."/>
      <w:lvlJc w:val="left"/>
      <w:pPr>
        <w:tabs>
          <w:tab w:val="num" w:pos="6480"/>
        </w:tabs>
        <w:ind w:left="6480" w:hanging="360"/>
      </w:pPr>
    </w:lvl>
  </w:abstractNum>
  <w:abstractNum w:abstractNumId="2" w15:restartNumberingAfterBreak="0">
    <w:nsid w:val="5B186EA3"/>
    <w:multiLevelType w:val="hybridMultilevel"/>
    <w:tmpl w:val="476A1D36"/>
    <w:lvl w:ilvl="0" w:tplc="258001E0">
      <w:start w:val="1"/>
      <w:numFmt w:val="bullet"/>
      <w:lvlText w:val="•"/>
      <w:lvlJc w:val="left"/>
      <w:pPr>
        <w:tabs>
          <w:tab w:val="num" w:pos="360"/>
        </w:tabs>
        <w:ind w:left="360" w:hanging="360"/>
      </w:pPr>
      <w:rPr>
        <w:rFonts w:ascii="Arial" w:hAnsi="Arial" w:hint="default"/>
      </w:rPr>
    </w:lvl>
    <w:lvl w:ilvl="1" w:tplc="623C2E6A" w:tentative="1">
      <w:start w:val="1"/>
      <w:numFmt w:val="bullet"/>
      <w:lvlText w:val="•"/>
      <w:lvlJc w:val="left"/>
      <w:pPr>
        <w:tabs>
          <w:tab w:val="num" w:pos="1080"/>
        </w:tabs>
        <w:ind w:left="1080" w:hanging="360"/>
      </w:pPr>
      <w:rPr>
        <w:rFonts w:ascii="Arial" w:hAnsi="Arial" w:hint="default"/>
      </w:rPr>
    </w:lvl>
    <w:lvl w:ilvl="2" w:tplc="E7704240" w:tentative="1">
      <w:start w:val="1"/>
      <w:numFmt w:val="bullet"/>
      <w:lvlText w:val="•"/>
      <w:lvlJc w:val="left"/>
      <w:pPr>
        <w:tabs>
          <w:tab w:val="num" w:pos="1800"/>
        </w:tabs>
        <w:ind w:left="1800" w:hanging="360"/>
      </w:pPr>
      <w:rPr>
        <w:rFonts w:ascii="Arial" w:hAnsi="Arial" w:hint="default"/>
      </w:rPr>
    </w:lvl>
    <w:lvl w:ilvl="3" w:tplc="E1FC20A4" w:tentative="1">
      <w:start w:val="1"/>
      <w:numFmt w:val="bullet"/>
      <w:lvlText w:val="•"/>
      <w:lvlJc w:val="left"/>
      <w:pPr>
        <w:tabs>
          <w:tab w:val="num" w:pos="2520"/>
        </w:tabs>
        <w:ind w:left="2520" w:hanging="360"/>
      </w:pPr>
      <w:rPr>
        <w:rFonts w:ascii="Arial" w:hAnsi="Arial" w:hint="default"/>
      </w:rPr>
    </w:lvl>
    <w:lvl w:ilvl="4" w:tplc="A7DAC6B4" w:tentative="1">
      <w:start w:val="1"/>
      <w:numFmt w:val="bullet"/>
      <w:lvlText w:val="•"/>
      <w:lvlJc w:val="left"/>
      <w:pPr>
        <w:tabs>
          <w:tab w:val="num" w:pos="3240"/>
        </w:tabs>
        <w:ind w:left="3240" w:hanging="360"/>
      </w:pPr>
      <w:rPr>
        <w:rFonts w:ascii="Arial" w:hAnsi="Arial" w:hint="default"/>
      </w:rPr>
    </w:lvl>
    <w:lvl w:ilvl="5" w:tplc="5D064688" w:tentative="1">
      <w:start w:val="1"/>
      <w:numFmt w:val="bullet"/>
      <w:lvlText w:val="•"/>
      <w:lvlJc w:val="left"/>
      <w:pPr>
        <w:tabs>
          <w:tab w:val="num" w:pos="3960"/>
        </w:tabs>
        <w:ind w:left="3960" w:hanging="360"/>
      </w:pPr>
      <w:rPr>
        <w:rFonts w:ascii="Arial" w:hAnsi="Arial" w:hint="default"/>
      </w:rPr>
    </w:lvl>
    <w:lvl w:ilvl="6" w:tplc="22C2AD54" w:tentative="1">
      <w:start w:val="1"/>
      <w:numFmt w:val="bullet"/>
      <w:lvlText w:val="•"/>
      <w:lvlJc w:val="left"/>
      <w:pPr>
        <w:tabs>
          <w:tab w:val="num" w:pos="4680"/>
        </w:tabs>
        <w:ind w:left="4680" w:hanging="360"/>
      </w:pPr>
      <w:rPr>
        <w:rFonts w:ascii="Arial" w:hAnsi="Arial" w:hint="default"/>
      </w:rPr>
    </w:lvl>
    <w:lvl w:ilvl="7" w:tplc="DEBA2D7C" w:tentative="1">
      <w:start w:val="1"/>
      <w:numFmt w:val="bullet"/>
      <w:lvlText w:val="•"/>
      <w:lvlJc w:val="left"/>
      <w:pPr>
        <w:tabs>
          <w:tab w:val="num" w:pos="5400"/>
        </w:tabs>
        <w:ind w:left="5400" w:hanging="360"/>
      </w:pPr>
      <w:rPr>
        <w:rFonts w:ascii="Arial" w:hAnsi="Arial" w:hint="default"/>
      </w:rPr>
    </w:lvl>
    <w:lvl w:ilvl="8" w:tplc="3962D132"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47C94"/>
    <w:rsid w:val="00072136"/>
    <w:rsid w:val="000C51A9"/>
    <w:rsid w:val="0024695B"/>
    <w:rsid w:val="002C4DB5"/>
    <w:rsid w:val="00307ACA"/>
    <w:rsid w:val="003B665E"/>
    <w:rsid w:val="00406FB5"/>
    <w:rsid w:val="004D4F97"/>
    <w:rsid w:val="005919FB"/>
    <w:rsid w:val="005B24F0"/>
    <w:rsid w:val="006E6EBD"/>
    <w:rsid w:val="00747C94"/>
    <w:rsid w:val="007A14DD"/>
    <w:rsid w:val="00874B53"/>
    <w:rsid w:val="008E5567"/>
    <w:rsid w:val="008F420F"/>
    <w:rsid w:val="009B2AC5"/>
    <w:rsid w:val="009C42A1"/>
    <w:rsid w:val="00A7080E"/>
    <w:rsid w:val="00A742DB"/>
    <w:rsid w:val="00B73568"/>
    <w:rsid w:val="00B77DD3"/>
    <w:rsid w:val="00BF05ED"/>
    <w:rsid w:val="00C42E04"/>
    <w:rsid w:val="00CB6159"/>
    <w:rsid w:val="00CD21B4"/>
    <w:rsid w:val="00D633DC"/>
    <w:rsid w:val="00D84A83"/>
    <w:rsid w:val="00ED46D4"/>
    <w:rsid w:val="00F0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2FB7"/>
  <w15:docId w15:val="{D53A12F0-666F-4E33-9CCD-653F42B0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A83"/>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4A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7080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International Arctic School</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 Наталья Юрьевна</dc:creator>
  <cp:lastModifiedBy>Дмитриева Лилия Петровна</cp:lastModifiedBy>
  <cp:revision>3</cp:revision>
  <dcterms:created xsi:type="dcterms:W3CDTF">2022-04-13T13:08:00Z</dcterms:created>
  <dcterms:modified xsi:type="dcterms:W3CDTF">2023-11-24T03:25:00Z</dcterms:modified>
</cp:coreProperties>
</file>