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8E" w:rsidRPr="00E53F56" w:rsidRDefault="002D648E" w:rsidP="00E53F56">
      <w:pPr>
        <w:shd w:val="clear" w:color="auto" w:fill="FFFFFF"/>
        <w:spacing w:line="360" w:lineRule="auto"/>
        <w:ind w:left="2831" w:firstLine="709"/>
        <w:rPr>
          <w:sz w:val="28"/>
          <w:szCs w:val="28"/>
        </w:rPr>
      </w:pPr>
      <w:r w:rsidRPr="00E53F56">
        <w:rPr>
          <w:sz w:val="28"/>
          <w:szCs w:val="28"/>
        </w:rPr>
        <w:t xml:space="preserve">     </w:t>
      </w:r>
      <w:r w:rsidR="00E53F56">
        <w:rPr>
          <w:sz w:val="28"/>
          <w:szCs w:val="28"/>
        </w:rPr>
        <w:tab/>
      </w:r>
      <w:proofErr w:type="spellStart"/>
      <w:r w:rsidRPr="00E53F56">
        <w:rPr>
          <w:sz w:val="28"/>
          <w:szCs w:val="28"/>
        </w:rPr>
        <w:t>Щиголева</w:t>
      </w:r>
      <w:proofErr w:type="spellEnd"/>
      <w:r w:rsidRPr="00E53F56">
        <w:rPr>
          <w:sz w:val="28"/>
          <w:szCs w:val="28"/>
        </w:rPr>
        <w:t xml:space="preserve"> Елена Владимировна,</w:t>
      </w:r>
    </w:p>
    <w:p w:rsidR="002D648E" w:rsidRPr="00E53F56" w:rsidRDefault="002D648E" w:rsidP="00E53F56">
      <w:pPr>
        <w:shd w:val="clear" w:color="auto" w:fill="FFFFFF"/>
        <w:spacing w:line="360" w:lineRule="auto"/>
        <w:ind w:left="2832" w:firstLine="709"/>
        <w:rPr>
          <w:sz w:val="28"/>
          <w:szCs w:val="28"/>
        </w:rPr>
      </w:pPr>
      <w:r w:rsidRPr="00E53F56">
        <w:rPr>
          <w:sz w:val="28"/>
          <w:szCs w:val="28"/>
        </w:rPr>
        <w:t>музыкальный руководитель МБДОУ № 22,</w:t>
      </w:r>
    </w:p>
    <w:p w:rsidR="002D648E" w:rsidRPr="00E53F56" w:rsidRDefault="002D648E" w:rsidP="00E53F56">
      <w:pPr>
        <w:shd w:val="clear" w:color="auto" w:fill="FFFFFF"/>
        <w:spacing w:line="360" w:lineRule="auto"/>
        <w:ind w:left="2831" w:firstLine="709"/>
        <w:rPr>
          <w:sz w:val="28"/>
          <w:szCs w:val="28"/>
        </w:rPr>
      </w:pPr>
      <w:r w:rsidRPr="00E53F56">
        <w:rPr>
          <w:sz w:val="28"/>
          <w:szCs w:val="28"/>
        </w:rPr>
        <w:t xml:space="preserve">пос. Степной, </w:t>
      </w:r>
      <w:proofErr w:type="spellStart"/>
      <w:r w:rsidRPr="00E53F56">
        <w:rPr>
          <w:sz w:val="28"/>
          <w:szCs w:val="28"/>
        </w:rPr>
        <w:t>Курганинский</w:t>
      </w:r>
      <w:proofErr w:type="spellEnd"/>
      <w:r w:rsidRPr="00E53F56">
        <w:rPr>
          <w:sz w:val="28"/>
          <w:szCs w:val="28"/>
        </w:rPr>
        <w:t xml:space="preserve"> район, </w:t>
      </w:r>
    </w:p>
    <w:p w:rsidR="002D648E" w:rsidRPr="00E53F56" w:rsidRDefault="001E72CB" w:rsidP="00E53F56">
      <w:pPr>
        <w:shd w:val="clear" w:color="auto" w:fill="FFFFFF"/>
        <w:spacing w:line="360" w:lineRule="auto"/>
        <w:ind w:left="1415" w:firstLine="709"/>
        <w:rPr>
          <w:sz w:val="28"/>
          <w:szCs w:val="28"/>
        </w:rPr>
      </w:pPr>
      <w:r w:rsidRPr="00E53F56">
        <w:rPr>
          <w:sz w:val="28"/>
          <w:szCs w:val="28"/>
        </w:rPr>
        <w:t xml:space="preserve">     </w:t>
      </w:r>
      <w:r w:rsidR="00E53F56">
        <w:rPr>
          <w:sz w:val="28"/>
          <w:szCs w:val="28"/>
        </w:rPr>
        <w:tab/>
      </w:r>
      <w:r w:rsidR="00E53F56">
        <w:rPr>
          <w:sz w:val="28"/>
          <w:szCs w:val="28"/>
        </w:rPr>
        <w:tab/>
      </w:r>
      <w:r w:rsidR="002D648E" w:rsidRPr="00E53F56">
        <w:rPr>
          <w:sz w:val="28"/>
          <w:szCs w:val="28"/>
        </w:rPr>
        <w:t>Краснодарский край</w:t>
      </w:r>
    </w:p>
    <w:p w:rsidR="008A516C" w:rsidRPr="00E53F56" w:rsidRDefault="008A516C" w:rsidP="00E53F56">
      <w:pPr>
        <w:spacing w:line="360" w:lineRule="auto"/>
        <w:ind w:firstLine="709"/>
        <w:rPr>
          <w:b/>
          <w:sz w:val="28"/>
          <w:szCs w:val="28"/>
        </w:rPr>
      </w:pPr>
    </w:p>
    <w:p w:rsidR="00E53F56" w:rsidRDefault="00107F06" w:rsidP="00E53F5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53F56">
        <w:rPr>
          <w:b/>
          <w:sz w:val="28"/>
          <w:szCs w:val="28"/>
        </w:rPr>
        <w:t xml:space="preserve">Мастер-класс </w:t>
      </w:r>
      <w:r w:rsidR="008A516C" w:rsidRPr="00E53F56">
        <w:rPr>
          <w:b/>
          <w:sz w:val="28"/>
          <w:szCs w:val="28"/>
        </w:rPr>
        <w:t>по теме:</w:t>
      </w:r>
      <w:r w:rsidR="00E53F56">
        <w:rPr>
          <w:b/>
          <w:sz w:val="28"/>
          <w:szCs w:val="28"/>
        </w:rPr>
        <w:t xml:space="preserve"> </w:t>
      </w:r>
    </w:p>
    <w:p w:rsidR="00E53F56" w:rsidRDefault="008A516C" w:rsidP="00E53F5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53F56">
        <w:rPr>
          <w:b/>
          <w:sz w:val="28"/>
          <w:szCs w:val="28"/>
        </w:rPr>
        <w:t xml:space="preserve">«Использование рефлексивных техник эмоционального состояния </w:t>
      </w:r>
    </w:p>
    <w:p w:rsidR="008A516C" w:rsidRPr="00E53F56" w:rsidRDefault="008A516C" w:rsidP="00E53F5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53F56">
        <w:rPr>
          <w:b/>
          <w:sz w:val="28"/>
          <w:szCs w:val="28"/>
        </w:rPr>
        <w:t xml:space="preserve">в </w:t>
      </w:r>
      <w:r w:rsidR="00C61AAA" w:rsidRPr="00E53F56">
        <w:rPr>
          <w:b/>
          <w:sz w:val="28"/>
          <w:szCs w:val="28"/>
        </w:rPr>
        <w:t>ДОУ</w:t>
      </w:r>
      <w:r w:rsidRPr="00E53F56">
        <w:rPr>
          <w:b/>
          <w:sz w:val="28"/>
          <w:szCs w:val="28"/>
        </w:rPr>
        <w:t>»</w:t>
      </w:r>
    </w:p>
    <w:p w:rsidR="00107F06" w:rsidRPr="00E53F56" w:rsidRDefault="00107F06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b/>
          <w:color w:val="111111"/>
          <w:sz w:val="28"/>
          <w:szCs w:val="28"/>
        </w:rPr>
        <w:t>Цель проведения </w:t>
      </w:r>
      <w:r w:rsidRPr="00E53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мастер-класса</w:t>
      </w:r>
      <w:r w:rsidRPr="00E53F56">
        <w:rPr>
          <w:b/>
          <w:color w:val="111111"/>
          <w:sz w:val="28"/>
          <w:szCs w:val="28"/>
        </w:rPr>
        <w:t>:</w:t>
      </w:r>
      <w:r w:rsidRPr="00E53F56">
        <w:rPr>
          <w:color w:val="111111"/>
          <w:sz w:val="28"/>
          <w:szCs w:val="28"/>
        </w:rPr>
        <w:t xml:space="preserve"> обобщение и распространение педагогического опыта, совершенствование методического </w:t>
      </w:r>
      <w:r w:rsidRPr="00E53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мастерства</w:t>
      </w:r>
      <w:r w:rsidRPr="00E53F56">
        <w:rPr>
          <w:b/>
          <w:color w:val="111111"/>
          <w:sz w:val="28"/>
          <w:szCs w:val="28"/>
        </w:rPr>
        <w:t>.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b/>
          <w:color w:val="111111"/>
          <w:sz w:val="28"/>
          <w:szCs w:val="28"/>
        </w:rPr>
        <w:t>Форма проведения </w:t>
      </w:r>
      <w:r w:rsidRPr="00E53F56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</w:t>
      </w:r>
      <w:r w:rsidR="00C61AAA" w:rsidRPr="00E53F56">
        <w:rPr>
          <w:rStyle w:val="a4"/>
          <w:color w:val="111111"/>
          <w:sz w:val="28"/>
          <w:szCs w:val="28"/>
          <w:bdr w:val="none" w:sz="0" w:space="0" w:color="auto" w:frame="1"/>
        </w:rPr>
        <w:t>а</w:t>
      </w:r>
      <w:r w:rsidRPr="00E53F56">
        <w:rPr>
          <w:b/>
          <w:color w:val="111111"/>
          <w:sz w:val="28"/>
          <w:szCs w:val="28"/>
        </w:rPr>
        <w:t>:</w:t>
      </w:r>
      <w:r w:rsidRPr="00E53F56">
        <w:rPr>
          <w:color w:val="111111"/>
          <w:sz w:val="28"/>
          <w:szCs w:val="28"/>
        </w:rPr>
        <w:t xml:space="preserve"> практико</w:t>
      </w:r>
      <w:r w:rsidR="00C61AAA" w:rsidRPr="00E53F56">
        <w:rPr>
          <w:color w:val="111111"/>
          <w:sz w:val="28"/>
          <w:szCs w:val="28"/>
        </w:rPr>
        <w:t>-</w:t>
      </w:r>
      <w:r w:rsidRPr="00E53F56">
        <w:rPr>
          <w:color w:val="111111"/>
          <w:sz w:val="28"/>
          <w:szCs w:val="28"/>
        </w:rPr>
        <w:t>ориентированное занятие </w:t>
      </w:r>
      <w:r w:rsidRPr="00E53F56">
        <w:rPr>
          <w:i/>
          <w:iCs/>
          <w:color w:val="111111"/>
          <w:sz w:val="28"/>
          <w:szCs w:val="28"/>
          <w:bdr w:val="none" w:sz="0" w:space="0" w:color="auto" w:frame="1"/>
        </w:rPr>
        <w:t>(15-20 минут)</w:t>
      </w:r>
      <w:r w:rsidRPr="00E53F56">
        <w:rPr>
          <w:color w:val="111111"/>
          <w:sz w:val="28"/>
          <w:szCs w:val="28"/>
        </w:rPr>
        <w:t>.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b/>
          <w:color w:val="111111"/>
          <w:sz w:val="28"/>
          <w:szCs w:val="28"/>
          <w:bdr w:val="none" w:sz="0" w:space="0" w:color="auto" w:frame="1"/>
        </w:rPr>
        <w:t>Содержание деятельности</w:t>
      </w:r>
      <w:r w:rsidRPr="00E53F56">
        <w:rPr>
          <w:b/>
          <w:color w:val="111111"/>
          <w:sz w:val="28"/>
          <w:szCs w:val="28"/>
        </w:rPr>
        <w:t>:</w:t>
      </w:r>
      <w:r w:rsidRPr="00E53F56">
        <w:rPr>
          <w:color w:val="111111"/>
          <w:sz w:val="28"/>
          <w:szCs w:val="28"/>
        </w:rPr>
        <w:t xml:space="preserve"> краткий обзор теоретической информации по теме (содержание и компоненты </w:t>
      </w:r>
      <w:r w:rsidRPr="00E53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рефлексии</w:t>
      </w:r>
      <w:r w:rsidRPr="00E53F56">
        <w:rPr>
          <w:b/>
          <w:color w:val="111111"/>
          <w:sz w:val="28"/>
          <w:szCs w:val="28"/>
        </w:rPr>
        <w:t xml:space="preserve">, </w:t>
      </w:r>
      <w:r w:rsidRPr="00E53F56">
        <w:rPr>
          <w:color w:val="111111"/>
          <w:sz w:val="28"/>
          <w:szCs w:val="28"/>
        </w:rPr>
        <w:t>виды</w:t>
      </w:r>
      <w:r w:rsidRPr="00E53F56">
        <w:rPr>
          <w:b/>
          <w:color w:val="111111"/>
          <w:sz w:val="28"/>
          <w:szCs w:val="28"/>
        </w:rPr>
        <w:t> </w:t>
      </w:r>
      <w:r w:rsidRPr="00E53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рефлексии</w:t>
      </w:r>
      <w:r w:rsidRPr="00E53F56">
        <w:rPr>
          <w:b/>
          <w:color w:val="111111"/>
          <w:sz w:val="28"/>
          <w:szCs w:val="28"/>
        </w:rPr>
        <w:t>)</w:t>
      </w:r>
      <w:r w:rsidRPr="00E53F56">
        <w:rPr>
          <w:color w:val="111111"/>
          <w:sz w:val="28"/>
          <w:szCs w:val="28"/>
        </w:rPr>
        <w:t xml:space="preserve"> и практическая часть по освоению некоторых современных приемов </w:t>
      </w:r>
      <w:r w:rsidRPr="00E53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рефлексии</w:t>
      </w:r>
      <w:r w:rsidRPr="00E53F56">
        <w:rPr>
          <w:b/>
          <w:color w:val="111111"/>
          <w:sz w:val="28"/>
          <w:szCs w:val="28"/>
        </w:rPr>
        <w:t>.</w:t>
      </w:r>
    </w:p>
    <w:p w:rsidR="009A2519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b/>
          <w:color w:val="111111"/>
          <w:sz w:val="28"/>
          <w:szCs w:val="28"/>
          <w:bdr w:val="none" w:sz="0" w:space="0" w:color="auto" w:frame="1"/>
        </w:rPr>
        <w:t>Ожидаемый результат</w:t>
      </w:r>
      <w:r w:rsidRPr="00E53F56">
        <w:rPr>
          <w:b/>
          <w:color w:val="111111"/>
          <w:sz w:val="28"/>
          <w:szCs w:val="28"/>
        </w:rPr>
        <w:t>:</w:t>
      </w:r>
      <w:r w:rsidRPr="00E53F56">
        <w:rPr>
          <w:color w:val="111111"/>
          <w:sz w:val="28"/>
          <w:szCs w:val="28"/>
        </w:rPr>
        <w:t xml:space="preserve"> практика по освоению </w:t>
      </w:r>
      <w:r w:rsidRPr="00E53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рефлексивных технологий</w:t>
      </w:r>
      <w:r w:rsidRPr="00E53F56">
        <w:rPr>
          <w:b/>
          <w:color w:val="111111"/>
          <w:sz w:val="28"/>
          <w:szCs w:val="28"/>
        </w:rPr>
        <w:t>,</w:t>
      </w:r>
      <w:r w:rsidRPr="00E53F56">
        <w:rPr>
          <w:color w:val="111111"/>
          <w:sz w:val="28"/>
          <w:szCs w:val="28"/>
        </w:rPr>
        <w:t xml:space="preserve"> актуальные педагогические и методические знания и умения.</w:t>
      </w:r>
    </w:p>
    <w:p w:rsidR="00C61AAA" w:rsidRPr="00E53F56" w:rsidRDefault="009A2519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E53F56">
        <w:rPr>
          <w:b/>
          <w:color w:val="111111"/>
          <w:sz w:val="28"/>
          <w:szCs w:val="28"/>
        </w:rPr>
        <w:t>Приветствие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Добрый день, уважаемые коллеги!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Я рада вас видеть сегодня, друзья.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Прошу отвечать громко </w:t>
      </w:r>
      <w:r w:rsidRPr="00E53F56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E53F56">
        <w:rPr>
          <w:color w:val="111111"/>
          <w:sz w:val="28"/>
          <w:szCs w:val="28"/>
        </w:rPr>
        <w:t> или </w:t>
      </w:r>
      <w:r w:rsidRPr="00E53F56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E53F56">
        <w:rPr>
          <w:color w:val="111111"/>
          <w:sz w:val="28"/>
          <w:szCs w:val="28"/>
        </w:rPr>
        <w:t>.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Едва не замерзли в дороге, в пути,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Но все равно на </w:t>
      </w:r>
      <w:r w:rsidRPr="00E53F56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 вы пришли</w:t>
      </w:r>
      <w:r w:rsidRPr="00E53F56">
        <w:rPr>
          <w:color w:val="111111"/>
          <w:sz w:val="28"/>
          <w:szCs w:val="28"/>
        </w:rPr>
        <w:t>? </w:t>
      </w:r>
      <w:r w:rsidRPr="00E53F56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Хочу я услышать ваш честный ответ,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Детей вы любите? Да или нет? </w:t>
      </w:r>
      <w:r w:rsidRPr="00E53F56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Чтоб деткам своим во всем помогать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Вы новое что-то хотите узнать? </w:t>
      </w:r>
      <w:r w:rsidRPr="00E53F56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 xml:space="preserve">Кошмар этот помним </w:t>
      </w:r>
      <w:proofErr w:type="gramStart"/>
      <w:r w:rsidRPr="00E53F56">
        <w:rPr>
          <w:color w:val="111111"/>
          <w:sz w:val="28"/>
          <w:szCs w:val="28"/>
        </w:rPr>
        <w:t>с</w:t>
      </w:r>
      <w:proofErr w:type="gramEnd"/>
      <w:r w:rsidRPr="00E53F56">
        <w:rPr>
          <w:color w:val="111111"/>
          <w:sz w:val="28"/>
          <w:szCs w:val="28"/>
        </w:rPr>
        <w:t xml:space="preserve"> студенческих лет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lastRenderedPageBreak/>
        <w:t>Мы скучные лекции слушаем? </w:t>
      </w:r>
      <w:r w:rsidRPr="00E53F56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Чтоб дух </w:t>
      </w:r>
      <w:r w:rsidRPr="00E53F56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мастер-класса нам сохранить</w:t>
      </w:r>
      <w:r w:rsidRPr="00E53F56">
        <w:rPr>
          <w:color w:val="111111"/>
          <w:sz w:val="28"/>
          <w:szCs w:val="28"/>
        </w:rPr>
        <w:t>,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Вам нужно в работе активными быть? </w:t>
      </w:r>
      <w:r w:rsidRPr="00E53F56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Тогда Вас прошу мне во всем помогать,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Приветствие кончилось, можно начать.</w:t>
      </w:r>
    </w:p>
    <w:p w:rsidR="002D648E" w:rsidRPr="00E53F56" w:rsidRDefault="00DE598A" w:rsidP="00E53F56">
      <w:pPr>
        <w:spacing w:line="360" w:lineRule="auto"/>
        <w:ind w:firstLine="709"/>
        <w:rPr>
          <w:b/>
          <w:sz w:val="28"/>
          <w:szCs w:val="28"/>
        </w:rPr>
      </w:pPr>
      <w:r w:rsidRPr="00E53F56">
        <w:rPr>
          <w:color w:val="111111"/>
          <w:sz w:val="28"/>
          <w:szCs w:val="28"/>
        </w:rPr>
        <w:t>Я очень надеюсь, что мой сегодняшний </w:t>
      </w:r>
      <w:r w:rsidRPr="00E53F56">
        <w:rPr>
          <w:rStyle w:val="a4"/>
          <w:color w:val="111111"/>
          <w:sz w:val="28"/>
          <w:szCs w:val="28"/>
          <w:bdr w:val="none" w:sz="0" w:space="0" w:color="auto" w:frame="1"/>
        </w:rPr>
        <w:t>мастер класс </w:t>
      </w:r>
      <w:r w:rsidR="00C61AAA" w:rsidRPr="00E53F5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 теме: </w:t>
      </w:r>
      <w:r w:rsidR="00C61AAA" w:rsidRPr="00E53F56">
        <w:rPr>
          <w:b/>
          <w:sz w:val="28"/>
          <w:szCs w:val="28"/>
        </w:rPr>
        <w:t xml:space="preserve">«Использование рефлексивных техник эмоционального состояния в ДОУ» </w:t>
      </w:r>
      <w:r w:rsidRPr="00E53F56">
        <w:rPr>
          <w:color w:val="111111"/>
          <w:sz w:val="28"/>
          <w:szCs w:val="28"/>
        </w:rPr>
        <w:t>даст вам интересную информацию и будет полезен в вашей работе.</w:t>
      </w:r>
    </w:p>
    <w:p w:rsidR="00107F06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E53F56">
        <w:rPr>
          <w:b/>
          <w:color w:val="111111"/>
          <w:sz w:val="28"/>
          <w:szCs w:val="28"/>
        </w:rPr>
        <w:t>Актуализация</w:t>
      </w:r>
      <w:r w:rsidRPr="00E53F56">
        <w:rPr>
          <w:color w:val="111111"/>
          <w:sz w:val="28"/>
          <w:szCs w:val="28"/>
        </w:rPr>
        <w:t> </w:t>
      </w:r>
      <w:r w:rsidRPr="00E53F56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мастер-класса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  <w:bdr w:val="none" w:sz="0" w:space="0" w:color="auto" w:frame="1"/>
        </w:rPr>
        <w:t>Вначале своего выступления мне хотелось бы рассказать вам одну легенду</w:t>
      </w:r>
      <w:r w:rsidRPr="00E53F56">
        <w:rPr>
          <w:color w:val="111111"/>
          <w:sz w:val="28"/>
          <w:szCs w:val="28"/>
        </w:rPr>
        <w:t>:</w:t>
      </w:r>
      <w:r w:rsidR="00E53F56">
        <w:rPr>
          <w:color w:val="111111"/>
          <w:sz w:val="28"/>
          <w:szCs w:val="28"/>
        </w:rPr>
        <w:t xml:space="preserve"> «</w:t>
      </w:r>
      <w:r w:rsidRPr="00E53F56">
        <w:rPr>
          <w:color w:val="111111"/>
          <w:sz w:val="28"/>
          <w:szCs w:val="28"/>
        </w:rPr>
        <w:t>Жил мудрец на свете, который знал всё. Но один его ученик захотел доказать обратное. Что он сделал? Зажав в ладонях бабочку, </w:t>
      </w:r>
      <w:r w:rsidRPr="00E53F56">
        <w:rPr>
          <w:color w:val="111111"/>
          <w:sz w:val="28"/>
          <w:szCs w:val="28"/>
          <w:bdr w:val="none" w:sz="0" w:space="0" w:color="auto" w:frame="1"/>
        </w:rPr>
        <w:t>он спросил</w:t>
      </w:r>
      <w:r w:rsidR="00C61AAA" w:rsidRPr="00E53F56">
        <w:rPr>
          <w:color w:val="111111"/>
          <w:sz w:val="28"/>
          <w:szCs w:val="28"/>
        </w:rPr>
        <w:t>: «</w:t>
      </w:r>
      <w:r w:rsidRPr="00E53F56">
        <w:rPr>
          <w:color w:val="111111"/>
          <w:sz w:val="28"/>
          <w:szCs w:val="28"/>
        </w:rPr>
        <w:t>Скажи, мудрец, </w:t>
      </w:r>
      <w:r w:rsidRPr="00E53F56">
        <w:rPr>
          <w:color w:val="111111"/>
          <w:sz w:val="28"/>
          <w:szCs w:val="28"/>
          <w:bdr w:val="none" w:sz="0" w:space="0" w:color="auto" w:frame="1"/>
        </w:rPr>
        <w:t>какая бабочка у меня в руках</w:t>
      </w:r>
      <w:r w:rsidR="00C61AAA" w:rsidRPr="00E53F56">
        <w:rPr>
          <w:color w:val="111111"/>
          <w:sz w:val="28"/>
          <w:szCs w:val="28"/>
        </w:rPr>
        <w:t>: мёртвая или живая?»</w:t>
      </w:r>
      <w:r w:rsidRPr="00E53F56">
        <w:rPr>
          <w:color w:val="111111"/>
          <w:sz w:val="28"/>
          <w:szCs w:val="28"/>
        </w:rPr>
        <w:t> </w:t>
      </w:r>
      <w:r w:rsidRPr="00E53F56">
        <w:rPr>
          <w:color w:val="111111"/>
          <w:sz w:val="28"/>
          <w:szCs w:val="28"/>
          <w:bdr w:val="none" w:sz="0" w:space="0" w:color="auto" w:frame="1"/>
        </w:rPr>
        <w:t>А сам думает</w:t>
      </w:r>
      <w:r w:rsidR="00C61AAA" w:rsidRPr="00E53F56">
        <w:rPr>
          <w:color w:val="111111"/>
          <w:sz w:val="28"/>
          <w:szCs w:val="28"/>
        </w:rPr>
        <w:t>: «</w:t>
      </w:r>
      <w:r w:rsidRPr="00E53F56">
        <w:rPr>
          <w:color w:val="111111"/>
          <w:sz w:val="28"/>
          <w:szCs w:val="28"/>
        </w:rPr>
        <w:t>Скажет живая – я ее ом</w:t>
      </w:r>
      <w:r w:rsidR="00C61AAA" w:rsidRPr="00E53F56">
        <w:rPr>
          <w:color w:val="111111"/>
          <w:sz w:val="28"/>
          <w:szCs w:val="28"/>
        </w:rPr>
        <w:t>ертвлю, скажет мёртвая – выпущу»</w:t>
      </w:r>
      <w:r w:rsidRPr="00E53F56">
        <w:rPr>
          <w:color w:val="111111"/>
          <w:sz w:val="28"/>
          <w:szCs w:val="28"/>
        </w:rPr>
        <w:t>. Мудрец, подумав, </w:t>
      </w:r>
      <w:r w:rsidRPr="00E53F56">
        <w:rPr>
          <w:color w:val="111111"/>
          <w:sz w:val="28"/>
          <w:szCs w:val="28"/>
          <w:bdr w:val="none" w:sz="0" w:space="0" w:color="auto" w:frame="1"/>
        </w:rPr>
        <w:t>ответи</w:t>
      </w:r>
      <w:r w:rsidR="00C61AAA" w:rsidRPr="00E53F56">
        <w:rPr>
          <w:color w:val="111111"/>
          <w:sz w:val="28"/>
          <w:szCs w:val="28"/>
          <w:bdr w:val="none" w:sz="0" w:space="0" w:color="auto" w:frame="1"/>
        </w:rPr>
        <w:t>л…</w:t>
      </w:r>
      <w:r w:rsidR="00E53F56">
        <w:rPr>
          <w:color w:val="111111"/>
          <w:sz w:val="28"/>
          <w:szCs w:val="28"/>
          <w:bdr w:val="none" w:sz="0" w:space="0" w:color="auto" w:frame="1"/>
        </w:rPr>
        <w:t>»</w:t>
      </w:r>
    </w:p>
    <w:p w:rsidR="009A2519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- Как вы считаете, что ответил мудрец?</w:t>
      </w:r>
    </w:p>
    <w:p w:rsidR="00DE598A" w:rsidRPr="00E53F56" w:rsidRDefault="00C61AAA" w:rsidP="00E53F5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- «</w:t>
      </w:r>
      <w:r w:rsidR="00DE598A" w:rsidRPr="00E53F56">
        <w:rPr>
          <w:color w:val="111111"/>
          <w:sz w:val="28"/>
          <w:szCs w:val="28"/>
        </w:rPr>
        <w:t>Вс</w:t>
      </w:r>
      <w:r w:rsidRPr="00E53F56">
        <w:rPr>
          <w:color w:val="111111"/>
          <w:sz w:val="28"/>
          <w:szCs w:val="28"/>
        </w:rPr>
        <w:t>ё в твоих руках»</w:t>
      </w:r>
      <w:r w:rsidR="00DE598A" w:rsidRPr="00E53F56">
        <w:rPr>
          <w:color w:val="111111"/>
          <w:sz w:val="28"/>
          <w:szCs w:val="28"/>
        </w:rPr>
        <w:t>.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  <w:bdr w:val="none" w:sz="0" w:space="0" w:color="auto" w:frame="1"/>
        </w:rPr>
        <w:t>А я хочу сказать</w:t>
      </w:r>
      <w:r w:rsidRPr="00E53F56">
        <w:rPr>
          <w:color w:val="111111"/>
          <w:sz w:val="28"/>
          <w:szCs w:val="28"/>
        </w:rPr>
        <w:t>: «Важно, </w:t>
      </w:r>
      <w:r w:rsidRPr="00E53F56">
        <w:rPr>
          <w:color w:val="111111"/>
          <w:sz w:val="28"/>
          <w:szCs w:val="28"/>
          <w:bdr w:val="none" w:sz="0" w:space="0" w:color="auto" w:frame="1"/>
        </w:rPr>
        <w:t>чтобы в наших руках ребенок чувствовал себя</w:t>
      </w:r>
      <w:r w:rsidRPr="00E53F56">
        <w:rPr>
          <w:color w:val="111111"/>
          <w:sz w:val="28"/>
          <w:szCs w:val="28"/>
        </w:rPr>
        <w:t>: любимым, нужным, а главное – успешным». Действительно, все в наших руках.</w:t>
      </w:r>
    </w:p>
    <w:p w:rsidR="00DE598A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Успех, как известно, рождает успех. Наша с вами главная задача настроить ребенка на образовательную деятельность и научить его адекватно оценивать свои знания, умения и навыки уже в дошкольном возрасте.</w:t>
      </w:r>
    </w:p>
    <w:p w:rsidR="00482A33" w:rsidRPr="00E53F56" w:rsidRDefault="00DE598A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53F56">
        <w:rPr>
          <w:color w:val="111111"/>
          <w:sz w:val="28"/>
          <w:szCs w:val="28"/>
        </w:rPr>
        <w:t>Поэтому использование </w:t>
      </w:r>
      <w:r w:rsidRPr="00E53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рефлексии</w:t>
      </w:r>
      <w:r w:rsidRPr="00E53F56">
        <w:rPr>
          <w:color w:val="111111"/>
          <w:sz w:val="28"/>
          <w:szCs w:val="28"/>
        </w:rPr>
        <w:t> является важнейшей составляющей современных образовательных </w:t>
      </w:r>
      <w:r w:rsidRPr="00E53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E53F56">
        <w:rPr>
          <w:b/>
          <w:color w:val="111111"/>
          <w:sz w:val="28"/>
          <w:szCs w:val="28"/>
        </w:rPr>
        <w:t>.</w:t>
      </w:r>
      <w:r w:rsidRPr="00E53F56">
        <w:rPr>
          <w:color w:val="111111"/>
          <w:sz w:val="28"/>
          <w:szCs w:val="28"/>
        </w:rPr>
        <w:t xml:space="preserve"> </w:t>
      </w:r>
    </w:p>
    <w:p w:rsidR="00482A33" w:rsidRPr="00E53F56" w:rsidRDefault="00482A33" w:rsidP="00E53F56">
      <w:pPr>
        <w:spacing w:line="360" w:lineRule="auto"/>
        <w:rPr>
          <w:b/>
          <w:sz w:val="28"/>
          <w:szCs w:val="28"/>
        </w:rPr>
      </w:pPr>
      <w:r w:rsidRPr="00E53F56">
        <w:rPr>
          <w:b/>
          <w:sz w:val="28"/>
          <w:szCs w:val="28"/>
        </w:rPr>
        <w:t>Рефлексия в образовательной деятел</w:t>
      </w:r>
      <w:r w:rsidR="002D648E" w:rsidRPr="00E53F56">
        <w:rPr>
          <w:b/>
          <w:sz w:val="28"/>
          <w:szCs w:val="28"/>
        </w:rPr>
        <w:t xml:space="preserve">ьности в соответствии с ФГОС </w:t>
      </w:r>
      <w:proofErr w:type="gramStart"/>
      <w:r w:rsidR="002D648E" w:rsidRPr="00E53F56">
        <w:rPr>
          <w:b/>
          <w:sz w:val="28"/>
          <w:szCs w:val="28"/>
        </w:rPr>
        <w:t>ДО</w:t>
      </w:r>
      <w:proofErr w:type="gramEnd"/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 xml:space="preserve">Одним из направлений развития и образования дошкольников является социально-коммуникативное развитие, которое направлено </w:t>
      </w:r>
      <w:proofErr w:type="gramStart"/>
      <w:r w:rsidRPr="00E53F56">
        <w:rPr>
          <w:sz w:val="28"/>
          <w:szCs w:val="28"/>
        </w:rPr>
        <w:t>на</w:t>
      </w:r>
      <w:proofErr w:type="gramEnd"/>
      <w:r w:rsidRPr="00E53F56">
        <w:rPr>
          <w:sz w:val="28"/>
          <w:szCs w:val="28"/>
        </w:rPr>
        <w:t>:</w:t>
      </w:r>
    </w:p>
    <w:p w:rsidR="00482A33" w:rsidRPr="00E53F56" w:rsidRDefault="00482A33" w:rsidP="00E53F56">
      <w:p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 xml:space="preserve">- усвоение норм и ценностей, принятых в обществе; </w:t>
      </w:r>
    </w:p>
    <w:p w:rsidR="00482A33" w:rsidRPr="00E53F56" w:rsidRDefault="00482A33" w:rsidP="00E53F56">
      <w:p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 xml:space="preserve">- становление самостоятельности и </w:t>
      </w:r>
      <w:proofErr w:type="spellStart"/>
      <w:r w:rsidRPr="00E53F56">
        <w:rPr>
          <w:sz w:val="28"/>
          <w:szCs w:val="28"/>
        </w:rPr>
        <w:t>саморегуляции</w:t>
      </w:r>
      <w:proofErr w:type="spellEnd"/>
      <w:r w:rsidRPr="00E53F56">
        <w:rPr>
          <w:sz w:val="28"/>
          <w:szCs w:val="28"/>
        </w:rPr>
        <w:t xml:space="preserve"> собственных действий;</w:t>
      </w:r>
    </w:p>
    <w:p w:rsidR="00482A33" w:rsidRPr="00E53F56" w:rsidRDefault="00482A33" w:rsidP="00E53F56">
      <w:p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lastRenderedPageBreak/>
        <w:t>- развитие эмоциональной отзывчивости;</w:t>
      </w:r>
    </w:p>
    <w:p w:rsidR="00482A33" w:rsidRPr="00E53F56" w:rsidRDefault="00482A33" w:rsidP="00E53F56">
      <w:p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 xml:space="preserve">- формирование готовности к совместной деятельности со сверстниками и др. 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Все выше перечисленные качества можно развить при обучении детей рефлексии.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В пункте 3.2.5 ФГОС дошкольного образования описаны условия, необходимые для создания социальной ситуации развития детей. Особое внимание уделяется поддержке индивидуальности и инициативы детей, созданию условий для принятия ими решений, выражения своих чувств и мыслей.</w:t>
      </w:r>
      <w:r w:rsidR="002F1D9E" w:rsidRPr="00E53F5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В связи с этим, у педагогов возникла необходимость в нахождении новых методов и приёмов, направленных на развитие осознанной активности ребёнка, формирование у него способности к рефлексивному контролю своей деятельности как источнику мотива и умения учиться, развитию познавательных интересов и готовности к успешному обучению в школе.</w:t>
      </w:r>
      <w:r w:rsidR="002D648E" w:rsidRPr="00E53F5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Итак, что же такое рефлексия?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proofErr w:type="gramStart"/>
      <w:r w:rsidRPr="00E53F56">
        <w:rPr>
          <w:b/>
          <w:sz w:val="28"/>
          <w:szCs w:val="28"/>
        </w:rPr>
        <w:t>Рефлексия</w:t>
      </w:r>
      <w:r w:rsidRPr="00E53F56">
        <w:rPr>
          <w:sz w:val="28"/>
          <w:szCs w:val="28"/>
        </w:rPr>
        <w:t xml:space="preserve"> (от латинского «отражение») – умение размышлять, заниматься самонаблюдением, самоанализ, осмысление, условий и результатов собственной деятельности, внутренней жизни. </w:t>
      </w:r>
      <w:proofErr w:type="gramEnd"/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 xml:space="preserve"> </w:t>
      </w:r>
      <w:proofErr w:type="gramStart"/>
      <w:r w:rsidRPr="00E53F56">
        <w:rPr>
          <w:sz w:val="28"/>
          <w:szCs w:val="28"/>
        </w:rPr>
        <w:t>Цель рефлексии: вспомнить, выявить и осознать основные компоненты деятельности – ее смысл, типы, способы, проблемы, пути их решения, получаемые результаты и т.п.</w:t>
      </w:r>
      <w:proofErr w:type="gramEnd"/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В современной педагогике под рефлексией понимают самоанализ деятельности и её результатов. Обучение рефлексивной деятельности ведет к развитию очень важных качеств современной личности такие, как: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•</w:t>
      </w:r>
      <w:r w:rsidRPr="00E53F56">
        <w:rPr>
          <w:sz w:val="28"/>
          <w:szCs w:val="28"/>
        </w:rPr>
        <w:tab/>
        <w:t>Самоконтроль;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•</w:t>
      </w:r>
      <w:r w:rsidRPr="00E53F56">
        <w:rPr>
          <w:sz w:val="28"/>
          <w:szCs w:val="28"/>
        </w:rPr>
        <w:tab/>
        <w:t>Самооценка;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•</w:t>
      </w:r>
      <w:r w:rsidRPr="00E53F56">
        <w:rPr>
          <w:sz w:val="28"/>
          <w:szCs w:val="28"/>
        </w:rPr>
        <w:tab/>
        <w:t>Саморегулирование и формирование привычки к осмыслению событий, проблем, жизни.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 xml:space="preserve">Для педагогов формирование рефлексии – это вдвойне важный процесс, ведь кроме себя мы должны научить детей использовать свои психологические процессы для своего же развития. И это очень важный этап </w:t>
      </w:r>
      <w:r w:rsidRPr="00E53F56">
        <w:rPr>
          <w:sz w:val="28"/>
          <w:szCs w:val="28"/>
        </w:rPr>
        <w:lastRenderedPageBreak/>
        <w:t>в воспитании и проведении образовательной деятельности уже в дошкольных организациях. С момента поступления ребенка в детский сад, мы должны учить его проводить рефлексию – «Тебе так нравится?», «</w:t>
      </w:r>
      <w:proofErr w:type="gramStart"/>
      <w:r w:rsidRPr="00E53F56">
        <w:rPr>
          <w:sz w:val="28"/>
          <w:szCs w:val="28"/>
        </w:rPr>
        <w:t>Ты</w:t>
      </w:r>
      <w:proofErr w:type="gramEnd"/>
      <w:r w:rsidRPr="00E53F56">
        <w:rPr>
          <w:sz w:val="28"/>
          <w:szCs w:val="28"/>
        </w:rPr>
        <w:t xml:space="preserve"> как хочешь?», «А если попробовать вот так…».    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 xml:space="preserve">Поэтому начинать обучение рефлексии необходимо уже с дошкольного  возраста, уделяя особое внимание осознанию того, что дети делают и что с ними происходит. 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В соответствии с функциональным назначением рефлексии выделяют следующую классификацию:</w:t>
      </w:r>
    </w:p>
    <w:p w:rsidR="00482A33" w:rsidRPr="00E53F56" w:rsidRDefault="00482A33" w:rsidP="00E53F56">
      <w:pPr>
        <w:spacing w:line="360" w:lineRule="auto"/>
        <w:ind w:firstLine="426"/>
        <w:rPr>
          <w:sz w:val="28"/>
          <w:szCs w:val="28"/>
        </w:rPr>
      </w:pPr>
      <w:r w:rsidRPr="00E53F56">
        <w:rPr>
          <w:sz w:val="28"/>
          <w:szCs w:val="28"/>
        </w:rPr>
        <w:t>•</w:t>
      </w:r>
      <w:r w:rsidRPr="00E53F56">
        <w:rPr>
          <w:sz w:val="28"/>
          <w:szCs w:val="28"/>
        </w:rPr>
        <w:tab/>
        <w:t>РЕФЛЕКСИЯ СОДЕРЖАНИЯ УЧЕБНОГО МАТЕРИАЛА;</w:t>
      </w:r>
    </w:p>
    <w:p w:rsidR="00482A33" w:rsidRPr="00E53F56" w:rsidRDefault="00482A33" w:rsidP="00E53F56">
      <w:pPr>
        <w:spacing w:line="360" w:lineRule="auto"/>
        <w:ind w:firstLine="426"/>
        <w:rPr>
          <w:sz w:val="28"/>
          <w:szCs w:val="28"/>
        </w:rPr>
      </w:pPr>
      <w:r w:rsidRPr="00E53F56">
        <w:rPr>
          <w:sz w:val="28"/>
          <w:szCs w:val="28"/>
        </w:rPr>
        <w:t>•</w:t>
      </w:r>
      <w:r w:rsidRPr="00E53F56">
        <w:rPr>
          <w:sz w:val="28"/>
          <w:szCs w:val="28"/>
        </w:rPr>
        <w:tab/>
        <w:t>РЕФЛЕКСИЯ НАСТРОЕНИЯ И ЭМОЦИОНАЛЬНОГО СОСТОЯНИЯ;</w:t>
      </w:r>
    </w:p>
    <w:p w:rsidR="00482A33" w:rsidRPr="00E53F56" w:rsidRDefault="00482A33" w:rsidP="00E53F56">
      <w:pPr>
        <w:spacing w:line="360" w:lineRule="auto"/>
        <w:ind w:firstLine="426"/>
        <w:rPr>
          <w:sz w:val="28"/>
          <w:szCs w:val="28"/>
        </w:rPr>
      </w:pPr>
      <w:r w:rsidRPr="00E53F56">
        <w:rPr>
          <w:sz w:val="28"/>
          <w:szCs w:val="28"/>
        </w:rPr>
        <w:t>•</w:t>
      </w:r>
      <w:r w:rsidRPr="00E53F56">
        <w:rPr>
          <w:sz w:val="28"/>
          <w:szCs w:val="28"/>
        </w:rPr>
        <w:tab/>
        <w:t>РЕФЛЕКСИЯ ДЕЯТЕЛЬНОСТИ.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1. Рефлексия содержания учебного материала. Эта рефлексия используется для выявления уровня осознания,  понимания и запоминания содержания пройденного, для оценки информации по степени значимости и практической направленности, установление ло</w:t>
      </w:r>
      <w:r w:rsidR="002F1D9E" w:rsidRPr="00E53F56">
        <w:rPr>
          <w:sz w:val="28"/>
          <w:szCs w:val="28"/>
        </w:rPr>
        <w:t>гических связей</w:t>
      </w:r>
      <w:r w:rsidRPr="00E53F56">
        <w:rPr>
          <w:sz w:val="28"/>
          <w:szCs w:val="28"/>
        </w:rPr>
        <w:t xml:space="preserve"> между приобретенными сведениями.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 xml:space="preserve">2. Рефлексия деятельности дает  возможность осмысления способов и приемов работы в процессе занятий. Обучает  сознательному контролю, планированию, контролю своего мышления и своих действий, оценки их правильности. (Оценка тех правил </w:t>
      </w:r>
      <w:r w:rsidR="002F1D9E" w:rsidRPr="00E53F56">
        <w:rPr>
          <w:sz w:val="28"/>
          <w:szCs w:val="28"/>
        </w:rPr>
        <w:t>действий,</w:t>
      </w:r>
      <w:r w:rsidRPr="00E53F56">
        <w:rPr>
          <w:sz w:val="28"/>
          <w:szCs w:val="28"/>
        </w:rPr>
        <w:t xml:space="preserve"> с которыми знаком ребенок).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3. Рефлексия настроения и эмоционального состояния – оценка отношения, настроения воспитанников целесообразно в начале занятия и в конце деятельности.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 xml:space="preserve">С детьми младшего дошкольного возраста мы используем только рефлексию настроения и эмоционального состояния. </w:t>
      </w:r>
      <w:proofErr w:type="gramStart"/>
      <w:r w:rsidRPr="00E53F56">
        <w:rPr>
          <w:sz w:val="28"/>
          <w:szCs w:val="28"/>
        </w:rPr>
        <w:t>Учитывая специфику возраста, используем разнообразный наглядный материал (маркеры настроения): смайлики настроений (двух видов), звёздочки (цветочки, флажки) двух разных цветов.</w:t>
      </w:r>
      <w:proofErr w:type="gramEnd"/>
      <w:r w:rsidRPr="00E53F56">
        <w:rPr>
          <w:sz w:val="28"/>
          <w:szCs w:val="28"/>
        </w:rPr>
        <w:t xml:space="preserve"> Таким образом, рефлексия в дошкольных учреждениях имеет тройную направленность: на деятельность, на </w:t>
      </w:r>
      <w:r w:rsidRPr="00E53F56">
        <w:rPr>
          <w:sz w:val="28"/>
          <w:szCs w:val="28"/>
        </w:rPr>
        <w:lastRenderedPageBreak/>
        <w:t>содержание учебного материала и на эмоциональное состояние. Иные виды рефлексии для детей дошкольного возраста не приемлемы, так как они не понятны им в силу своего возраста.</w:t>
      </w:r>
    </w:p>
    <w:p w:rsidR="00482A33" w:rsidRPr="00E53F56" w:rsidRDefault="002D648E" w:rsidP="00E53F56">
      <w:pPr>
        <w:spacing w:line="360" w:lineRule="auto"/>
        <w:jc w:val="center"/>
        <w:rPr>
          <w:b/>
          <w:sz w:val="28"/>
          <w:szCs w:val="28"/>
        </w:rPr>
      </w:pPr>
      <w:r w:rsidRPr="00E53F56">
        <w:rPr>
          <w:b/>
          <w:sz w:val="28"/>
          <w:szCs w:val="28"/>
        </w:rPr>
        <w:t>Рефлексия деятельности</w:t>
      </w:r>
    </w:p>
    <w:p w:rsidR="00482A33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 xml:space="preserve">Обязательным условием создания развивающей среды на занятиях  является этап рефлексии. </w:t>
      </w:r>
      <w:proofErr w:type="gramStart"/>
      <w:r w:rsidRPr="00E53F56">
        <w:rPr>
          <w:sz w:val="28"/>
          <w:szCs w:val="28"/>
        </w:rPr>
        <w:t>Именно этап рефлексии помогает ребенку понять, осознать ситуацию, дает возможность проанализировать то, что ему понравилось на занятии (в течение дня, в процессе рисования, конструирования и т.д.), что удалось, почему получилось – не получилось, что бы хотел изменить, как можно изменить, почему нужно пересмотреть свои действия, кто справился, что больше понравилось, почему не понравилось, кому нужно сказать СПАСИБО и БЛАГОДАРЮ, что</w:t>
      </w:r>
      <w:proofErr w:type="gramEnd"/>
      <w:r w:rsidRPr="00E53F56">
        <w:rPr>
          <w:sz w:val="28"/>
          <w:szCs w:val="28"/>
        </w:rPr>
        <w:t xml:space="preserve"> будем делать дальше…</w:t>
      </w:r>
    </w:p>
    <w:p w:rsidR="009A2519" w:rsidRPr="00E53F56" w:rsidRDefault="00482A33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Рефлексия на занятии – это совместная деятельность дошкольников и педагога, позволяющая совершенствовать образовательный процесс, ориентируясь на личность каждого дошкольника.</w:t>
      </w:r>
      <w:r w:rsidR="00E53F5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Рефлексию деятельности мы начинаем применять со среднего дошкольного возраста.</w:t>
      </w:r>
      <w:r w:rsidR="00E53F5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Рефлексия может осуществляться не только в конце занятия, как это принято считать, но и на любом его этапе.</w:t>
      </w:r>
      <w:r w:rsidR="00E53F56">
        <w:rPr>
          <w:sz w:val="28"/>
          <w:szCs w:val="28"/>
        </w:rPr>
        <w:t xml:space="preserve"> </w:t>
      </w:r>
      <w:r w:rsidR="009A2519" w:rsidRPr="00E53F56">
        <w:rPr>
          <w:sz w:val="28"/>
          <w:szCs w:val="28"/>
        </w:rPr>
        <w:t>Применение рефлексии деятельности в конце занятия дает возможность оценить активность каждого на разных этапах занятия, используя, например, прием «Лестница успеха», где участники группы выбирают себе место на лестнице.</w:t>
      </w:r>
      <w:r w:rsidR="00E53F56">
        <w:rPr>
          <w:sz w:val="28"/>
          <w:szCs w:val="28"/>
        </w:rPr>
        <w:t xml:space="preserve"> </w:t>
      </w:r>
      <w:r w:rsidR="009A2519" w:rsidRPr="00E53F56">
        <w:rPr>
          <w:sz w:val="28"/>
          <w:szCs w:val="28"/>
        </w:rPr>
        <w:t>Ребята оценивают не столько знания, сколько умения: что ребенок умеет? Что может? Здесь рефлексия выступает в качестве мотивации учения и определения степени достижения цели. Дошкольник не только осознает содержания материала, но осмысливает способы и приемы своей работы. При оценке своих знаний, ребенок проговаривает: «У меня получилось…», «Я научился…».</w:t>
      </w:r>
    </w:p>
    <w:p w:rsidR="009A2519" w:rsidRPr="00E53F56" w:rsidRDefault="002F1D9E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Ещё один при</w:t>
      </w:r>
      <w:r w:rsidR="009C5F06">
        <w:rPr>
          <w:sz w:val="28"/>
          <w:szCs w:val="28"/>
        </w:rPr>
        <w:t>ё</w:t>
      </w:r>
      <w:r w:rsidR="009A2519" w:rsidRPr="00E53F56">
        <w:rPr>
          <w:sz w:val="28"/>
          <w:szCs w:val="28"/>
        </w:rPr>
        <w:t>м «Незаконченно</w:t>
      </w:r>
      <w:r w:rsidRPr="00E53F56">
        <w:rPr>
          <w:sz w:val="28"/>
          <w:szCs w:val="28"/>
        </w:rPr>
        <w:t>е предложение». В конце</w:t>
      </w:r>
      <w:r w:rsidR="009A2519" w:rsidRPr="00E53F56">
        <w:rPr>
          <w:sz w:val="28"/>
          <w:szCs w:val="28"/>
        </w:rPr>
        <w:t xml:space="preserve"> занятия детям предлагается устно закончить следующие предложения.</w:t>
      </w:r>
    </w:p>
    <w:p w:rsidR="009A2519" w:rsidRPr="00E53F56" w:rsidRDefault="009C5F06" w:rsidP="009C5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D9E" w:rsidRPr="00E53F56">
        <w:rPr>
          <w:sz w:val="28"/>
          <w:szCs w:val="28"/>
        </w:rPr>
        <w:t>«</w:t>
      </w:r>
      <w:r w:rsidR="009A2519" w:rsidRPr="00E53F56">
        <w:rPr>
          <w:sz w:val="28"/>
          <w:szCs w:val="28"/>
        </w:rPr>
        <w:t>На сегодняшнем занятии я</w:t>
      </w:r>
      <w:r w:rsidR="002F1D9E" w:rsidRPr="00E53F56">
        <w:rPr>
          <w:sz w:val="28"/>
          <w:szCs w:val="28"/>
        </w:rPr>
        <w:t xml:space="preserve"> понял (я узнал, я разобрался)…»</w:t>
      </w:r>
      <w:r w:rsidR="009A2519" w:rsidRPr="00E53F56">
        <w:rPr>
          <w:sz w:val="28"/>
          <w:szCs w:val="28"/>
        </w:rPr>
        <w:t>;</w:t>
      </w:r>
    </w:p>
    <w:p w:rsidR="009A2519" w:rsidRPr="00E53F56" w:rsidRDefault="009C5F06" w:rsidP="009C5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F1D9E" w:rsidRPr="00E53F56">
        <w:rPr>
          <w:sz w:val="28"/>
          <w:szCs w:val="28"/>
        </w:rPr>
        <w:t xml:space="preserve">«Я похвалил бы себя </w:t>
      </w:r>
      <w:proofErr w:type="gramStart"/>
      <w:r w:rsidR="002F1D9E" w:rsidRPr="00E53F56">
        <w:rPr>
          <w:sz w:val="28"/>
          <w:szCs w:val="28"/>
        </w:rPr>
        <w:t>за</w:t>
      </w:r>
      <w:proofErr w:type="gramEnd"/>
      <w:r w:rsidR="002F1D9E" w:rsidRPr="00E53F56">
        <w:rPr>
          <w:sz w:val="28"/>
          <w:szCs w:val="28"/>
        </w:rPr>
        <w:t xml:space="preserve"> …»</w:t>
      </w:r>
      <w:r w:rsidR="009A2519" w:rsidRPr="00E53F56">
        <w:rPr>
          <w:sz w:val="28"/>
          <w:szCs w:val="28"/>
        </w:rPr>
        <w:t>;</w:t>
      </w:r>
    </w:p>
    <w:p w:rsidR="009A2519" w:rsidRPr="00E53F56" w:rsidRDefault="009C5F06" w:rsidP="009C5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D9E" w:rsidRPr="00E53F56">
        <w:rPr>
          <w:sz w:val="28"/>
          <w:szCs w:val="28"/>
        </w:rPr>
        <w:t>«Особенно мне понравилось…»</w:t>
      </w:r>
      <w:r w:rsidR="009A2519" w:rsidRPr="00E53F56">
        <w:rPr>
          <w:sz w:val="28"/>
          <w:szCs w:val="28"/>
        </w:rPr>
        <w:t>;</w:t>
      </w:r>
    </w:p>
    <w:p w:rsidR="009A2519" w:rsidRPr="00E53F56" w:rsidRDefault="009C5F06" w:rsidP="009C5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D9E" w:rsidRPr="00E53F56">
        <w:rPr>
          <w:sz w:val="28"/>
          <w:szCs w:val="28"/>
        </w:rPr>
        <w:t>«</w:t>
      </w:r>
      <w:r w:rsidR="009A2519" w:rsidRPr="00E53F56">
        <w:rPr>
          <w:sz w:val="28"/>
          <w:szCs w:val="28"/>
        </w:rPr>
        <w:t>После за</w:t>
      </w:r>
      <w:r w:rsidR="002F1D9E" w:rsidRPr="00E53F56">
        <w:rPr>
          <w:sz w:val="28"/>
          <w:szCs w:val="28"/>
        </w:rPr>
        <w:t>нятия мне захотелось…»</w:t>
      </w:r>
      <w:r w:rsidR="009A2519" w:rsidRPr="00E53F56">
        <w:rPr>
          <w:sz w:val="28"/>
          <w:szCs w:val="28"/>
        </w:rPr>
        <w:t>;</w:t>
      </w:r>
    </w:p>
    <w:p w:rsidR="009A2519" w:rsidRPr="00E53F56" w:rsidRDefault="009C5F06" w:rsidP="009C5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D9E" w:rsidRPr="00E53F56">
        <w:rPr>
          <w:sz w:val="28"/>
          <w:szCs w:val="28"/>
        </w:rPr>
        <w:t>«Сегодня мне удалось…»</w:t>
      </w:r>
      <w:r w:rsidR="009A2519" w:rsidRPr="00E53F56">
        <w:rPr>
          <w:sz w:val="28"/>
          <w:szCs w:val="28"/>
        </w:rPr>
        <w:t>;</w:t>
      </w:r>
    </w:p>
    <w:p w:rsidR="009A2519" w:rsidRPr="00E53F56" w:rsidRDefault="009C5F06" w:rsidP="009C5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D9E" w:rsidRPr="00E53F56">
        <w:rPr>
          <w:sz w:val="28"/>
          <w:szCs w:val="28"/>
        </w:rPr>
        <w:t>«Я сумел…»</w:t>
      </w:r>
      <w:r w:rsidR="009A2519" w:rsidRPr="00E53F56">
        <w:rPr>
          <w:sz w:val="28"/>
          <w:szCs w:val="28"/>
        </w:rPr>
        <w:t>;</w:t>
      </w:r>
    </w:p>
    <w:p w:rsidR="009A2519" w:rsidRPr="00E53F56" w:rsidRDefault="009C5F06" w:rsidP="009C5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D9E" w:rsidRPr="00E53F56">
        <w:rPr>
          <w:sz w:val="28"/>
          <w:szCs w:val="28"/>
        </w:rPr>
        <w:t>«Было интересно…»</w:t>
      </w:r>
      <w:r w:rsidR="009A2519" w:rsidRPr="00E53F56">
        <w:rPr>
          <w:sz w:val="28"/>
          <w:szCs w:val="28"/>
        </w:rPr>
        <w:t>;</w:t>
      </w:r>
    </w:p>
    <w:p w:rsidR="009A2519" w:rsidRPr="00E53F56" w:rsidRDefault="009C5F06" w:rsidP="009C5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D9E" w:rsidRPr="00E53F56">
        <w:rPr>
          <w:sz w:val="28"/>
          <w:szCs w:val="28"/>
        </w:rPr>
        <w:t>«Было трудно…»</w:t>
      </w:r>
      <w:r w:rsidR="009A2519" w:rsidRPr="00E53F56">
        <w:rPr>
          <w:sz w:val="28"/>
          <w:szCs w:val="28"/>
        </w:rPr>
        <w:t>;</w:t>
      </w:r>
    </w:p>
    <w:p w:rsidR="009A2519" w:rsidRPr="00E53F56" w:rsidRDefault="009C5F06" w:rsidP="009C5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D9E" w:rsidRPr="00E53F56">
        <w:rPr>
          <w:sz w:val="28"/>
          <w:szCs w:val="28"/>
        </w:rPr>
        <w:t>«Я понял, что…»</w:t>
      </w:r>
      <w:r w:rsidR="009A2519" w:rsidRPr="00E53F56">
        <w:rPr>
          <w:sz w:val="28"/>
          <w:szCs w:val="28"/>
        </w:rPr>
        <w:t>;</w:t>
      </w:r>
    </w:p>
    <w:p w:rsidR="009A2519" w:rsidRPr="00E53F56" w:rsidRDefault="009C5F06" w:rsidP="009C5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D9E" w:rsidRPr="00E53F56">
        <w:rPr>
          <w:sz w:val="28"/>
          <w:szCs w:val="28"/>
        </w:rPr>
        <w:t>«Теперь я могу…»</w:t>
      </w:r>
      <w:r w:rsidR="009A2519" w:rsidRPr="00E53F56">
        <w:rPr>
          <w:sz w:val="28"/>
          <w:szCs w:val="28"/>
        </w:rPr>
        <w:t>;</w:t>
      </w:r>
    </w:p>
    <w:p w:rsidR="009A2519" w:rsidRPr="00E53F56" w:rsidRDefault="009C5F06" w:rsidP="009C5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D9E" w:rsidRPr="00E53F56">
        <w:rPr>
          <w:sz w:val="28"/>
          <w:szCs w:val="28"/>
        </w:rPr>
        <w:t xml:space="preserve">«Меня удивило…"» </w:t>
      </w:r>
      <w:r w:rsidR="009A2519" w:rsidRPr="00E53F56">
        <w:rPr>
          <w:sz w:val="28"/>
          <w:szCs w:val="28"/>
        </w:rPr>
        <w:t>и т.п.</w:t>
      </w:r>
    </w:p>
    <w:p w:rsidR="009A2519" w:rsidRPr="00E53F56" w:rsidRDefault="009A2519" w:rsidP="00E53F56">
      <w:pPr>
        <w:spacing w:line="360" w:lineRule="auto"/>
        <w:ind w:firstLine="709"/>
        <w:rPr>
          <w:b/>
          <w:sz w:val="28"/>
          <w:szCs w:val="28"/>
        </w:rPr>
      </w:pPr>
      <w:r w:rsidRPr="00E53F56">
        <w:rPr>
          <w:b/>
          <w:sz w:val="28"/>
          <w:szCs w:val="28"/>
        </w:rPr>
        <w:t xml:space="preserve">Необходимо заметить! </w:t>
      </w:r>
    </w:p>
    <w:p w:rsidR="0098470F" w:rsidRPr="00E53F56" w:rsidRDefault="009A2519" w:rsidP="009C5F06">
      <w:p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>Педагогам следует учитывать при выборе рефлексии цель занятии, содержания и трудности учебного материала.</w:t>
      </w:r>
      <w:r w:rsidR="009C5F06">
        <w:rPr>
          <w:sz w:val="28"/>
          <w:szCs w:val="28"/>
        </w:rPr>
        <w:t xml:space="preserve"> </w:t>
      </w:r>
      <w:r w:rsidR="0098470F" w:rsidRPr="00E53F56">
        <w:rPr>
          <w:sz w:val="28"/>
          <w:szCs w:val="28"/>
        </w:rPr>
        <w:t>В отличие от рефлексии деятельности, рефлексия содержания учебного материала используется для выявления уровня осознания содержания пройденного.</w:t>
      </w:r>
    </w:p>
    <w:p w:rsidR="0098470F" w:rsidRPr="00E53F56" w:rsidRDefault="0098470F" w:rsidP="00E53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E53F56">
        <w:rPr>
          <w:sz w:val="28"/>
          <w:szCs w:val="28"/>
        </w:rPr>
        <w:t>Обычно в конце занятия подводятся итоги,  обсуждается то, что узнали, как работали – т.е. каждый оценивает свой вклад в достижение поставленных в начале занятия целей, свою активность,  увлекательность и полезность выбранных форм работы.  Например: как и в рефлексии деятельности используем пр</w:t>
      </w:r>
      <w:r w:rsidR="00CA7786" w:rsidRPr="00E53F56">
        <w:rPr>
          <w:sz w:val="28"/>
          <w:szCs w:val="28"/>
        </w:rPr>
        <w:t xml:space="preserve">ием «Незаконченное предложение» и </w:t>
      </w:r>
      <w:r w:rsidRPr="00E53F56">
        <w:rPr>
          <w:sz w:val="28"/>
          <w:szCs w:val="28"/>
        </w:rPr>
        <w:t xml:space="preserve"> прием «Оценка «приращения» знаний и достижения целей». При использовании второго приема высказывания детей уже другие. </w:t>
      </w:r>
    </w:p>
    <w:p w:rsidR="0098470F" w:rsidRPr="00E53F56" w:rsidRDefault="0098470F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-«Я не знал…</w:t>
      </w:r>
      <w:r w:rsidR="009C5F0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-</w:t>
      </w:r>
      <w:r w:rsidR="009C5F0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Теперь я знаю…»;</w:t>
      </w:r>
    </w:p>
    <w:p w:rsidR="0098470F" w:rsidRPr="00E53F56" w:rsidRDefault="0098470F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-«Я почувствовал, что…»;</w:t>
      </w:r>
    </w:p>
    <w:p w:rsidR="0098470F" w:rsidRPr="00E53F56" w:rsidRDefault="0098470F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-«Я понял, что…»;</w:t>
      </w:r>
    </w:p>
    <w:p w:rsidR="0098470F" w:rsidRPr="00E53F56" w:rsidRDefault="0098470F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-«Я научился….»;</w:t>
      </w:r>
    </w:p>
    <w:p w:rsidR="0098470F" w:rsidRPr="00E53F56" w:rsidRDefault="0098470F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-«Я смог…»;</w:t>
      </w:r>
    </w:p>
    <w:p w:rsidR="0098470F" w:rsidRPr="00E53F56" w:rsidRDefault="0098470F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-«Я познакомился…» и т.д.</w:t>
      </w:r>
    </w:p>
    <w:p w:rsidR="00787F47" w:rsidRPr="00E53F56" w:rsidRDefault="0098470F" w:rsidP="00E53F56">
      <w:pPr>
        <w:shd w:val="clear" w:color="auto" w:fill="FFFFFF"/>
        <w:spacing w:line="360" w:lineRule="auto"/>
        <w:ind w:firstLine="709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E53F56">
        <w:rPr>
          <w:color w:val="000000" w:themeColor="text1"/>
          <w:sz w:val="28"/>
          <w:szCs w:val="28"/>
        </w:rPr>
        <w:t>Наши педагоги на своих занятиях используют свои, авторские приемы рефлексии.</w:t>
      </w:r>
    </w:p>
    <w:p w:rsidR="0098470F" w:rsidRPr="00E53F56" w:rsidRDefault="0098470F" w:rsidP="009C5F0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E53F56">
        <w:rPr>
          <w:b/>
          <w:sz w:val="28"/>
          <w:szCs w:val="28"/>
        </w:rPr>
        <w:lastRenderedPageBreak/>
        <w:t>Рефлексия настроения и эмоционального состояния</w:t>
      </w:r>
    </w:p>
    <w:p w:rsidR="0098470F" w:rsidRPr="00E53F56" w:rsidRDefault="009C5F06" w:rsidP="009C5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786" w:rsidRPr="00E53F56">
        <w:rPr>
          <w:sz w:val="28"/>
          <w:szCs w:val="28"/>
        </w:rPr>
        <w:t>К</w:t>
      </w:r>
      <w:r w:rsidR="0098470F" w:rsidRPr="00E53F56">
        <w:rPr>
          <w:sz w:val="28"/>
          <w:szCs w:val="28"/>
        </w:rPr>
        <w:t>аждый педагог ежедневно сталкивается с психологическим понятием - рефлексия. Закончилась ли образовательная деятельность, коллективно-творческое дело, утренник, любое другое мероприятие. Как оно прошло? Что дети узнали нового? Все это верно, пра</w:t>
      </w:r>
      <w:r w:rsidR="00A036DB" w:rsidRPr="00E53F56">
        <w:rPr>
          <w:sz w:val="28"/>
          <w:szCs w:val="28"/>
        </w:rPr>
        <w:t>вильно и очень нужно. Но педаго</w:t>
      </w:r>
      <w:r w:rsidR="0098470F" w:rsidRPr="00E53F56">
        <w:rPr>
          <w:sz w:val="28"/>
          <w:szCs w:val="28"/>
        </w:rPr>
        <w:t xml:space="preserve">гам </w:t>
      </w:r>
      <w:proofErr w:type="gramStart"/>
      <w:r w:rsidR="0098470F" w:rsidRPr="00E53F56">
        <w:rPr>
          <w:sz w:val="28"/>
          <w:szCs w:val="28"/>
        </w:rPr>
        <w:t>важно</w:t>
      </w:r>
      <w:proofErr w:type="gramEnd"/>
      <w:r w:rsidR="0098470F" w:rsidRPr="00E53F56">
        <w:rPr>
          <w:sz w:val="28"/>
          <w:szCs w:val="28"/>
        </w:rPr>
        <w:t xml:space="preserve"> с каким настроением вышел ребенок. Для этого  и проводится рефлексия настроения и эмоционального со</w:t>
      </w:r>
      <w:r w:rsidR="00A036DB" w:rsidRPr="00E53F56">
        <w:rPr>
          <w:sz w:val="28"/>
          <w:szCs w:val="28"/>
        </w:rPr>
        <w:t>стояния с  детьми, и начинать её</w:t>
      </w:r>
      <w:r w:rsidR="0098470F" w:rsidRPr="00E53F56">
        <w:rPr>
          <w:sz w:val="28"/>
          <w:szCs w:val="28"/>
        </w:rPr>
        <w:t xml:space="preserve"> проводить надо с младших групп. Техник проведения и маркеров для проведения очень и </w:t>
      </w:r>
      <w:proofErr w:type="gramStart"/>
      <w:r w:rsidR="0098470F" w:rsidRPr="00E53F56">
        <w:rPr>
          <w:sz w:val="28"/>
          <w:szCs w:val="28"/>
        </w:rPr>
        <w:t>очень много</w:t>
      </w:r>
      <w:proofErr w:type="gramEnd"/>
      <w:r w:rsidR="0098470F" w:rsidRPr="00E53F56">
        <w:rPr>
          <w:sz w:val="28"/>
          <w:szCs w:val="28"/>
        </w:rPr>
        <w:t>: цветовое изображение настроения, карточки с изображением лиц, использование картин и картинок, музыкальных фрагментов, выполнение движений, использование знаков и символов. Все они направлены на обозначение детских эмоций, настроений, мнений, рассуждений. Рефлексия настроения и эмоционального состояния проводится в начале мероприятия (условно назовем его занятием) с целью установления эмоционального контакта, в середине занятия для определения состояния интереса детей и в конце деятельности для подведения итога достижения целей и настроения детей к концу мероприятия.</w:t>
      </w:r>
    </w:p>
    <w:p w:rsidR="00787F47" w:rsidRPr="00E53F56" w:rsidRDefault="0098470F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 xml:space="preserve">Закончить свой мастер-класс я хочу словами психолога-практика Макса </w:t>
      </w:r>
      <w:proofErr w:type="spellStart"/>
      <w:r w:rsidRPr="00E53F56">
        <w:rPr>
          <w:sz w:val="28"/>
          <w:szCs w:val="28"/>
        </w:rPr>
        <w:t>Люшера</w:t>
      </w:r>
      <w:proofErr w:type="spellEnd"/>
      <w:r w:rsidRPr="00E53F56">
        <w:rPr>
          <w:sz w:val="28"/>
          <w:szCs w:val="28"/>
        </w:rPr>
        <w:t>, которому принадлежит методика определения настроения по цвету:</w:t>
      </w:r>
      <w:r w:rsidR="00CA7786" w:rsidRPr="00E53F5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« Не хвалите детей. Дети должны научиться делать это сами».</w:t>
      </w:r>
    </w:p>
    <w:p w:rsidR="0098470F" w:rsidRPr="00E53F56" w:rsidRDefault="0098470F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sz w:val="28"/>
          <w:szCs w:val="28"/>
        </w:rPr>
        <w:t>И в конце нашего мероприятия я хочу сказать пару слов о профессиональной рефлексии педагога.</w:t>
      </w:r>
    </w:p>
    <w:p w:rsidR="0098470F" w:rsidRPr="00E53F56" w:rsidRDefault="0098470F" w:rsidP="00E53F56">
      <w:pPr>
        <w:spacing w:line="360" w:lineRule="auto"/>
        <w:ind w:firstLine="709"/>
        <w:rPr>
          <w:sz w:val="28"/>
          <w:szCs w:val="28"/>
        </w:rPr>
      </w:pPr>
      <w:r w:rsidRPr="00E53F56">
        <w:rPr>
          <w:b/>
          <w:i/>
          <w:sz w:val="28"/>
          <w:szCs w:val="28"/>
        </w:rPr>
        <w:t>ПРОФЕССИОНАЛЬНАЯ РЕФЛЕКСИЯ ПЕДАГОГА</w:t>
      </w:r>
      <w:r w:rsidRPr="00E53F56">
        <w:rPr>
          <w:sz w:val="28"/>
          <w:szCs w:val="28"/>
        </w:rPr>
        <w:t xml:space="preserve"> – это значит:</w:t>
      </w:r>
    </w:p>
    <w:p w:rsidR="00A036DB" w:rsidRPr="00E53F56" w:rsidRDefault="0098470F" w:rsidP="009C5F06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 xml:space="preserve">исследовать, изучать свои собственные достижения и «провалы» для «шлифования» своего профессионального мастерства; </w:t>
      </w:r>
    </w:p>
    <w:p w:rsidR="00A036DB" w:rsidRPr="00E53F56" w:rsidRDefault="00A036DB" w:rsidP="009C5F06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 xml:space="preserve"> </w:t>
      </w:r>
      <w:r w:rsidR="0098470F" w:rsidRPr="00E53F56">
        <w:rPr>
          <w:sz w:val="28"/>
          <w:szCs w:val="28"/>
        </w:rPr>
        <w:t>осмысливать свои профессиональные позиции, свои ценности, принципы;</w:t>
      </w:r>
    </w:p>
    <w:p w:rsidR="0098470F" w:rsidRPr="00E53F56" w:rsidRDefault="0098470F" w:rsidP="009C5F06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>постоянно задавать себе вопросы:</w:t>
      </w:r>
    </w:p>
    <w:p w:rsidR="0098470F" w:rsidRPr="00E53F56" w:rsidRDefault="0098470F" w:rsidP="009C5F06">
      <w:p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>-</w:t>
      </w:r>
      <w:r w:rsidR="009C5F0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Кто я?</w:t>
      </w:r>
    </w:p>
    <w:p w:rsidR="0098470F" w:rsidRPr="00E53F56" w:rsidRDefault="0098470F" w:rsidP="009C5F06">
      <w:p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>-</w:t>
      </w:r>
      <w:r w:rsidR="009C5F0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В чем моя роль?</w:t>
      </w:r>
    </w:p>
    <w:p w:rsidR="0098470F" w:rsidRPr="00E53F56" w:rsidRDefault="0098470F" w:rsidP="009C5F06">
      <w:p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>-</w:t>
      </w:r>
      <w:r w:rsidR="009C5F0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Во имя чего я работаю?</w:t>
      </w:r>
    </w:p>
    <w:p w:rsidR="0098470F" w:rsidRPr="00E53F56" w:rsidRDefault="0098470F" w:rsidP="009C5F06">
      <w:p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lastRenderedPageBreak/>
        <w:t>-</w:t>
      </w:r>
      <w:r w:rsidR="009C5F0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Что следует изменить?</w:t>
      </w:r>
    </w:p>
    <w:p w:rsidR="0098470F" w:rsidRPr="00E53F56" w:rsidRDefault="0098470F" w:rsidP="009C5F06">
      <w:p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>-</w:t>
      </w:r>
      <w:r w:rsidR="009C5F0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Что помогло достичь таких результатов?</w:t>
      </w:r>
    </w:p>
    <w:p w:rsidR="0098470F" w:rsidRPr="00E53F56" w:rsidRDefault="0098470F" w:rsidP="009C5F06">
      <w:p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>-</w:t>
      </w:r>
      <w:r w:rsidR="009C5F0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Какие следует создать условия для развития ребёнка?</w:t>
      </w:r>
    </w:p>
    <w:p w:rsidR="0098470F" w:rsidRPr="00E53F56" w:rsidRDefault="0098470F" w:rsidP="009C5F06">
      <w:pPr>
        <w:spacing w:line="360" w:lineRule="auto"/>
        <w:rPr>
          <w:sz w:val="28"/>
          <w:szCs w:val="28"/>
        </w:rPr>
      </w:pPr>
      <w:r w:rsidRPr="00E53F56">
        <w:rPr>
          <w:sz w:val="28"/>
          <w:szCs w:val="28"/>
        </w:rPr>
        <w:t>-</w:t>
      </w:r>
      <w:r w:rsidR="009C5F06">
        <w:rPr>
          <w:sz w:val="28"/>
          <w:szCs w:val="28"/>
        </w:rPr>
        <w:t xml:space="preserve"> </w:t>
      </w:r>
      <w:r w:rsidRPr="00E53F56">
        <w:rPr>
          <w:sz w:val="28"/>
          <w:szCs w:val="28"/>
        </w:rPr>
        <w:t>Каковы перспективы моего развития и развития каждого воспитанника?</w:t>
      </w:r>
    </w:p>
    <w:p w:rsidR="0098470F" w:rsidRPr="00E53F56" w:rsidRDefault="009C5F06" w:rsidP="009C5F06">
      <w:pPr>
        <w:pStyle w:val="a8"/>
        <w:numPr>
          <w:ilvl w:val="0"/>
          <w:numId w:val="3"/>
        </w:numPr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70F" w:rsidRPr="00E53F56">
        <w:rPr>
          <w:sz w:val="28"/>
          <w:szCs w:val="28"/>
        </w:rPr>
        <w:t>Желание педагога учиться у других коллег.</w:t>
      </w:r>
    </w:p>
    <w:p w:rsidR="0098470F" w:rsidRPr="00E53F56" w:rsidRDefault="0098470F" w:rsidP="00E53F56">
      <w:pPr>
        <w:spacing w:line="360" w:lineRule="auto"/>
        <w:ind w:firstLine="709"/>
        <w:rPr>
          <w:rStyle w:val="a4"/>
          <w:b w:val="0"/>
          <w:bCs w:val="0"/>
          <w:sz w:val="28"/>
          <w:szCs w:val="28"/>
        </w:rPr>
      </w:pPr>
      <w:r w:rsidRPr="00E53F56">
        <w:rPr>
          <w:sz w:val="28"/>
          <w:szCs w:val="28"/>
        </w:rPr>
        <w:t>Следует сказать, что профессиональная рефлексия педагога действительно имеет практическую значимость, важность в организации  своей деятельности, в ускорении процесса самосовершенствования, в раскрытии своего творческого потенциала. Работа над собой - это внутренняя организация всей жизни, это стиль и содержание жизни.</w:t>
      </w:r>
    </w:p>
    <w:p w:rsidR="002F1D9E" w:rsidRDefault="0098470F" w:rsidP="009C5F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53F56">
        <w:rPr>
          <w:sz w:val="28"/>
          <w:szCs w:val="28"/>
        </w:rPr>
        <w:t>И, конечно, нужно помнить интересное детство сейчас – это счастливый и успешный ребенок завтра!</w:t>
      </w:r>
    </w:p>
    <w:p w:rsidR="009C5F06" w:rsidRDefault="009C5F06" w:rsidP="009C5F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C5F06" w:rsidRPr="00E53F56" w:rsidRDefault="009C5F06" w:rsidP="009C5F0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E72CB" w:rsidRPr="00E53F56" w:rsidRDefault="001E72CB" w:rsidP="009C5F06">
      <w:pPr>
        <w:spacing w:line="360" w:lineRule="auto"/>
        <w:jc w:val="center"/>
        <w:rPr>
          <w:sz w:val="28"/>
          <w:szCs w:val="28"/>
        </w:rPr>
      </w:pPr>
      <w:r w:rsidRPr="00E53F56">
        <w:rPr>
          <w:sz w:val="28"/>
          <w:szCs w:val="28"/>
        </w:rPr>
        <w:t>Список литературы:</w:t>
      </w:r>
    </w:p>
    <w:p w:rsidR="001E72CB" w:rsidRPr="00E53F56" w:rsidRDefault="001E72CB" w:rsidP="00E53F56">
      <w:pPr>
        <w:tabs>
          <w:tab w:val="left" w:pos="2520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9C5F06" w:rsidRDefault="001E72CB" w:rsidP="009C5F06">
      <w:pPr>
        <w:pStyle w:val="a8"/>
        <w:numPr>
          <w:ilvl w:val="0"/>
          <w:numId w:val="5"/>
        </w:numPr>
        <w:tabs>
          <w:tab w:val="left" w:pos="2520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9C5F06">
        <w:rPr>
          <w:color w:val="000000"/>
          <w:sz w:val="28"/>
          <w:szCs w:val="28"/>
        </w:rPr>
        <w:t>Кулюткин</w:t>
      </w:r>
      <w:proofErr w:type="spellEnd"/>
      <w:r w:rsidRPr="009C5F06">
        <w:rPr>
          <w:color w:val="000000"/>
          <w:sz w:val="28"/>
          <w:szCs w:val="28"/>
        </w:rPr>
        <w:t xml:space="preserve"> Ю.Н., </w:t>
      </w:r>
      <w:proofErr w:type="spellStart"/>
      <w:r w:rsidRPr="009C5F06">
        <w:rPr>
          <w:color w:val="000000"/>
          <w:sz w:val="28"/>
          <w:szCs w:val="28"/>
        </w:rPr>
        <w:t>Муштавинская</w:t>
      </w:r>
      <w:proofErr w:type="spellEnd"/>
      <w:r w:rsidRPr="009C5F06">
        <w:rPr>
          <w:color w:val="000000"/>
          <w:sz w:val="28"/>
          <w:szCs w:val="28"/>
        </w:rPr>
        <w:t xml:space="preserve"> И.В.. Образовательные технологии и </w:t>
      </w:r>
    </w:p>
    <w:p w:rsidR="001E72CB" w:rsidRPr="009C5F06" w:rsidRDefault="001E72CB" w:rsidP="009C5F06">
      <w:pPr>
        <w:tabs>
          <w:tab w:val="left" w:pos="2520"/>
        </w:tabs>
        <w:spacing w:line="360" w:lineRule="auto"/>
        <w:rPr>
          <w:color w:val="000000"/>
          <w:sz w:val="28"/>
          <w:szCs w:val="28"/>
        </w:rPr>
      </w:pPr>
      <w:r w:rsidRPr="009C5F06">
        <w:rPr>
          <w:color w:val="000000"/>
          <w:sz w:val="28"/>
          <w:szCs w:val="28"/>
        </w:rPr>
        <w:t xml:space="preserve">педагогическая рефлексия. - </w:t>
      </w:r>
      <w:proofErr w:type="spellStart"/>
      <w:proofErr w:type="gramStart"/>
      <w:r w:rsidRPr="009C5F06">
        <w:rPr>
          <w:color w:val="000000"/>
          <w:sz w:val="28"/>
          <w:szCs w:val="28"/>
        </w:rPr>
        <w:t>С-Пб</w:t>
      </w:r>
      <w:proofErr w:type="spellEnd"/>
      <w:proofErr w:type="gramEnd"/>
      <w:r w:rsidRPr="009C5F06">
        <w:rPr>
          <w:color w:val="000000"/>
          <w:sz w:val="28"/>
          <w:szCs w:val="28"/>
        </w:rPr>
        <w:t>., 2003.</w:t>
      </w:r>
    </w:p>
    <w:p w:rsidR="009C5F06" w:rsidRPr="009C5F06" w:rsidRDefault="001E72CB" w:rsidP="009C5F06">
      <w:pPr>
        <w:pStyle w:val="a8"/>
        <w:numPr>
          <w:ilvl w:val="0"/>
          <w:numId w:val="5"/>
        </w:numPr>
        <w:tabs>
          <w:tab w:val="left" w:pos="2520"/>
        </w:tabs>
        <w:spacing w:line="360" w:lineRule="auto"/>
        <w:rPr>
          <w:color w:val="000000"/>
          <w:sz w:val="28"/>
          <w:szCs w:val="28"/>
        </w:rPr>
      </w:pPr>
      <w:r w:rsidRPr="009C5F06">
        <w:rPr>
          <w:sz w:val="28"/>
          <w:szCs w:val="28"/>
        </w:rPr>
        <w:t xml:space="preserve">Рефлексивный компонент деятельности как необходимое условие </w:t>
      </w:r>
    </w:p>
    <w:p w:rsidR="001E72CB" w:rsidRPr="009C5F06" w:rsidRDefault="001E72CB" w:rsidP="009C5F06">
      <w:pPr>
        <w:tabs>
          <w:tab w:val="left" w:pos="2520"/>
        </w:tabs>
        <w:spacing w:line="360" w:lineRule="auto"/>
        <w:rPr>
          <w:color w:val="000000"/>
          <w:sz w:val="28"/>
          <w:szCs w:val="28"/>
        </w:rPr>
      </w:pPr>
      <w:r w:rsidRPr="009C5F06">
        <w:rPr>
          <w:sz w:val="28"/>
          <w:szCs w:val="28"/>
        </w:rPr>
        <w:t>развития учителя и учащихся. Устный методический журнал (МО учителей иностранных языков). - Павлодар, 2006-2007.</w:t>
      </w:r>
    </w:p>
    <w:p w:rsidR="009C5F06" w:rsidRDefault="001E72CB" w:rsidP="009C5F06">
      <w:pPr>
        <w:pStyle w:val="a8"/>
        <w:numPr>
          <w:ilvl w:val="0"/>
          <w:numId w:val="5"/>
        </w:numPr>
        <w:tabs>
          <w:tab w:val="left" w:pos="2520"/>
        </w:tabs>
        <w:spacing w:line="360" w:lineRule="auto"/>
        <w:rPr>
          <w:color w:val="000000"/>
          <w:sz w:val="28"/>
          <w:szCs w:val="28"/>
        </w:rPr>
      </w:pPr>
      <w:r w:rsidRPr="009C5F06">
        <w:rPr>
          <w:sz w:val="28"/>
          <w:szCs w:val="28"/>
        </w:rPr>
        <w:t>Свешникова Л.В..</w:t>
      </w:r>
      <w:r w:rsidRPr="009C5F06">
        <w:rPr>
          <w:color w:val="000000"/>
          <w:sz w:val="28"/>
          <w:szCs w:val="28"/>
        </w:rPr>
        <w:t xml:space="preserve"> Рефлексивные техники эмоционального состояния. </w:t>
      </w:r>
      <w:r w:rsidR="009C5F06">
        <w:rPr>
          <w:color w:val="000000"/>
          <w:sz w:val="28"/>
          <w:szCs w:val="28"/>
        </w:rPr>
        <w:t>–</w:t>
      </w:r>
      <w:r w:rsidRPr="009C5F06">
        <w:rPr>
          <w:color w:val="000000"/>
          <w:sz w:val="28"/>
          <w:szCs w:val="28"/>
        </w:rPr>
        <w:t xml:space="preserve"> </w:t>
      </w:r>
    </w:p>
    <w:p w:rsidR="001E72CB" w:rsidRPr="009C5F06" w:rsidRDefault="001E72CB" w:rsidP="009C5F06">
      <w:pPr>
        <w:tabs>
          <w:tab w:val="left" w:pos="2520"/>
        </w:tabs>
        <w:spacing w:line="360" w:lineRule="auto"/>
        <w:rPr>
          <w:color w:val="000000"/>
          <w:sz w:val="28"/>
          <w:szCs w:val="28"/>
        </w:rPr>
      </w:pPr>
      <w:r w:rsidRPr="009C5F06">
        <w:rPr>
          <w:color w:val="000000"/>
          <w:sz w:val="28"/>
          <w:szCs w:val="28"/>
        </w:rPr>
        <w:t xml:space="preserve">Армавир, 2008.- 82 </w:t>
      </w:r>
      <w:proofErr w:type="gramStart"/>
      <w:r w:rsidRPr="009C5F06">
        <w:rPr>
          <w:color w:val="000000"/>
          <w:sz w:val="28"/>
          <w:szCs w:val="28"/>
        </w:rPr>
        <w:t>с</w:t>
      </w:r>
      <w:proofErr w:type="gramEnd"/>
      <w:r w:rsidRPr="009C5F06">
        <w:rPr>
          <w:color w:val="000000"/>
          <w:sz w:val="28"/>
          <w:szCs w:val="28"/>
        </w:rPr>
        <w:t>.</w:t>
      </w:r>
    </w:p>
    <w:p w:rsidR="001E72CB" w:rsidRPr="00E53F56" w:rsidRDefault="001E72CB" w:rsidP="00E53F56">
      <w:pPr>
        <w:tabs>
          <w:tab w:val="left" w:pos="2520"/>
        </w:tabs>
        <w:spacing w:line="360" w:lineRule="auto"/>
        <w:ind w:left="720" w:firstLine="709"/>
        <w:rPr>
          <w:sz w:val="28"/>
          <w:szCs w:val="28"/>
        </w:rPr>
      </w:pPr>
    </w:p>
    <w:p w:rsidR="002F1D9E" w:rsidRPr="00E53F56" w:rsidRDefault="001E72CB" w:rsidP="00E53F56">
      <w:pPr>
        <w:tabs>
          <w:tab w:val="left" w:pos="2520"/>
        </w:tabs>
        <w:spacing w:line="360" w:lineRule="auto"/>
        <w:ind w:firstLine="709"/>
        <w:rPr>
          <w:rStyle w:val="a4"/>
          <w:b w:val="0"/>
          <w:bCs w:val="0"/>
          <w:sz w:val="28"/>
          <w:szCs w:val="28"/>
        </w:rPr>
      </w:pPr>
      <w:r w:rsidRPr="00E53F56">
        <w:rPr>
          <w:sz w:val="28"/>
          <w:szCs w:val="28"/>
        </w:rPr>
        <w:tab/>
      </w:r>
    </w:p>
    <w:sectPr w:rsidR="002F1D9E" w:rsidRPr="00E53F56" w:rsidSect="00E53F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E85"/>
    <w:multiLevelType w:val="hybridMultilevel"/>
    <w:tmpl w:val="1F64C5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65660"/>
    <w:multiLevelType w:val="hybridMultilevel"/>
    <w:tmpl w:val="5E22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1F7D"/>
    <w:multiLevelType w:val="hybridMultilevel"/>
    <w:tmpl w:val="181401F6"/>
    <w:lvl w:ilvl="0" w:tplc="9CBA0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7208D"/>
    <w:multiLevelType w:val="hybridMultilevel"/>
    <w:tmpl w:val="913C384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90013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b/>
      </w:rPr>
    </w:lvl>
    <w:lvl w:ilvl="2" w:tplc="AC083CBA">
      <w:start w:val="1"/>
      <w:numFmt w:val="bullet"/>
      <w:lvlText w:val="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886ACE"/>
    <w:multiLevelType w:val="hybridMultilevel"/>
    <w:tmpl w:val="7EE8F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516C"/>
    <w:rsid w:val="00107F06"/>
    <w:rsid w:val="001E72CB"/>
    <w:rsid w:val="002823F0"/>
    <w:rsid w:val="002D648E"/>
    <w:rsid w:val="002F1D9E"/>
    <w:rsid w:val="003D0315"/>
    <w:rsid w:val="00482A33"/>
    <w:rsid w:val="004E7BD0"/>
    <w:rsid w:val="005D56D4"/>
    <w:rsid w:val="00787F47"/>
    <w:rsid w:val="008824B6"/>
    <w:rsid w:val="008A516C"/>
    <w:rsid w:val="0098470F"/>
    <w:rsid w:val="009A2519"/>
    <w:rsid w:val="009C5F06"/>
    <w:rsid w:val="00A036DB"/>
    <w:rsid w:val="00AD3C3E"/>
    <w:rsid w:val="00BA2974"/>
    <w:rsid w:val="00BB6F68"/>
    <w:rsid w:val="00C61AAA"/>
    <w:rsid w:val="00CA7786"/>
    <w:rsid w:val="00D47E89"/>
    <w:rsid w:val="00DE598A"/>
    <w:rsid w:val="00E53F56"/>
    <w:rsid w:val="00F20D4C"/>
    <w:rsid w:val="00F33622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16C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DE59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E59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6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8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36DB"/>
    <w:pPr>
      <w:ind w:left="720"/>
      <w:contextualSpacing/>
    </w:pPr>
  </w:style>
  <w:style w:type="character" w:styleId="a9">
    <w:name w:val="Hyperlink"/>
    <w:basedOn w:val="a0"/>
    <w:rsid w:val="001E7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F370-023D-41C2-B6C6-27B86426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7</cp:revision>
  <dcterms:created xsi:type="dcterms:W3CDTF">2023-09-19T13:53:00Z</dcterms:created>
  <dcterms:modified xsi:type="dcterms:W3CDTF">2024-01-25T18:13:00Z</dcterms:modified>
</cp:coreProperties>
</file>