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808" w:rsidRDefault="00256808" w:rsidP="00A25A48">
      <w:pPr>
        <w:spacing w:after="0" w:line="360" w:lineRule="auto"/>
        <w:ind w:firstLine="567"/>
        <w:rPr>
          <w:rFonts w:ascii="Times New Roman" w:eastAsia="Calibri" w:hAnsi="Times New Roman" w:cs="Times New Roman"/>
          <w:sz w:val="28"/>
          <w:szCs w:val="28"/>
        </w:rPr>
      </w:pPr>
    </w:p>
    <w:p w:rsidR="00256808" w:rsidRPr="00256808" w:rsidRDefault="00256808" w:rsidP="00256808">
      <w:pPr>
        <w:spacing w:after="0" w:line="360" w:lineRule="auto"/>
        <w:ind w:firstLine="567"/>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НАУЧНАЯ СТАТЬЯ</w:t>
      </w:r>
    </w:p>
    <w:p w:rsidR="00256808" w:rsidRDefault="00735723" w:rsidP="00735723">
      <w:pPr>
        <w:spacing w:after="0" w:line="360" w:lineRule="auto"/>
        <w:rPr>
          <w:rFonts w:ascii="Times New Roman" w:eastAsia="Calibri" w:hAnsi="Times New Roman" w:cs="Times New Roman"/>
          <w:sz w:val="28"/>
          <w:szCs w:val="28"/>
        </w:rPr>
      </w:pPr>
      <w:r w:rsidRPr="009365B7">
        <w:rPr>
          <w:rFonts w:ascii="Times New Roman" w:eastAsia="Calibri" w:hAnsi="Times New Roman" w:cs="Times New Roman"/>
          <w:iCs/>
          <w:sz w:val="28"/>
          <w:szCs w:val="28"/>
        </w:rPr>
        <w:t>ОМЮз-12304ИВНугас</w:t>
      </w:r>
    </w:p>
    <w:p w:rsidR="00834982" w:rsidRDefault="00A25A48" w:rsidP="00A25A48">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Сагдеев Р. Р.</w:t>
      </w:r>
    </w:p>
    <w:p w:rsidR="009365B7" w:rsidRDefault="009365B7" w:rsidP="009365B7">
      <w:pPr>
        <w:spacing w:after="0" w:line="240" w:lineRule="auto"/>
        <w:rPr>
          <w:rFonts w:ascii="Times New Roman" w:eastAsia="Calibri" w:hAnsi="Times New Roman" w:cs="Times New Roman"/>
          <w:iCs/>
          <w:sz w:val="28"/>
          <w:szCs w:val="28"/>
        </w:rPr>
      </w:pPr>
      <w:r>
        <w:rPr>
          <w:rFonts w:ascii="Times New Roman" w:eastAsia="Calibri" w:hAnsi="Times New Roman" w:cs="Times New Roman"/>
          <w:i/>
          <w:iCs/>
          <w:sz w:val="28"/>
          <w:szCs w:val="28"/>
        </w:rPr>
        <w:t>Сагдеев Руслан Рашидович</w:t>
      </w:r>
      <w:r>
        <w:rPr>
          <w:rFonts w:ascii="Times New Roman" w:eastAsia="Calibri" w:hAnsi="Times New Roman" w:cs="Times New Roman"/>
          <w:iCs/>
          <w:sz w:val="28"/>
          <w:szCs w:val="28"/>
        </w:rPr>
        <w:t>, обучающий</w:t>
      </w:r>
      <w:r w:rsidRPr="009365B7">
        <w:rPr>
          <w:rFonts w:ascii="Times New Roman" w:eastAsia="Calibri" w:hAnsi="Times New Roman" w:cs="Times New Roman"/>
          <w:iCs/>
          <w:sz w:val="28"/>
          <w:szCs w:val="28"/>
        </w:rPr>
        <w:t>ся группы</w:t>
      </w:r>
      <w:r w:rsidR="00D04CD0">
        <w:rPr>
          <w:rFonts w:ascii="Times New Roman" w:eastAsia="Calibri" w:hAnsi="Times New Roman" w:cs="Times New Roman"/>
          <w:iCs/>
          <w:sz w:val="28"/>
          <w:szCs w:val="28"/>
        </w:rPr>
        <w:t xml:space="preserve"> </w:t>
      </w:r>
      <w:r w:rsidRPr="009365B7">
        <w:rPr>
          <w:rFonts w:ascii="Times New Roman" w:eastAsia="Calibri" w:hAnsi="Times New Roman" w:cs="Times New Roman"/>
          <w:iCs/>
          <w:sz w:val="28"/>
          <w:szCs w:val="28"/>
        </w:rPr>
        <w:t>ОМЮз-12304ИВНугас</w:t>
      </w:r>
    </w:p>
    <w:p w:rsidR="009365B7" w:rsidRDefault="009365B7" w:rsidP="009365B7">
      <w:pPr>
        <w:spacing w:after="0" w:line="240" w:lineRule="auto"/>
        <w:rPr>
          <w:rFonts w:ascii="Times New Roman" w:eastAsia="Calibri" w:hAnsi="Times New Roman" w:cs="Times New Roman"/>
          <w:iCs/>
          <w:sz w:val="28"/>
          <w:szCs w:val="28"/>
        </w:rPr>
      </w:pPr>
      <w:r w:rsidRPr="009365B7">
        <w:rPr>
          <w:rFonts w:ascii="Times New Roman" w:eastAsia="Calibri" w:hAnsi="Times New Roman" w:cs="Times New Roman"/>
          <w:iCs/>
          <w:sz w:val="28"/>
          <w:szCs w:val="28"/>
        </w:rPr>
        <w:t>М</w:t>
      </w:r>
      <w:r w:rsidR="00D04CD0">
        <w:rPr>
          <w:rFonts w:ascii="Times New Roman" w:eastAsia="Calibri" w:hAnsi="Times New Roman" w:cs="Times New Roman"/>
          <w:iCs/>
          <w:sz w:val="28"/>
          <w:szCs w:val="28"/>
        </w:rPr>
        <w:t>осковского</w:t>
      </w:r>
      <w:r w:rsidRPr="009365B7">
        <w:rPr>
          <w:rFonts w:ascii="Times New Roman" w:eastAsia="Calibri" w:hAnsi="Times New Roman" w:cs="Times New Roman"/>
          <w:iCs/>
          <w:sz w:val="28"/>
          <w:szCs w:val="28"/>
        </w:rPr>
        <w:t xml:space="preserve"> </w:t>
      </w:r>
      <w:r w:rsidR="00D04CD0">
        <w:rPr>
          <w:rFonts w:ascii="Times New Roman" w:eastAsia="Calibri" w:hAnsi="Times New Roman" w:cs="Times New Roman"/>
          <w:iCs/>
          <w:sz w:val="28"/>
          <w:szCs w:val="28"/>
        </w:rPr>
        <w:t>финансово-промышленного университета</w:t>
      </w:r>
      <w:r w:rsidRPr="009365B7">
        <w:rPr>
          <w:rFonts w:ascii="Times New Roman" w:eastAsia="Calibri" w:hAnsi="Times New Roman" w:cs="Times New Roman"/>
          <w:iCs/>
          <w:sz w:val="28"/>
          <w:szCs w:val="28"/>
        </w:rPr>
        <w:t xml:space="preserve"> </w:t>
      </w:r>
      <w:r w:rsidR="00D04CD0">
        <w:rPr>
          <w:rFonts w:ascii="Times New Roman" w:eastAsia="Calibri" w:hAnsi="Times New Roman" w:cs="Times New Roman"/>
          <w:iCs/>
          <w:sz w:val="28"/>
          <w:szCs w:val="28"/>
        </w:rPr>
        <w:t>«Синергия</w:t>
      </w:r>
      <w:r w:rsidRPr="009365B7">
        <w:rPr>
          <w:rFonts w:ascii="Times New Roman" w:eastAsia="Calibri" w:hAnsi="Times New Roman" w:cs="Times New Roman"/>
          <w:iCs/>
          <w:sz w:val="28"/>
          <w:szCs w:val="28"/>
        </w:rPr>
        <w:t>»</w:t>
      </w:r>
      <w:r w:rsidR="00ED4870">
        <w:rPr>
          <w:rFonts w:ascii="Times New Roman" w:eastAsia="Calibri" w:hAnsi="Times New Roman" w:cs="Times New Roman"/>
          <w:iCs/>
          <w:sz w:val="28"/>
          <w:szCs w:val="28"/>
        </w:rPr>
        <w:t xml:space="preserve">, Россия, г. Москва, </w:t>
      </w:r>
      <w:proofErr w:type="gramStart"/>
      <w:r w:rsidR="00ED4870" w:rsidRPr="00ED4870">
        <w:rPr>
          <w:rFonts w:ascii="Times New Roman" w:eastAsia="Calibri" w:hAnsi="Times New Roman" w:cs="Times New Roman"/>
          <w:iCs/>
          <w:sz w:val="28"/>
          <w:szCs w:val="28"/>
        </w:rPr>
        <w:t>Ленинградс</w:t>
      </w:r>
      <w:r w:rsidR="00ED4870">
        <w:rPr>
          <w:rFonts w:ascii="Times New Roman" w:eastAsia="Calibri" w:hAnsi="Times New Roman" w:cs="Times New Roman"/>
          <w:iCs/>
          <w:sz w:val="28"/>
          <w:szCs w:val="28"/>
        </w:rPr>
        <w:t>кий</w:t>
      </w:r>
      <w:proofErr w:type="gramEnd"/>
      <w:r w:rsidR="00ED4870">
        <w:rPr>
          <w:rFonts w:ascii="Times New Roman" w:eastAsia="Calibri" w:hAnsi="Times New Roman" w:cs="Times New Roman"/>
          <w:iCs/>
          <w:sz w:val="28"/>
          <w:szCs w:val="28"/>
        </w:rPr>
        <w:t xml:space="preserve"> просп., 80Б, корп. 4, </w:t>
      </w:r>
      <w:r w:rsidR="003F20FA" w:rsidRPr="003F20FA">
        <w:rPr>
          <w:rFonts w:ascii="Times New Roman" w:eastAsia="Calibri" w:hAnsi="Times New Roman" w:cs="Times New Roman"/>
          <w:iCs/>
          <w:sz w:val="28"/>
          <w:szCs w:val="28"/>
        </w:rPr>
        <w:t>E-</w:t>
      </w:r>
      <w:proofErr w:type="spellStart"/>
      <w:r w:rsidR="003F20FA" w:rsidRPr="003F20FA">
        <w:rPr>
          <w:rFonts w:ascii="Times New Roman" w:eastAsia="Calibri" w:hAnsi="Times New Roman" w:cs="Times New Roman"/>
          <w:iCs/>
          <w:sz w:val="28"/>
          <w:szCs w:val="28"/>
        </w:rPr>
        <w:t>mail</w:t>
      </w:r>
      <w:proofErr w:type="spellEnd"/>
      <w:r w:rsidR="003F20FA" w:rsidRPr="003F20FA">
        <w:rPr>
          <w:rFonts w:ascii="Times New Roman" w:eastAsia="Calibri" w:hAnsi="Times New Roman" w:cs="Times New Roman"/>
          <w:iCs/>
          <w:sz w:val="28"/>
          <w:szCs w:val="28"/>
        </w:rPr>
        <w:t>: synergy@synergy.ru.</w:t>
      </w:r>
    </w:p>
    <w:p w:rsidR="009365B7" w:rsidRPr="009365B7" w:rsidRDefault="009365B7" w:rsidP="009365B7">
      <w:pPr>
        <w:spacing w:after="0" w:line="240" w:lineRule="auto"/>
        <w:rPr>
          <w:rFonts w:ascii="Times New Roman" w:eastAsia="Calibri" w:hAnsi="Times New Roman" w:cs="Times New Roman"/>
          <w:iCs/>
          <w:sz w:val="28"/>
          <w:szCs w:val="28"/>
        </w:rPr>
      </w:pPr>
    </w:p>
    <w:p w:rsidR="00D52270" w:rsidRDefault="00D52270" w:rsidP="00D52270">
      <w:pPr>
        <w:widowControl w:val="0"/>
        <w:autoSpaceDE w:val="0"/>
        <w:autoSpaceDN w:val="0"/>
        <w:spacing w:after="0" w:line="240" w:lineRule="auto"/>
        <w:ind w:right="846"/>
        <w:jc w:val="center"/>
        <w:rPr>
          <w:rFonts w:ascii="Times New Roman" w:eastAsia="Times New Roman" w:hAnsi="Times New Roman" w:cs="Times New Roman"/>
          <w:bCs/>
          <w:sz w:val="28"/>
          <w:szCs w:val="28"/>
        </w:rPr>
      </w:pPr>
      <w:r w:rsidRPr="00D52270">
        <w:rPr>
          <w:rFonts w:ascii="Times New Roman" w:eastAsia="Times New Roman" w:hAnsi="Times New Roman" w:cs="Times New Roman"/>
          <w:b/>
          <w:sz w:val="28"/>
        </w:rPr>
        <w:t>Предмет гражданского права: научные основы понимания</w:t>
      </w:r>
      <w:r>
        <w:rPr>
          <w:rFonts w:ascii="Times New Roman" w:eastAsia="Times New Roman" w:hAnsi="Times New Roman" w:cs="Times New Roman"/>
          <w:sz w:val="28"/>
        </w:rPr>
        <w:t>.</w:t>
      </w:r>
    </w:p>
    <w:p w:rsidR="009365B7" w:rsidRDefault="009365B7" w:rsidP="009365B7">
      <w:pPr>
        <w:spacing w:after="0" w:line="240" w:lineRule="auto"/>
        <w:rPr>
          <w:rFonts w:ascii="Times New Roman" w:eastAsia="Calibri" w:hAnsi="Times New Roman" w:cs="Times New Roman"/>
          <w:iCs/>
          <w:sz w:val="28"/>
          <w:szCs w:val="28"/>
        </w:rPr>
      </w:pPr>
    </w:p>
    <w:p w:rsidR="007A635A" w:rsidRDefault="00D52270" w:rsidP="009365B7">
      <w:pPr>
        <w:rPr>
          <w:rFonts w:ascii="Times New Roman" w:hAnsi="Times New Roman" w:cs="Times New Roman"/>
          <w:sz w:val="28"/>
          <w:szCs w:val="28"/>
        </w:rPr>
      </w:pPr>
      <w:r w:rsidRPr="00D52270">
        <w:rPr>
          <w:rFonts w:ascii="Times New Roman" w:hAnsi="Times New Roman" w:cs="Times New Roman"/>
          <w:b/>
          <w:i/>
          <w:sz w:val="28"/>
          <w:szCs w:val="28"/>
        </w:rPr>
        <w:t>Аннотация:</w:t>
      </w:r>
      <w:r w:rsidR="009828A4">
        <w:rPr>
          <w:rFonts w:ascii="Times New Roman" w:hAnsi="Times New Roman" w:cs="Times New Roman"/>
          <w:sz w:val="28"/>
          <w:szCs w:val="28"/>
        </w:rPr>
        <w:t xml:space="preserve">  </w:t>
      </w:r>
      <w:r w:rsidR="00D73563" w:rsidRPr="00D73563">
        <w:rPr>
          <w:rFonts w:ascii="Times New Roman" w:hAnsi="Times New Roman" w:cs="Times New Roman"/>
          <w:sz w:val="28"/>
          <w:szCs w:val="28"/>
        </w:rPr>
        <w:t>В статье рассматривается</w:t>
      </w:r>
      <w:r w:rsidR="0088397A">
        <w:rPr>
          <w:rFonts w:ascii="Times New Roman" w:hAnsi="Times New Roman" w:cs="Times New Roman"/>
          <w:sz w:val="28"/>
          <w:szCs w:val="28"/>
        </w:rPr>
        <w:t xml:space="preserve"> </w:t>
      </w:r>
      <w:r w:rsidR="007A635A">
        <w:rPr>
          <w:rFonts w:ascii="Times New Roman" w:hAnsi="Times New Roman" w:cs="Times New Roman"/>
          <w:sz w:val="28"/>
          <w:szCs w:val="28"/>
        </w:rPr>
        <w:t xml:space="preserve">сущность предмета гражданского права, а также </w:t>
      </w:r>
      <w:r w:rsidR="0088397A">
        <w:rPr>
          <w:rFonts w:ascii="Times New Roman" w:hAnsi="Times New Roman" w:cs="Times New Roman"/>
          <w:sz w:val="28"/>
          <w:szCs w:val="28"/>
        </w:rPr>
        <w:t>историческое</w:t>
      </w:r>
      <w:r w:rsidR="00D73563" w:rsidRPr="00D73563">
        <w:rPr>
          <w:rFonts w:ascii="Times New Roman" w:hAnsi="Times New Roman" w:cs="Times New Roman"/>
          <w:sz w:val="28"/>
          <w:szCs w:val="28"/>
        </w:rPr>
        <w:t xml:space="preserve"> </w:t>
      </w:r>
      <w:r w:rsidR="0088397A">
        <w:rPr>
          <w:rFonts w:ascii="Times New Roman" w:hAnsi="Times New Roman" w:cs="Times New Roman"/>
          <w:sz w:val="28"/>
          <w:szCs w:val="28"/>
        </w:rPr>
        <w:t>развитие</w:t>
      </w:r>
      <w:r w:rsidR="00D26AD7">
        <w:rPr>
          <w:rFonts w:ascii="Times New Roman" w:hAnsi="Times New Roman" w:cs="Times New Roman"/>
          <w:sz w:val="28"/>
          <w:szCs w:val="28"/>
        </w:rPr>
        <w:t xml:space="preserve"> </w:t>
      </w:r>
      <w:r w:rsidR="0027553C">
        <w:rPr>
          <w:rFonts w:ascii="Times New Roman" w:hAnsi="Times New Roman" w:cs="Times New Roman"/>
          <w:sz w:val="28"/>
          <w:szCs w:val="28"/>
        </w:rPr>
        <w:t>гражданского права в мировой и отечественной истории</w:t>
      </w:r>
      <w:r w:rsidR="0088397A">
        <w:rPr>
          <w:rFonts w:ascii="Times New Roman" w:hAnsi="Times New Roman" w:cs="Times New Roman"/>
          <w:sz w:val="28"/>
          <w:szCs w:val="28"/>
        </w:rPr>
        <w:t>, его</w:t>
      </w:r>
      <w:r w:rsidR="007A635A">
        <w:rPr>
          <w:rFonts w:ascii="Times New Roman" w:hAnsi="Times New Roman" w:cs="Times New Roman"/>
          <w:sz w:val="28"/>
          <w:szCs w:val="28"/>
        </w:rPr>
        <w:t xml:space="preserve"> место</w:t>
      </w:r>
      <w:r w:rsidR="006302A9">
        <w:rPr>
          <w:rFonts w:ascii="Times New Roman" w:hAnsi="Times New Roman" w:cs="Times New Roman"/>
          <w:sz w:val="28"/>
          <w:szCs w:val="28"/>
        </w:rPr>
        <w:t xml:space="preserve"> в </w:t>
      </w:r>
      <w:proofErr w:type="spellStart"/>
      <w:r w:rsidR="006302A9">
        <w:rPr>
          <w:rFonts w:ascii="Times New Roman" w:hAnsi="Times New Roman" w:cs="Times New Roman"/>
          <w:sz w:val="28"/>
          <w:szCs w:val="28"/>
        </w:rPr>
        <w:t>цивилистической</w:t>
      </w:r>
      <w:proofErr w:type="spellEnd"/>
      <w:r w:rsidR="007A635A">
        <w:rPr>
          <w:rFonts w:ascii="Times New Roman" w:hAnsi="Times New Roman" w:cs="Times New Roman"/>
          <w:sz w:val="28"/>
          <w:szCs w:val="28"/>
        </w:rPr>
        <w:t xml:space="preserve"> науке и </w:t>
      </w:r>
      <w:r w:rsidR="006302A9">
        <w:rPr>
          <w:rFonts w:ascii="Times New Roman" w:hAnsi="Times New Roman" w:cs="Times New Roman"/>
          <w:sz w:val="28"/>
          <w:szCs w:val="28"/>
        </w:rPr>
        <w:t xml:space="preserve">виды </w:t>
      </w:r>
      <w:r w:rsidR="007A635A">
        <w:rPr>
          <w:rFonts w:ascii="Times New Roman" w:hAnsi="Times New Roman" w:cs="Times New Roman"/>
          <w:sz w:val="28"/>
          <w:szCs w:val="28"/>
        </w:rPr>
        <w:t>общественных отношений, которые являются предметом гражданского права.</w:t>
      </w:r>
    </w:p>
    <w:p w:rsidR="00D52270" w:rsidRDefault="00D52270" w:rsidP="009365B7">
      <w:pPr>
        <w:rPr>
          <w:rFonts w:ascii="Times New Roman" w:hAnsi="Times New Roman" w:cs="Times New Roman"/>
          <w:sz w:val="28"/>
          <w:szCs w:val="28"/>
        </w:rPr>
      </w:pPr>
      <w:r>
        <w:rPr>
          <w:rFonts w:ascii="Times New Roman" w:hAnsi="Times New Roman" w:cs="Times New Roman"/>
          <w:b/>
          <w:i/>
          <w:sz w:val="28"/>
          <w:szCs w:val="28"/>
        </w:rPr>
        <w:t xml:space="preserve">Ключевые слова: </w:t>
      </w:r>
      <w:r w:rsidR="009828A4">
        <w:rPr>
          <w:rFonts w:ascii="Times New Roman" w:hAnsi="Times New Roman" w:cs="Times New Roman"/>
          <w:sz w:val="28"/>
          <w:szCs w:val="28"/>
        </w:rPr>
        <w:t xml:space="preserve"> </w:t>
      </w:r>
      <w:r w:rsidR="00FA1695" w:rsidRPr="00FA1695">
        <w:rPr>
          <w:rFonts w:ascii="Times New Roman" w:hAnsi="Times New Roman" w:cs="Times New Roman"/>
          <w:sz w:val="28"/>
          <w:szCs w:val="28"/>
        </w:rPr>
        <w:t>предмет гражданского права</w:t>
      </w:r>
      <w:r w:rsidR="00FA1695">
        <w:rPr>
          <w:rFonts w:ascii="Times New Roman" w:hAnsi="Times New Roman" w:cs="Times New Roman"/>
          <w:sz w:val="28"/>
          <w:szCs w:val="28"/>
        </w:rPr>
        <w:t xml:space="preserve">, гражданское право, </w:t>
      </w:r>
      <w:r w:rsidR="00FA1695" w:rsidRPr="00FA1695">
        <w:rPr>
          <w:rFonts w:ascii="Times New Roman" w:hAnsi="Times New Roman" w:cs="Times New Roman"/>
          <w:sz w:val="28"/>
          <w:szCs w:val="28"/>
        </w:rPr>
        <w:t>имущественные отношения, личные неимущественные отношения</w:t>
      </w:r>
      <w:r w:rsidR="00FA1695">
        <w:rPr>
          <w:rFonts w:ascii="Times New Roman" w:hAnsi="Times New Roman" w:cs="Times New Roman"/>
          <w:sz w:val="28"/>
          <w:szCs w:val="28"/>
        </w:rPr>
        <w:t xml:space="preserve">, отрасль права. </w:t>
      </w:r>
    </w:p>
    <w:p w:rsidR="00EB5C61" w:rsidRPr="002F59E9" w:rsidRDefault="00EB5C61" w:rsidP="009365B7">
      <w:pPr>
        <w:rPr>
          <w:rFonts w:ascii="Times New Roman" w:hAnsi="Times New Roman" w:cs="Times New Roman"/>
          <w:sz w:val="28"/>
          <w:szCs w:val="28"/>
          <w:lang w:val="en-US"/>
        </w:rPr>
      </w:pPr>
      <w:proofErr w:type="spellStart"/>
      <w:r w:rsidRPr="00EB5C61">
        <w:rPr>
          <w:rFonts w:ascii="Times New Roman" w:hAnsi="Times New Roman" w:cs="Times New Roman"/>
          <w:b/>
          <w:i/>
          <w:sz w:val="28"/>
          <w:szCs w:val="28"/>
          <w:lang w:val="en-US"/>
        </w:rPr>
        <w:t>Sagdeev</w:t>
      </w:r>
      <w:proofErr w:type="spellEnd"/>
      <w:r w:rsidRPr="00EB5C61">
        <w:rPr>
          <w:rFonts w:ascii="Times New Roman" w:hAnsi="Times New Roman" w:cs="Times New Roman"/>
          <w:b/>
          <w:i/>
          <w:sz w:val="28"/>
          <w:szCs w:val="28"/>
          <w:lang w:val="en-US"/>
        </w:rPr>
        <w:t xml:space="preserve"> </w:t>
      </w:r>
      <w:proofErr w:type="spellStart"/>
      <w:r w:rsidRPr="00EB5C61">
        <w:rPr>
          <w:rFonts w:ascii="Times New Roman" w:hAnsi="Times New Roman" w:cs="Times New Roman"/>
          <w:b/>
          <w:i/>
          <w:sz w:val="28"/>
          <w:szCs w:val="28"/>
          <w:lang w:val="en-US"/>
        </w:rPr>
        <w:t>Ruslan</w:t>
      </w:r>
      <w:proofErr w:type="spellEnd"/>
      <w:r w:rsidRPr="00EB5C61">
        <w:rPr>
          <w:rFonts w:ascii="Times New Roman" w:hAnsi="Times New Roman" w:cs="Times New Roman"/>
          <w:b/>
          <w:i/>
          <w:sz w:val="28"/>
          <w:szCs w:val="28"/>
          <w:lang w:val="en-US"/>
        </w:rPr>
        <w:t xml:space="preserve"> </w:t>
      </w:r>
      <w:proofErr w:type="spellStart"/>
      <w:r w:rsidRPr="00EB5C61">
        <w:rPr>
          <w:rFonts w:ascii="Times New Roman" w:hAnsi="Times New Roman" w:cs="Times New Roman"/>
          <w:b/>
          <w:i/>
          <w:sz w:val="28"/>
          <w:szCs w:val="28"/>
          <w:lang w:val="en-US"/>
        </w:rPr>
        <w:t>Rashidovich</w:t>
      </w:r>
      <w:proofErr w:type="spellEnd"/>
      <w:r>
        <w:rPr>
          <w:rFonts w:ascii="Times New Roman" w:hAnsi="Times New Roman" w:cs="Times New Roman"/>
          <w:sz w:val="28"/>
          <w:szCs w:val="28"/>
          <w:lang w:val="en-US"/>
        </w:rPr>
        <w:t xml:space="preserve">, </w:t>
      </w:r>
      <w:r w:rsidRPr="00EB5C61">
        <w:rPr>
          <w:rFonts w:ascii="Times New Roman" w:hAnsi="Times New Roman" w:cs="Times New Roman"/>
          <w:sz w:val="28"/>
          <w:szCs w:val="28"/>
          <w:lang w:val="en-US"/>
        </w:rPr>
        <w:t>the studying</w:t>
      </w:r>
      <w:r>
        <w:rPr>
          <w:rFonts w:ascii="Times New Roman" w:hAnsi="Times New Roman" w:cs="Times New Roman"/>
          <w:sz w:val="28"/>
          <w:szCs w:val="28"/>
          <w:lang w:val="en-US"/>
        </w:rPr>
        <w:t xml:space="preserve"> man of  </w:t>
      </w:r>
      <w:proofErr w:type="spellStart"/>
      <w:r w:rsidRPr="00EB5C61">
        <w:rPr>
          <w:rFonts w:ascii="Times New Roman" w:hAnsi="Times New Roman" w:cs="Times New Roman"/>
          <w:iCs/>
          <w:sz w:val="28"/>
          <w:szCs w:val="28"/>
        </w:rPr>
        <w:t>ОМЮз</w:t>
      </w:r>
      <w:proofErr w:type="spellEnd"/>
      <w:r w:rsidRPr="00EB5C61">
        <w:rPr>
          <w:rFonts w:ascii="Times New Roman" w:hAnsi="Times New Roman" w:cs="Times New Roman"/>
          <w:iCs/>
          <w:sz w:val="28"/>
          <w:szCs w:val="28"/>
          <w:lang w:val="en-US"/>
        </w:rPr>
        <w:t>-12304</w:t>
      </w:r>
      <w:proofErr w:type="spellStart"/>
      <w:r w:rsidRPr="00EB5C61">
        <w:rPr>
          <w:rFonts w:ascii="Times New Roman" w:hAnsi="Times New Roman" w:cs="Times New Roman"/>
          <w:iCs/>
          <w:sz w:val="28"/>
          <w:szCs w:val="28"/>
        </w:rPr>
        <w:t>ИВНугас</w:t>
      </w:r>
      <w:proofErr w:type="spellEnd"/>
      <w:r>
        <w:rPr>
          <w:rFonts w:ascii="Times New Roman" w:hAnsi="Times New Roman" w:cs="Times New Roman"/>
          <w:iCs/>
          <w:sz w:val="28"/>
          <w:szCs w:val="28"/>
          <w:lang w:val="en-US"/>
        </w:rPr>
        <w:t xml:space="preserve"> group of  </w:t>
      </w:r>
      <w:r w:rsidR="002F59E9" w:rsidRPr="002F59E9">
        <w:rPr>
          <w:rFonts w:ascii="Times New Roman" w:hAnsi="Times New Roman" w:cs="Times New Roman"/>
          <w:iCs/>
          <w:sz w:val="28"/>
          <w:szCs w:val="28"/>
          <w:lang w:val="en-US"/>
        </w:rPr>
        <w:t>Moscow Finan</w:t>
      </w:r>
      <w:r w:rsidR="002F59E9">
        <w:rPr>
          <w:rFonts w:ascii="Times New Roman" w:hAnsi="Times New Roman" w:cs="Times New Roman"/>
          <w:iCs/>
          <w:sz w:val="28"/>
          <w:szCs w:val="28"/>
          <w:lang w:val="en-US"/>
        </w:rPr>
        <w:t xml:space="preserve">cial and Industrial University </w:t>
      </w:r>
      <w:r w:rsidR="002F59E9" w:rsidRPr="002F59E9">
        <w:rPr>
          <w:rFonts w:ascii="Times New Roman" w:hAnsi="Times New Roman" w:cs="Times New Roman"/>
          <w:iCs/>
          <w:sz w:val="28"/>
          <w:szCs w:val="28"/>
          <w:lang w:val="en-US"/>
        </w:rPr>
        <w:t xml:space="preserve">«Synergy», Russia, Moscow, </w:t>
      </w:r>
      <w:proofErr w:type="spellStart"/>
      <w:r w:rsidR="002F59E9" w:rsidRPr="002F59E9">
        <w:rPr>
          <w:rFonts w:ascii="Times New Roman" w:hAnsi="Times New Roman" w:cs="Times New Roman"/>
          <w:iCs/>
          <w:sz w:val="28"/>
          <w:szCs w:val="28"/>
          <w:lang w:val="en-US"/>
        </w:rPr>
        <w:t>Leningradsky</w:t>
      </w:r>
      <w:proofErr w:type="spellEnd"/>
      <w:r w:rsidR="002F59E9" w:rsidRPr="002F59E9">
        <w:rPr>
          <w:rFonts w:ascii="Times New Roman" w:hAnsi="Times New Roman" w:cs="Times New Roman"/>
          <w:iCs/>
          <w:sz w:val="28"/>
          <w:szCs w:val="28"/>
          <w:lang w:val="en-US"/>
        </w:rPr>
        <w:t xml:space="preserve"> Ave., 80B, bldg. 4, E-mail: synergy@synergy.ru.</w:t>
      </w:r>
    </w:p>
    <w:p w:rsidR="00735723" w:rsidRPr="00EB5C61" w:rsidRDefault="00735723" w:rsidP="00735723">
      <w:pPr>
        <w:jc w:val="center"/>
        <w:rPr>
          <w:rFonts w:ascii="Times New Roman" w:hAnsi="Times New Roman" w:cs="Times New Roman"/>
          <w:b/>
          <w:sz w:val="28"/>
          <w:szCs w:val="28"/>
          <w:lang w:val="en-US"/>
        </w:rPr>
      </w:pPr>
      <w:r w:rsidRPr="00735723">
        <w:rPr>
          <w:rFonts w:ascii="Times New Roman" w:hAnsi="Times New Roman" w:cs="Times New Roman"/>
          <w:b/>
          <w:sz w:val="28"/>
          <w:szCs w:val="28"/>
          <w:lang w:val="en-US"/>
        </w:rPr>
        <w:t>Civil Law Subject: Scientific Basis of Understanding</w:t>
      </w:r>
    </w:p>
    <w:p w:rsidR="00735723" w:rsidRPr="00C643AD" w:rsidRDefault="00735723" w:rsidP="00735723">
      <w:pPr>
        <w:rPr>
          <w:rFonts w:ascii="Times New Roman" w:hAnsi="Times New Roman" w:cs="Times New Roman"/>
          <w:sz w:val="28"/>
          <w:szCs w:val="28"/>
          <w:lang w:val="en-US"/>
        </w:rPr>
      </w:pPr>
      <w:r w:rsidRPr="00735723">
        <w:rPr>
          <w:rFonts w:ascii="Times New Roman" w:hAnsi="Times New Roman" w:cs="Times New Roman"/>
          <w:b/>
          <w:i/>
          <w:sz w:val="28"/>
          <w:szCs w:val="28"/>
          <w:lang w:val="en-US"/>
        </w:rPr>
        <w:t>Abstract:</w:t>
      </w:r>
      <w:r w:rsidRPr="00735723">
        <w:rPr>
          <w:rFonts w:ascii="Times New Roman" w:hAnsi="Times New Roman" w:cs="Times New Roman"/>
          <w:sz w:val="28"/>
          <w:szCs w:val="28"/>
          <w:lang w:val="en-US"/>
        </w:rPr>
        <w:t xml:space="preserve"> The article considers the historical development of scientific ideas about the subject of civil law, its place in </w:t>
      </w:r>
      <w:proofErr w:type="spellStart"/>
      <w:r w:rsidRPr="00735723">
        <w:rPr>
          <w:rFonts w:ascii="Times New Roman" w:hAnsi="Times New Roman" w:cs="Times New Roman"/>
          <w:sz w:val="28"/>
          <w:szCs w:val="28"/>
          <w:lang w:val="en-US"/>
        </w:rPr>
        <w:t>civilistic</w:t>
      </w:r>
      <w:proofErr w:type="spellEnd"/>
      <w:r w:rsidRPr="00735723">
        <w:rPr>
          <w:rFonts w:ascii="Times New Roman" w:hAnsi="Times New Roman" w:cs="Times New Roman"/>
          <w:sz w:val="28"/>
          <w:szCs w:val="28"/>
          <w:lang w:val="en-US"/>
        </w:rPr>
        <w:t xml:space="preserve"> science, as well as what types of relations are regulated by civil law at the current stage of legal relations.</w:t>
      </w:r>
    </w:p>
    <w:p w:rsidR="00735723" w:rsidRPr="00AF6552" w:rsidRDefault="00632788" w:rsidP="00735723">
      <w:pPr>
        <w:rPr>
          <w:rFonts w:ascii="Times New Roman" w:hAnsi="Times New Roman" w:cs="Times New Roman"/>
          <w:sz w:val="28"/>
          <w:szCs w:val="28"/>
          <w:lang w:val="en-US"/>
        </w:rPr>
      </w:pPr>
      <w:r w:rsidRPr="00632788">
        <w:rPr>
          <w:rFonts w:ascii="Times New Roman" w:hAnsi="Times New Roman" w:cs="Times New Roman"/>
          <w:b/>
          <w:i/>
          <w:sz w:val="28"/>
          <w:szCs w:val="28"/>
          <w:lang w:val="en-US"/>
        </w:rPr>
        <w:t>Key words:</w:t>
      </w:r>
      <w:r w:rsidRPr="00632788">
        <w:rPr>
          <w:rFonts w:ascii="Times New Roman" w:hAnsi="Times New Roman" w:cs="Times New Roman"/>
          <w:sz w:val="28"/>
          <w:szCs w:val="28"/>
          <w:lang w:val="en-US"/>
        </w:rPr>
        <w:t xml:space="preserve"> subject of civil law, civil law, property relations, personal non-property relations, branch </w:t>
      </w:r>
      <w:proofErr w:type="gramStart"/>
      <w:r w:rsidRPr="00632788">
        <w:rPr>
          <w:rFonts w:ascii="Times New Roman" w:hAnsi="Times New Roman" w:cs="Times New Roman"/>
          <w:sz w:val="28"/>
          <w:szCs w:val="28"/>
          <w:lang w:val="en-US"/>
        </w:rPr>
        <w:t>of</w:t>
      </w:r>
      <w:r w:rsidR="00C643AD" w:rsidRPr="00C643AD">
        <w:rPr>
          <w:rFonts w:ascii="Times New Roman" w:hAnsi="Times New Roman" w:cs="Times New Roman"/>
          <w:sz w:val="28"/>
          <w:szCs w:val="28"/>
          <w:lang w:val="en-US"/>
        </w:rPr>
        <w:t xml:space="preserve"> </w:t>
      </w:r>
      <w:r w:rsidRPr="00632788">
        <w:rPr>
          <w:rFonts w:ascii="Times New Roman" w:hAnsi="Times New Roman" w:cs="Times New Roman"/>
          <w:sz w:val="28"/>
          <w:szCs w:val="28"/>
          <w:lang w:val="en-US"/>
        </w:rPr>
        <w:t xml:space="preserve"> law</w:t>
      </w:r>
      <w:proofErr w:type="gramEnd"/>
      <w:r w:rsidRPr="00632788">
        <w:rPr>
          <w:rFonts w:ascii="Times New Roman" w:hAnsi="Times New Roman" w:cs="Times New Roman"/>
          <w:sz w:val="28"/>
          <w:szCs w:val="28"/>
          <w:lang w:val="en-US"/>
        </w:rPr>
        <w:t>.</w:t>
      </w:r>
    </w:p>
    <w:p w:rsidR="0027553C" w:rsidRPr="0027553C" w:rsidRDefault="0027553C" w:rsidP="0027553C">
      <w:pPr>
        <w:jc w:val="center"/>
        <w:rPr>
          <w:rFonts w:ascii="Times New Roman" w:hAnsi="Times New Roman" w:cs="Times New Roman"/>
          <w:b/>
          <w:sz w:val="28"/>
          <w:szCs w:val="28"/>
        </w:rPr>
      </w:pPr>
      <w:r w:rsidRPr="0027553C">
        <w:rPr>
          <w:rFonts w:ascii="Times New Roman" w:hAnsi="Times New Roman" w:cs="Times New Roman"/>
          <w:b/>
          <w:sz w:val="28"/>
          <w:szCs w:val="28"/>
        </w:rPr>
        <w:t>Историческое развитие гражданского права в мировой истории</w:t>
      </w:r>
    </w:p>
    <w:p w:rsidR="00240E35" w:rsidRDefault="0018091C" w:rsidP="002E1B8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Возникновение</w:t>
      </w:r>
      <w:r w:rsidR="00EE06E8">
        <w:rPr>
          <w:rFonts w:ascii="Times New Roman" w:hAnsi="Times New Roman" w:cs="Times New Roman"/>
          <w:sz w:val="28"/>
          <w:szCs w:val="28"/>
        </w:rPr>
        <w:t xml:space="preserve"> и развитие гражданского права в качестве самостоятельной отрасли права связано с появлением и ра</w:t>
      </w:r>
      <w:r>
        <w:rPr>
          <w:rFonts w:ascii="Times New Roman" w:hAnsi="Times New Roman" w:cs="Times New Roman"/>
          <w:sz w:val="28"/>
          <w:szCs w:val="28"/>
        </w:rPr>
        <w:t>спространением</w:t>
      </w:r>
      <w:r w:rsidR="00EE06E8">
        <w:rPr>
          <w:rFonts w:ascii="Times New Roman" w:hAnsi="Times New Roman" w:cs="Times New Roman"/>
          <w:sz w:val="28"/>
          <w:szCs w:val="28"/>
        </w:rPr>
        <w:t xml:space="preserve"> товарно-денежных </w:t>
      </w:r>
      <w:r>
        <w:rPr>
          <w:rFonts w:ascii="Times New Roman" w:hAnsi="Times New Roman" w:cs="Times New Roman"/>
          <w:sz w:val="28"/>
          <w:szCs w:val="28"/>
        </w:rPr>
        <w:t xml:space="preserve">отношений в обществе. С их зарождением связаны первые попытки урегулирования и кодификации данной системы отношений. </w:t>
      </w:r>
      <w:r w:rsidR="00240E35">
        <w:rPr>
          <w:rFonts w:ascii="Times New Roman" w:hAnsi="Times New Roman" w:cs="Times New Roman"/>
          <w:sz w:val="28"/>
          <w:szCs w:val="28"/>
        </w:rPr>
        <w:t xml:space="preserve">Наиболее развитой формой права, в которой были сформулированы основные положения современного гражданского права в античности, было Римское право. </w:t>
      </w:r>
    </w:p>
    <w:p w:rsidR="005F2B1F" w:rsidRPr="005F2B1F" w:rsidRDefault="00240E35" w:rsidP="005F2B1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w:t>
      </w:r>
      <w:r w:rsidR="00F96D02">
        <w:rPr>
          <w:rFonts w:ascii="Times New Roman" w:hAnsi="Times New Roman" w:cs="Times New Roman"/>
          <w:sz w:val="28"/>
          <w:szCs w:val="28"/>
        </w:rPr>
        <w:t xml:space="preserve"> Древнем Риме гражданское право являло собой разветвленную систему правовых институтов, регулировавших товарные отношения (куплю-продажу, имущественный наем, подряд, заем и т.д.), </w:t>
      </w:r>
      <w:r w:rsidR="003A6D3B">
        <w:rPr>
          <w:rFonts w:ascii="Times New Roman" w:hAnsi="Times New Roman" w:cs="Times New Roman"/>
          <w:sz w:val="28"/>
          <w:szCs w:val="28"/>
        </w:rPr>
        <w:t>С</w:t>
      </w:r>
      <w:r w:rsidR="00F96D02">
        <w:rPr>
          <w:rFonts w:ascii="Times New Roman" w:hAnsi="Times New Roman" w:cs="Times New Roman"/>
          <w:sz w:val="28"/>
          <w:szCs w:val="28"/>
        </w:rPr>
        <w:t>формирова</w:t>
      </w:r>
      <w:r w:rsidR="003A6D3B">
        <w:rPr>
          <w:rFonts w:ascii="Times New Roman" w:hAnsi="Times New Roman" w:cs="Times New Roman"/>
          <w:sz w:val="28"/>
          <w:szCs w:val="28"/>
        </w:rPr>
        <w:t>лась эта система</w:t>
      </w:r>
      <w:r w:rsidR="00F96D02">
        <w:rPr>
          <w:rFonts w:ascii="Times New Roman" w:hAnsi="Times New Roman" w:cs="Times New Roman"/>
          <w:sz w:val="28"/>
          <w:szCs w:val="28"/>
        </w:rPr>
        <w:t xml:space="preserve">, в свою очередь,  на </w:t>
      </w:r>
      <w:r w:rsidR="003A6D3B">
        <w:rPr>
          <w:rFonts w:ascii="Times New Roman" w:hAnsi="Times New Roman" w:cs="Times New Roman"/>
          <w:sz w:val="28"/>
          <w:szCs w:val="28"/>
        </w:rPr>
        <w:t xml:space="preserve">базе </w:t>
      </w:r>
      <w:r w:rsidR="00F96D02">
        <w:rPr>
          <w:rFonts w:ascii="Times New Roman" w:hAnsi="Times New Roman" w:cs="Times New Roman"/>
          <w:sz w:val="28"/>
          <w:szCs w:val="28"/>
        </w:rPr>
        <w:t xml:space="preserve">обычного права и судебной практики имущественных споров, в дальнейшем проходивших </w:t>
      </w:r>
      <w:r w:rsidR="003A6D3B">
        <w:rPr>
          <w:rFonts w:ascii="Times New Roman" w:hAnsi="Times New Roman" w:cs="Times New Roman"/>
          <w:sz w:val="28"/>
          <w:szCs w:val="28"/>
        </w:rPr>
        <w:t xml:space="preserve">на основании принимаемых римскими юристами законов. </w:t>
      </w:r>
      <w:r w:rsidR="005F2B1F">
        <w:rPr>
          <w:rFonts w:ascii="Times New Roman" w:hAnsi="Times New Roman" w:cs="Times New Roman"/>
          <w:sz w:val="28"/>
          <w:szCs w:val="28"/>
        </w:rPr>
        <w:t>Особое</w:t>
      </w:r>
      <w:r w:rsidR="005F2B1F" w:rsidRPr="005F2B1F">
        <w:rPr>
          <w:rFonts w:ascii="Times New Roman" w:hAnsi="Times New Roman" w:cs="Times New Roman"/>
          <w:sz w:val="28"/>
          <w:szCs w:val="28"/>
        </w:rPr>
        <w:t xml:space="preserve"> развитие гражданско-правовые знания получили, в особенности в «золотые века» их развития </w:t>
      </w:r>
      <w:proofErr w:type="gramStart"/>
      <w:r w:rsidR="005F2B1F" w:rsidRPr="005F2B1F">
        <w:rPr>
          <w:rFonts w:ascii="Times New Roman" w:hAnsi="Times New Roman" w:cs="Times New Roman"/>
          <w:sz w:val="28"/>
          <w:szCs w:val="28"/>
        </w:rPr>
        <w:t xml:space="preserve">( </w:t>
      </w:r>
      <w:proofErr w:type="gramEnd"/>
      <w:r w:rsidR="005F2B1F" w:rsidRPr="005F2B1F">
        <w:rPr>
          <w:rFonts w:ascii="Times New Roman" w:hAnsi="Times New Roman" w:cs="Times New Roman"/>
          <w:sz w:val="28"/>
          <w:szCs w:val="28"/>
        </w:rPr>
        <w:t xml:space="preserve">III — I вв. до н. э., I — III вв. н. э.). Суммированное </w:t>
      </w:r>
      <w:r w:rsidR="005F2B1F">
        <w:rPr>
          <w:rFonts w:ascii="Times New Roman" w:hAnsi="Times New Roman" w:cs="Times New Roman"/>
          <w:sz w:val="28"/>
          <w:szCs w:val="28"/>
        </w:rPr>
        <w:lastRenderedPageBreak/>
        <w:t>изложение дости</w:t>
      </w:r>
      <w:r w:rsidR="005F2B1F" w:rsidRPr="005F2B1F">
        <w:rPr>
          <w:rFonts w:ascii="Times New Roman" w:hAnsi="Times New Roman" w:cs="Times New Roman"/>
          <w:sz w:val="28"/>
          <w:szCs w:val="28"/>
        </w:rPr>
        <w:t>жений римского частного права закреплено в Кодексе Юстиниана </w:t>
      </w:r>
      <w:proofErr w:type="gramStart"/>
      <w:r w:rsidR="005F2B1F" w:rsidRPr="005F2B1F">
        <w:rPr>
          <w:rFonts w:ascii="Times New Roman" w:hAnsi="Times New Roman" w:cs="Times New Roman"/>
          <w:sz w:val="28"/>
          <w:szCs w:val="28"/>
        </w:rPr>
        <w:t xml:space="preserve">( </w:t>
      </w:r>
      <w:proofErr w:type="gramEnd"/>
      <w:r w:rsidR="005F2B1F" w:rsidRPr="005F2B1F">
        <w:rPr>
          <w:rFonts w:ascii="Times New Roman" w:hAnsi="Times New Roman" w:cs="Times New Roman"/>
          <w:sz w:val="28"/>
          <w:szCs w:val="28"/>
        </w:rPr>
        <w:t>VI в. н. э</w:t>
      </w:r>
    </w:p>
    <w:p w:rsidR="002E0469" w:rsidRDefault="002E0469" w:rsidP="002E1B8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Таким образом, впервые было сформулировано и законодательно закреплено близкое к современному понятие «гражданское право» и определена область его применения, составившая его предмет. </w:t>
      </w:r>
    </w:p>
    <w:p w:rsidR="00F96D02" w:rsidRDefault="00265263" w:rsidP="002E1B8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 средние века в условиях феодального общества с преобладанием натурального хозяйства сфера применения гражданского права сузилась до торговых обычаев и местных (локальных) правовых норм на уровне города. </w:t>
      </w:r>
    </w:p>
    <w:p w:rsidR="008D62A2" w:rsidRDefault="008D62A2" w:rsidP="00E829B2">
      <w:pPr>
        <w:spacing w:after="0" w:line="240" w:lineRule="auto"/>
        <w:rPr>
          <w:rFonts w:ascii="Times New Roman" w:hAnsi="Times New Roman" w:cs="Times New Roman"/>
          <w:sz w:val="28"/>
          <w:szCs w:val="28"/>
        </w:rPr>
      </w:pPr>
      <w:r>
        <w:rPr>
          <w:rFonts w:ascii="Times New Roman" w:hAnsi="Times New Roman" w:cs="Times New Roman"/>
          <w:sz w:val="28"/>
          <w:szCs w:val="28"/>
        </w:rPr>
        <w:t>Тем не менее,</w:t>
      </w:r>
      <w:r w:rsidRPr="008D62A2">
        <w:rPr>
          <w:rFonts w:ascii="Times New Roman" w:hAnsi="Times New Roman" w:cs="Times New Roman"/>
          <w:sz w:val="28"/>
          <w:szCs w:val="28"/>
        </w:rPr>
        <w:t xml:space="preserve"> дальнейшая разработка </w:t>
      </w:r>
      <w:r>
        <w:rPr>
          <w:rFonts w:ascii="Times New Roman" w:hAnsi="Times New Roman" w:cs="Times New Roman"/>
          <w:sz w:val="28"/>
          <w:szCs w:val="28"/>
        </w:rPr>
        <w:t xml:space="preserve">римского частного права </w:t>
      </w:r>
      <w:r w:rsidRPr="008D62A2">
        <w:rPr>
          <w:rFonts w:ascii="Times New Roman" w:hAnsi="Times New Roman" w:cs="Times New Roman"/>
          <w:sz w:val="28"/>
          <w:szCs w:val="28"/>
        </w:rPr>
        <w:t>шла в средневеко</w:t>
      </w:r>
      <w:r w:rsidRPr="008D62A2">
        <w:rPr>
          <w:rFonts w:ascii="Times New Roman" w:hAnsi="Times New Roman" w:cs="Times New Roman"/>
          <w:sz w:val="28"/>
          <w:szCs w:val="28"/>
        </w:rPr>
        <w:softHyphen/>
        <w:t>вых университетах Западной Европы - толкователями римского права (глоссаторами и постглоссаторами).</w:t>
      </w:r>
    </w:p>
    <w:p w:rsidR="0018091C" w:rsidRDefault="000B6D48" w:rsidP="002E1B8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Постепенное развитие товарного производства в эпоху Возрождения вновь привело к внедрению норм римского гражданского права </w:t>
      </w:r>
      <w:r w:rsidR="003564AF">
        <w:rPr>
          <w:rFonts w:ascii="Times New Roman" w:hAnsi="Times New Roman" w:cs="Times New Roman"/>
          <w:sz w:val="28"/>
          <w:szCs w:val="28"/>
        </w:rPr>
        <w:t xml:space="preserve">как наиболее совершенного, на тот момент, типа права, </w:t>
      </w:r>
      <w:r>
        <w:rPr>
          <w:rFonts w:ascii="Times New Roman" w:hAnsi="Times New Roman" w:cs="Times New Roman"/>
          <w:sz w:val="28"/>
          <w:szCs w:val="28"/>
        </w:rPr>
        <w:t xml:space="preserve">в правовое поле наряду с местными обычаями и официальными законами. </w:t>
      </w:r>
      <w:r w:rsidR="00953D21">
        <w:rPr>
          <w:rFonts w:ascii="Times New Roman" w:hAnsi="Times New Roman" w:cs="Times New Roman"/>
          <w:sz w:val="28"/>
          <w:szCs w:val="28"/>
        </w:rPr>
        <w:t>Этот процесс получил название «рецессия римского частного права».</w:t>
      </w:r>
    </w:p>
    <w:p w:rsidR="00724FAE" w:rsidRDefault="00BB1A0B" w:rsidP="002E1B8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После буржуазных революций </w:t>
      </w:r>
      <w:r>
        <w:rPr>
          <w:rFonts w:ascii="Times New Roman" w:hAnsi="Times New Roman" w:cs="Times New Roman"/>
          <w:sz w:val="28"/>
          <w:szCs w:val="28"/>
          <w:lang w:val="en-US"/>
        </w:rPr>
        <w:t>XV</w:t>
      </w:r>
      <w:r w:rsidRPr="005F2B1F">
        <w:rPr>
          <w:rFonts w:ascii="Times New Roman" w:hAnsi="Times New Roman" w:cs="Times New Roman"/>
          <w:sz w:val="28"/>
          <w:szCs w:val="28"/>
        </w:rPr>
        <w:t>II</w:t>
      </w:r>
      <w:r>
        <w:rPr>
          <w:rFonts w:ascii="Times New Roman" w:hAnsi="Times New Roman" w:cs="Times New Roman"/>
          <w:sz w:val="28"/>
          <w:szCs w:val="28"/>
        </w:rPr>
        <w:t>-</w:t>
      </w:r>
      <w:r w:rsidRPr="00BB1A0B">
        <w:rPr>
          <w:rFonts w:ascii="Times New Roman" w:hAnsi="Times New Roman" w:cs="Times New Roman"/>
          <w:sz w:val="28"/>
          <w:szCs w:val="28"/>
        </w:rPr>
        <w:t xml:space="preserve"> </w:t>
      </w:r>
      <w:r>
        <w:rPr>
          <w:rFonts w:ascii="Times New Roman" w:hAnsi="Times New Roman" w:cs="Times New Roman"/>
          <w:sz w:val="28"/>
          <w:szCs w:val="28"/>
          <w:lang w:val="en-US"/>
        </w:rPr>
        <w:t>XV</w:t>
      </w:r>
      <w:r w:rsidRPr="005F2B1F">
        <w:rPr>
          <w:rFonts w:ascii="Times New Roman" w:hAnsi="Times New Roman" w:cs="Times New Roman"/>
          <w:sz w:val="28"/>
          <w:szCs w:val="28"/>
        </w:rPr>
        <w:t>III</w:t>
      </w:r>
      <w:r w:rsidR="00724FAE">
        <w:rPr>
          <w:rFonts w:ascii="Times New Roman" w:hAnsi="Times New Roman" w:cs="Times New Roman"/>
          <w:sz w:val="28"/>
          <w:szCs w:val="28"/>
        </w:rPr>
        <w:t xml:space="preserve"> вв. нормы римского частного права были практически полностью внедрены в гражданские кодексы европейских стран (Гражданский кодекс Наполеона во Франции 1804 г.,  Германское гражданское уложение в Германии 1896 г., также в Австрии (1811 г.) и </w:t>
      </w:r>
      <w:r w:rsidR="001F19CE">
        <w:rPr>
          <w:rFonts w:ascii="Times New Roman" w:hAnsi="Times New Roman" w:cs="Times New Roman"/>
          <w:sz w:val="28"/>
          <w:szCs w:val="28"/>
        </w:rPr>
        <w:t>т. д</w:t>
      </w:r>
      <w:r w:rsidR="00724FAE">
        <w:rPr>
          <w:rFonts w:ascii="Times New Roman" w:hAnsi="Times New Roman" w:cs="Times New Roman"/>
          <w:sz w:val="28"/>
          <w:szCs w:val="28"/>
        </w:rPr>
        <w:t xml:space="preserve">. Основными положениями, заложенными в эти документы, стали принципы невмешательства государства в экономику, свобода распоряжения частной собственностью и договорными условиями, формальное равенство участников гражданских правоотношений). </w:t>
      </w:r>
    </w:p>
    <w:p w:rsidR="00DB6495" w:rsidRDefault="00DB6495" w:rsidP="002E1B8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Основными принципами, заложенными в этих законодательных актах, стали: невмешательство государства в экономику, свобода распоряжения частной собственностью</w:t>
      </w:r>
      <w:r w:rsidR="001C7FEA" w:rsidRPr="001C7FEA">
        <w:rPr>
          <w:rFonts w:ascii="Times New Roman" w:hAnsi="Times New Roman" w:cs="Times New Roman"/>
          <w:sz w:val="28"/>
          <w:szCs w:val="28"/>
        </w:rPr>
        <w:t xml:space="preserve"> </w:t>
      </w:r>
      <w:r w:rsidR="001C7FEA">
        <w:rPr>
          <w:rFonts w:ascii="Times New Roman" w:hAnsi="Times New Roman" w:cs="Times New Roman"/>
          <w:sz w:val="28"/>
          <w:szCs w:val="28"/>
        </w:rPr>
        <w:t>невмешательство государства в экономику, свобода распоряжения частной собственностью</w:t>
      </w:r>
      <w:r>
        <w:rPr>
          <w:rFonts w:ascii="Times New Roman" w:hAnsi="Times New Roman" w:cs="Times New Roman"/>
          <w:sz w:val="28"/>
          <w:szCs w:val="28"/>
        </w:rPr>
        <w:t>, формальное равенство сторон в гражданских отношениях.</w:t>
      </w:r>
    </w:p>
    <w:p w:rsidR="00924115" w:rsidRDefault="00924115" w:rsidP="002E1B8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 эпоху Нового времени </w:t>
      </w:r>
      <w:r w:rsidR="00E14A84" w:rsidRPr="00E14A84">
        <w:rPr>
          <w:rFonts w:ascii="Times New Roman" w:hAnsi="Times New Roman" w:cs="Times New Roman"/>
          <w:sz w:val="28"/>
          <w:szCs w:val="28"/>
        </w:rPr>
        <w:t xml:space="preserve">личные неимущественные отношения </w:t>
      </w:r>
      <w:r w:rsidR="00E14A84">
        <w:rPr>
          <w:rFonts w:ascii="Times New Roman" w:hAnsi="Times New Roman" w:cs="Times New Roman"/>
          <w:sz w:val="28"/>
          <w:szCs w:val="28"/>
        </w:rPr>
        <w:t xml:space="preserve">попали </w:t>
      </w:r>
      <w:r>
        <w:rPr>
          <w:rFonts w:ascii="Times New Roman" w:hAnsi="Times New Roman" w:cs="Times New Roman"/>
          <w:sz w:val="28"/>
          <w:szCs w:val="28"/>
        </w:rPr>
        <w:t>в сферу ре</w:t>
      </w:r>
      <w:r w:rsidR="00E14A84">
        <w:rPr>
          <w:rFonts w:ascii="Times New Roman" w:hAnsi="Times New Roman" w:cs="Times New Roman"/>
          <w:sz w:val="28"/>
          <w:szCs w:val="28"/>
        </w:rPr>
        <w:t>гулирования гражданского права</w:t>
      </w:r>
      <w:r>
        <w:rPr>
          <w:rFonts w:ascii="Times New Roman" w:hAnsi="Times New Roman" w:cs="Times New Roman"/>
          <w:sz w:val="28"/>
          <w:szCs w:val="28"/>
        </w:rPr>
        <w:t xml:space="preserve">. </w:t>
      </w:r>
      <w:r w:rsidR="001C7FEA">
        <w:rPr>
          <w:rFonts w:ascii="Times New Roman" w:hAnsi="Times New Roman" w:cs="Times New Roman"/>
          <w:sz w:val="28"/>
          <w:szCs w:val="28"/>
        </w:rPr>
        <w:t xml:space="preserve">В частности, это защита </w:t>
      </w:r>
      <w:r w:rsidR="000943EB">
        <w:rPr>
          <w:rFonts w:ascii="Times New Roman" w:hAnsi="Times New Roman" w:cs="Times New Roman"/>
          <w:sz w:val="28"/>
          <w:szCs w:val="28"/>
        </w:rPr>
        <w:t>деловой репутации и чести, неприкосновенность, фирменное наименование, авторские права и т. д.</w:t>
      </w:r>
      <w:r w:rsidR="00E14A84">
        <w:rPr>
          <w:rFonts w:ascii="Times New Roman" w:hAnsi="Times New Roman" w:cs="Times New Roman"/>
          <w:sz w:val="28"/>
          <w:szCs w:val="28"/>
        </w:rPr>
        <w:t xml:space="preserve"> Впоследствии данные отношения  вошли в состав гражданского права в силу того, что методы их регулирования оказались очень схожи с теми, что определяли гражданский оборот. </w:t>
      </w:r>
    </w:p>
    <w:p w:rsidR="0027553C" w:rsidRDefault="0027553C" w:rsidP="0027553C">
      <w:pPr>
        <w:ind w:firstLine="708"/>
        <w:jc w:val="center"/>
        <w:rPr>
          <w:rFonts w:ascii="Times New Roman" w:hAnsi="Times New Roman" w:cs="Times New Roman"/>
          <w:b/>
          <w:sz w:val="28"/>
          <w:szCs w:val="28"/>
        </w:rPr>
      </w:pPr>
      <w:r w:rsidRPr="0027553C">
        <w:rPr>
          <w:rFonts w:ascii="Times New Roman" w:hAnsi="Times New Roman" w:cs="Times New Roman"/>
          <w:b/>
          <w:sz w:val="28"/>
          <w:szCs w:val="28"/>
        </w:rPr>
        <w:t>Развитие гражданского права в России.</w:t>
      </w:r>
    </w:p>
    <w:p w:rsidR="000A47E6" w:rsidRDefault="000A47E6" w:rsidP="002E1B8B">
      <w:pPr>
        <w:spacing w:after="0" w:line="240" w:lineRule="auto"/>
        <w:ind w:firstLine="709"/>
        <w:rPr>
          <w:rFonts w:ascii="Times New Roman" w:hAnsi="Times New Roman" w:cs="Times New Roman"/>
          <w:sz w:val="28"/>
          <w:szCs w:val="28"/>
        </w:rPr>
      </w:pPr>
      <w:r w:rsidRPr="000A47E6">
        <w:rPr>
          <w:rFonts w:ascii="Times New Roman" w:hAnsi="Times New Roman" w:cs="Times New Roman"/>
          <w:sz w:val="28"/>
          <w:szCs w:val="28"/>
        </w:rPr>
        <w:t>В первые годы своего существования, до середины XIX в., российская правовая наука</w:t>
      </w:r>
      <w:r>
        <w:rPr>
          <w:rFonts w:ascii="Times New Roman" w:hAnsi="Times New Roman" w:cs="Times New Roman"/>
          <w:sz w:val="28"/>
          <w:szCs w:val="28"/>
        </w:rPr>
        <w:t>,</w:t>
      </w:r>
      <w:r w:rsidRPr="000A47E6">
        <w:rPr>
          <w:rFonts w:ascii="Times New Roman" w:hAnsi="Times New Roman" w:cs="Times New Roman"/>
          <w:sz w:val="28"/>
          <w:szCs w:val="28"/>
        </w:rPr>
        <w:t xml:space="preserve"> в основном</w:t>
      </w:r>
      <w:r>
        <w:rPr>
          <w:rFonts w:ascii="Times New Roman" w:hAnsi="Times New Roman" w:cs="Times New Roman"/>
          <w:sz w:val="28"/>
          <w:szCs w:val="28"/>
        </w:rPr>
        <w:t>, осваивала достижения за</w:t>
      </w:r>
      <w:r w:rsidRPr="000A47E6">
        <w:rPr>
          <w:rFonts w:ascii="Times New Roman" w:hAnsi="Times New Roman" w:cs="Times New Roman"/>
          <w:sz w:val="28"/>
          <w:szCs w:val="28"/>
        </w:rPr>
        <w:t xml:space="preserve">падноевропейской правовой </w:t>
      </w:r>
      <w:r>
        <w:rPr>
          <w:rFonts w:ascii="Times New Roman" w:hAnsi="Times New Roman" w:cs="Times New Roman"/>
          <w:sz w:val="28"/>
          <w:szCs w:val="28"/>
        </w:rPr>
        <w:t>мысли</w:t>
      </w:r>
      <w:r w:rsidRPr="000A47E6">
        <w:rPr>
          <w:rFonts w:ascii="Times New Roman" w:hAnsi="Times New Roman" w:cs="Times New Roman"/>
          <w:sz w:val="28"/>
          <w:szCs w:val="28"/>
        </w:rPr>
        <w:t xml:space="preserve"> того времени</w:t>
      </w:r>
      <w:r>
        <w:rPr>
          <w:rFonts w:ascii="Times New Roman" w:hAnsi="Times New Roman" w:cs="Times New Roman"/>
          <w:sz w:val="28"/>
          <w:szCs w:val="28"/>
        </w:rPr>
        <w:t>.</w:t>
      </w:r>
    </w:p>
    <w:p w:rsidR="0027553C" w:rsidRDefault="0027553C" w:rsidP="002E1B8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Первое близкое к современному </w:t>
      </w:r>
      <w:r w:rsidR="00E37C95">
        <w:rPr>
          <w:rFonts w:ascii="Times New Roman" w:hAnsi="Times New Roman" w:cs="Times New Roman"/>
          <w:sz w:val="28"/>
          <w:szCs w:val="28"/>
        </w:rPr>
        <w:t xml:space="preserve"> систематизированное </w:t>
      </w:r>
      <w:r>
        <w:rPr>
          <w:rFonts w:ascii="Times New Roman" w:hAnsi="Times New Roman" w:cs="Times New Roman"/>
          <w:sz w:val="28"/>
          <w:szCs w:val="28"/>
        </w:rPr>
        <w:t>издание норм</w:t>
      </w:r>
      <w:r w:rsidR="00E37C95">
        <w:rPr>
          <w:rFonts w:ascii="Times New Roman" w:hAnsi="Times New Roman" w:cs="Times New Roman"/>
          <w:sz w:val="28"/>
          <w:szCs w:val="28"/>
        </w:rPr>
        <w:t>, включающих гражданского право,</w:t>
      </w:r>
      <w:r>
        <w:rPr>
          <w:rFonts w:ascii="Times New Roman" w:hAnsi="Times New Roman" w:cs="Times New Roman"/>
          <w:sz w:val="28"/>
          <w:szCs w:val="28"/>
        </w:rPr>
        <w:t xml:space="preserve"> </w:t>
      </w:r>
      <w:r w:rsidR="00E37C95">
        <w:rPr>
          <w:rFonts w:ascii="Times New Roman" w:hAnsi="Times New Roman" w:cs="Times New Roman"/>
          <w:sz w:val="28"/>
          <w:szCs w:val="28"/>
        </w:rPr>
        <w:t xml:space="preserve">в России было сделано М. М. Сперанским в первой половине </w:t>
      </w:r>
      <w:r w:rsidR="00BB1A0B" w:rsidRPr="000A47E6">
        <w:rPr>
          <w:rFonts w:ascii="Times New Roman" w:hAnsi="Times New Roman" w:cs="Times New Roman"/>
          <w:sz w:val="28"/>
          <w:szCs w:val="28"/>
        </w:rPr>
        <w:t>XIX</w:t>
      </w:r>
      <w:r w:rsidR="00E37C95">
        <w:rPr>
          <w:rFonts w:ascii="Times New Roman" w:hAnsi="Times New Roman" w:cs="Times New Roman"/>
          <w:sz w:val="28"/>
          <w:szCs w:val="28"/>
        </w:rPr>
        <w:t xml:space="preserve"> в. Оно получило название «Свод законов Российской империи».</w:t>
      </w:r>
    </w:p>
    <w:p w:rsidR="00E560CB" w:rsidRDefault="000A47E6" w:rsidP="002E1B8B">
      <w:pPr>
        <w:spacing w:after="0" w:line="240" w:lineRule="auto"/>
        <w:ind w:firstLine="709"/>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Серьезное развитие отечественной цивилистики началось во время правления Александра </w:t>
      </w:r>
      <w:r w:rsidRPr="000A47E6">
        <w:rPr>
          <w:rFonts w:ascii="Times New Roman" w:hAnsi="Times New Roman" w:cs="Times New Roman"/>
          <w:color w:val="000000"/>
          <w:sz w:val="28"/>
          <w:szCs w:val="28"/>
          <w:shd w:val="clear" w:color="auto" w:fill="FFFFFF"/>
        </w:rPr>
        <w:t>II</w:t>
      </w:r>
      <w:r>
        <w:rPr>
          <w:rFonts w:ascii="Times New Roman" w:hAnsi="Times New Roman" w:cs="Times New Roman"/>
          <w:color w:val="000000"/>
          <w:sz w:val="28"/>
          <w:szCs w:val="28"/>
          <w:shd w:val="clear" w:color="auto" w:fill="FFFFFF"/>
        </w:rPr>
        <w:t xml:space="preserve">, </w:t>
      </w:r>
      <w:r w:rsidR="00EF7528">
        <w:rPr>
          <w:rFonts w:ascii="Times New Roman" w:hAnsi="Times New Roman" w:cs="Times New Roman"/>
          <w:color w:val="000000"/>
          <w:sz w:val="28"/>
          <w:szCs w:val="28"/>
          <w:shd w:val="clear" w:color="auto" w:fill="FFFFFF"/>
        </w:rPr>
        <w:t xml:space="preserve">после судебной реформы 1864 г. </w:t>
      </w:r>
      <w:r w:rsidR="00E81275">
        <w:rPr>
          <w:rFonts w:ascii="Times New Roman" w:hAnsi="Times New Roman" w:cs="Times New Roman"/>
          <w:color w:val="000000"/>
          <w:sz w:val="28"/>
          <w:szCs w:val="28"/>
          <w:shd w:val="clear" w:color="auto" w:fill="FFFFFF"/>
        </w:rPr>
        <w:t xml:space="preserve">С началом </w:t>
      </w:r>
      <w:r>
        <w:rPr>
          <w:rFonts w:ascii="Times New Roman" w:hAnsi="Times New Roman" w:cs="Times New Roman"/>
          <w:color w:val="000000"/>
          <w:sz w:val="28"/>
          <w:szCs w:val="28"/>
          <w:shd w:val="clear" w:color="auto" w:fill="FFFFFF"/>
        </w:rPr>
        <w:t xml:space="preserve">бурного развития капиталистических отношений в России гражданское право проявило свой фундаментальный характер. </w:t>
      </w:r>
      <w:r w:rsidR="00E560CB">
        <w:rPr>
          <w:rFonts w:ascii="Times New Roman" w:hAnsi="Times New Roman" w:cs="Times New Roman"/>
          <w:color w:val="000000"/>
          <w:sz w:val="28"/>
          <w:szCs w:val="28"/>
          <w:shd w:val="clear" w:color="auto" w:fill="FFFFFF"/>
        </w:rPr>
        <w:t xml:space="preserve">В это время выдвинулись выдающиеся правоведы-цивилисты. </w:t>
      </w:r>
      <w:r w:rsidR="00E560CB" w:rsidRPr="00E560CB">
        <w:rPr>
          <w:rFonts w:ascii="Times New Roman" w:hAnsi="Times New Roman" w:cs="Times New Roman"/>
          <w:color w:val="000000"/>
          <w:sz w:val="28"/>
          <w:szCs w:val="28"/>
          <w:shd w:val="clear" w:color="auto" w:fill="FFFFFF"/>
        </w:rPr>
        <w:t xml:space="preserve">Среди них - Г. </w:t>
      </w:r>
      <w:proofErr w:type="spellStart"/>
      <w:r w:rsidR="00E560CB" w:rsidRPr="00E560CB">
        <w:rPr>
          <w:rFonts w:ascii="Times New Roman" w:hAnsi="Times New Roman" w:cs="Times New Roman"/>
          <w:color w:val="000000"/>
          <w:sz w:val="28"/>
          <w:szCs w:val="28"/>
          <w:shd w:val="clear" w:color="auto" w:fill="FFFFFF"/>
        </w:rPr>
        <w:t>Шершеневич</w:t>
      </w:r>
      <w:proofErr w:type="spellEnd"/>
      <w:r w:rsidR="00E560CB" w:rsidRPr="00E560CB">
        <w:rPr>
          <w:rFonts w:ascii="Times New Roman" w:hAnsi="Times New Roman" w:cs="Times New Roman"/>
          <w:color w:val="000000"/>
          <w:sz w:val="28"/>
          <w:szCs w:val="28"/>
          <w:shd w:val="clear" w:color="auto" w:fill="FFFFFF"/>
        </w:rPr>
        <w:t xml:space="preserve">, Ю. </w:t>
      </w:r>
      <w:proofErr w:type="spellStart"/>
      <w:r w:rsidR="00E560CB" w:rsidRPr="00E560CB">
        <w:rPr>
          <w:rFonts w:ascii="Times New Roman" w:hAnsi="Times New Roman" w:cs="Times New Roman"/>
          <w:color w:val="000000"/>
          <w:sz w:val="28"/>
          <w:szCs w:val="28"/>
          <w:shd w:val="clear" w:color="auto" w:fill="FFFFFF"/>
        </w:rPr>
        <w:t>Гамбаров</w:t>
      </w:r>
      <w:proofErr w:type="spellEnd"/>
      <w:r w:rsidR="00E560CB" w:rsidRPr="00E560CB">
        <w:rPr>
          <w:rFonts w:ascii="Times New Roman" w:hAnsi="Times New Roman" w:cs="Times New Roman"/>
          <w:color w:val="000000"/>
          <w:sz w:val="28"/>
          <w:szCs w:val="28"/>
          <w:shd w:val="clear" w:color="auto" w:fill="FFFFFF"/>
        </w:rPr>
        <w:t xml:space="preserve">, Л. </w:t>
      </w:r>
      <w:proofErr w:type="spellStart"/>
      <w:r w:rsidR="00E560CB" w:rsidRPr="00E560CB">
        <w:rPr>
          <w:rFonts w:ascii="Times New Roman" w:hAnsi="Times New Roman" w:cs="Times New Roman"/>
          <w:color w:val="000000"/>
          <w:sz w:val="28"/>
          <w:szCs w:val="28"/>
          <w:shd w:val="clear" w:color="auto" w:fill="FFFFFF"/>
        </w:rPr>
        <w:t>Петражицкий</w:t>
      </w:r>
      <w:proofErr w:type="spellEnd"/>
      <w:r w:rsidR="00E560CB" w:rsidRPr="00E560CB">
        <w:rPr>
          <w:rFonts w:ascii="Times New Roman" w:hAnsi="Times New Roman" w:cs="Times New Roman"/>
          <w:color w:val="000000"/>
          <w:sz w:val="28"/>
          <w:szCs w:val="28"/>
          <w:shd w:val="clear" w:color="auto" w:fill="FFFFFF"/>
        </w:rPr>
        <w:t>, С. Муромцев, И. Покровский. Научн</w:t>
      </w:r>
      <w:r w:rsidR="00450F11">
        <w:rPr>
          <w:rFonts w:ascii="Times New Roman" w:hAnsi="Times New Roman" w:cs="Times New Roman"/>
          <w:color w:val="000000"/>
          <w:sz w:val="28"/>
          <w:szCs w:val="28"/>
          <w:shd w:val="clear" w:color="auto" w:fill="FFFFFF"/>
        </w:rPr>
        <w:t>ые разработки этих и других рос</w:t>
      </w:r>
      <w:r w:rsidR="00E560CB" w:rsidRPr="00E560CB">
        <w:rPr>
          <w:rFonts w:ascii="Times New Roman" w:hAnsi="Times New Roman" w:cs="Times New Roman"/>
          <w:color w:val="000000"/>
          <w:sz w:val="28"/>
          <w:szCs w:val="28"/>
          <w:shd w:val="clear" w:color="auto" w:fill="FFFFFF"/>
        </w:rPr>
        <w:t xml:space="preserve">сийских </w:t>
      </w:r>
      <w:r w:rsidR="00E560CB" w:rsidRPr="00E560CB">
        <w:rPr>
          <w:rFonts w:ascii="Times New Roman" w:hAnsi="Times New Roman" w:cs="Times New Roman"/>
          <w:color w:val="000000"/>
          <w:sz w:val="28"/>
          <w:szCs w:val="28"/>
          <w:shd w:val="clear" w:color="auto" w:fill="FFFFFF"/>
        </w:rPr>
        <w:lastRenderedPageBreak/>
        <w:t xml:space="preserve">правоведов-цивилистов позволили российской науке занять передовые позиции в мировой цивилистике. Изданная же летом 1917 г., в самый канун большевистского переворота, книга И. Покровского «Основные проблемы гражданского права» явила собой вершину </w:t>
      </w:r>
      <w:proofErr w:type="spellStart"/>
      <w:r w:rsidR="00E560CB" w:rsidRPr="00E560CB">
        <w:rPr>
          <w:rFonts w:ascii="Times New Roman" w:hAnsi="Times New Roman" w:cs="Times New Roman"/>
          <w:color w:val="000000"/>
          <w:sz w:val="28"/>
          <w:szCs w:val="28"/>
          <w:shd w:val="clear" w:color="auto" w:fill="FFFFFF"/>
        </w:rPr>
        <w:t>цивилистической</w:t>
      </w:r>
      <w:proofErr w:type="spellEnd"/>
      <w:r w:rsidR="00E560CB" w:rsidRPr="00E560CB">
        <w:rPr>
          <w:rFonts w:ascii="Times New Roman" w:hAnsi="Times New Roman" w:cs="Times New Roman"/>
          <w:color w:val="000000"/>
          <w:sz w:val="28"/>
          <w:szCs w:val="28"/>
          <w:shd w:val="clear" w:color="auto" w:fill="FFFFFF"/>
        </w:rPr>
        <w:t xml:space="preserve"> мысли </w:t>
      </w:r>
      <w:r w:rsidR="00CC1B53">
        <w:rPr>
          <w:rFonts w:ascii="Times New Roman" w:hAnsi="Times New Roman" w:cs="Times New Roman"/>
          <w:color w:val="000000"/>
          <w:sz w:val="28"/>
          <w:szCs w:val="28"/>
          <w:shd w:val="clear" w:color="auto" w:fill="FFFFFF"/>
        </w:rPr>
        <w:t xml:space="preserve"> того времени.</w:t>
      </w:r>
    </w:p>
    <w:p w:rsidR="00893381" w:rsidRDefault="00E560CB" w:rsidP="00450F11">
      <w:pPr>
        <w:spacing w:after="0" w:line="240" w:lineRule="auto"/>
        <w:ind w:firstLine="709"/>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Кроме того, </w:t>
      </w:r>
      <w:r>
        <w:rPr>
          <w:rFonts w:ascii="Times New Roman" w:hAnsi="Times New Roman" w:cs="Times New Roman"/>
          <w:sz w:val="28"/>
          <w:szCs w:val="28"/>
        </w:rPr>
        <w:t>к</w:t>
      </w:r>
      <w:r w:rsidR="00E37C95">
        <w:rPr>
          <w:rFonts w:ascii="Times New Roman" w:hAnsi="Times New Roman" w:cs="Times New Roman"/>
          <w:sz w:val="28"/>
          <w:szCs w:val="28"/>
        </w:rPr>
        <w:t xml:space="preserve"> концу </w:t>
      </w:r>
      <w:r w:rsidR="00200AB6" w:rsidRPr="000A47E6">
        <w:rPr>
          <w:rFonts w:ascii="Times New Roman" w:hAnsi="Times New Roman" w:cs="Times New Roman"/>
          <w:sz w:val="28"/>
          <w:szCs w:val="28"/>
        </w:rPr>
        <w:t>XIX</w:t>
      </w:r>
      <w:r w:rsidR="00E37C95">
        <w:rPr>
          <w:rFonts w:ascii="Times New Roman" w:hAnsi="Times New Roman" w:cs="Times New Roman"/>
          <w:sz w:val="28"/>
          <w:szCs w:val="28"/>
        </w:rPr>
        <w:t xml:space="preserve"> в. архаичность «Свода законов Российской империи» в части гражданского права стала</w:t>
      </w:r>
      <w:r w:rsidR="00450F11">
        <w:rPr>
          <w:rFonts w:ascii="Times New Roman" w:hAnsi="Times New Roman" w:cs="Times New Roman"/>
          <w:sz w:val="28"/>
          <w:szCs w:val="28"/>
        </w:rPr>
        <w:t xml:space="preserve"> столь очевидной, </w:t>
      </w:r>
      <w:r w:rsidR="00E37C95">
        <w:rPr>
          <w:rFonts w:ascii="Times New Roman" w:hAnsi="Times New Roman" w:cs="Times New Roman"/>
          <w:sz w:val="28"/>
          <w:szCs w:val="28"/>
        </w:rPr>
        <w:t>что началась разработка нового нормативного документа – Гражданского уложения. В 1913 г. была готова первая его часть. Однако, начавшаяся в 1914 г. Первая мировая война помешала внедрению и дальнейшей разработке данного документа.</w:t>
      </w:r>
      <w:r w:rsidR="00893381">
        <w:rPr>
          <w:rFonts w:ascii="Times New Roman" w:hAnsi="Times New Roman" w:cs="Times New Roman"/>
          <w:sz w:val="28"/>
          <w:szCs w:val="28"/>
        </w:rPr>
        <w:t xml:space="preserve"> </w:t>
      </w:r>
    </w:p>
    <w:p w:rsidR="00E37C95" w:rsidRPr="00467382" w:rsidRDefault="00893381" w:rsidP="00450F11">
      <w:pPr>
        <w:spacing w:after="0" w:line="240" w:lineRule="auto"/>
        <w:ind w:firstLine="709"/>
        <w:rPr>
          <w:rFonts w:ascii="Times New Roman" w:hAnsi="Times New Roman" w:cs="Times New Roman"/>
          <w:color w:val="000000" w:themeColor="text1"/>
          <w:sz w:val="28"/>
          <w:szCs w:val="28"/>
        </w:rPr>
      </w:pPr>
      <w:r w:rsidRPr="00467382">
        <w:rPr>
          <w:rFonts w:ascii="Times New Roman" w:hAnsi="Times New Roman" w:cs="Times New Roman"/>
          <w:color w:val="000000" w:themeColor="text1"/>
          <w:sz w:val="28"/>
          <w:szCs w:val="28"/>
          <w:shd w:val="clear" w:color="auto" w:fill="FFFFFF"/>
        </w:rPr>
        <w:t xml:space="preserve">Дореволюционные цивилисты проводят мысль о том, что в основу определения предмета гражданского права должен быть положен характер интереса частного лица. Отсюда </w:t>
      </w:r>
      <w:r w:rsidR="00467382">
        <w:rPr>
          <w:rFonts w:ascii="Times New Roman" w:hAnsi="Times New Roman" w:cs="Times New Roman"/>
          <w:color w:val="000000" w:themeColor="text1"/>
          <w:sz w:val="28"/>
          <w:szCs w:val="28"/>
          <w:shd w:val="clear" w:color="auto" w:fill="FFFFFF"/>
        </w:rPr>
        <w:t>сформулированное ими</w:t>
      </w:r>
      <w:r w:rsidRPr="00467382">
        <w:rPr>
          <w:rFonts w:ascii="Times New Roman" w:hAnsi="Times New Roman" w:cs="Times New Roman"/>
          <w:color w:val="000000" w:themeColor="text1"/>
          <w:sz w:val="28"/>
          <w:szCs w:val="28"/>
          <w:shd w:val="clear" w:color="auto" w:fill="FFFFFF"/>
        </w:rPr>
        <w:t xml:space="preserve"> определение гражданского права: 1) в объективном смысле - совокупность норм, определяющих взаимные отношения людей в их частной жизни 2) в субъективном смысле - меры власти и свободы, предоставленной отдельным лицам в этой сфере. На этом основании осуществляется отнесение норм гражданского права к частному праву и его противопоставление нормам государственным или нормам публичного права</w:t>
      </w:r>
      <w:r w:rsidR="008D0F76">
        <w:rPr>
          <w:rFonts w:ascii="Times New Roman" w:hAnsi="Times New Roman" w:cs="Times New Roman"/>
          <w:color w:val="000000" w:themeColor="text1"/>
          <w:sz w:val="28"/>
          <w:szCs w:val="28"/>
          <w:shd w:val="clear" w:color="auto" w:fill="FFFFFF"/>
        </w:rPr>
        <w:t>.</w:t>
      </w:r>
    </w:p>
    <w:p w:rsidR="00AB5B21" w:rsidRDefault="00B2758D" w:rsidP="002E1B8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После революции 1917 г. все законы Российской империи были отменены, а земля, фабрики, заводы, основные средства производства и транспорт, а также весь жилищный фонд были национализированы. </w:t>
      </w:r>
      <w:r w:rsidR="00AB5B21">
        <w:rPr>
          <w:rFonts w:ascii="Times New Roman" w:hAnsi="Times New Roman" w:cs="Times New Roman"/>
          <w:sz w:val="28"/>
          <w:szCs w:val="28"/>
        </w:rPr>
        <w:t>В 1922 г. п</w:t>
      </w:r>
      <w:r>
        <w:rPr>
          <w:rFonts w:ascii="Times New Roman" w:hAnsi="Times New Roman" w:cs="Times New Roman"/>
          <w:sz w:val="28"/>
          <w:szCs w:val="28"/>
        </w:rPr>
        <w:t>о окончании гражданской войны и в связи с переходом к политике НЭП</w:t>
      </w:r>
      <w:r w:rsidR="00AB5B21">
        <w:rPr>
          <w:rFonts w:ascii="Times New Roman" w:hAnsi="Times New Roman" w:cs="Times New Roman"/>
          <w:sz w:val="28"/>
          <w:szCs w:val="28"/>
        </w:rPr>
        <w:t xml:space="preserve"> в новом госуд</w:t>
      </w:r>
      <w:r>
        <w:rPr>
          <w:rFonts w:ascii="Times New Roman" w:hAnsi="Times New Roman" w:cs="Times New Roman"/>
          <w:sz w:val="28"/>
          <w:szCs w:val="28"/>
        </w:rPr>
        <w:t>а</w:t>
      </w:r>
      <w:r w:rsidR="00AB5B21">
        <w:rPr>
          <w:rFonts w:ascii="Times New Roman" w:hAnsi="Times New Roman" w:cs="Times New Roman"/>
          <w:sz w:val="28"/>
          <w:szCs w:val="28"/>
        </w:rPr>
        <w:t>рстве – СССР,</w:t>
      </w:r>
      <w:r>
        <w:rPr>
          <w:rFonts w:ascii="Times New Roman" w:hAnsi="Times New Roman" w:cs="Times New Roman"/>
          <w:sz w:val="28"/>
          <w:szCs w:val="28"/>
        </w:rPr>
        <w:t xml:space="preserve"> для регулирования товарно-денежных отношений </w:t>
      </w:r>
      <w:r w:rsidR="00AB5B21">
        <w:rPr>
          <w:rFonts w:ascii="Times New Roman" w:hAnsi="Times New Roman" w:cs="Times New Roman"/>
          <w:sz w:val="28"/>
          <w:szCs w:val="28"/>
        </w:rPr>
        <w:t>был принят первый советский Гражданский кодекс. Тем не менее, со свертыванием политике НЭПа в 1926-1928 гг.</w:t>
      </w:r>
      <w:r w:rsidR="004E37BD">
        <w:rPr>
          <w:rFonts w:ascii="Times New Roman" w:hAnsi="Times New Roman" w:cs="Times New Roman"/>
          <w:sz w:val="28"/>
          <w:szCs w:val="28"/>
        </w:rPr>
        <w:t>, а также по причине развертывания командной экономики, сфера применения гражданского права во многом сузилась.</w:t>
      </w:r>
    </w:p>
    <w:p w:rsidR="00C22FBA" w:rsidRDefault="00C22FBA" w:rsidP="002E1B8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Следующий этап кодификации гражданского права завершился в 1961 г. принятием Основ гражданского законодательства СССР и союзных республик. </w:t>
      </w:r>
      <w:r w:rsidR="002E1B8B">
        <w:rPr>
          <w:rFonts w:ascii="Times New Roman" w:hAnsi="Times New Roman" w:cs="Times New Roman"/>
          <w:sz w:val="28"/>
          <w:szCs w:val="28"/>
        </w:rPr>
        <w:t>Положения этого документа впоследствии в незначительной степени дополнялись и конкретизировались Гражданскими кодексами союзных республик.</w:t>
      </w:r>
    </w:p>
    <w:p w:rsidR="004F0970" w:rsidRDefault="002E1B8B" w:rsidP="004F097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Первая часть нового, современного Гражданского кодекса РФ, действующего в настоящее время, была принята в 1994 г.</w:t>
      </w:r>
    </w:p>
    <w:p w:rsidR="00750833" w:rsidRDefault="00750833" w:rsidP="004F0970">
      <w:pPr>
        <w:spacing w:after="0" w:line="240" w:lineRule="auto"/>
        <w:ind w:firstLine="709"/>
        <w:rPr>
          <w:rFonts w:ascii="Times New Roman" w:hAnsi="Times New Roman" w:cs="Times New Roman"/>
          <w:sz w:val="28"/>
          <w:szCs w:val="28"/>
        </w:rPr>
      </w:pPr>
    </w:p>
    <w:p w:rsidR="004F0970" w:rsidRPr="000F7E10" w:rsidRDefault="00750833" w:rsidP="004F0970">
      <w:pPr>
        <w:spacing w:after="0" w:line="240" w:lineRule="auto"/>
        <w:ind w:firstLine="709"/>
        <w:rPr>
          <w:rFonts w:ascii="Times New Roman" w:hAnsi="Times New Roman" w:cs="Times New Roman"/>
          <w:b/>
          <w:sz w:val="28"/>
          <w:szCs w:val="28"/>
        </w:rPr>
      </w:pPr>
      <w:r w:rsidRPr="000F7E10">
        <w:rPr>
          <w:rFonts w:ascii="Times New Roman" w:hAnsi="Times New Roman" w:cs="Times New Roman"/>
          <w:b/>
          <w:sz w:val="28"/>
          <w:szCs w:val="28"/>
        </w:rPr>
        <w:t xml:space="preserve">Современное понятие и сущность предмета гражданского права </w:t>
      </w:r>
    </w:p>
    <w:p w:rsidR="00750833" w:rsidRDefault="00750833" w:rsidP="004F0970">
      <w:pPr>
        <w:spacing w:after="0" w:line="240" w:lineRule="auto"/>
        <w:ind w:firstLine="709"/>
        <w:rPr>
          <w:rFonts w:ascii="Times New Roman" w:hAnsi="Times New Roman" w:cs="Times New Roman"/>
          <w:sz w:val="28"/>
          <w:szCs w:val="28"/>
        </w:rPr>
      </w:pPr>
    </w:p>
    <w:p w:rsidR="000F7E10" w:rsidRDefault="000F7E10" w:rsidP="004F097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Проведя исторический анализ развития гражданского права, можно составить представление о </w:t>
      </w:r>
      <w:r w:rsidR="00F11EEE">
        <w:rPr>
          <w:rFonts w:ascii="Times New Roman" w:hAnsi="Times New Roman" w:cs="Times New Roman"/>
          <w:sz w:val="28"/>
          <w:szCs w:val="28"/>
        </w:rPr>
        <w:t>его современном определении</w:t>
      </w:r>
      <w:r>
        <w:rPr>
          <w:rFonts w:ascii="Times New Roman" w:hAnsi="Times New Roman" w:cs="Times New Roman"/>
          <w:sz w:val="28"/>
          <w:szCs w:val="28"/>
        </w:rPr>
        <w:t xml:space="preserve">. </w:t>
      </w:r>
    </w:p>
    <w:p w:rsidR="000F7E10" w:rsidRDefault="000F7E10" w:rsidP="004F0970">
      <w:pPr>
        <w:spacing w:after="0" w:line="240" w:lineRule="auto"/>
        <w:ind w:firstLine="709"/>
        <w:rPr>
          <w:rFonts w:ascii="Times New Roman" w:hAnsi="Times New Roman" w:cs="Times New Roman"/>
          <w:sz w:val="28"/>
          <w:szCs w:val="28"/>
        </w:rPr>
      </w:pPr>
      <w:r w:rsidRPr="000F7E10">
        <w:rPr>
          <w:rFonts w:ascii="Times New Roman" w:hAnsi="Times New Roman" w:cs="Times New Roman"/>
          <w:sz w:val="28"/>
          <w:szCs w:val="28"/>
        </w:rPr>
        <w:t xml:space="preserve">Гражданское право — </w:t>
      </w:r>
      <w:r w:rsidR="00F11EEE">
        <w:rPr>
          <w:rFonts w:ascii="Times New Roman" w:hAnsi="Times New Roman" w:cs="Times New Roman"/>
          <w:sz w:val="28"/>
          <w:szCs w:val="28"/>
        </w:rPr>
        <w:t xml:space="preserve"> это </w:t>
      </w:r>
      <w:r w:rsidRPr="000F7E10">
        <w:rPr>
          <w:rFonts w:ascii="Times New Roman" w:hAnsi="Times New Roman" w:cs="Times New Roman"/>
          <w:sz w:val="28"/>
          <w:szCs w:val="28"/>
        </w:rPr>
        <w:t xml:space="preserve">отрасль права, объединяющая правовые нормы, регулирующие имущественные, а также связанные и несвязанные с ними личные неимущественные отношения, возникающие между </w:t>
      </w:r>
      <w:r>
        <w:rPr>
          <w:rFonts w:ascii="Times New Roman" w:hAnsi="Times New Roman" w:cs="Times New Roman"/>
          <w:sz w:val="28"/>
          <w:szCs w:val="28"/>
        </w:rPr>
        <w:t>субъектами права (различными</w:t>
      </w:r>
      <w:r w:rsidRPr="000F7E10">
        <w:rPr>
          <w:rFonts w:ascii="Times New Roman" w:hAnsi="Times New Roman" w:cs="Times New Roman"/>
          <w:sz w:val="28"/>
          <w:szCs w:val="28"/>
        </w:rPr>
        <w:t xml:space="preserve"> организациями и гражданами</w:t>
      </w:r>
      <w:r w:rsidR="00B1099E">
        <w:rPr>
          <w:rFonts w:ascii="Times New Roman" w:hAnsi="Times New Roman" w:cs="Times New Roman"/>
          <w:sz w:val="28"/>
          <w:szCs w:val="28"/>
        </w:rPr>
        <w:t>, а также между отдельными гражданами</w:t>
      </w:r>
      <w:r>
        <w:rPr>
          <w:rFonts w:ascii="Times New Roman" w:hAnsi="Times New Roman" w:cs="Times New Roman"/>
          <w:sz w:val="28"/>
          <w:szCs w:val="28"/>
        </w:rPr>
        <w:t>)</w:t>
      </w:r>
      <w:r w:rsidR="001033BA">
        <w:rPr>
          <w:rFonts w:ascii="Times New Roman" w:hAnsi="Times New Roman" w:cs="Times New Roman"/>
          <w:sz w:val="28"/>
          <w:szCs w:val="28"/>
        </w:rPr>
        <w:t>. Оно отв</w:t>
      </w:r>
      <w:r w:rsidR="001C6874">
        <w:rPr>
          <w:rFonts w:ascii="Times New Roman" w:hAnsi="Times New Roman" w:cs="Times New Roman"/>
          <w:sz w:val="28"/>
          <w:szCs w:val="28"/>
        </w:rPr>
        <w:t>ечает за организацию экономичес</w:t>
      </w:r>
      <w:r w:rsidR="001033BA">
        <w:rPr>
          <w:rFonts w:ascii="Times New Roman" w:hAnsi="Times New Roman" w:cs="Times New Roman"/>
          <w:sz w:val="28"/>
          <w:szCs w:val="28"/>
        </w:rPr>
        <w:t>ких отношений в обществе.</w:t>
      </w:r>
      <w:r w:rsidR="006707C3">
        <w:rPr>
          <w:rFonts w:ascii="Times New Roman" w:hAnsi="Times New Roman" w:cs="Times New Roman"/>
          <w:sz w:val="28"/>
          <w:szCs w:val="28"/>
        </w:rPr>
        <w:t xml:space="preserve"> Эта отрасль права также носит название «цивильное право».</w:t>
      </w:r>
    </w:p>
    <w:p w:rsidR="006707C3" w:rsidRDefault="006707C3" w:rsidP="004F097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Гражданское право, в то же время, характеризуется и как наука, которая представ</w:t>
      </w:r>
      <w:r w:rsidR="00D67BC8">
        <w:rPr>
          <w:rFonts w:ascii="Times New Roman" w:hAnsi="Times New Roman" w:cs="Times New Roman"/>
          <w:sz w:val="28"/>
          <w:szCs w:val="28"/>
        </w:rPr>
        <w:t xml:space="preserve">ляет собой совокупность понятий, взглядов, идей, теорий и мнений относительно отрасли гражданского права. </w:t>
      </w:r>
    </w:p>
    <w:p w:rsidR="005863A9" w:rsidRDefault="00297EDD" w:rsidP="000B24F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Гражданское право делится на две части – общую и особенную. Общая часть регламентирует понятия  отрасли права, предмет и метод, </w:t>
      </w:r>
      <w:r w:rsidR="005863A9">
        <w:rPr>
          <w:rFonts w:ascii="Times New Roman" w:hAnsi="Times New Roman" w:cs="Times New Roman"/>
          <w:sz w:val="28"/>
          <w:szCs w:val="28"/>
        </w:rPr>
        <w:t>принципы и систему норм права</w:t>
      </w:r>
      <w:r w:rsidR="00056700">
        <w:rPr>
          <w:rFonts w:ascii="Times New Roman" w:hAnsi="Times New Roman" w:cs="Times New Roman"/>
          <w:sz w:val="28"/>
          <w:szCs w:val="28"/>
        </w:rPr>
        <w:t>, а также основные источники. Именно в общей части содержится поня</w:t>
      </w:r>
      <w:r w:rsidR="005863A9">
        <w:rPr>
          <w:rFonts w:ascii="Times New Roman" w:hAnsi="Times New Roman" w:cs="Times New Roman"/>
          <w:sz w:val="28"/>
          <w:szCs w:val="28"/>
        </w:rPr>
        <w:t xml:space="preserve">тие </w:t>
      </w:r>
      <w:r w:rsidR="005863A9">
        <w:rPr>
          <w:rFonts w:ascii="Times New Roman" w:hAnsi="Times New Roman" w:cs="Times New Roman"/>
          <w:sz w:val="28"/>
          <w:szCs w:val="28"/>
        </w:rPr>
        <w:lastRenderedPageBreak/>
        <w:t xml:space="preserve">гражданских правоотношений, основных институтов отрасли. Особенная часть конкретизируется  институтами гражданского права, в частности, вещным, обязательственным, наследственным, семейным правом. </w:t>
      </w:r>
    </w:p>
    <w:p w:rsidR="00A13A73" w:rsidRPr="0048522D" w:rsidRDefault="00A13A73" w:rsidP="000B24F0">
      <w:pPr>
        <w:spacing w:after="0" w:line="240" w:lineRule="auto"/>
        <w:ind w:firstLine="709"/>
        <w:rPr>
          <w:rFonts w:ascii="Times New Roman" w:hAnsi="Times New Roman" w:cs="Times New Roman"/>
          <w:b/>
          <w:sz w:val="28"/>
          <w:szCs w:val="28"/>
        </w:rPr>
      </w:pPr>
      <w:r w:rsidRPr="00532B66">
        <w:rPr>
          <w:rFonts w:ascii="Times New Roman" w:hAnsi="Times New Roman" w:cs="Times New Roman"/>
          <w:bCs/>
          <w:sz w:val="28"/>
          <w:szCs w:val="28"/>
        </w:rPr>
        <w:t>Предмет отрасли права</w:t>
      </w:r>
      <w:r w:rsidRPr="00532B66">
        <w:rPr>
          <w:rFonts w:ascii="Times New Roman" w:hAnsi="Times New Roman" w:cs="Times New Roman"/>
          <w:sz w:val="28"/>
          <w:szCs w:val="28"/>
        </w:rPr>
        <w:t> очерчивает круг общественных правоотношений, которые она регулирует</w:t>
      </w:r>
      <w:r w:rsidRPr="0048522D">
        <w:rPr>
          <w:rFonts w:ascii="Times New Roman" w:hAnsi="Times New Roman" w:cs="Times New Roman"/>
          <w:b/>
          <w:sz w:val="28"/>
          <w:szCs w:val="28"/>
        </w:rPr>
        <w:t>.</w:t>
      </w:r>
    </w:p>
    <w:p w:rsidR="000B24F0" w:rsidRDefault="000F7E10" w:rsidP="000B24F0">
      <w:pPr>
        <w:spacing w:after="0" w:line="240" w:lineRule="auto"/>
        <w:ind w:firstLine="709"/>
        <w:rPr>
          <w:rFonts w:ascii="Times New Roman" w:hAnsi="Times New Roman" w:cs="Times New Roman"/>
          <w:sz w:val="28"/>
          <w:szCs w:val="28"/>
        </w:rPr>
      </w:pPr>
      <w:r w:rsidRPr="000F7E10">
        <w:rPr>
          <w:rFonts w:ascii="Times New Roman" w:hAnsi="Times New Roman" w:cs="Times New Roman"/>
          <w:bCs/>
          <w:sz w:val="28"/>
          <w:szCs w:val="28"/>
        </w:rPr>
        <w:t>Предмет гражданского права</w:t>
      </w:r>
      <w:r w:rsidRPr="000F7E10">
        <w:rPr>
          <w:rFonts w:ascii="Times New Roman" w:hAnsi="Times New Roman" w:cs="Times New Roman"/>
          <w:sz w:val="28"/>
          <w:szCs w:val="28"/>
        </w:rPr>
        <w:t> — это имущественные,</w:t>
      </w:r>
      <w:r w:rsidR="000B24F0">
        <w:rPr>
          <w:rFonts w:ascii="Times New Roman" w:hAnsi="Times New Roman" w:cs="Times New Roman"/>
          <w:sz w:val="28"/>
          <w:szCs w:val="28"/>
        </w:rPr>
        <w:t xml:space="preserve"> а также</w:t>
      </w:r>
      <w:r w:rsidRPr="000F7E10">
        <w:rPr>
          <w:rFonts w:ascii="Times New Roman" w:hAnsi="Times New Roman" w:cs="Times New Roman"/>
          <w:sz w:val="28"/>
          <w:szCs w:val="28"/>
        </w:rPr>
        <w:t xml:space="preserve"> связанные и не связанные с ними неимущественные и корпоративные отношения, урегулированные нормами гражданского права, основанные на равенстве, автономии воли и имущественной самостоятельности их участников.</w:t>
      </w:r>
      <w:r w:rsidR="000B24F0">
        <w:rPr>
          <w:rFonts w:ascii="Times New Roman" w:hAnsi="Times New Roman" w:cs="Times New Roman"/>
          <w:sz w:val="28"/>
          <w:szCs w:val="28"/>
        </w:rPr>
        <w:t xml:space="preserve"> При этом имущественные отношения имеют стоимостное содержание, товарно-денежную форму, а </w:t>
      </w:r>
      <w:r w:rsidR="000B24F0" w:rsidRPr="000B24F0">
        <w:rPr>
          <w:rFonts w:ascii="Times New Roman" w:hAnsi="Times New Roman" w:cs="Times New Roman"/>
          <w:sz w:val="28"/>
          <w:szCs w:val="28"/>
        </w:rPr>
        <w:t>личные неимущественные</w:t>
      </w:r>
      <w:r w:rsidR="000B24F0">
        <w:rPr>
          <w:rFonts w:ascii="Times New Roman" w:hAnsi="Times New Roman" w:cs="Times New Roman"/>
          <w:sz w:val="28"/>
          <w:szCs w:val="28"/>
        </w:rPr>
        <w:t xml:space="preserve"> нет.</w:t>
      </w:r>
    </w:p>
    <w:p w:rsidR="0048522D" w:rsidRDefault="0048522D" w:rsidP="0048522D">
      <w:pPr>
        <w:spacing w:after="0" w:line="240" w:lineRule="auto"/>
        <w:ind w:firstLine="709"/>
        <w:rPr>
          <w:rFonts w:ascii="Times New Roman" w:hAnsi="Times New Roman" w:cs="Times New Roman"/>
          <w:sz w:val="28"/>
          <w:szCs w:val="28"/>
        </w:rPr>
      </w:pPr>
      <w:r w:rsidRPr="00532B66">
        <w:rPr>
          <w:rFonts w:ascii="Times New Roman" w:hAnsi="Times New Roman" w:cs="Times New Roman"/>
          <w:sz w:val="28"/>
          <w:szCs w:val="28"/>
        </w:rPr>
        <w:t>В </w:t>
      </w:r>
      <w:r w:rsidRPr="00532B66">
        <w:rPr>
          <w:rFonts w:ascii="Times New Roman" w:hAnsi="Times New Roman" w:cs="Times New Roman"/>
          <w:bCs/>
          <w:sz w:val="28"/>
          <w:szCs w:val="28"/>
        </w:rPr>
        <w:t>состав предмета гражданского права</w:t>
      </w:r>
      <w:r w:rsidRPr="00532B66">
        <w:rPr>
          <w:rFonts w:ascii="Times New Roman" w:hAnsi="Times New Roman" w:cs="Times New Roman"/>
          <w:sz w:val="28"/>
          <w:szCs w:val="28"/>
        </w:rPr>
        <w:t> входят:</w:t>
      </w:r>
    </w:p>
    <w:p w:rsidR="00532B66" w:rsidRPr="00532B66" w:rsidRDefault="00532B66" w:rsidP="00AA6ACA">
      <w:pPr>
        <w:spacing w:after="0" w:line="240" w:lineRule="auto"/>
        <w:rPr>
          <w:rFonts w:ascii="Times New Roman" w:hAnsi="Times New Roman" w:cs="Times New Roman"/>
          <w:sz w:val="28"/>
          <w:szCs w:val="28"/>
        </w:rPr>
      </w:pPr>
    </w:p>
    <w:p w:rsidR="0048522D" w:rsidRPr="00532B66" w:rsidRDefault="0048522D" w:rsidP="0048522D">
      <w:pPr>
        <w:spacing w:after="0" w:line="240" w:lineRule="auto"/>
        <w:ind w:firstLine="709"/>
        <w:rPr>
          <w:rFonts w:ascii="Times New Roman" w:hAnsi="Times New Roman" w:cs="Times New Roman"/>
          <w:sz w:val="28"/>
          <w:szCs w:val="28"/>
        </w:rPr>
      </w:pPr>
      <w:r w:rsidRPr="00532B66">
        <w:rPr>
          <w:rFonts w:ascii="Times New Roman" w:hAnsi="Times New Roman" w:cs="Times New Roman"/>
          <w:sz w:val="28"/>
          <w:szCs w:val="28"/>
        </w:rPr>
        <w:t>– имущественные отношения;</w:t>
      </w:r>
    </w:p>
    <w:p w:rsidR="0048522D" w:rsidRPr="00532B66" w:rsidRDefault="0048522D" w:rsidP="0048522D">
      <w:pPr>
        <w:spacing w:after="0" w:line="240" w:lineRule="auto"/>
        <w:ind w:firstLine="709"/>
        <w:rPr>
          <w:rFonts w:ascii="Times New Roman" w:hAnsi="Times New Roman" w:cs="Times New Roman"/>
          <w:sz w:val="28"/>
          <w:szCs w:val="28"/>
        </w:rPr>
      </w:pPr>
      <w:r w:rsidRPr="00532B66">
        <w:rPr>
          <w:rFonts w:ascii="Times New Roman" w:hAnsi="Times New Roman" w:cs="Times New Roman"/>
          <w:sz w:val="28"/>
          <w:szCs w:val="28"/>
        </w:rPr>
        <w:t>– личные неимущественные отношения, связанные с имущественными;</w:t>
      </w:r>
    </w:p>
    <w:p w:rsidR="0048522D" w:rsidRPr="00532B66" w:rsidRDefault="0048522D" w:rsidP="0048522D">
      <w:pPr>
        <w:spacing w:after="0" w:line="240" w:lineRule="auto"/>
        <w:ind w:firstLine="709"/>
        <w:rPr>
          <w:rFonts w:ascii="Times New Roman" w:hAnsi="Times New Roman" w:cs="Times New Roman"/>
          <w:sz w:val="28"/>
          <w:szCs w:val="28"/>
        </w:rPr>
      </w:pPr>
      <w:r w:rsidRPr="00532B66">
        <w:rPr>
          <w:rFonts w:ascii="Times New Roman" w:hAnsi="Times New Roman" w:cs="Times New Roman"/>
          <w:sz w:val="28"/>
          <w:szCs w:val="28"/>
        </w:rPr>
        <w:t>– личные неимущественные отношения, не связанные с имущественными;</w:t>
      </w:r>
    </w:p>
    <w:p w:rsidR="0048522D" w:rsidRPr="00532B66" w:rsidRDefault="0048522D" w:rsidP="0048522D">
      <w:pPr>
        <w:spacing w:after="0" w:line="240" w:lineRule="auto"/>
        <w:ind w:firstLine="709"/>
        <w:rPr>
          <w:rFonts w:ascii="Times New Roman" w:hAnsi="Times New Roman" w:cs="Times New Roman"/>
          <w:sz w:val="28"/>
          <w:szCs w:val="28"/>
        </w:rPr>
      </w:pPr>
      <w:r w:rsidRPr="00532B66">
        <w:rPr>
          <w:rFonts w:ascii="Times New Roman" w:hAnsi="Times New Roman" w:cs="Times New Roman"/>
          <w:sz w:val="28"/>
          <w:szCs w:val="28"/>
        </w:rPr>
        <w:t>– корпоративные отношения.</w:t>
      </w:r>
    </w:p>
    <w:p w:rsidR="0048522D" w:rsidRDefault="0048522D" w:rsidP="000B24F0">
      <w:pPr>
        <w:spacing w:after="0" w:line="240" w:lineRule="auto"/>
        <w:ind w:firstLine="709"/>
        <w:rPr>
          <w:rFonts w:ascii="Times New Roman" w:hAnsi="Times New Roman" w:cs="Times New Roman"/>
          <w:sz w:val="28"/>
          <w:szCs w:val="28"/>
        </w:rPr>
      </w:pPr>
    </w:p>
    <w:p w:rsidR="00E365BB" w:rsidRDefault="00E365BB" w:rsidP="00E365BB">
      <w:pPr>
        <w:spacing w:after="0" w:line="240" w:lineRule="auto"/>
        <w:ind w:firstLine="709"/>
        <w:rPr>
          <w:rFonts w:ascii="Times New Roman" w:hAnsi="Times New Roman" w:cs="Times New Roman"/>
          <w:sz w:val="28"/>
          <w:szCs w:val="28"/>
        </w:rPr>
      </w:pPr>
      <w:r w:rsidRPr="00E365BB">
        <w:rPr>
          <w:rFonts w:ascii="Times New Roman" w:hAnsi="Times New Roman" w:cs="Times New Roman"/>
          <w:bCs/>
          <w:sz w:val="28"/>
          <w:szCs w:val="28"/>
        </w:rPr>
        <w:t>Имущественные отношения</w:t>
      </w:r>
      <w:r w:rsidRPr="00E365BB">
        <w:rPr>
          <w:rFonts w:ascii="Times New Roman" w:hAnsi="Times New Roman" w:cs="Times New Roman"/>
          <w:sz w:val="28"/>
          <w:szCs w:val="28"/>
        </w:rPr>
        <w:t> составляют основную группу правоотношений, регулируемых нормами гражданского права. Под </w:t>
      </w:r>
      <w:r w:rsidRPr="00E365BB">
        <w:rPr>
          <w:rFonts w:ascii="Times New Roman" w:hAnsi="Times New Roman" w:cs="Times New Roman"/>
          <w:bCs/>
          <w:sz w:val="28"/>
          <w:szCs w:val="28"/>
        </w:rPr>
        <w:t>имущественными</w:t>
      </w:r>
      <w:r w:rsidRPr="00E365BB">
        <w:rPr>
          <w:rFonts w:ascii="Times New Roman" w:hAnsi="Times New Roman" w:cs="Times New Roman"/>
          <w:sz w:val="28"/>
          <w:szCs w:val="28"/>
        </w:rPr>
        <w:t> обычно понимают общественные взаимоотношения, которые складываются по поводу разных экономических благ, т.е. вещей, работ, услуг и другого имущества. Иными словами, имущественные отношения представляет собой такие общественные взаимоотношения, которые связаны с принадлежностью имущества определенным лицам либо с его переходом от одного лица к иному.</w:t>
      </w:r>
    </w:p>
    <w:p w:rsidR="00E365BB" w:rsidRPr="00E365BB" w:rsidRDefault="00E365BB" w:rsidP="00E365BB">
      <w:pPr>
        <w:spacing w:after="0" w:line="240" w:lineRule="auto"/>
        <w:ind w:firstLine="709"/>
        <w:rPr>
          <w:rFonts w:ascii="Times New Roman" w:hAnsi="Times New Roman" w:cs="Times New Roman"/>
          <w:sz w:val="28"/>
          <w:szCs w:val="28"/>
        </w:rPr>
      </w:pPr>
      <w:r w:rsidRPr="00E365BB">
        <w:rPr>
          <w:rFonts w:ascii="Times New Roman" w:hAnsi="Times New Roman" w:cs="Times New Roman"/>
          <w:sz w:val="28"/>
          <w:szCs w:val="28"/>
        </w:rPr>
        <w:t>Возникновение имущественных отношений произошло в процессе в процессе производства материальных благ, их распределения, обмена и потребления</w:t>
      </w:r>
      <w:r>
        <w:rPr>
          <w:rFonts w:ascii="Times New Roman" w:hAnsi="Times New Roman" w:cs="Times New Roman"/>
          <w:sz w:val="28"/>
          <w:szCs w:val="28"/>
        </w:rPr>
        <w:t xml:space="preserve">. </w:t>
      </w:r>
      <w:r w:rsidRPr="00E365BB">
        <w:rPr>
          <w:rFonts w:ascii="Times New Roman" w:hAnsi="Times New Roman" w:cs="Times New Roman"/>
          <w:sz w:val="28"/>
          <w:szCs w:val="28"/>
        </w:rPr>
        <w:t>В отрасли гражданского права имущественные отношения имеют специфические особенности:</w:t>
      </w:r>
    </w:p>
    <w:p w:rsidR="00E365BB" w:rsidRPr="00E365BB" w:rsidRDefault="00E365BB" w:rsidP="00E365BB">
      <w:pPr>
        <w:spacing w:after="0" w:line="240" w:lineRule="auto"/>
        <w:ind w:firstLine="709"/>
        <w:rPr>
          <w:rFonts w:ascii="Times New Roman" w:hAnsi="Times New Roman" w:cs="Times New Roman"/>
          <w:sz w:val="28"/>
          <w:szCs w:val="28"/>
        </w:rPr>
      </w:pPr>
    </w:p>
    <w:p w:rsidR="00E365BB" w:rsidRPr="00E365BB" w:rsidRDefault="00E365BB" w:rsidP="00E365BB">
      <w:pPr>
        <w:numPr>
          <w:ilvl w:val="0"/>
          <w:numId w:val="1"/>
        </w:numPr>
        <w:spacing w:after="0" w:line="240" w:lineRule="auto"/>
        <w:rPr>
          <w:rFonts w:ascii="Times New Roman" w:hAnsi="Times New Roman" w:cs="Times New Roman"/>
          <w:sz w:val="28"/>
          <w:szCs w:val="28"/>
        </w:rPr>
      </w:pPr>
      <w:r w:rsidRPr="00E365BB">
        <w:rPr>
          <w:rFonts w:ascii="Times New Roman" w:hAnsi="Times New Roman" w:cs="Times New Roman"/>
          <w:sz w:val="28"/>
          <w:szCs w:val="28"/>
        </w:rPr>
        <w:t xml:space="preserve">Возникают между обособленными субъектами, обладающими самостоятельностью, </w:t>
      </w:r>
      <w:proofErr w:type="spellStart"/>
      <w:r w:rsidRPr="00E365BB">
        <w:rPr>
          <w:rFonts w:ascii="Times New Roman" w:hAnsi="Times New Roman" w:cs="Times New Roman"/>
          <w:sz w:val="28"/>
          <w:szCs w:val="28"/>
        </w:rPr>
        <w:t>правосубъектностью</w:t>
      </w:r>
      <w:proofErr w:type="spellEnd"/>
    </w:p>
    <w:p w:rsidR="00E365BB" w:rsidRPr="00E365BB" w:rsidRDefault="00E365BB" w:rsidP="00E365BB">
      <w:pPr>
        <w:numPr>
          <w:ilvl w:val="0"/>
          <w:numId w:val="1"/>
        </w:numPr>
        <w:spacing w:after="0" w:line="240" w:lineRule="auto"/>
        <w:rPr>
          <w:rFonts w:ascii="Times New Roman" w:hAnsi="Times New Roman" w:cs="Times New Roman"/>
          <w:sz w:val="28"/>
          <w:szCs w:val="28"/>
        </w:rPr>
      </w:pPr>
      <w:r w:rsidRPr="00E365BB">
        <w:rPr>
          <w:rFonts w:ascii="Times New Roman" w:hAnsi="Times New Roman" w:cs="Times New Roman"/>
          <w:sz w:val="28"/>
          <w:szCs w:val="28"/>
        </w:rPr>
        <w:t>Субъекты самостоятельно распоряжаются имуществом, имеют над ним власть, распоряжение осуществляют согласно своей воле</w:t>
      </w:r>
    </w:p>
    <w:p w:rsidR="00E365BB" w:rsidRPr="00E365BB" w:rsidRDefault="00E365BB" w:rsidP="00E365BB">
      <w:pPr>
        <w:numPr>
          <w:ilvl w:val="0"/>
          <w:numId w:val="1"/>
        </w:numPr>
        <w:spacing w:after="0" w:line="240" w:lineRule="auto"/>
        <w:rPr>
          <w:rFonts w:ascii="Times New Roman" w:hAnsi="Times New Roman" w:cs="Times New Roman"/>
          <w:sz w:val="28"/>
          <w:szCs w:val="28"/>
        </w:rPr>
      </w:pPr>
      <w:r w:rsidRPr="00E365BB">
        <w:rPr>
          <w:rFonts w:ascii="Times New Roman" w:hAnsi="Times New Roman" w:cs="Times New Roman"/>
          <w:sz w:val="28"/>
          <w:szCs w:val="28"/>
        </w:rPr>
        <w:t>В отличие от иных видов правоотношений, все стороны равны друг другу. Например, в административных правоотношениях преобладают правила субординации.</w:t>
      </w:r>
    </w:p>
    <w:p w:rsidR="00E365BB" w:rsidRPr="00E365BB" w:rsidRDefault="00E365BB" w:rsidP="00E365BB">
      <w:pPr>
        <w:numPr>
          <w:ilvl w:val="0"/>
          <w:numId w:val="1"/>
        </w:numPr>
        <w:spacing w:after="0" w:line="240" w:lineRule="auto"/>
        <w:rPr>
          <w:rFonts w:ascii="Times New Roman" w:hAnsi="Times New Roman" w:cs="Times New Roman"/>
          <w:sz w:val="28"/>
          <w:szCs w:val="28"/>
        </w:rPr>
      </w:pPr>
      <w:r w:rsidRPr="00E365BB">
        <w:rPr>
          <w:rFonts w:ascii="Times New Roman" w:hAnsi="Times New Roman" w:cs="Times New Roman"/>
          <w:sz w:val="28"/>
          <w:szCs w:val="28"/>
        </w:rPr>
        <w:t>За некоторым исключением, имущественные отношения</w:t>
      </w:r>
      <w:r>
        <w:rPr>
          <w:rFonts w:ascii="Times New Roman" w:hAnsi="Times New Roman" w:cs="Times New Roman"/>
          <w:sz w:val="28"/>
          <w:szCs w:val="28"/>
        </w:rPr>
        <w:t>,</w:t>
      </w:r>
      <w:r w:rsidRPr="00E365BB">
        <w:rPr>
          <w:rFonts w:ascii="Times New Roman" w:hAnsi="Times New Roman" w:cs="Times New Roman"/>
          <w:sz w:val="28"/>
          <w:szCs w:val="28"/>
        </w:rPr>
        <w:t xml:space="preserve"> по общему правилу</w:t>
      </w:r>
      <w:r>
        <w:rPr>
          <w:rFonts w:ascii="Times New Roman" w:hAnsi="Times New Roman" w:cs="Times New Roman"/>
          <w:sz w:val="28"/>
          <w:szCs w:val="28"/>
        </w:rPr>
        <w:t>,</w:t>
      </w:r>
      <w:r w:rsidRPr="00E365BB">
        <w:rPr>
          <w:rFonts w:ascii="Times New Roman" w:hAnsi="Times New Roman" w:cs="Times New Roman"/>
          <w:sz w:val="28"/>
          <w:szCs w:val="28"/>
        </w:rPr>
        <w:t xml:space="preserve"> </w:t>
      </w:r>
      <w:proofErr w:type="spellStart"/>
      <w:r w:rsidRPr="00E365BB">
        <w:rPr>
          <w:rFonts w:ascii="Times New Roman" w:hAnsi="Times New Roman" w:cs="Times New Roman"/>
          <w:sz w:val="28"/>
          <w:szCs w:val="28"/>
        </w:rPr>
        <w:t>возмездны</w:t>
      </w:r>
      <w:proofErr w:type="spellEnd"/>
      <w:r w:rsidRPr="00E365BB">
        <w:rPr>
          <w:rFonts w:ascii="Times New Roman" w:hAnsi="Times New Roman" w:cs="Times New Roman"/>
          <w:sz w:val="28"/>
          <w:szCs w:val="28"/>
        </w:rPr>
        <w:t xml:space="preserve">. </w:t>
      </w:r>
    </w:p>
    <w:p w:rsidR="00E365BB" w:rsidRDefault="00E365BB" w:rsidP="00E365BB">
      <w:pPr>
        <w:spacing w:after="0" w:line="240" w:lineRule="auto"/>
        <w:ind w:firstLine="709"/>
        <w:rPr>
          <w:rFonts w:ascii="Times New Roman" w:hAnsi="Times New Roman" w:cs="Times New Roman"/>
          <w:sz w:val="28"/>
          <w:szCs w:val="28"/>
        </w:rPr>
      </w:pPr>
    </w:p>
    <w:p w:rsidR="00E365BB" w:rsidRPr="00E365BB" w:rsidRDefault="00E365BB" w:rsidP="00E365BB">
      <w:pPr>
        <w:spacing w:after="0" w:line="240" w:lineRule="auto"/>
        <w:ind w:firstLine="709"/>
        <w:rPr>
          <w:rFonts w:ascii="Times New Roman" w:hAnsi="Times New Roman" w:cs="Times New Roman"/>
          <w:sz w:val="28"/>
          <w:szCs w:val="28"/>
        </w:rPr>
      </w:pPr>
    </w:p>
    <w:p w:rsidR="00E365BB" w:rsidRPr="00E365BB" w:rsidRDefault="00E365BB" w:rsidP="00E365BB">
      <w:pPr>
        <w:spacing w:after="0" w:line="240" w:lineRule="auto"/>
        <w:ind w:firstLine="709"/>
        <w:rPr>
          <w:rFonts w:ascii="Times New Roman" w:hAnsi="Times New Roman" w:cs="Times New Roman"/>
          <w:sz w:val="28"/>
          <w:szCs w:val="28"/>
        </w:rPr>
      </w:pPr>
      <w:r w:rsidRPr="0020238E">
        <w:rPr>
          <w:rFonts w:ascii="Times New Roman" w:hAnsi="Times New Roman" w:cs="Times New Roman"/>
          <w:bCs/>
          <w:sz w:val="28"/>
          <w:szCs w:val="28"/>
        </w:rPr>
        <w:t>Личные неимущественные отношения, связанные с имущественными</w:t>
      </w:r>
      <w:r w:rsidRPr="00E365BB">
        <w:rPr>
          <w:rFonts w:ascii="Times New Roman" w:hAnsi="Times New Roman" w:cs="Times New Roman"/>
          <w:sz w:val="28"/>
          <w:szCs w:val="28"/>
        </w:rPr>
        <w:t xml:space="preserve"> представляет собой правоотношения, которые появляются по поводу применения объектов интеллектуальной собственности. Указанные предметы носят нематериальный характер и в результате их создания у автора появляются прежде всего неимущественные права на применения объекта определенным способом, право получения вознаграждения. </w:t>
      </w:r>
      <w:r w:rsidR="0020238E" w:rsidRPr="0020238E">
        <w:rPr>
          <w:rFonts w:ascii="Times New Roman" w:hAnsi="Times New Roman" w:cs="Times New Roman"/>
          <w:sz w:val="28"/>
          <w:szCs w:val="28"/>
        </w:rPr>
        <w:t xml:space="preserve">Если кто-то опубликует произведение без согласия автора, он будет нести гражданско-правовую, </w:t>
      </w:r>
      <w:r w:rsidR="0020238E" w:rsidRPr="0020238E">
        <w:rPr>
          <w:rFonts w:ascii="Times New Roman" w:hAnsi="Times New Roman" w:cs="Times New Roman"/>
          <w:sz w:val="28"/>
          <w:szCs w:val="28"/>
        </w:rPr>
        <w:lastRenderedPageBreak/>
        <w:t>административную, уголовную ответственность</w:t>
      </w:r>
      <w:r w:rsidR="0020238E">
        <w:rPr>
          <w:rFonts w:ascii="Times New Roman" w:hAnsi="Times New Roman" w:cs="Times New Roman"/>
          <w:sz w:val="28"/>
          <w:szCs w:val="28"/>
        </w:rPr>
        <w:t>.</w:t>
      </w:r>
      <w:r w:rsidR="0020238E" w:rsidRPr="0020238E">
        <w:rPr>
          <w:rFonts w:ascii="Times New Roman" w:hAnsi="Times New Roman" w:cs="Times New Roman"/>
          <w:sz w:val="28"/>
          <w:szCs w:val="28"/>
        </w:rPr>
        <w:t xml:space="preserve"> </w:t>
      </w:r>
      <w:r w:rsidRPr="00E365BB">
        <w:rPr>
          <w:rFonts w:ascii="Times New Roman" w:hAnsi="Times New Roman" w:cs="Times New Roman"/>
          <w:sz w:val="28"/>
          <w:szCs w:val="28"/>
        </w:rPr>
        <w:t>Такие правоотношения появляются по поводу исключительных прав на результаты интеллектуальной деятельности в области литературы, науки, искусства и т.д.</w:t>
      </w:r>
    </w:p>
    <w:p w:rsidR="00E365BB" w:rsidRPr="00E365BB" w:rsidRDefault="00E365BB" w:rsidP="00E365BB">
      <w:pPr>
        <w:spacing w:after="0" w:line="240" w:lineRule="auto"/>
        <w:ind w:firstLine="709"/>
        <w:rPr>
          <w:rFonts w:ascii="Times New Roman" w:hAnsi="Times New Roman" w:cs="Times New Roman"/>
          <w:sz w:val="28"/>
          <w:szCs w:val="28"/>
        </w:rPr>
      </w:pPr>
      <w:r w:rsidRPr="0020238E">
        <w:rPr>
          <w:rFonts w:ascii="Times New Roman" w:hAnsi="Times New Roman" w:cs="Times New Roman"/>
          <w:bCs/>
          <w:sz w:val="28"/>
          <w:szCs w:val="28"/>
        </w:rPr>
        <w:t>Личные неимущественные отношения, не связанные с имущественными,</w:t>
      </w:r>
      <w:r w:rsidRPr="00E365BB">
        <w:rPr>
          <w:rFonts w:ascii="Times New Roman" w:hAnsi="Times New Roman" w:cs="Times New Roman"/>
          <w:sz w:val="28"/>
          <w:szCs w:val="28"/>
        </w:rPr>
        <w:t> представляют собой  правоотношения, которые появляются по поводу нематериальных благ – неотчуждаемых прав и свобод индивида (жизнь, здоровье, честь, достоинство, деловая репутация, доброе имя). Такие предметы не могут быть предметом сделок, не могут передаваться от одного лица иному.</w:t>
      </w:r>
    </w:p>
    <w:p w:rsidR="00E365BB" w:rsidRPr="00E365BB" w:rsidRDefault="00E365BB" w:rsidP="00E365BB">
      <w:pPr>
        <w:spacing w:after="0" w:line="240" w:lineRule="auto"/>
        <w:ind w:firstLine="709"/>
        <w:rPr>
          <w:rFonts w:ascii="Times New Roman" w:hAnsi="Times New Roman" w:cs="Times New Roman"/>
          <w:sz w:val="28"/>
          <w:szCs w:val="28"/>
        </w:rPr>
      </w:pPr>
      <w:r w:rsidRPr="0020238E">
        <w:rPr>
          <w:rFonts w:ascii="Times New Roman" w:hAnsi="Times New Roman" w:cs="Times New Roman"/>
          <w:bCs/>
          <w:sz w:val="28"/>
          <w:szCs w:val="28"/>
        </w:rPr>
        <w:t>Корпоративные отношения</w:t>
      </w:r>
      <w:r w:rsidRPr="00E365BB">
        <w:rPr>
          <w:rFonts w:ascii="Times New Roman" w:hAnsi="Times New Roman" w:cs="Times New Roman"/>
          <w:sz w:val="28"/>
          <w:szCs w:val="28"/>
        </w:rPr>
        <w:t> представляют собой отношения, регулирующие участие лиц в корпоративных организациях и управление ими.</w:t>
      </w:r>
    </w:p>
    <w:p w:rsidR="00E365BB" w:rsidRPr="00E365BB" w:rsidRDefault="00E365BB" w:rsidP="00E365BB">
      <w:pPr>
        <w:spacing w:after="0" w:line="240" w:lineRule="auto"/>
        <w:ind w:firstLine="709"/>
        <w:rPr>
          <w:rFonts w:ascii="Times New Roman" w:hAnsi="Times New Roman" w:cs="Times New Roman"/>
          <w:sz w:val="28"/>
          <w:szCs w:val="28"/>
        </w:rPr>
      </w:pPr>
      <w:r w:rsidRPr="00E365BB">
        <w:rPr>
          <w:rFonts w:ascii="Times New Roman" w:hAnsi="Times New Roman" w:cs="Times New Roman"/>
          <w:sz w:val="28"/>
          <w:szCs w:val="28"/>
        </w:rPr>
        <w:t>Важнейшей областью </w:t>
      </w:r>
      <w:r w:rsidRPr="0020238E">
        <w:rPr>
          <w:rFonts w:ascii="Times New Roman" w:hAnsi="Times New Roman" w:cs="Times New Roman"/>
          <w:bCs/>
          <w:sz w:val="28"/>
          <w:szCs w:val="28"/>
        </w:rPr>
        <w:t>имущественных и личных неимущественных отношений</w:t>
      </w:r>
      <w:r w:rsidRPr="00E365BB">
        <w:rPr>
          <w:rFonts w:ascii="Times New Roman" w:hAnsi="Times New Roman" w:cs="Times New Roman"/>
          <w:sz w:val="28"/>
          <w:szCs w:val="28"/>
        </w:rPr>
        <w:t>, регулируемых гражданским правом, выступает </w:t>
      </w:r>
      <w:r w:rsidRPr="0020238E">
        <w:rPr>
          <w:rFonts w:ascii="Times New Roman" w:hAnsi="Times New Roman" w:cs="Times New Roman"/>
          <w:bCs/>
          <w:sz w:val="28"/>
          <w:szCs w:val="28"/>
        </w:rPr>
        <w:t>предпринимательская деятельность</w:t>
      </w:r>
      <w:r w:rsidRPr="0020238E">
        <w:rPr>
          <w:rFonts w:ascii="Times New Roman" w:hAnsi="Times New Roman" w:cs="Times New Roman"/>
          <w:sz w:val="28"/>
          <w:szCs w:val="28"/>
        </w:rPr>
        <w:t>.</w:t>
      </w:r>
      <w:r w:rsidRPr="00E365BB">
        <w:rPr>
          <w:rFonts w:ascii="Times New Roman" w:hAnsi="Times New Roman" w:cs="Times New Roman"/>
          <w:sz w:val="28"/>
          <w:szCs w:val="28"/>
        </w:rPr>
        <w:t xml:space="preserve"> При этом согласно ГК РФ понятие «</w:t>
      </w:r>
      <w:r w:rsidRPr="0020238E">
        <w:rPr>
          <w:rFonts w:ascii="Times New Roman" w:hAnsi="Times New Roman" w:cs="Times New Roman"/>
          <w:bCs/>
          <w:sz w:val="28"/>
          <w:szCs w:val="28"/>
        </w:rPr>
        <w:t>предпринимательство</w:t>
      </w:r>
      <w:r w:rsidRPr="00E365BB">
        <w:rPr>
          <w:rFonts w:ascii="Times New Roman" w:hAnsi="Times New Roman" w:cs="Times New Roman"/>
          <w:sz w:val="28"/>
          <w:szCs w:val="28"/>
        </w:rPr>
        <w:t>» – это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либо оказания услуг лицами, зарегистрированными в данном качестве в установленном законодательством порядке (ст. 2 ГК РФ).</w:t>
      </w:r>
    </w:p>
    <w:p w:rsidR="00650DAF" w:rsidRPr="00650DAF" w:rsidRDefault="00650DAF" w:rsidP="0029018A">
      <w:pPr>
        <w:spacing w:after="0" w:line="240" w:lineRule="auto"/>
        <w:rPr>
          <w:rFonts w:ascii="Times New Roman" w:hAnsi="Times New Roman" w:cs="Times New Roman"/>
          <w:b/>
          <w:sz w:val="28"/>
          <w:szCs w:val="28"/>
        </w:rPr>
      </w:pPr>
    </w:p>
    <w:p w:rsidR="004F0970" w:rsidRPr="004F0970" w:rsidRDefault="004F0970" w:rsidP="004F0970">
      <w:pPr>
        <w:ind w:firstLine="708"/>
        <w:jc w:val="center"/>
        <w:rPr>
          <w:rFonts w:ascii="Times New Roman" w:hAnsi="Times New Roman" w:cs="Times New Roman"/>
          <w:b/>
          <w:sz w:val="28"/>
          <w:szCs w:val="28"/>
          <w:lang w:val="en-US"/>
        </w:rPr>
      </w:pPr>
      <w:r w:rsidRPr="004F0970">
        <w:rPr>
          <w:rFonts w:ascii="Times New Roman" w:hAnsi="Times New Roman" w:cs="Times New Roman"/>
          <w:b/>
          <w:sz w:val="28"/>
          <w:szCs w:val="28"/>
          <w:lang w:val="en-US"/>
        </w:rPr>
        <w:t>Historical development of civil law in world history</w:t>
      </w:r>
    </w:p>
    <w:p w:rsidR="004F0970" w:rsidRDefault="004F0970" w:rsidP="004F0970">
      <w:pPr>
        <w:spacing w:after="0" w:line="240" w:lineRule="auto"/>
        <w:ind w:firstLine="709"/>
        <w:rPr>
          <w:rFonts w:ascii="Times New Roman" w:hAnsi="Times New Roman" w:cs="Times New Roman"/>
          <w:sz w:val="28"/>
          <w:szCs w:val="28"/>
          <w:lang w:val="en-US"/>
        </w:rPr>
      </w:pPr>
      <w:r w:rsidRPr="004F0970">
        <w:rPr>
          <w:rFonts w:ascii="Times New Roman" w:hAnsi="Times New Roman" w:cs="Times New Roman"/>
          <w:sz w:val="28"/>
          <w:szCs w:val="28"/>
          <w:lang w:val="en-US"/>
        </w:rPr>
        <w:t>The emergence and development of civil law as an independent branch of law is associated with the emergence and spread of commodity-monetary relations in society. The first attempts to settle and codify this system of relations are associated with their origin. The most developed form of law in which the basic provisions of modern civil law in antiquity were formulated was Roman law.</w:t>
      </w:r>
    </w:p>
    <w:p w:rsidR="001C273F" w:rsidRDefault="001C273F" w:rsidP="004F0970">
      <w:pPr>
        <w:spacing w:after="0" w:line="240" w:lineRule="auto"/>
        <w:ind w:firstLine="709"/>
        <w:rPr>
          <w:rFonts w:ascii="Times New Roman" w:hAnsi="Times New Roman" w:cs="Times New Roman"/>
          <w:sz w:val="28"/>
          <w:szCs w:val="28"/>
          <w:lang w:val="en-US"/>
        </w:rPr>
      </w:pPr>
      <w:r w:rsidRPr="001C273F">
        <w:rPr>
          <w:rFonts w:ascii="Times New Roman" w:hAnsi="Times New Roman" w:cs="Times New Roman"/>
          <w:sz w:val="28"/>
          <w:szCs w:val="28"/>
          <w:lang w:val="en-US"/>
        </w:rPr>
        <w:t xml:space="preserve">In ancient Rome, civil law was an extensive system of legal institutions that regulated commodity relations (purchase and sale, property hiring, back-to-back, loan, etc.). This system was formed, in turn, on the basis of customary law and judicial practice of property disputes, which later passed on the basis of laws adopted by Roman lawyers. Civil law knowledge received special development, especially in the "golden ages" of their development (III - I centuries. BC e., I - III centuries. n e.). The summarized presentation of the achievements of Roman private law is enshrined in the Code of Justinian (VI century. </w:t>
      </w:r>
      <w:r w:rsidR="009947A4">
        <w:rPr>
          <w:rFonts w:ascii="Times New Roman" w:hAnsi="Times New Roman" w:cs="Times New Roman"/>
          <w:sz w:val="28"/>
          <w:szCs w:val="28"/>
          <w:lang w:val="en-US"/>
        </w:rPr>
        <w:t>e.</w:t>
      </w:r>
    </w:p>
    <w:p w:rsidR="001C273F" w:rsidRPr="001C273F" w:rsidRDefault="001C273F" w:rsidP="001C273F">
      <w:pPr>
        <w:spacing w:after="0" w:line="240" w:lineRule="auto"/>
        <w:ind w:firstLine="709"/>
        <w:rPr>
          <w:rFonts w:ascii="Times New Roman" w:hAnsi="Times New Roman" w:cs="Times New Roman"/>
          <w:sz w:val="28"/>
          <w:szCs w:val="28"/>
          <w:lang w:val="en-US"/>
        </w:rPr>
      </w:pPr>
      <w:r w:rsidRPr="001C273F">
        <w:rPr>
          <w:rFonts w:ascii="Times New Roman" w:hAnsi="Times New Roman" w:cs="Times New Roman"/>
          <w:sz w:val="28"/>
          <w:szCs w:val="28"/>
          <w:lang w:val="en-US"/>
        </w:rPr>
        <w:t>Thus, for the first time, the concept of "civil law" close to the modern one was formulated and legislatively enshrined and the scope of its application was determined, which made up its subject.</w:t>
      </w:r>
    </w:p>
    <w:p w:rsidR="001C273F" w:rsidRPr="001C273F" w:rsidRDefault="001C273F" w:rsidP="001C273F">
      <w:pPr>
        <w:spacing w:after="0" w:line="240" w:lineRule="auto"/>
        <w:ind w:firstLine="709"/>
        <w:rPr>
          <w:rFonts w:ascii="Times New Roman" w:hAnsi="Times New Roman" w:cs="Times New Roman"/>
          <w:sz w:val="28"/>
          <w:szCs w:val="28"/>
          <w:lang w:val="en-US"/>
        </w:rPr>
      </w:pPr>
      <w:r w:rsidRPr="001C273F">
        <w:rPr>
          <w:rFonts w:ascii="Times New Roman" w:hAnsi="Times New Roman" w:cs="Times New Roman"/>
          <w:sz w:val="28"/>
          <w:szCs w:val="28"/>
          <w:lang w:val="en-US"/>
        </w:rPr>
        <w:t>In the Middle Ages, in a feudal society with a predominant subsistence economy, the scope of civil law narrowed to trade customs and local (local)</w:t>
      </w:r>
      <w:r>
        <w:rPr>
          <w:rFonts w:ascii="Times New Roman" w:hAnsi="Times New Roman" w:cs="Times New Roman"/>
          <w:sz w:val="28"/>
          <w:szCs w:val="28"/>
          <w:lang w:val="en-US"/>
        </w:rPr>
        <w:t xml:space="preserve"> legal norms at the city level.</w:t>
      </w:r>
      <w:r w:rsidR="00186721">
        <w:rPr>
          <w:rFonts w:ascii="Times New Roman" w:hAnsi="Times New Roman" w:cs="Times New Roman"/>
          <w:sz w:val="28"/>
          <w:szCs w:val="28"/>
          <w:lang w:val="en-US"/>
        </w:rPr>
        <w:t xml:space="preserve"> </w:t>
      </w:r>
      <w:r w:rsidRPr="001C273F">
        <w:rPr>
          <w:rFonts w:ascii="Times New Roman" w:hAnsi="Times New Roman" w:cs="Times New Roman"/>
          <w:sz w:val="28"/>
          <w:szCs w:val="28"/>
          <w:lang w:val="en-US"/>
        </w:rPr>
        <w:t xml:space="preserve">Nevertheless, the further development of Roman private law took place at </w:t>
      </w:r>
      <w:proofErr w:type="spellStart"/>
      <w:r w:rsidRPr="001C273F">
        <w:rPr>
          <w:rFonts w:ascii="Times New Roman" w:hAnsi="Times New Roman" w:cs="Times New Roman"/>
          <w:sz w:val="28"/>
          <w:szCs w:val="28"/>
          <w:lang w:val="en-US"/>
        </w:rPr>
        <w:t>sr</w:t>
      </w:r>
      <w:r>
        <w:rPr>
          <w:rFonts w:ascii="Times New Roman" w:hAnsi="Times New Roman" w:cs="Times New Roman"/>
          <w:sz w:val="28"/>
          <w:szCs w:val="28"/>
          <w:lang w:val="en-US"/>
        </w:rPr>
        <w:t>edneveko</w:t>
      </w:r>
      <w:r w:rsidRPr="001C273F">
        <w:rPr>
          <w:rFonts w:ascii="Times New Roman" w:hAnsi="Times New Roman" w:cs="Times New Roman"/>
          <w:sz w:val="28"/>
          <w:szCs w:val="28"/>
          <w:lang w:val="en-US"/>
        </w:rPr>
        <w:t>vykh</w:t>
      </w:r>
      <w:proofErr w:type="spellEnd"/>
      <w:r w:rsidRPr="001C273F">
        <w:rPr>
          <w:rFonts w:ascii="Times New Roman" w:hAnsi="Times New Roman" w:cs="Times New Roman"/>
          <w:sz w:val="28"/>
          <w:szCs w:val="28"/>
          <w:lang w:val="en-US"/>
        </w:rPr>
        <w:t xml:space="preserve"> universities in Western Europe - interpreters of Roman law (glossators and post-glossators).</w:t>
      </w:r>
    </w:p>
    <w:p w:rsidR="004F0970" w:rsidRPr="00AF6552" w:rsidRDefault="004F0970" w:rsidP="004F0970">
      <w:pPr>
        <w:spacing w:after="0" w:line="240" w:lineRule="auto"/>
        <w:ind w:firstLine="737"/>
        <w:rPr>
          <w:rFonts w:ascii="Times New Roman" w:hAnsi="Times New Roman" w:cs="Times New Roman"/>
          <w:sz w:val="28"/>
          <w:szCs w:val="28"/>
          <w:lang w:val="en-US"/>
        </w:rPr>
      </w:pPr>
      <w:r w:rsidRPr="004F0970">
        <w:rPr>
          <w:rFonts w:ascii="Times New Roman" w:hAnsi="Times New Roman" w:cs="Times New Roman"/>
          <w:sz w:val="28"/>
          <w:szCs w:val="28"/>
          <w:lang w:val="en-US"/>
        </w:rPr>
        <w:t>The gradual development of commodity production during the Renaissance again led to the introduction of the norms of Roman civil law as the most perfect, at that time, type of law, in the legal field along with local customs and official laws. This process was called the "recession of Roman private law."</w:t>
      </w:r>
    </w:p>
    <w:p w:rsidR="004F0970" w:rsidRPr="004F0970" w:rsidRDefault="004F0970" w:rsidP="004F0970">
      <w:pPr>
        <w:spacing w:after="0" w:line="240" w:lineRule="auto"/>
        <w:ind w:firstLine="737"/>
        <w:rPr>
          <w:rFonts w:ascii="Times New Roman" w:hAnsi="Times New Roman" w:cs="Times New Roman"/>
          <w:sz w:val="28"/>
          <w:szCs w:val="28"/>
          <w:lang w:val="en-US"/>
        </w:rPr>
      </w:pPr>
      <w:r w:rsidRPr="004F0970">
        <w:rPr>
          <w:rFonts w:ascii="Times New Roman" w:hAnsi="Times New Roman" w:cs="Times New Roman"/>
          <w:sz w:val="28"/>
          <w:szCs w:val="28"/>
          <w:lang w:val="en-US"/>
        </w:rPr>
        <w:t xml:space="preserve">After the bourgeois revolutions of the </w:t>
      </w:r>
      <w:r w:rsidR="00A92DE0">
        <w:rPr>
          <w:rFonts w:ascii="Times New Roman" w:hAnsi="Times New Roman" w:cs="Times New Roman"/>
          <w:sz w:val="28"/>
          <w:szCs w:val="28"/>
          <w:lang w:val="en-US"/>
        </w:rPr>
        <w:t>XV</w:t>
      </w:r>
      <w:r w:rsidR="00A92DE0" w:rsidRPr="00A92DE0">
        <w:rPr>
          <w:rFonts w:ascii="Times New Roman" w:hAnsi="Times New Roman" w:cs="Times New Roman"/>
          <w:sz w:val="28"/>
          <w:szCs w:val="28"/>
          <w:lang w:val="en-US"/>
        </w:rPr>
        <w:t xml:space="preserve">II- </w:t>
      </w:r>
      <w:r w:rsidR="00A92DE0">
        <w:rPr>
          <w:rFonts w:ascii="Times New Roman" w:hAnsi="Times New Roman" w:cs="Times New Roman"/>
          <w:sz w:val="28"/>
          <w:szCs w:val="28"/>
          <w:lang w:val="en-US"/>
        </w:rPr>
        <w:t>XV</w:t>
      </w:r>
      <w:r w:rsidR="00A92DE0" w:rsidRPr="00A92DE0">
        <w:rPr>
          <w:rFonts w:ascii="Times New Roman" w:hAnsi="Times New Roman" w:cs="Times New Roman"/>
          <w:sz w:val="28"/>
          <w:szCs w:val="28"/>
          <w:lang w:val="en-US"/>
        </w:rPr>
        <w:t>III</w:t>
      </w:r>
      <w:r w:rsidRPr="004F0970">
        <w:rPr>
          <w:rFonts w:ascii="Times New Roman" w:hAnsi="Times New Roman" w:cs="Times New Roman"/>
          <w:sz w:val="28"/>
          <w:szCs w:val="28"/>
          <w:lang w:val="en-US"/>
        </w:rPr>
        <w:t xml:space="preserve"> centuries, the norms of Roman private law were almost completely introduced into the civil codes of European countries (Napoleon's Civil Code in France in 1804, the German Civil Code in Germany in 1896, also in Austria (1811), etc. The main provisions laid down in these documents were the </w:t>
      </w:r>
      <w:r w:rsidRPr="004F0970">
        <w:rPr>
          <w:rFonts w:ascii="Times New Roman" w:hAnsi="Times New Roman" w:cs="Times New Roman"/>
          <w:sz w:val="28"/>
          <w:szCs w:val="28"/>
          <w:lang w:val="en-US"/>
        </w:rPr>
        <w:lastRenderedPageBreak/>
        <w:t>principles of non-interference of the state in the economy, freedom to dispose of private property and contractual conditions, formal equality of participants in civil legal relations).</w:t>
      </w:r>
    </w:p>
    <w:p w:rsidR="004F0970" w:rsidRPr="00AF6552" w:rsidRDefault="004F0970" w:rsidP="004F0970">
      <w:pPr>
        <w:spacing w:after="0" w:line="240" w:lineRule="auto"/>
        <w:ind w:firstLine="737"/>
        <w:rPr>
          <w:rFonts w:ascii="Times New Roman" w:hAnsi="Times New Roman" w:cs="Times New Roman"/>
          <w:sz w:val="28"/>
          <w:szCs w:val="28"/>
          <w:lang w:val="en-US"/>
        </w:rPr>
      </w:pPr>
      <w:r w:rsidRPr="004F0970">
        <w:rPr>
          <w:rFonts w:ascii="Times New Roman" w:hAnsi="Times New Roman" w:cs="Times New Roman"/>
          <w:sz w:val="28"/>
          <w:szCs w:val="28"/>
          <w:lang w:val="en-US"/>
        </w:rPr>
        <w:t>The main principles laid down in these legislative acts were: non-interference of the state in the economy, freedom to dispose of private property non-interference of the state in the economy, freedom to dispose of private property, formal equality of parties in civil relations</w:t>
      </w:r>
    </w:p>
    <w:p w:rsidR="004F0970" w:rsidRPr="00AF6552" w:rsidRDefault="004F0970" w:rsidP="004F0970">
      <w:pPr>
        <w:spacing w:after="0" w:line="240" w:lineRule="auto"/>
        <w:ind w:firstLine="737"/>
        <w:rPr>
          <w:rFonts w:ascii="Times New Roman" w:hAnsi="Times New Roman" w:cs="Times New Roman"/>
          <w:sz w:val="28"/>
          <w:szCs w:val="28"/>
          <w:lang w:val="en-US"/>
        </w:rPr>
      </w:pPr>
      <w:r w:rsidRPr="004F0970">
        <w:rPr>
          <w:rFonts w:ascii="Times New Roman" w:hAnsi="Times New Roman" w:cs="Times New Roman"/>
          <w:sz w:val="28"/>
          <w:szCs w:val="28"/>
          <w:lang w:val="en-US"/>
        </w:rPr>
        <w:t>In the New Age, personal non-property relations fell into the sphere of regulating civil law. In particular, this is the protection of business reputation and honor, inviolability, corporate name, copyright, etc. Subsequently, these relations became part of civil law due to the fact that the methods of their regulation turned out to be very similar to those that determined civil circulation.</w:t>
      </w:r>
    </w:p>
    <w:p w:rsidR="004F0970" w:rsidRPr="00AF6552" w:rsidRDefault="004F0970" w:rsidP="004F0970">
      <w:pPr>
        <w:spacing w:after="0" w:line="240" w:lineRule="auto"/>
        <w:ind w:firstLine="737"/>
        <w:rPr>
          <w:rFonts w:ascii="Times New Roman" w:hAnsi="Times New Roman" w:cs="Times New Roman"/>
          <w:sz w:val="28"/>
          <w:szCs w:val="28"/>
          <w:lang w:val="en-US"/>
        </w:rPr>
      </w:pPr>
    </w:p>
    <w:p w:rsidR="004F0970" w:rsidRPr="004F0970" w:rsidRDefault="004F0970" w:rsidP="004F0970">
      <w:pPr>
        <w:spacing w:after="0" w:line="240" w:lineRule="auto"/>
        <w:ind w:firstLine="737"/>
        <w:jc w:val="center"/>
        <w:rPr>
          <w:rFonts w:ascii="Times New Roman" w:hAnsi="Times New Roman" w:cs="Times New Roman"/>
          <w:b/>
          <w:sz w:val="28"/>
          <w:szCs w:val="28"/>
          <w:lang w:val="en-US"/>
        </w:rPr>
      </w:pPr>
      <w:r w:rsidRPr="004F0970">
        <w:rPr>
          <w:rFonts w:ascii="Times New Roman" w:hAnsi="Times New Roman" w:cs="Times New Roman"/>
          <w:b/>
          <w:sz w:val="28"/>
          <w:szCs w:val="28"/>
          <w:lang w:val="en-US"/>
        </w:rPr>
        <w:t>Development of civil law in Russia.</w:t>
      </w:r>
    </w:p>
    <w:p w:rsidR="004F0970" w:rsidRDefault="004F0970" w:rsidP="004F0970">
      <w:pPr>
        <w:spacing w:after="0" w:line="240" w:lineRule="auto"/>
        <w:ind w:firstLine="737"/>
        <w:jc w:val="center"/>
        <w:rPr>
          <w:rFonts w:ascii="Times New Roman" w:hAnsi="Times New Roman" w:cs="Times New Roman"/>
          <w:b/>
          <w:sz w:val="28"/>
          <w:szCs w:val="28"/>
          <w:lang w:val="en-US"/>
        </w:rPr>
      </w:pPr>
    </w:p>
    <w:p w:rsidR="00400A2E" w:rsidRPr="00400A2E" w:rsidRDefault="00400A2E" w:rsidP="00400A2E">
      <w:pPr>
        <w:spacing w:after="0" w:line="240" w:lineRule="auto"/>
        <w:ind w:firstLine="737"/>
        <w:rPr>
          <w:rFonts w:ascii="Times New Roman" w:hAnsi="Times New Roman" w:cs="Times New Roman"/>
          <w:sz w:val="28"/>
          <w:szCs w:val="28"/>
          <w:lang w:val="en-US"/>
        </w:rPr>
      </w:pPr>
      <w:r w:rsidRPr="00400A2E">
        <w:rPr>
          <w:rFonts w:ascii="Times New Roman" w:hAnsi="Times New Roman" w:cs="Times New Roman"/>
          <w:sz w:val="28"/>
          <w:szCs w:val="28"/>
          <w:lang w:val="en-US"/>
        </w:rPr>
        <w:t>In the early years of its existence, until the mid-</w:t>
      </w:r>
      <w:r w:rsidR="008A1B58" w:rsidRPr="008A1B58">
        <w:rPr>
          <w:rFonts w:ascii="Times New Roman" w:hAnsi="Times New Roman" w:cs="Times New Roman"/>
          <w:sz w:val="28"/>
          <w:szCs w:val="28"/>
          <w:lang w:val="en-US"/>
        </w:rPr>
        <w:t xml:space="preserve"> XIX</w:t>
      </w:r>
      <w:r w:rsidRPr="00400A2E">
        <w:rPr>
          <w:rFonts w:ascii="Times New Roman" w:hAnsi="Times New Roman" w:cs="Times New Roman"/>
          <w:sz w:val="28"/>
          <w:szCs w:val="28"/>
          <w:lang w:val="en-US"/>
        </w:rPr>
        <w:t xml:space="preserve"> century, Russian legal science mainly mastered the achievements of Western European legal thought of that time.</w:t>
      </w:r>
    </w:p>
    <w:p w:rsidR="004F0970" w:rsidRPr="004751DA" w:rsidRDefault="004F0970" w:rsidP="004F0970">
      <w:pPr>
        <w:spacing w:after="0" w:line="240" w:lineRule="auto"/>
        <w:ind w:firstLine="737"/>
        <w:rPr>
          <w:rFonts w:ascii="Times New Roman" w:hAnsi="Times New Roman" w:cs="Times New Roman"/>
          <w:sz w:val="28"/>
          <w:szCs w:val="28"/>
          <w:lang w:val="en-US"/>
        </w:rPr>
      </w:pPr>
      <w:r w:rsidRPr="004F0970">
        <w:rPr>
          <w:rFonts w:ascii="Times New Roman" w:hAnsi="Times New Roman" w:cs="Times New Roman"/>
          <w:sz w:val="28"/>
          <w:szCs w:val="28"/>
          <w:lang w:val="en-US"/>
        </w:rPr>
        <w:t xml:space="preserve">The first systematized publication of norms close to modern, including civil law, in Russia was made by M. M. </w:t>
      </w:r>
      <w:proofErr w:type="spellStart"/>
      <w:r w:rsidRPr="004F0970">
        <w:rPr>
          <w:rFonts w:ascii="Times New Roman" w:hAnsi="Times New Roman" w:cs="Times New Roman"/>
          <w:sz w:val="28"/>
          <w:szCs w:val="28"/>
          <w:lang w:val="en-US"/>
        </w:rPr>
        <w:t>Speransky</w:t>
      </w:r>
      <w:proofErr w:type="spellEnd"/>
      <w:r w:rsidRPr="004F0970">
        <w:rPr>
          <w:rFonts w:ascii="Times New Roman" w:hAnsi="Times New Roman" w:cs="Times New Roman"/>
          <w:sz w:val="28"/>
          <w:szCs w:val="28"/>
          <w:lang w:val="en-US"/>
        </w:rPr>
        <w:t xml:space="preserve"> in the first half of the </w:t>
      </w:r>
      <w:r w:rsidR="003A0B2B" w:rsidRPr="00A92DE0">
        <w:rPr>
          <w:rFonts w:ascii="Times New Roman" w:hAnsi="Times New Roman" w:cs="Times New Roman"/>
          <w:sz w:val="28"/>
          <w:szCs w:val="28"/>
          <w:lang w:val="en-US"/>
        </w:rPr>
        <w:t>XIX</w:t>
      </w:r>
      <w:r w:rsidR="003A0B2B" w:rsidRPr="004F0970">
        <w:rPr>
          <w:rFonts w:ascii="Times New Roman" w:hAnsi="Times New Roman" w:cs="Times New Roman"/>
          <w:sz w:val="28"/>
          <w:szCs w:val="28"/>
          <w:lang w:val="en-US"/>
        </w:rPr>
        <w:t xml:space="preserve"> </w:t>
      </w:r>
      <w:r w:rsidRPr="004F0970">
        <w:rPr>
          <w:rFonts w:ascii="Times New Roman" w:hAnsi="Times New Roman" w:cs="Times New Roman"/>
          <w:sz w:val="28"/>
          <w:szCs w:val="28"/>
          <w:lang w:val="en-US"/>
        </w:rPr>
        <w:t>century. It was called the "Code of Laws of the Russian Empire."</w:t>
      </w:r>
    </w:p>
    <w:p w:rsidR="003D48A3" w:rsidRPr="00400A2E" w:rsidRDefault="00400A2E" w:rsidP="004F0970">
      <w:pPr>
        <w:spacing w:after="0" w:line="240" w:lineRule="auto"/>
        <w:ind w:firstLine="737"/>
        <w:rPr>
          <w:rFonts w:ascii="Times New Roman" w:hAnsi="Times New Roman" w:cs="Times New Roman"/>
          <w:sz w:val="28"/>
          <w:szCs w:val="28"/>
          <w:lang w:val="en-US"/>
        </w:rPr>
      </w:pPr>
      <w:r w:rsidRPr="00400A2E">
        <w:rPr>
          <w:rFonts w:ascii="Times New Roman" w:hAnsi="Times New Roman" w:cs="Times New Roman"/>
          <w:sz w:val="28"/>
          <w:szCs w:val="28"/>
          <w:lang w:val="en-US"/>
        </w:rPr>
        <w:t xml:space="preserve">The serious development of domestic </w:t>
      </w:r>
      <w:proofErr w:type="spellStart"/>
      <w:r w:rsidRPr="00400A2E">
        <w:rPr>
          <w:rFonts w:ascii="Times New Roman" w:hAnsi="Times New Roman" w:cs="Times New Roman"/>
          <w:sz w:val="28"/>
          <w:szCs w:val="28"/>
          <w:lang w:val="en-US"/>
        </w:rPr>
        <w:t>civilistics</w:t>
      </w:r>
      <w:proofErr w:type="spellEnd"/>
      <w:r w:rsidRPr="00400A2E">
        <w:rPr>
          <w:rFonts w:ascii="Times New Roman" w:hAnsi="Times New Roman" w:cs="Times New Roman"/>
          <w:sz w:val="28"/>
          <w:szCs w:val="28"/>
          <w:lang w:val="en-US"/>
        </w:rPr>
        <w:t xml:space="preserve"> began during the reign of Alexander II, after the judicial reform of 1864. With the beginning of the rapid development of capitalist relations in Russia, civil law showed its fundamental character. At this time, outstanding civil lawyers advanced. Among them are G. </w:t>
      </w:r>
      <w:proofErr w:type="spellStart"/>
      <w:r w:rsidRPr="00400A2E">
        <w:rPr>
          <w:rFonts w:ascii="Times New Roman" w:hAnsi="Times New Roman" w:cs="Times New Roman"/>
          <w:sz w:val="28"/>
          <w:szCs w:val="28"/>
          <w:lang w:val="en-US"/>
        </w:rPr>
        <w:t>Shershenevich</w:t>
      </w:r>
      <w:proofErr w:type="spellEnd"/>
      <w:r w:rsidRPr="00400A2E">
        <w:rPr>
          <w:rFonts w:ascii="Times New Roman" w:hAnsi="Times New Roman" w:cs="Times New Roman"/>
          <w:sz w:val="28"/>
          <w:szCs w:val="28"/>
          <w:lang w:val="en-US"/>
        </w:rPr>
        <w:t xml:space="preserve">, Yu. </w:t>
      </w:r>
      <w:proofErr w:type="spellStart"/>
      <w:r w:rsidRPr="00400A2E">
        <w:rPr>
          <w:rFonts w:ascii="Times New Roman" w:hAnsi="Times New Roman" w:cs="Times New Roman"/>
          <w:sz w:val="28"/>
          <w:szCs w:val="28"/>
          <w:lang w:val="en-US"/>
        </w:rPr>
        <w:t>Gambarov</w:t>
      </w:r>
      <w:proofErr w:type="spellEnd"/>
      <w:r w:rsidRPr="00400A2E">
        <w:rPr>
          <w:rFonts w:ascii="Times New Roman" w:hAnsi="Times New Roman" w:cs="Times New Roman"/>
          <w:sz w:val="28"/>
          <w:szCs w:val="28"/>
          <w:lang w:val="en-US"/>
        </w:rPr>
        <w:t xml:space="preserve">, L. </w:t>
      </w:r>
      <w:proofErr w:type="spellStart"/>
      <w:r w:rsidRPr="00400A2E">
        <w:rPr>
          <w:rFonts w:ascii="Times New Roman" w:hAnsi="Times New Roman" w:cs="Times New Roman"/>
          <w:sz w:val="28"/>
          <w:szCs w:val="28"/>
          <w:lang w:val="en-US"/>
        </w:rPr>
        <w:t>Petrazhitsky</w:t>
      </w:r>
      <w:proofErr w:type="spellEnd"/>
      <w:r w:rsidRPr="00400A2E">
        <w:rPr>
          <w:rFonts w:ascii="Times New Roman" w:hAnsi="Times New Roman" w:cs="Times New Roman"/>
          <w:sz w:val="28"/>
          <w:szCs w:val="28"/>
          <w:lang w:val="en-US"/>
        </w:rPr>
        <w:t xml:space="preserve">, S. </w:t>
      </w:r>
      <w:proofErr w:type="spellStart"/>
      <w:r w:rsidRPr="00400A2E">
        <w:rPr>
          <w:rFonts w:ascii="Times New Roman" w:hAnsi="Times New Roman" w:cs="Times New Roman"/>
          <w:sz w:val="28"/>
          <w:szCs w:val="28"/>
          <w:lang w:val="en-US"/>
        </w:rPr>
        <w:t>Muromtsev</w:t>
      </w:r>
      <w:proofErr w:type="spellEnd"/>
      <w:r w:rsidRPr="00400A2E">
        <w:rPr>
          <w:rFonts w:ascii="Times New Roman" w:hAnsi="Times New Roman" w:cs="Times New Roman"/>
          <w:sz w:val="28"/>
          <w:szCs w:val="28"/>
          <w:lang w:val="en-US"/>
        </w:rPr>
        <w:t xml:space="preserve">, I. </w:t>
      </w:r>
      <w:proofErr w:type="spellStart"/>
      <w:r w:rsidRPr="00400A2E">
        <w:rPr>
          <w:rFonts w:ascii="Times New Roman" w:hAnsi="Times New Roman" w:cs="Times New Roman"/>
          <w:sz w:val="28"/>
          <w:szCs w:val="28"/>
          <w:lang w:val="en-US"/>
        </w:rPr>
        <w:t>Pokrovsky</w:t>
      </w:r>
      <w:proofErr w:type="spellEnd"/>
      <w:r w:rsidRPr="00400A2E">
        <w:rPr>
          <w:rFonts w:ascii="Times New Roman" w:hAnsi="Times New Roman" w:cs="Times New Roman"/>
          <w:sz w:val="28"/>
          <w:szCs w:val="28"/>
          <w:lang w:val="en-US"/>
        </w:rPr>
        <w:t xml:space="preserve">. The scientific developments of these and other Russian </w:t>
      </w:r>
      <w:proofErr w:type="spellStart"/>
      <w:r w:rsidRPr="00400A2E">
        <w:rPr>
          <w:rFonts w:ascii="Times New Roman" w:hAnsi="Times New Roman" w:cs="Times New Roman"/>
          <w:sz w:val="28"/>
          <w:szCs w:val="28"/>
          <w:lang w:val="en-US"/>
        </w:rPr>
        <w:t>civilist</w:t>
      </w:r>
      <w:proofErr w:type="spellEnd"/>
      <w:r w:rsidRPr="00400A2E">
        <w:rPr>
          <w:rFonts w:ascii="Times New Roman" w:hAnsi="Times New Roman" w:cs="Times New Roman"/>
          <w:sz w:val="28"/>
          <w:szCs w:val="28"/>
          <w:lang w:val="en-US"/>
        </w:rPr>
        <w:t xml:space="preserve"> jurists allowed Russian science to take advanced positions in world </w:t>
      </w:r>
      <w:proofErr w:type="spellStart"/>
      <w:r w:rsidRPr="00400A2E">
        <w:rPr>
          <w:rFonts w:ascii="Times New Roman" w:hAnsi="Times New Roman" w:cs="Times New Roman"/>
          <w:sz w:val="28"/>
          <w:szCs w:val="28"/>
          <w:lang w:val="en-US"/>
        </w:rPr>
        <w:t>civilistics</w:t>
      </w:r>
      <w:proofErr w:type="spellEnd"/>
      <w:r w:rsidRPr="00400A2E">
        <w:rPr>
          <w:rFonts w:ascii="Times New Roman" w:hAnsi="Times New Roman" w:cs="Times New Roman"/>
          <w:sz w:val="28"/>
          <w:szCs w:val="28"/>
          <w:lang w:val="en-US"/>
        </w:rPr>
        <w:t xml:space="preserve">. Published in the summer of 1917, on the very eve of the Bolshevik coup, I. </w:t>
      </w:r>
      <w:proofErr w:type="spellStart"/>
      <w:r w:rsidRPr="00400A2E">
        <w:rPr>
          <w:rFonts w:ascii="Times New Roman" w:hAnsi="Times New Roman" w:cs="Times New Roman"/>
          <w:sz w:val="28"/>
          <w:szCs w:val="28"/>
          <w:lang w:val="en-US"/>
        </w:rPr>
        <w:t>Pokrovsky's</w:t>
      </w:r>
      <w:proofErr w:type="spellEnd"/>
      <w:r w:rsidRPr="00400A2E">
        <w:rPr>
          <w:rFonts w:ascii="Times New Roman" w:hAnsi="Times New Roman" w:cs="Times New Roman"/>
          <w:sz w:val="28"/>
          <w:szCs w:val="28"/>
          <w:lang w:val="en-US"/>
        </w:rPr>
        <w:t xml:space="preserve"> book "The Main Problems of Civil Law" was the pinnacle of </w:t>
      </w:r>
      <w:proofErr w:type="spellStart"/>
      <w:r w:rsidRPr="00400A2E">
        <w:rPr>
          <w:rFonts w:ascii="Times New Roman" w:hAnsi="Times New Roman" w:cs="Times New Roman"/>
          <w:sz w:val="28"/>
          <w:szCs w:val="28"/>
          <w:lang w:val="en-US"/>
        </w:rPr>
        <w:t>civilistic</w:t>
      </w:r>
      <w:proofErr w:type="spellEnd"/>
      <w:r w:rsidRPr="00400A2E">
        <w:rPr>
          <w:rFonts w:ascii="Times New Roman" w:hAnsi="Times New Roman" w:cs="Times New Roman"/>
          <w:sz w:val="28"/>
          <w:szCs w:val="28"/>
          <w:lang w:val="en-US"/>
        </w:rPr>
        <w:t xml:space="preserve"> thought of that time.</w:t>
      </w:r>
    </w:p>
    <w:p w:rsidR="003D48A3" w:rsidRDefault="00B203BB" w:rsidP="004F0970">
      <w:pPr>
        <w:spacing w:after="0" w:line="240" w:lineRule="auto"/>
        <w:ind w:firstLine="737"/>
        <w:rPr>
          <w:rFonts w:ascii="Times New Roman" w:hAnsi="Times New Roman" w:cs="Times New Roman"/>
          <w:sz w:val="28"/>
          <w:szCs w:val="28"/>
          <w:lang w:val="en-US"/>
        </w:rPr>
      </w:pPr>
      <w:r w:rsidRPr="00B203BB">
        <w:rPr>
          <w:rFonts w:ascii="Times New Roman" w:hAnsi="Times New Roman" w:cs="Times New Roman"/>
          <w:sz w:val="28"/>
          <w:szCs w:val="28"/>
          <w:lang w:val="en-US"/>
        </w:rPr>
        <w:t>I</w:t>
      </w:r>
      <w:r w:rsidR="008A1B58">
        <w:rPr>
          <w:rFonts w:ascii="Times New Roman" w:hAnsi="Times New Roman" w:cs="Times New Roman"/>
          <w:sz w:val="28"/>
          <w:szCs w:val="28"/>
          <w:lang w:val="en-US"/>
        </w:rPr>
        <w:t xml:space="preserve">n addition, by the end of the </w:t>
      </w:r>
      <w:r w:rsidR="008A1B58" w:rsidRPr="008A1B58">
        <w:rPr>
          <w:rFonts w:ascii="Times New Roman" w:hAnsi="Times New Roman" w:cs="Times New Roman"/>
          <w:sz w:val="28"/>
          <w:szCs w:val="28"/>
          <w:lang w:val="en-US"/>
        </w:rPr>
        <w:t>XIX</w:t>
      </w:r>
      <w:r w:rsidR="008A1B58" w:rsidRPr="00B203BB">
        <w:rPr>
          <w:rFonts w:ascii="Times New Roman" w:hAnsi="Times New Roman" w:cs="Times New Roman"/>
          <w:sz w:val="28"/>
          <w:szCs w:val="28"/>
          <w:lang w:val="en-US"/>
        </w:rPr>
        <w:t xml:space="preserve"> </w:t>
      </w:r>
      <w:r w:rsidR="008A1B58">
        <w:rPr>
          <w:rFonts w:ascii="Times New Roman" w:hAnsi="Times New Roman" w:cs="Times New Roman"/>
          <w:sz w:val="28"/>
          <w:szCs w:val="28"/>
          <w:lang w:val="en-US"/>
        </w:rPr>
        <w:t>century. T</w:t>
      </w:r>
      <w:r w:rsidRPr="00B203BB">
        <w:rPr>
          <w:rFonts w:ascii="Times New Roman" w:hAnsi="Times New Roman" w:cs="Times New Roman"/>
          <w:sz w:val="28"/>
          <w:szCs w:val="28"/>
          <w:lang w:val="en-US"/>
        </w:rPr>
        <w:t>he archaic nature of the "Code of Laws of the Russian Empire" in terms of civil law became so obvious that the development of a new regulatory document began - the Civil Code. In 1913, the first part of it was ready. However, the First World War, which began in 1914, prevented the introduction and further development of this document.</w:t>
      </w:r>
    </w:p>
    <w:p w:rsidR="007B27E2" w:rsidRPr="00B203BB" w:rsidRDefault="007B27E2" w:rsidP="004F0970">
      <w:pPr>
        <w:spacing w:after="0" w:line="240" w:lineRule="auto"/>
        <w:ind w:firstLine="737"/>
        <w:rPr>
          <w:rFonts w:ascii="Times New Roman" w:hAnsi="Times New Roman" w:cs="Times New Roman"/>
          <w:sz w:val="28"/>
          <w:szCs w:val="28"/>
          <w:lang w:val="en-US"/>
        </w:rPr>
      </w:pPr>
      <w:r w:rsidRPr="007B27E2">
        <w:rPr>
          <w:rFonts w:ascii="Times New Roman" w:hAnsi="Times New Roman" w:cs="Times New Roman"/>
          <w:sz w:val="28"/>
          <w:szCs w:val="28"/>
          <w:lang w:val="en-US"/>
        </w:rPr>
        <w:t xml:space="preserve">Pre-revolutionary </w:t>
      </w:r>
      <w:proofErr w:type="spellStart"/>
      <w:r w:rsidRPr="007B27E2">
        <w:rPr>
          <w:rFonts w:ascii="Times New Roman" w:hAnsi="Times New Roman" w:cs="Times New Roman"/>
          <w:sz w:val="28"/>
          <w:szCs w:val="28"/>
          <w:lang w:val="en-US"/>
        </w:rPr>
        <w:t>civilists</w:t>
      </w:r>
      <w:proofErr w:type="spellEnd"/>
      <w:r w:rsidRPr="007B27E2">
        <w:rPr>
          <w:rFonts w:ascii="Times New Roman" w:hAnsi="Times New Roman" w:cs="Times New Roman"/>
          <w:sz w:val="28"/>
          <w:szCs w:val="28"/>
          <w:lang w:val="en-US"/>
        </w:rPr>
        <w:t xml:space="preserve"> hold the idea that the definition of the subject of civil law should be based on the nature of the interest of a private person. Hence the definition of civil law formulated by them: 1) in an objective sense - a set of norms that determine the mutual relations of people in their private life 2) in a subjective sense - measures of power and freedom granted to individuals in this area. On this basis, the norms of civil law are classified as private law and its opposition to the norms of state or public law.</w:t>
      </w:r>
    </w:p>
    <w:p w:rsidR="004F0970" w:rsidRPr="004F0970" w:rsidRDefault="004F0970" w:rsidP="004F0970">
      <w:pPr>
        <w:spacing w:after="0" w:line="240" w:lineRule="auto"/>
        <w:ind w:firstLine="737"/>
        <w:rPr>
          <w:rFonts w:ascii="Times New Roman" w:hAnsi="Times New Roman" w:cs="Times New Roman"/>
          <w:sz w:val="28"/>
          <w:szCs w:val="28"/>
          <w:lang w:val="en-US"/>
        </w:rPr>
      </w:pPr>
      <w:r w:rsidRPr="004F0970">
        <w:rPr>
          <w:rFonts w:ascii="Times New Roman" w:hAnsi="Times New Roman" w:cs="Times New Roman"/>
          <w:sz w:val="28"/>
          <w:szCs w:val="28"/>
          <w:lang w:val="en-US"/>
        </w:rPr>
        <w:t>After the 1917 revolution, all laws of the Russian Empire were abolished, and land, factories, factories, basic means of production and transport, as well as the entire housing stock were nationalized. In 1922, at the end of the civil war and in connection with the transition to the NEP policy in the new state - the USSR, the first Soviet Civil Code was adopted to regulate commodity and monetary relations. Nevertheless, with the curtailment of the NEP policy in 1926-1928, as well as due to the deployment of the command economy, the scope of civil law has largely narrowed.</w:t>
      </w:r>
    </w:p>
    <w:p w:rsidR="004F0970" w:rsidRPr="004F0970" w:rsidRDefault="004F0970" w:rsidP="004F0970">
      <w:pPr>
        <w:spacing w:after="0" w:line="240" w:lineRule="auto"/>
        <w:ind w:firstLine="737"/>
        <w:rPr>
          <w:rFonts w:ascii="Times New Roman" w:hAnsi="Times New Roman" w:cs="Times New Roman"/>
          <w:sz w:val="28"/>
          <w:szCs w:val="28"/>
          <w:lang w:val="en-US"/>
        </w:rPr>
      </w:pPr>
      <w:r w:rsidRPr="004F0970">
        <w:rPr>
          <w:rFonts w:ascii="Times New Roman" w:hAnsi="Times New Roman" w:cs="Times New Roman"/>
          <w:sz w:val="28"/>
          <w:szCs w:val="28"/>
          <w:lang w:val="en-US"/>
        </w:rPr>
        <w:t xml:space="preserve">The next stage of codification of civil law ended in 1961 with the adoption of the Foundations of Civil Legislation of the USSR and the Union Republics. The provisions of </w:t>
      </w:r>
      <w:r w:rsidRPr="004F0970">
        <w:rPr>
          <w:rFonts w:ascii="Times New Roman" w:hAnsi="Times New Roman" w:cs="Times New Roman"/>
          <w:sz w:val="28"/>
          <w:szCs w:val="28"/>
          <w:lang w:val="en-US"/>
        </w:rPr>
        <w:lastRenderedPageBreak/>
        <w:t>this document were subsequently slightly supplemented and specified by the Civil Codes of the Union republics.</w:t>
      </w:r>
    </w:p>
    <w:p w:rsidR="004F0970" w:rsidRPr="004F0970" w:rsidRDefault="004F0970" w:rsidP="004F0970">
      <w:pPr>
        <w:spacing w:after="0" w:line="240" w:lineRule="auto"/>
        <w:ind w:firstLine="737"/>
        <w:rPr>
          <w:rFonts w:ascii="Times New Roman" w:hAnsi="Times New Roman" w:cs="Times New Roman"/>
          <w:sz w:val="28"/>
          <w:szCs w:val="28"/>
          <w:lang w:val="en-US"/>
        </w:rPr>
      </w:pPr>
      <w:r w:rsidRPr="004F0970">
        <w:rPr>
          <w:rFonts w:ascii="Times New Roman" w:hAnsi="Times New Roman" w:cs="Times New Roman"/>
          <w:sz w:val="28"/>
          <w:szCs w:val="28"/>
          <w:lang w:val="en-US"/>
        </w:rPr>
        <w:t>The first part of the new, modern Civil Code of the Russian Federation, currently in force, was adopted in 1994.</w:t>
      </w:r>
    </w:p>
    <w:p w:rsidR="004F0970" w:rsidRPr="004F0970" w:rsidRDefault="004F0970" w:rsidP="004F0970">
      <w:pPr>
        <w:spacing w:after="0" w:line="240" w:lineRule="auto"/>
        <w:ind w:firstLine="737"/>
        <w:rPr>
          <w:rFonts w:ascii="Times New Roman" w:hAnsi="Times New Roman" w:cs="Times New Roman"/>
          <w:sz w:val="28"/>
          <w:szCs w:val="28"/>
          <w:lang w:val="en-US"/>
        </w:rPr>
      </w:pPr>
    </w:p>
    <w:p w:rsidR="00181FC5" w:rsidRPr="00AA6ACA" w:rsidRDefault="00AA6ACA" w:rsidP="00AA6ACA">
      <w:pPr>
        <w:widowControl w:val="0"/>
        <w:autoSpaceDE w:val="0"/>
        <w:autoSpaceDN w:val="0"/>
        <w:spacing w:after="0" w:line="240" w:lineRule="auto"/>
        <w:jc w:val="center"/>
        <w:rPr>
          <w:rFonts w:ascii="Times New Roman" w:eastAsia="Times New Roman" w:hAnsi="Times New Roman" w:cs="Times New Roman"/>
          <w:b/>
          <w:bCs/>
          <w:sz w:val="28"/>
          <w:szCs w:val="28"/>
          <w:lang w:val="en-US"/>
        </w:rPr>
      </w:pPr>
      <w:r w:rsidRPr="00AA6ACA">
        <w:rPr>
          <w:rFonts w:ascii="Times New Roman" w:eastAsia="Times New Roman" w:hAnsi="Times New Roman" w:cs="Times New Roman"/>
          <w:b/>
          <w:bCs/>
          <w:sz w:val="28"/>
          <w:szCs w:val="28"/>
          <w:lang w:val="en-US"/>
        </w:rPr>
        <w:t>The modern concept and essence of the subject of civil law</w:t>
      </w:r>
    </w:p>
    <w:p w:rsidR="00AA6ACA" w:rsidRPr="004751DA" w:rsidRDefault="00AA6ACA" w:rsidP="00AA6ACA">
      <w:pPr>
        <w:widowControl w:val="0"/>
        <w:autoSpaceDE w:val="0"/>
        <w:autoSpaceDN w:val="0"/>
        <w:spacing w:after="0" w:line="240" w:lineRule="auto"/>
        <w:jc w:val="center"/>
        <w:rPr>
          <w:rFonts w:ascii="Times New Roman" w:eastAsia="Times New Roman" w:hAnsi="Times New Roman" w:cs="Times New Roman"/>
          <w:b/>
          <w:bCs/>
          <w:sz w:val="28"/>
          <w:szCs w:val="28"/>
          <w:lang w:val="en-US"/>
        </w:rPr>
      </w:pPr>
    </w:p>
    <w:p w:rsidR="00AA6ACA" w:rsidRPr="00AA6ACA" w:rsidRDefault="00AA6ACA" w:rsidP="00AA6ACA">
      <w:pPr>
        <w:widowControl w:val="0"/>
        <w:autoSpaceDE w:val="0"/>
        <w:autoSpaceDN w:val="0"/>
        <w:spacing w:after="0" w:line="240" w:lineRule="auto"/>
        <w:ind w:firstLine="708"/>
        <w:rPr>
          <w:rFonts w:ascii="Times New Roman" w:eastAsia="Times New Roman" w:hAnsi="Times New Roman" w:cs="Times New Roman"/>
          <w:bCs/>
          <w:sz w:val="28"/>
          <w:szCs w:val="28"/>
          <w:lang w:val="en-US"/>
        </w:rPr>
      </w:pPr>
      <w:r w:rsidRPr="00AA6ACA">
        <w:rPr>
          <w:rFonts w:ascii="Times New Roman" w:eastAsia="Times New Roman" w:hAnsi="Times New Roman" w:cs="Times New Roman"/>
          <w:bCs/>
          <w:sz w:val="28"/>
          <w:szCs w:val="28"/>
          <w:lang w:val="en-US"/>
        </w:rPr>
        <w:t>By conducting a historical analysis of the development of civil law, you can get an idea of ​ ​ its modern definition.</w:t>
      </w:r>
    </w:p>
    <w:p w:rsidR="00AA6ACA" w:rsidRPr="00AA6ACA" w:rsidRDefault="00AA6ACA" w:rsidP="00AA6ACA">
      <w:pPr>
        <w:widowControl w:val="0"/>
        <w:autoSpaceDE w:val="0"/>
        <w:autoSpaceDN w:val="0"/>
        <w:spacing w:after="0" w:line="240" w:lineRule="auto"/>
        <w:ind w:firstLine="708"/>
        <w:rPr>
          <w:rFonts w:ascii="Times New Roman" w:eastAsia="Times New Roman" w:hAnsi="Times New Roman" w:cs="Times New Roman"/>
          <w:bCs/>
          <w:sz w:val="28"/>
          <w:szCs w:val="28"/>
          <w:lang w:val="en-US"/>
        </w:rPr>
      </w:pPr>
      <w:r w:rsidRPr="00AA6ACA">
        <w:rPr>
          <w:rFonts w:ascii="Times New Roman" w:eastAsia="Times New Roman" w:hAnsi="Times New Roman" w:cs="Times New Roman"/>
          <w:bCs/>
          <w:sz w:val="28"/>
          <w:szCs w:val="28"/>
          <w:lang w:val="en-US"/>
        </w:rPr>
        <w:t>Civil law is a branch of law that combines legal norms governing property, as well as related and unrelated personal non-property relations that arise between subjects of law (various organizations and citizens, as well as between individual citizens). It is responsible for organizing economic relations in society. This branch of law is also called "civil law."</w:t>
      </w:r>
    </w:p>
    <w:p w:rsidR="00AA6ACA" w:rsidRPr="004751DA" w:rsidRDefault="00AA6ACA" w:rsidP="00AA6ACA">
      <w:pPr>
        <w:widowControl w:val="0"/>
        <w:autoSpaceDE w:val="0"/>
        <w:autoSpaceDN w:val="0"/>
        <w:spacing w:after="0" w:line="240" w:lineRule="auto"/>
        <w:ind w:firstLine="708"/>
        <w:rPr>
          <w:rFonts w:ascii="Times New Roman" w:eastAsia="Times New Roman" w:hAnsi="Times New Roman" w:cs="Times New Roman"/>
          <w:bCs/>
          <w:sz w:val="28"/>
          <w:szCs w:val="28"/>
          <w:lang w:val="en-US"/>
        </w:rPr>
      </w:pPr>
      <w:r w:rsidRPr="00AA6ACA">
        <w:rPr>
          <w:rFonts w:ascii="Times New Roman" w:eastAsia="Times New Roman" w:hAnsi="Times New Roman" w:cs="Times New Roman"/>
          <w:bCs/>
          <w:sz w:val="28"/>
          <w:szCs w:val="28"/>
          <w:lang w:val="en-US"/>
        </w:rPr>
        <w:t>Civil law, at the same time, is characterized as a science, which is a collection of concepts, views, ideas, theories and opinions regarding the branch of civil law.</w:t>
      </w:r>
    </w:p>
    <w:p w:rsidR="00AA6ACA" w:rsidRPr="00AA6ACA" w:rsidRDefault="00AA6ACA" w:rsidP="00AA6ACA">
      <w:pPr>
        <w:widowControl w:val="0"/>
        <w:autoSpaceDE w:val="0"/>
        <w:autoSpaceDN w:val="0"/>
        <w:spacing w:after="0" w:line="240" w:lineRule="auto"/>
        <w:ind w:firstLine="708"/>
        <w:rPr>
          <w:rFonts w:ascii="Times New Roman" w:eastAsia="Times New Roman" w:hAnsi="Times New Roman" w:cs="Times New Roman"/>
          <w:bCs/>
          <w:sz w:val="28"/>
          <w:szCs w:val="28"/>
          <w:lang w:val="en-US"/>
        </w:rPr>
      </w:pPr>
      <w:r w:rsidRPr="00AA6ACA">
        <w:rPr>
          <w:rFonts w:ascii="Times New Roman" w:eastAsia="Times New Roman" w:hAnsi="Times New Roman" w:cs="Times New Roman"/>
          <w:bCs/>
          <w:sz w:val="28"/>
          <w:szCs w:val="28"/>
          <w:lang w:val="en-US"/>
        </w:rPr>
        <w:t>The subject of the branch of law outlines the range of public legal relations that it regulates.</w:t>
      </w:r>
    </w:p>
    <w:p w:rsidR="00AA6ACA" w:rsidRPr="00AA6ACA" w:rsidRDefault="00AA6ACA" w:rsidP="00AA6ACA">
      <w:pPr>
        <w:widowControl w:val="0"/>
        <w:autoSpaceDE w:val="0"/>
        <w:autoSpaceDN w:val="0"/>
        <w:spacing w:after="0" w:line="240" w:lineRule="auto"/>
        <w:ind w:firstLine="708"/>
        <w:rPr>
          <w:rFonts w:ascii="Times New Roman" w:eastAsia="Times New Roman" w:hAnsi="Times New Roman" w:cs="Times New Roman"/>
          <w:bCs/>
          <w:sz w:val="28"/>
          <w:szCs w:val="28"/>
          <w:lang w:val="en-US"/>
        </w:rPr>
      </w:pPr>
      <w:r w:rsidRPr="00AA6ACA">
        <w:rPr>
          <w:rFonts w:ascii="Times New Roman" w:eastAsia="Times New Roman" w:hAnsi="Times New Roman" w:cs="Times New Roman"/>
          <w:bCs/>
          <w:sz w:val="28"/>
          <w:szCs w:val="28"/>
          <w:lang w:val="en-US"/>
        </w:rPr>
        <w:t>The subject of civil law is property, as well as related and unrelated non-property and corporate relations, regulated by the norms of civil law, based on equality, autonomy of will and property independence of their participants. At the same time, property relations have value content, commodity and monetary form, but personal non-property ones do not.</w:t>
      </w:r>
    </w:p>
    <w:p w:rsidR="00AA6ACA" w:rsidRPr="00AA6ACA" w:rsidRDefault="00E25326" w:rsidP="00AA6ACA">
      <w:pPr>
        <w:widowControl w:val="0"/>
        <w:autoSpaceDE w:val="0"/>
        <w:autoSpaceDN w:val="0"/>
        <w:spacing w:after="0" w:line="240" w:lineRule="auto"/>
        <w:rPr>
          <w:rFonts w:ascii="Times New Roman" w:eastAsia="Times New Roman" w:hAnsi="Times New Roman" w:cs="Times New Roman"/>
          <w:bCs/>
          <w:sz w:val="28"/>
          <w:szCs w:val="28"/>
          <w:lang w:val="en-US"/>
        </w:rPr>
      </w:pPr>
      <w:r w:rsidRPr="00E25326">
        <w:rPr>
          <w:rFonts w:ascii="Times New Roman" w:eastAsia="Times New Roman" w:hAnsi="Times New Roman" w:cs="Times New Roman"/>
          <w:bCs/>
          <w:sz w:val="28"/>
          <w:szCs w:val="28"/>
          <w:lang w:val="en-US"/>
        </w:rPr>
        <w:t xml:space="preserve">         </w:t>
      </w:r>
      <w:r w:rsidR="00AA6ACA" w:rsidRPr="00AA6ACA">
        <w:rPr>
          <w:rFonts w:ascii="Times New Roman" w:eastAsia="Times New Roman" w:hAnsi="Times New Roman" w:cs="Times New Roman"/>
          <w:bCs/>
          <w:sz w:val="28"/>
          <w:szCs w:val="28"/>
          <w:lang w:val="en-US"/>
        </w:rPr>
        <w:t>The subject matter of civil law includes:</w:t>
      </w:r>
    </w:p>
    <w:p w:rsidR="00AA6ACA" w:rsidRPr="00AA6ACA" w:rsidRDefault="00AA6ACA" w:rsidP="00AA6ACA">
      <w:pPr>
        <w:widowControl w:val="0"/>
        <w:autoSpaceDE w:val="0"/>
        <w:autoSpaceDN w:val="0"/>
        <w:spacing w:after="0" w:line="240" w:lineRule="auto"/>
        <w:rPr>
          <w:rFonts w:ascii="Times New Roman" w:eastAsia="Times New Roman" w:hAnsi="Times New Roman" w:cs="Times New Roman"/>
          <w:bCs/>
          <w:sz w:val="28"/>
          <w:szCs w:val="28"/>
          <w:lang w:val="en-US"/>
        </w:rPr>
      </w:pPr>
    </w:p>
    <w:p w:rsidR="00AA6ACA" w:rsidRPr="00AA6ACA" w:rsidRDefault="00AA6ACA" w:rsidP="00AA6ACA">
      <w:pPr>
        <w:widowControl w:val="0"/>
        <w:autoSpaceDE w:val="0"/>
        <w:autoSpaceDN w:val="0"/>
        <w:spacing w:after="0" w:line="240" w:lineRule="auto"/>
        <w:rPr>
          <w:rFonts w:ascii="Times New Roman" w:eastAsia="Times New Roman" w:hAnsi="Times New Roman" w:cs="Times New Roman"/>
          <w:bCs/>
          <w:sz w:val="28"/>
          <w:szCs w:val="28"/>
          <w:lang w:val="en-US"/>
        </w:rPr>
      </w:pPr>
      <w:r w:rsidRPr="00AA6ACA">
        <w:rPr>
          <w:rFonts w:ascii="Times New Roman" w:eastAsia="Times New Roman" w:hAnsi="Times New Roman" w:cs="Times New Roman"/>
          <w:bCs/>
          <w:sz w:val="28"/>
          <w:szCs w:val="28"/>
          <w:lang w:val="en-US"/>
        </w:rPr>
        <w:t>- property relations;</w:t>
      </w:r>
    </w:p>
    <w:p w:rsidR="00AA6ACA" w:rsidRPr="00AA6ACA" w:rsidRDefault="00AA6ACA" w:rsidP="00AA6ACA">
      <w:pPr>
        <w:widowControl w:val="0"/>
        <w:autoSpaceDE w:val="0"/>
        <w:autoSpaceDN w:val="0"/>
        <w:spacing w:after="0" w:line="240" w:lineRule="auto"/>
        <w:rPr>
          <w:rFonts w:ascii="Times New Roman" w:eastAsia="Times New Roman" w:hAnsi="Times New Roman" w:cs="Times New Roman"/>
          <w:bCs/>
          <w:sz w:val="28"/>
          <w:szCs w:val="28"/>
          <w:lang w:val="en-US"/>
        </w:rPr>
      </w:pPr>
      <w:r w:rsidRPr="00AA6ACA">
        <w:rPr>
          <w:rFonts w:ascii="Times New Roman" w:eastAsia="Times New Roman" w:hAnsi="Times New Roman" w:cs="Times New Roman"/>
          <w:bCs/>
          <w:sz w:val="28"/>
          <w:szCs w:val="28"/>
          <w:lang w:val="en-US"/>
        </w:rPr>
        <w:t>- personal non-property relations related to property;</w:t>
      </w:r>
    </w:p>
    <w:p w:rsidR="00AA6ACA" w:rsidRPr="00AA6ACA" w:rsidRDefault="00AA6ACA" w:rsidP="00AA6ACA">
      <w:pPr>
        <w:widowControl w:val="0"/>
        <w:autoSpaceDE w:val="0"/>
        <w:autoSpaceDN w:val="0"/>
        <w:spacing w:after="0" w:line="240" w:lineRule="auto"/>
        <w:rPr>
          <w:rFonts w:ascii="Times New Roman" w:eastAsia="Times New Roman" w:hAnsi="Times New Roman" w:cs="Times New Roman"/>
          <w:bCs/>
          <w:sz w:val="28"/>
          <w:szCs w:val="28"/>
          <w:lang w:val="en-US"/>
        </w:rPr>
      </w:pPr>
      <w:r w:rsidRPr="00AA6ACA">
        <w:rPr>
          <w:rFonts w:ascii="Times New Roman" w:eastAsia="Times New Roman" w:hAnsi="Times New Roman" w:cs="Times New Roman"/>
          <w:bCs/>
          <w:sz w:val="28"/>
          <w:szCs w:val="28"/>
          <w:lang w:val="en-US"/>
        </w:rPr>
        <w:t>- personal non-property relations not related to property;</w:t>
      </w:r>
    </w:p>
    <w:p w:rsidR="00AA6ACA" w:rsidRPr="00AA6ACA" w:rsidRDefault="00AA6ACA" w:rsidP="00AA6ACA">
      <w:pPr>
        <w:widowControl w:val="0"/>
        <w:autoSpaceDE w:val="0"/>
        <w:autoSpaceDN w:val="0"/>
        <w:spacing w:after="0" w:line="240" w:lineRule="auto"/>
        <w:rPr>
          <w:rFonts w:ascii="Times New Roman" w:eastAsia="Times New Roman" w:hAnsi="Times New Roman" w:cs="Times New Roman"/>
          <w:bCs/>
          <w:sz w:val="28"/>
          <w:szCs w:val="28"/>
          <w:lang w:val="en-US"/>
        </w:rPr>
      </w:pPr>
      <w:r w:rsidRPr="00AA6ACA">
        <w:rPr>
          <w:rFonts w:ascii="Times New Roman" w:eastAsia="Times New Roman" w:hAnsi="Times New Roman" w:cs="Times New Roman"/>
          <w:bCs/>
          <w:sz w:val="28"/>
          <w:szCs w:val="28"/>
          <w:lang w:val="en-US"/>
        </w:rPr>
        <w:t>- corporate relations.</w:t>
      </w:r>
    </w:p>
    <w:p w:rsidR="00AA6ACA" w:rsidRPr="00AA6ACA" w:rsidRDefault="00AA6ACA" w:rsidP="00AA6ACA">
      <w:pPr>
        <w:widowControl w:val="0"/>
        <w:autoSpaceDE w:val="0"/>
        <w:autoSpaceDN w:val="0"/>
        <w:spacing w:after="0" w:line="240" w:lineRule="auto"/>
        <w:rPr>
          <w:rFonts w:ascii="Times New Roman" w:eastAsia="Times New Roman" w:hAnsi="Times New Roman" w:cs="Times New Roman"/>
          <w:bCs/>
          <w:sz w:val="28"/>
          <w:szCs w:val="28"/>
          <w:lang w:val="en-US"/>
        </w:rPr>
      </w:pPr>
    </w:p>
    <w:p w:rsidR="00AA6ACA" w:rsidRPr="00AA6ACA" w:rsidRDefault="00E25326" w:rsidP="00AA6ACA">
      <w:pPr>
        <w:widowControl w:val="0"/>
        <w:autoSpaceDE w:val="0"/>
        <w:autoSpaceDN w:val="0"/>
        <w:spacing w:after="0" w:line="240" w:lineRule="auto"/>
        <w:rPr>
          <w:rFonts w:ascii="Times New Roman" w:eastAsia="Times New Roman" w:hAnsi="Times New Roman" w:cs="Times New Roman"/>
          <w:bCs/>
          <w:sz w:val="28"/>
          <w:szCs w:val="28"/>
          <w:lang w:val="en-US"/>
        </w:rPr>
      </w:pPr>
      <w:r w:rsidRPr="00E25326">
        <w:rPr>
          <w:rFonts w:ascii="Times New Roman" w:eastAsia="Times New Roman" w:hAnsi="Times New Roman" w:cs="Times New Roman"/>
          <w:bCs/>
          <w:sz w:val="28"/>
          <w:szCs w:val="28"/>
          <w:lang w:val="en-US"/>
        </w:rPr>
        <w:t xml:space="preserve">         </w:t>
      </w:r>
      <w:r w:rsidR="00AA6ACA" w:rsidRPr="00AA6ACA">
        <w:rPr>
          <w:rFonts w:ascii="Times New Roman" w:eastAsia="Times New Roman" w:hAnsi="Times New Roman" w:cs="Times New Roman"/>
          <w:bCs/>
          <w:sz w:val="28"/>
          <w:szCs w:val="28"/>
          <w:lang w:val="en-US"/>
        </w:rPr>
        <w:t>Property relations make up the main group of legal relations regulated by the norms of civil law. Property is usually understood as a social relationship that develops over various economic benefits, i.e. things, works, services and other property. In other words, property relations are such social relations that are related to the ownership of property to certain persons or to its transition from one person to another.</w:t>
      </w:r>
    </w:p>
    <w:p w:rsidR="00181FC5" w:rsidRPr="0016468D" w:rsidRDefault="00E25326" w:rsidP="00AA6ACA">
      <w:pPr>
        <w:widowControl w:val="0"/>
        <w:autoSpaceDE w:val="0"/>
        <w:autoSpaceDN w:val="0"/>
        <w:spacing w:after="0" w:line="240" w:lineRule="auto"/>
        <w:rPr>
          <w:rFonts w:ascii="Times New Roman" w:eastAsia="Times New Roman" w:hAnsi="Times New Roman" w:cs="Times New Roman"/>
          <w:bCs/>
          <w:sz w:val="28"/>
          <w:szCs w:val="28"/>
          <w:lang w:val="en-US"/>
        </w:rPr>
      </w:pPr>
      <w:r w:rsidRPr="00E25326">
        <w:rPr>
          <w:rFonts w:ascii="Times New Roman" w:eastAsia="Times New Roman" w:hAnsi="Times New Roman" w:cs="Times New Roman"/>
          <w:bCs/>
          <w:sz w:val="28"/>
          <w:szCs w:val="28"/>
          <w:lang w:val="en-US"/>
        </w:rPr>
        <w:t xml:space="preserve">         </w:t>
      </w:r>
      <w:r w:rsidR="00AA6ACA" w:rsidRPr="00AA6ACA">
        <w:rPr>
          <w:rFonts w:ascii="Times New Roman" w:eastAsia="Times New Roman" w:hAnsi="Times New Roman" w:cs="Times New Roman"/>
          <w:bCs/>
          <w:sz w:val="28"/>
          <w:szCs w:val="28"/>
          <w:lang w:val="en-US"/>
        </w:rPr>
        <w:t>The emergence of property relations occurred in the process of the production of material goods, their distribution, exchange and consumption. In the civil law industry, property relations have specific feature</w:t>
      </w:r>
      <w:r w:rsidR="0016468D" w:rsidRPr="0016468D">
        <w:rPr>
          <w:rFonts w:ascii="Times New Roman" w:eastAsia="Times New Roman" w:hAnsi="Times New Roman" w:cs="Times New Roman"/>
          <w:bCs/>
          <w:sz w:val="28"/>
          <w:szCs w:val="28"/>
          <w:lang w:val="en-US"/>
        </w:rPr>
        <w:t>:</w:t>
      </w:r>
    </w:p>
    <w:p w:rsidR="0016468D" w:rsidRPr="0016468D" w:rsidRDefault="0016468D" w:rsidP="00AA6ACA">
      <w:pPr>
        <w:widowControl w:val="0"/>
        <w:autoSpaceDE w:val="0"/>
        <w:autoSpaceDN w:val="0"/>
        <w:spacing w:after="0" w:line="240" w:lineRule="auto"/>
        <w:rPr>
          <w:rFonts w:ascii="Times New Roman" w:eastAsia="Times New Roman" w:hAnsi="Times New Roman" w:cs="Times New Roman"/>
          <w:bCs/>
          <w:sz w:val="28"/>
          <w:szCs w:val="28"/>
          <w:lang w:val="en-US"/>
        </w:rPr>
      </w:pPr>
    </w:p>
    <w:p w:rsidR="0016468D" w:rsidRPr="0016468D" w:rsidRDefault="0016468D" w:rsidP="0016468D">
      <w:pPr>
        <w:widowControl w:val="0"/>
        <w:autoSpaceDE w:val="0"/>
        <w:autoSpaceDN w:val="0"/>
        <w:spacing w:after="0" w:line="240" w:lineRule="auto"/>
        <w:rPr>
          <w:rFonts w:ascii="Times New Roman" w:eastAsia="Times New Roman" w:hAnsi="Times New Roman" w:cs="Times New Roman"/>
          <w:bCs/>
          <w:sz w:val="28"/>
          <w:szCs w:val="28"/>
          <w:lang w:val="en-US"/>
        </w:rPr>
      </w:pPr>
      <w:r w:rsidRPr="0016468D">
        <w:rPr>
          <w:rFonts w:ascii="Times New Roman" w:eastAsia="Times New Roman" w:hAnsi="Times New Roman" w:cs="Times New Roman"/>
          <w:bCs/>
          <w:sz w:val="28"/>
          <w:szCs w:val="28"/>
          <w:lang w:val="en-US"/>
        </w:rPr>
        <w:t xml:space="preserve">         1. Arise between separate subjects with independence, legal personality</w:t>
      </w:r>
    </w:p>
    <w:p w:rsidR="0016468D" w:rsidRPr="0016468D" w:rsidRDefault="0016468D" w:rsidP="0016468D">
      <w:pPr>
        <w:widowControl w:val="0"/>
        <w:autoSpaceDE w:val="0"/>
        <w:autoSpaceDN w:val="0"/>
        <w:spacing w:after="0" w:line="240" w:lineRule="auto"/>
        <w:rPr>
          <w:rFonts w:ascii="Times New Roman" w:eastAsia="Times New Roman" w:hAnsi="Times New Roman" w:cs="Times New Roman"/>
          <w:bCs/>
          <w:sz w:val="28"/>
          <w:szCs w:val="28"/>
          <w:lang w:val="en-US"/>
        </w:rPr>
      </w:pPr>
      <w:r w:rsidRPr="0016468D">
        <w:rPr>
          <w:rFonts w:ascii="Times New Roman" w:eastAsia="Times New Roman" w:hAnsi="Times New Roman" w:cs="Times New Roman"/>
          <w:bCs/>
          <w:sz w:val="28"/>
          <w:szCs w:val="28"/>
          <w:lang w:val="en-US"/>
        </w:rPr>
        <w:t xml:space="preserve">         2. The subjects independently dispose of the property, have power over it, the order is carried out according to their will</w:t>
      </w:r>
    </w:p>
    <w:p w:rsidR="0016468D" w:rsidRPr="0016468D" w:rsidRDefault="0016468D" w:rsidP="0016468D">
      <w:pPr>
        <w:widowControl w:val="0"/>
        <w:autoSpaceDE w:val="0"/>
        <w:autoSpaceDN w:val="0"/>
        <w:spacing w:after="0" w:line="240" w:lineRule="auto"/>
        <w:rPr>
          <w:rFonts w:ascii="Times New Roman" w:eastAsia="Times New Roman" w:hAnsi="Times New Roman" w:cs="Times New Roman"/>
          <w:bCs/>
          <w:sz w:val="28"/>
          <w:szCs w:val="28"/>
          <w:lang w:val="en-US"/>
        </w:rPr>
      </w:pPr>
      <w:r w:rsidRPr="0016468D">
        <w:rPr>
          <w:rFonts w:ascii="Times New Roman" w:eastAsia="Times New Roman" w:hAnsi="Times New Roman" w:cs="Times New Roman"/>
          <w:bCs/>
          <w:sz w:val="28"/>
          <w:szCs w:val="28"/>
          <w:lang w:val="en-US"/>
        </w:rPr>
        <w:t xml:space="preserve">         3. Unlike other types of legal relations, all parties are equal to each other. For example,    administrative legal relations are dominated by subordination rules.</w:t>
      </w:r>
    </w:p>
    <w:p w:rsidR="00AA6ACA" w:rsidRPr="00E25326" w:rsidRDefault="0016468D" w:rsidP="0016468D">
      <w:pPr>
        <w:widowControl w:val="0"/>
        <w:autoSpaceDE w:val="0"/>
        <w:autoSpaceDN w:val="0"/>
        <w:spacing w:after="0" w:line="240" w:lineRule="auto"/>
        <w:rPr>
          <w:rFonts w:ascii="Times New Roman" w:eastAsia="Times New Roman" w:hAnsi="Times New Roman" w:cs="Times New Roman"/>
          <w:bCs/>
          <w:sz w:val="28"/>
          <w:szCs w:val="28"/>
          <w:lang w:val="en-US"/>
        </w:rPr>
      </w:pPr>
      <w:r w:rsidRPr="0016468D">
        <w:rPr>
          <w:rFonts w:ascii="Times New Roman" w:eastAsia="Times New Roman" w:hAnsi="Times New Roman" w:cs="Times New Roman"/>
          <w:bCs/>
          <w:sz w:val="28"/>
          <w:szCs w:val="28"/>
          <w:lang w:val="en-US"/>
        </w:rPr>
        <w:t xml:space="preserve">        4. With some exceptions, property relations, as a general rule, are paid.</w:t>
      </w:r>
    </w:p>
    <w:p w:rsidR="0016468D" w:rsidRPr="0016468D" w:rsidRDefault="0016468D" w:rsidP="00893381">
      <w:pPr>
        <w:widowControl w:val="0"/>
        <w:autoSpaceDE w:val="0"/>
        <w:autoSpaceDN w:val="0"/>
        <w:spacing w:after="0" w:line="240" w:lineRule="auto"/>
        <w:rPr>
          <w:rFonts w:ascii="Times New Roman" w:eastAsia="Times New Roman" w:hAnsi="Times New Roman" w:cs="Times New Roman"/>
          <w:bCs/>
          <w:sz w:val="28"/>
          <w:szCs w:val="28"/>
          <w:lang w:val="en-US"/>
        </w:rPr>
      </w:pPr>
      <w:r w:rsidRPr="0016468D">
        <w:rPr>
          <w:rFonts w:ascii="Times New Roman" w:eastAsia="Times New Roman" w:hAnsi="Times New Roman" w:cs="Times New Roman"/>
          <w:bCs/>
          <w:sz w:val="28"/>
          <w:szCs w:val="28"/>
          <w:lang w:val="en-US"/>
        </w:rPr>
        <w:t xml:space="preserve"> </w:t>
      </w:r>
    </w:p>
    <w:p w:rsidR="0016468D" w:rsidRPr="0016468D" w:rsidRDefault="0016468D" w:rsidP="00893381">
      <w:pPr>
        <w:widowControl w:val="0"/>
        <w:autoSpaceDE w:val="0"/>
        <w:autoSpaceDN w:val="0"/>
        <w:spacing w:after="0" w:line="240" w:lineRule="auto"/>
        <w:rPr>
          <w:rFonts w:ascii="Times New Roman" w:eastAsia="Times New Roman" w:hAnsi="Times New Roman" w:cs="Times New Roman"/>
          <w:bCs/>
          <w:sz w:val="28"/>
          <w:szCs w:val="28"/>
          <w:lang w:val="en-US"/>
        </w:rPr>
      </w:pPr>
      <w:r w:rsidRPr="0016468D">
        <w:rPr>
          <w:rFonts w:ascii="Times New Roman" w:eastAsia="Times New Roman" w:hAnsi="Times New Roman" w:cs="Times New Roman"/>
          <w:bCs/>
          <w:sz w:val="28"/>
          <w:szCs w:val="28"/>
          <w:lang w:val="en-US"/>
        </w:rPr>
        <w:t xml:space="preserve">        Personal non-property relations related to property are legal relations that appear regarding the application of intellectual property objects. These items are intangible in </w:t>
      </w:r>
      <w:r w:rsidRPr="0016468D">
        <w:rPr>
          <w:rFonts w:ascii="Times New Roman" w:eastAsia="Times New Roman" w:hAnsi="Times New Roman" w:cs="Times New Roman"/>
          <w:bCs/>
          <w:sz w:val="28"/>
          <w:szCs w:val="28"/>
          <w:lang w:val="en-US"/>
        </w:rPr>
        <w:lastRenderedPageBreak/>
        <w:t>nature and as a result of their creation, the author has primarily non-property rights to use the object in a certain way, the right to receive remuneration. If someone publishes a work without the consent of the author, he will bear civil, administrative, criminal liability. Such legal relations appear regarding exclusive rights to the results of intellectual activity in the field of literature, science, art, etc.</w:t>
      </w:r>
    </w:p>
    <w:p w:rsidR="0016468D" w:rsidRPr="0016468D" w:rsidRDefault="0016468D" w:rsidP="0016468D">
      <w:pPr>
        <w:widowControl w:val="0"/>
        <w:autoSpaceDE w:val="0"/>
        <w:autoSpaceDN w:val="0"/>
        <w:spacing w:after="0" w:line="240" w:lineRule="auto"/>
        <w:rPr>
          <w:rFonts w:ascii="Times New Roman" w:eastAsia="Times New Roman" w:hAnsi="Times New Roman" w:cs="Times New Roman"/>
          <w:bCs/>
          <w:sz w:val="28"/>
          <w:szCs w:val="28"/>
          <w:lang w:val="en-US"/>
        </w:rPr>
      </w:pPr>
      <w:r w:rsidRPr="0016468D">
        <w:rPr>
          <w:rFonts w:ascii="Times New Roman" w:eastAsia="Times New Roman" w:hAnsi="Times New Roman" w:cs="Times New Roman"/>
          <w:bCs/>
          <w:sz w:val="28"/>
          <w:szCs w:val="28"/>
          <w:lang w:val="en-US"/>
        </w:rPr>
        <w:t xml:space="preserve">        Personal non-property relations, not related to property, are legal relations that appear regarding intangible goods - inalienable rights and freedoms of the individual (life, health, honor, dignity, business reputation, good name). Such items cannot be subject to transactions, cannot be transferred from one person to another.</w:t>
      </w:r>
    </w:p>
    <w:p w:rsidR="0016468D" w:rsidRPr="0016468D" w:rsidRDefault="0016468D" w:rsidP="0016468D">
      <w:pPr>
        <w:widowControl w:val="0"/>
        <w:autoSpaceDE w:val="0"/>
        <w:autoSpaceDN w:val="0"/>
        <w:spacing w:after="0" w:line="240" w:lineRule="auto"/>
        <w:rPr>
          <w:rFonts w:ascii="Times New Roman" w:eastAsia="Times New Roman" w:hAnsi="Times New Roman" w:cs="Times New Roman"/>
          <w:bCs/>
          <w:sz w:val="28"/>
          <w:szCs w:val="28"/>
          <w:lang w:val="en-US"/>
        </w:rPr>
      </w:pPr>
      <w:r w:rsidRPr="0016468D">
        <w:rPr>
          <w:rFonts w:ascii="Times New Roman" w:eastAsia="Times New Roman" w:hAnsi="Times New Roman" w:cs="Times New Roman"/>
          <w:bCs/>
          <w:sz w:val="28"/>
          <w:szCs w:val="28"/>
          <w:lang w:val="en-US"/>
        </w:rPr>
        <w:t xml:space="preserve">        Corporate relations are relationships governing the participation of persons in and management of corporate organizations.</w:t>
      </w:r>
    </w:p>
    <w:p w:rsidR="0016468D" w:rsidRPr="0016468D" w:rsidRDefault="0016468D" w:rsidP="00893381">
      <w:pPr>
        <w:widowControl w:val="0"/>
        <w:autoSpaceDE w:val="0"/>
        <w:autoSpaceDN w:val="0"/>
        <w:spacing w:after="0" w:line="240" w:lineRule="auto"/>
        <w:rPr>
          <w:rFonts w:ascii="Times New Roman" w:eastAsia="Times New Roman" w:hAnsi="Times New Roman" w:cs="Times New Roman"/>
          <w:bCs/>
          <w:sz w:val="28"/>
          <w:szCs w:val="28"/>
          <w:lang w:val="en-US"/>
        </w:rPr>
      </w:pPr>
      <w:r w:rsidRPr="0016468D">
        <w:rPr>
          <w:rFonts w:ascii="Times New Roman" w:eastAsia="Times New Roman" w:hAnsi="Times New Roman" w:cs="Times New Roman"/>
          <w:bCs/>
          <w:sz w:val="28"/>
          <w:szCs w:val="28"/>
          <w:lang w:val="en-US"/>
        </w:rPr>
        <w:t xml:space="preserve">         The most important area of ​ ​ property and personal non-property relations regulated by civil law is entrepreneurial activity. Moreover, according to the Civil Code of the Russian Federation, the concept of "entrepreneurship" is an independent, risk-based activity aimed at systematically making a profit from the use of property, the sale of goods, the performance of work or the provision of services by persons registered in this capacity in accordance with the procedure established by law (Article 2 of the Civil Code of the Russian Federation).</w:t>
      </w:r>
    </w:p>
    <w:p w:rsidR="0016468D" w:rsidRDefault="0016468D" w:rsidP="00893381">
      <w:pPr>
        <w:widowControl w:val="0"/>
        <w:autoSpaceDE w:val="0"/>
        <w:autoSpaceDN w:val="0"/>
        <w:spacing w:after="0" w:line="240" w:lineRule="auto"/>
        <w:rPr>
          <w:rFonts w:ascii="Times New Roman" w:eastAsia="Times New Roman" w:hAnsi="Times New Roman" w:cs="Times New Roman"/>
          <w:bCs/>
          <w:sz w:val="28"/>
          <w:szCs w:val="28"/>
        </w:rPr>
      </w:pPr>
    </w:p>
    <w:p w:rsidR="00074C1D" w:rsidRDefault="00074C1D" w:rsidP="00893381">
      <w:pPr>
        <w:widowControl w:val="0"/>
        <w:autoSpaceDE w:val="0"/>
        <w:autoSpaceDN w:val="0"/>
        <w:spacing w:after="0" w:line="240" w:lineRule="auto"/>
        <w:rPr>
          <w:rFonts w:ascii="Times New Roman" w:eastAsia="Times New Roman" w:hAnsi="Times New Roman" w:cs="Times New Roman"/>
          <w:bCs/>
          <w:sz w:val="28"/>
          <w:szCs w:val="28"/>
        </w:rPr>
      </w:pPr>
    </w:p>
    <w:p w:rsidR="00074C1D" w:rsidRPr="00074C1D" w:rsidRDefault="00074C1D" w:rsidP="00074C1D">
      <w:pPr>
        <w:widowControl w:val="0"/>
        <w:autoSpaceDE w:val="0"/>
        <w:autoSpaceDN w:val="0"/>
        <w:spacing w:after="0" w:line="240" w:lineRule="auto"/>
        <w:jc w:val="center"/>
        <w:rPr>
          <w:rFonts w:ascii="Times New Roman" w:eastAsia="Times New Roman" w:hAnsi="Times New Roman" w:cs="Times New Roman"/>
          <w:bCs/>
          <w:sz w:val="28"/>
          <w:szCs w:val="28"/>
        </w:rPr>
      </w:pPr>
      <w:proofErr w:type="gramStart"/>
      <w:r w:rsidRPr="00074C1D">
        <w:rPr>
          <w:rFonts w:ascii="Times New Roman" w:eastAsia="Times New Roman" w:hAnsi="Times New Roman" w:cs="Times New Roman"/>
          <w:bCs/>
          <w:sz w:val="28"/>
          <w:szCs w:val="28"/>
        </w:rPr>
        <w:t>C</w:t>
      </w:r>
      <w:proofErr w:type="gramEnd"/>
      <w:r w:rsidRPr="00074C1D">
        <w:rPr>
          <w:rFonts w:ascii="Times New Roman" w:eastAsia="Times New Roman" w:hAnsi="Times New Roman" w:cs="Times New Roman"/>
          <w:bCs/>
          <w:sz w:val="28"/>
          <w:szCs w:val="28"/>
        </w:rPr>
        <w:t>ПИСОК ЛИТЕРАТУРЫ</w:t>
      </w:r>
    </w:p>
    <w:p w:rsidR="00074C1D" w:rsidRDefault="00074C1D" w:rsidP="00893381">
      <w:pPr>
        <w:widowControl w:val="0"/>
        <w:autoSpaceDE w:val="0"/>
        <w:autoSpaceDN w:val="0"/>
        <w:spacing w:after="0" w:line="240" w:lineRule="auto"/>
        <w:rPr>
          <w:rFonts w:ascii="Times New Roman" w:eastAsia="Times New Roman" w:hAnsi="Times New Roman" w:cs="Times New Roman"/>
          <w:bCs/>
          <w:sz w:val="28"/>
          <w:szCs w:val="28"/>
        </w:rPr>
      </w:pPr>
    </w:p>
    <w:p w:rsidR="00074C1D" w:rsidRDefault="00074C1D" w:rsidP="00F56217">
      <w:pPr>
        <w:pStyle w:val="a4"/>
        <w:numPr>
          <w:ilvl w:val="0"/>
          <w:numId w:val="3"/>
        </w:numPr>
        <w:rPr>
          <w:rFonts w:ascii="Times New Roman" w:hAnsi="Times New Roman" w:cs="Times New Roman"/>
          <w:color w:val="000000" w:themeColor="text1"/>
          <w:sz w:val="28"/>
          <w:szCs w:val="28"/>
          <w:shd w:val="clear" w:color="auto" w:fill="FFFFFF"/>
        </w:rPr>
      </w:pPr>
      <w:r w:rsidRPr="00F56217">
        <w:rPr>
          <w:rFonts w:ascii="Times New Roman" w:hAnsi="Times New Roman" w:cs="Times New Roman"/>
          <w:color w:val="000000" w:themeColor="text1"/>
          <w:sz w:val="28"/>
          <w:szCs w:val="28"/>
          <w:shd w:val="clear" w:color="auto" w:fill="FFFFFF"/>
        </w:rPr>
        <w:t xml:space="preserve">Гражданское право: учеб.: в 3 т. Т. 1 / С. С. Алексеев, И. З. </w:t>
      </w:r>
      <w:proofErr w:type="spellStart"/>
      <w:r w:rsidRPr="00F56217">
        <w:rPr>
          <w:rFonts w:ascii="Times New Roman" w:hAnsi="Times New Roman" w:cs="Times New Roman"/>
          <w:color w:val="000000" w:themeColor="text1"/>
          <w:sz w:val="28"/>
          <w:szCs w:val="28"/>
          <w:shd w:val="clear" w:color="auto" w:fill="FFFFFF"/>
        </w:rPr>
        <w:t>Аюшеева</w:t>
      </w:r>
      <w:proofErr w:type="spellEnd"/>
      <w:r w:rsidRPr="00F56217">
        <w:rPr>
          <w:rFonts w:ascii="Times New Roman" w:hAnsi="Times New Roman" w:cs="Times New Roman"/>
          <w:color w:val="000000" w:themeColor="text1"/>
          <w:sz w:val="28"/>
          <w:szCs w:val="28"/>
          <w:shd w:val="clear" w:color="auto" w:fill="FFFFFF"/>
        </w:rPr>
        <w:t>, А. С. Васильев [и др.]; под общ</w:t>
      </w:r>
      <w:proofErr w:type="gramStart"/>
      <w:r w:rsidRPr="00F56217">
        <w:rPr>
          <w:rFonts w:ascii="Times New Roman" w:hAnsi="Times New Roman" w:cs="Times New Roman"/>
          <w:color w:val="000000" w:themeColor="text1"/>
          <w:sz w:val="28"/>
          <w:szCs w:val="28"/>
          <w:shd w:val="clear" w:color="auto" w:fill="FFFFFF"/>
        </w:rPr>
        <w:t>.</w:t>
      </w:r>
      <w:proofErr w:type="gramEnd"/>
      <w:r w:rsidRPr="00F56217">
        <w:rPr>
          <w:rFonts w:ascii="Times New Roman" w:hAnsi="Times New Roman" w:cs="Times New Roman"/>
          <w:color w:val="000000" w:themeColor="text1"/>
          <w:sz w:val="28"/>
          <w:szCs w:val="28"/>
          <w:shd w:val="clear" w:color="auto" w:fill="FFFFFF"/>
        </w:rPr>
        <w:t xml:space="preserve"> </w:t>
      </w:r>
      <w:proofErr w:type="gramStart"/>
      <w:r w:rsidRPr="00F56217">
        <w:rPr>
          <w:rFonts w:ascii="Times New Roman" w:hAnsi="Times New Roman" w:cs="Times New Roman"/>
          <w:color w:val="000000" w:themeColor="text1"/>
          <w:sz w:val="28"/>
          <w:szCs w:val="28"/>
          <w:shd w:val="clear" w:color="auto" w:fill="FFFFFF"/>
        </w:rPr>
        <w:t>р</w:t>
      </w:r>
      <w:proofErr w:type="gramEnd"/>
      <w:r w:rsidRPr="00F56217">
        <w:rPr>
          <w:rFonts w:ascii="Times New Roman" w:hAnsi="Times New Roman" w:cs="Times New Roman"/>
          <w:color w:val="000000" w:themeColor="text1"/>
          <w:sz w:val="28"/>
          <w:szCs w:val="28"/>
          <w:shd w:val="clear" w:color="auto" w:fill="FFFFFF"/>
        </w:rPr>
        <w:t>ед. С. А. Степанова. – М.: Проспект; Екатеринбург: Институт частного права, 2010. С. 37-40.</w:t>
      </w:r>
    </w:p>
    <w:p w:rsidR="00F56217" w:rsidRPr="00F56217" w:rsidRDefault="00F56217" w:rsidP="00F56217">
      <w:pPr>
        <w:pStyle w:val="a4"/>
        <w:ind w:left="1068"/>
        <w:rPr>
          <w:rFonts w:ascii="Times New Roman" w:hAnsi="Times New Roman" w:cs="Times New Roman"/>
          <w:color w:val="000000" w:themeColor="text1"/>
          <w:sz w:val="28"/>
          <w:szCs w:val="28"/>
          <w:shd w:val="clear" w:color="auto" w:fill="FFFFFF"/>
        </w:rPr>
      </w:pPr>
    </w:p>
    <w:p w:rsidR="00893381" w:rsidRPr="00F56217" w:rsidRDefault="002622E6" w:rsidP="00F56217">
      <w:pPr>
        <w:pStyle w:val="a4"/>
        <w:widowControl w:val="0"/>
        <w:numPr>
          <w:ilvl w:val="0"/>
          <w:numId w:val="3"/>
        </w:numPr>
        <w:autoSpaceDE w:val="0"/>
        <w:autoSpaceDN w:val="0"/>
        <w:spacing w:after="0" w:line="240" w:lineRule="auto"/>
        <w:rPr>
          <w:rFonts w:ascii="Times New Roman" w:eastAsia="Times New Roman" w:hAnsi="Times New Roman" w:cs="Times New Roman"/>
          <w:bCs/>
          <w:sz w:val="28"/>
          <w:szCs w:val="28"/>
        </w:rPr>
      </w:pPr>
      <w:r w:rsidRPr="00F56217">
        <w:rPr>
          <w:rFonts w:ascii="Times New Roman" w:eastAsia="Times New Roman" w:hAnsi="Times New Roman" w:cs="Times New Roman"/>
          <w:bCs/>
          <w:sz w:val="28"/>
          <w:szCs w:val="28"/>
        </w:rPr>
        <w:t>Гражданское право</w:t>
      </w:r>
      <w:r w:rsidRPr="00F56217">
        <w:rPr>
          <w:rFonts w:ascii="Times New Roman" w:eastAsia="Times New Roman" w:hAnsi="Times New Roman" w:cs="Times New Roman"/>
          <w:bCs/>
          <w:sz w:val="28"/>
          <w:szCs w:val="28"/>
        </w:rPr>
        <w:t xml:space="preserve"> (статья) </w:t>
      </w:r>
      <w:r w:rsidR="00F56217" w:rsidRPr="00F56217">
        <w:rPr>
          <w:rFonts w:ascii="Times New Roman" w:eastAsia="Calibri" w:hAnsi="Times New Roman" w:cs="Times New Roman"/>
          <w:sz w:val="28"/>
          <w:szCs w:val="28"/>
        </w:rPr>
        <w:t>– Режим доступа</w:t>
      </w:r>
      <w:r w:rsidR="00F56217" w:rsidRPr="00F56217">
        <w:rPr>
          <w:rFonts w:ascii="Times New Roman" w:hAnsi="Times New Roman" w:cs="Times New Roman"/>
          <w:color w:val="000000" w:themeColor="text1"/>
          <w:sz w:val="28"/>
          <w:szCs w:val="28"/>
          <w:shd w:val="clear" w:color="auto" w:fill="FFFFFF"/>
        </w:rPr>
        <w:t xml:space="preserve">  </w:t>
      </w:r>
    </w:p>
    <w:p w:rsidR="009B5F80" w:rsidRDefault="00F56217" w:rsidP="00735723">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893381">
        <w:rPr>
          <w:rFonts w:ascii="Times New Roman" w:hAnsi="Times New Roman" w:cs="Times New Roman"/>
          <w:color w:val="000000" w:themeColor="text1"/>
          <w:sz w:val="28"/>
          <w:szCs w:val="28"/>
          <w:shd w:val="clear" w:color="auto" w:fill="FFFFFF"/>
        </w:rPr>
        <w:t>https://spravochnick.ru</w:t>
      </w:r>
    </w:p>
    <w:p w:rsidR="005E35F1" w:rsidRDefault="00D04795" w:rsidP="00F56217">
      <w:pPr>
        <w:pStyle w:val="a4"/>
        <w:numPr>
          <w:ilvl w:val="0"/>
          <w:numId w:val="3"/>
        </w:numPr>
        <w:rPr>
          <w:rFonts w:ascii="Times New Roman" w:hAnsi="Times New Roman" w:cs="Times New Roman"/>
          <w:color w:val="000000" w:themeColor="text1"/>
          <w:sz w:val="28"/>
          <w:szCs w:val="28"/>
          <w:shd w:val="clear" w:color="auto" w:fill="FFFFFF"/>
        </w:rPr>
      </w:pPr>
      <w:r w:rsidRPr="00F56217">
        <w:rPr>
          <w:rFonts w:ascii="Times New Roman" w:hAnsi="Times New Roman" w:cs="Times New Roman"/>
          <w:color w:val="000000" w:themeColor="text1"/>
          <w:sz w:val="28"/>
          <w:szCs w:val="28"/>
          <w:shd w:val="clear" w:color="auto" w:fill="FFFFFF"/>
        </w:rPr>
        <w:t xml:space="preserve">Презентация «Гражданское право: предмет, метод, принципы, вопросы»  </w:t>
      </w:r>
      <w:r w:rsidR="005E35F1" w:rsidRPr="00F56217">
        <w:rPr>
          <w:rFonts w:ascii="Times New Roman" w:eastAsia="Calibri" w:hAnsi="Times New Roman" w:cs="Times New Roman"/>
          <w:sz w:val="28"/>
          <w:szCs w:val="28"/>
        </w:rPr>
        <w:t>– Режим доступа</w:t>
      </w:r>
      <w:r w:rsidR="005E35F1" w:rsidRPr="00F56217">
        <w:rPr>
          <w:rFonts w:ascii="Times New Roman" w:eastAsia="Calibri" w:hAnsi="Times New Roman" w:cs="Times New Roman"/>
          <w:sz w:val="28"/>
          <w:szCs w:val="28"/>
        </w:rPr>
        <w:t xml:space="preserve"> </w:t>
      </w:r>
      <w:r w:rsidRPr="00F56217">
        <w:rPr>
          <w:rFonts w:ascii="Times New Roman" w:hAnsi="Times New Roman" w:cs="Times New Roman"/>
          <w:color w:val="000000" w:themeColor="text1"/>
          <w:sz w:val="28"/>
          <w:szCs w:val="28"/>
          <w:shd w:val="clear" w:color="auto" w:fill="FFFFFF"/>
        </w:rPr>
        <w:t xml:space="preserve"> </w:t>
      </w:r>
      <w:r w:rsidR="005F55EB">
        <w:rPr>
          <w:rFonts w:ascii="Times New Roman" w:hAnsi="Times New Roman" w:cs="Times New Roman"/>
          <w:color w:val="000000" w:themeColor="text1"/>
          <w:sz w:val="28"/>
          <w:szCs w:val="28"/>
          <w:shd w:val="clear" w:color="auto" w:fill="FFFFFF"/>
        </w:rPr>
        <w:t>https://present5.com/grazhdanskoe-pravo-predmet-metod-principy-istochniki-voprosy</w:t>
      </w:r>
    </w:p>
    <w:p w:rsidR="005F55EB" w:rsidRPr="00F56217" w:rsidRDefault="005F55EB" w:rsidP="005F55EB">
      <w:pPr>
        <w:pStyle w:val="a4"/>
        <w:ind w:left="1068"/>
        <w:rPr>
          <w:rFonts w:ascii="Times New Roman" w:hAnsi="Times New Roman" w:cs="Times New Roman"/>
          <w:color w:val="000000" w:themeColor="text1"/>
          <w:sz w:val="28"/>
          <w:szCs w:val="28"/>
          <w:shd w:val="clear" w:color="auto" w:fill="FFFFFF"/>
        </w:rPr>
      </w:pPr>
    </w:p>
    <w:p w:rsidR="005F55EB" w:rsidRPr="005F55EB" w:rsidRDefault="005E35F1" w:rsidP="005F55EB">
      <w:pPr>
        <w:pStyle w:val="a4"/>
        <w:numPr>
          <w:ilvl w:val="0"/>
          <w:numId w:val="3"/>
        </w:numPr>
        <w:rPr>
          <w:rFonts w:ascii="Times New Roman" w:hAnsi="Times New Roman" w:cs="Times New Roman"/>
          <w:color w:val="000000" w:themeColor="text1"/>
          <w:sz w:val="28"/>
          <w:szCs w:val="28"/>
          <w:shd w:val="clear" w:color="auto" w:fill="FFFFFF"/>
        </w:rPr>
      </w:pPr>
      <w:r w:rsidRPr="00F56217">
        <w:rPr>
          <w:rFonts w:ascii="Times New Roman" w:hAnsi="Times New Roman" w:cs="Times New Roman"/>
          <w:color w:val="000000" w:themeColor="text1"/>
          <w:sz w:val="28"/>
          <w:szCs w:val="28"/>
          <w:shd w:val="clear" w:color="auto" w:fill="FFFFFF"/>
        </w:rPr>
        <w:t>Понятие, предмет и метод гражданского права</w:t>
      </w:r>
      <w:r w:rsidRPr="00F56217">
        <w:rPr>
          <w:rFonts w:ascii="Times New Roman" w:hAnsi="Times New Roman" w:cs="Times New Roman"/>
          <w:color w:val="000000" w:themeColor="text1"/>
          <w:sz w:val="28"/>
          <w:szCs w:val="28"/>
          <w:shd w:val="clear" w:color="auto" w:fill="FFFFFF"/>
        </w:rPr>
        <w:t xml:space="preserve"> </w:t>
      </w:r>
      <w:r w:rsidRPr="00F56217">
        <w:rPr>
          <w:rFonts w:ascii="Times New Roman" w:eastAsia="Calibri" w:hAnsi="Times New Roman" w:cs="Times New Roman"/>
          <w:sz w:val="28"/>
          <w:szCs w:val="28"/>
        </w:rPr>
        <w:t>– Режим доступа</w:t>
      </w:r>
      <w:r w:rsidRPr="00F56217">
        <w:rPr>
          <w:rFonts w:ascii="Times New Roman" w:hAnsi="Times New Roman" w:cs="Times New Roman"/>
          <w:color w:val="000000" w:themeColor="text1"/>
          <w:sz w:val="28"/>
          <w:szCs w:val="28"/>
          <w:shd w:val="clear" w:color="auto" w:fill="FFFFFF"/>
        </w:rPr>
        <w:t xml:space="preserve"> </w:t>
      </w:r>
      <w:r w:rsidR="005F55EB">
        <w:rPr>
          <w:rFonts w:ascii="Times New Roman" w:hAnsi="Times New Roman" w:cs="Times New Roman"/>
          <w:color w:val="000000" w:themeColor="text1"/>
          <w:sz w:val="28"/>
          <w:szCs w:val="28"/>
          <w:shd w:val="clear" w:color="auto" w:fill="FFFFFF"/>
        </w:rPr>
        <w:t>https://lecu.ru/grazhdanskoe-pravo/692-ponyatie-predmet-i-metod-grazhdanskogo-prava</w:t>
      </w:r>
    </w:p>
    <w:p w:rsidR="005F55EB" w:rsidRPr="00F56217" w:rsidRDefault="005F55EB" w:rsidP="005F55EB">
      <w:pPr>
        <w:pStyle w:val="a4"/>
        <w:ind w:left="1068"/>
        <w:rPr>
          <w:rFonts w:ascii="Times New Roman" w:hAnsi="Times New Roman" w:cs="Times New Roman"/>
          <w:color w:val="000000" w:themeColor="text1"/>
          <w:sz w:val="28"/>
          <w:szCs w:val="28"/>
          <w:shd w:val="clear" w:color="auto" w:fill="FFFFFF"/>
        </w:rPr>
      </w:pPr>
      <w:bookmarkStart w:id="0" w:name="_GoBack"/>
      <w:bookmarkEnd w:id="0"/>
    </w:p>
    <w:sectPr w:rsidR="005F55EB" w:rsidRPr="00F56217" w:rsidSect="00F3155E">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53F6A"/>
    <w:multiLevelType w:val="hybridMultilevel"/>
    <w:tmpl w:val="6EEE3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1D426B"/>
    <w:multiLevelType w:val="hybridMultilevel"/>
    <w:tmpl w:val="8B1A0D30"/>
    <w:lvl w:ilvl="0" w:tplc="0FE40F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CDA16FA"/>
    <w:multiLevelType w:val="hybridMultilevel"/>
    <w:tmpl w:val="7D442B1E"/>
    <w:lvl w:ilvl="0" w:tplc="960495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C80"/>
    <w:rsid w:val="00056700"/>
    <w:rsid w:val="00073608"/>
    <w:rsid w:val="00074C1D"/>
    <w:rsid w:val="000943EB"/>
    <w:rsid w:val="000A47E6"/>
    <w:rsid w:val="000B24F0"/>
    <w:rsid w:val="000B6D48"/>
    <w:rsid w:val="000F7E10"/>
    <w:rsid w:val="001033BA"/>
    <w:rsid w:val="0013492F"/>
    <w:rsid w:val="0016468D"/>
    <w:rsid w:val="0018091C"/>
    <w:rsid w:val="00181FC5"/>
    <w:rsid w:val="00186721"/>
    <w:rsid w:val="001C273F"/>
    <w:rsid w:val="001C6874"/>
    <w:rsid w:val="001C7FEA"/>
    <w:rsid w:val="001D79D8"/>
    <w:rsid w:val="001F19CE"/>
    <w:rsid w:val="00200AB6"/>
    <w:rsid w:val="0020238E"/>
    <w:rsid w:val="00240E35"/>
    <w:rsid w:val="002527C6"/>
    <w:rsid w:val="00256808"/>
    <w:rsid w:val="002622E6"/>
    <w:rsid w:val="00265263"/>
    <w:rsid w:val="0027553C"/>
    <w:rsid w:val="0029018A"/>
    <w:rsid w:val="00297EDD"/>
    <w:rsid w:val="002E0469"/>
    <w:rsid w:val="002E1B8B"/>
    <w:rsid w:val="002E2C65"/>
    <w:rsid w:val="002F59E9"/>
    <w:rsid w:val="003010D2"/>
    <w:rsid w:val="00326A45"/>
    <w:rsid w:val="003564AF"/>
    <w:rsid w:val="0038180E"/>
    <w:rsid w:val="003A0B2B"/>
    <w:rsid w:val="003A6D3B"/>
    <w:rsid w:val="003B1F0D"/>
    <w:rsid w:val="003D48A3"/>
    <w:rsid w:val="003F20FA"/>
    <w:rsid w:val="00400A2E"/>
    <w:rsid w:val="00450F11"/>
    <w:rsid w:val="00467382"/>
    <w:rsid w:val="004751DA"/>
    <w:rsid w:val="0048522D"/>
    <w:rsid w:val="004E37BD"/>
    <w:rsid w:val="004F0970"/>
    <w:rsid w:val="00532B66"/>
    <w:rsid w:val="005863A9"/>
    <w:rsid w:val="005A0780"/>
    <w:rsid w:val="005E35F1"/>
    <w:rsid w:val="005E36AE"/>
    <w:rsid w:val="005F2B1F"/>
    <w:rsid w:val="005F55EB"/>
    <w:rsid w:val="006270A2"/>
    <w:rsid w:val="006302A9"/>
    <w:rsid w:val="00632788"/>
    <w:rsid w:val="00650DAF"/>
    <w:rsid w:val="00665C99"/>
    <w:rsid w:val="006707C3"/>
    <w:rsid w:val="006C4F81"/>
    <w:rsid w:val="00724FAE"/>
    <w:rsid w:val="00735723"/>
    <w:rsid w:val="00750833"/>
    <w:rsid w:val="007A635A"/>
    <w:rsid w:val="007B27E2"/>
    <w:rsid w:val="00834982"/>
    <w:rsid w:val="00844865"/>
    <w:rsid w:val="00850D21"/>
    <w:rsid w:val="0088397A"/>
    <w:rsid w:val="00893381"/>
    <w:rsid w:val="008949BD"/>
    <w:rsid w:val="008A1B58"/>
    <w:rsid w:val="008D0F76"/>
    <w:rsid w:val="008D62A2"/>
    <w:rsid w:val="00924115"/>
    <w:rsid w:val="009365B7"/>
    <w:rsid w:val="00941555"/>
    <w:rsid w:val="00953D21"/>
    <w:rsid w:val="009638EF"/>
    <w:rsid w:val="009828A4"/>
    <w:rsid w:val="009947A4"/>
    <w:rsid w:val="009B5F80"/>
    <w:rsid w:val="009D10F0"/>
    <w:rsid w:val="00A13A73"/>
    <w:rsid w:val="00A25A48"/>
    <w:rsid w:val="00A92DE0"/>
    <w:rsid w:val="00AA6ACA"/>
    <w:rsid w:val="00AB5B21"/>
    <w:rsid w:val="00AF6552"/>
    <w:rsid w:val="00B1099E"/>
    <w:rsid w:val="00B203BB"/>
    <w:rsid w:val="00B25C24"/>
    <w:rsid w:val="00B2758D"/>
    <w:rsid w:val="00BB1A0B"/>
    <w:rsid w:val="00C216DB"/>
    <w:rsid w:val="00C22FBA"/>
    <w:rsid w:val="00C643AD"/>
    <w:rsid w:val="00C75CC1"/>
    <w:rsid w:val="00C80C80"/>
    <w:rsid w:val="00CB5CFC"/>
    <w:rsid w:val="00CC1B53"/>
    <w:rsid w:val="00CE6326"/>
    <w:rsid w:val="00D04795"/>
    <w:rsid w:val="00D04CD0"/>
    <w:rsid w:val="00D26AD7"/>
    <w:rsid w:val="00D52270"/>
    <w:rsid w:val="00D67BC8"/>
    <w:rsid w:val="00D73563"/>
    <w:rsid w:val="00DB4FC6"/>
    <w:rsid w:val="00DB6495"/>
    <w:rsid w:val="00E14A84"/>
    <w:rsid w:val="00E25326"/>
    <w:rsid w:val="00E365BB"/>
    <w:rsid w:val="00E37C95"/>
    <w:rsid w:val="00E42F9F"/>
    <w:rsid w:val="00E560CB"/>
    <w:rsid w:val="00E57213"/>
    <w:rsid w:val="00E81275"/>
    <w:rsid w:val="00E829B2"/>
    <w:rsid w:val="00E94D0F"/>
    <w:rsid w:val="00EA73B7"/>
    <w:rsid w:val="00EB5C61"/>
    <w:rsid w:val="00EC1E08"/>
    <w:rsid w:val="00ED4870"/>
    <w:rsid w:val="00EE06E8"/>
    <w:rsid w:val="00EF7528"/>
    <w:rsid w:val="00F11EEE"/>
    <w:rsid w:val="00F3155E"/>
    <w:rsid w:val="00F56217"/>
    <w:rsid w:val="00F65719"/>
    <w:rsid w:val="00F87C5F"/>
    <w:rsid w:val="00F96D02"/>
    <w:rsid w:val="00FA1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A4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73B7"/>
    <w:rPr>
      <w:color w:val="0000FF" w:themeColor="hyperlink"/>
      <w:u w:val="single"/>
    </w:rPr>
  </w:style>
  <w:style w:type="paragraph" w:styleId="a4">
    <w:name w:val="List Paragraph"/>
    <w:basedOn w:val="a"/>
    <w:uiPriority w:val="34"/>
    <w:qFormat/>
    <w:rsid w:val="006C4F81"/>
    <w:pPr>
      <w:ind w:left="720"/>
      <w:contextualSpacing/>
    </w:pPr>
  </w:style>
  <w:style w:type="paragraph" w:styleId="a5">
    <w:name w:val="Balloon Text"/>
    <w:basedOn w:val="a"/>
    <w:link w:val="a6"/>
    <w:uiPriority w:val="99"/>
    <w:semiHidden/>
    <w:unhideWhenUsed/>
    <w:rsid w:val="004852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52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A4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73B7"/>
    <w:rPr>
      <w:color w:val="0000FF" w:themeColor="hyperlink"/>
      <w:u w:val="single"/>
    </w:rPr>
  </w:style>
  <w:style w:type="paragraph" w:styleId="a4">
    <w:name w:val="List Paragraph"/>
    <w:basedOn w:val="a"/>
    <w:uiPriority w:val="34"/>
    <w:qFormat/>
    <w:rsid w:val="006C4F81"/>
    <w:pPr>
      <w:ind w:left="720"/>
      <w:contextualSpacing/>
    </w:pPr>
  </w:style>
  <w:style w:type="paragraph" w:styleId="a5">
    <w:name w:val="Balloon Text"/>
    <w:basedOn w:val="a"/>
    <w:link w:val="a6"/>
    <w:uiPriority w:val="99"/>
    <w:semiHidden/>
    <w:unhideWhenUsed/>
    <w:rsid w:val="004852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52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22296">
      <w:bodyDiv w:val="1"/>
      <w:marLeft w:val="0"/>
      <w:marRight w:val="0"/>
      <w:marTop w:val="0"/>
      <w:marBottom w:val="0"/>
      <w:divBdr>
        <w:top w:val="none" w:sz="0" w:space="0" w:color="auto"/>
        <w:left w:val="none" w:sz="0" w:space="0" w:color="auto"/>
        <w:bottom w:val="none" w:sz="0" w:space="0" w:color="auto"/>
        <w:right w:val="none" w:sz="0" w:space="0" w:color="auto"/>
      </w:divBdr>
    </w:div>
    <w:div w:id="457339761">
      <w:bodyDiv w:val="1"/>
      <w:marLeft w:val="0"/>
      <w:marRight w:val="0"/>
      <w:marTop w:val="0"/>
      <w:marBottom w:val="0"/>
      <w:divBdr>
        <w:top w:val="none" w:sz="0" w:space="0" w:color="auto"/>
        <w:left w:val="none" w:sz="0" w:space="0" w:color="auto"/>
        <w:bottom w:val="none" w:sz="0" w:space="0" w:color="auto"/>
        <w:right w:val="none" w:sz="0" w:space="0" w:color="auto"/>
      </w:divBdr>
      <w:divsChild>
        <w:div w:id="864485947">
          <w:marLeft w:val="0"/>
          <w:marRight w:val="0"/>
          <w:marTop w:val="0"/>
          <w:marBottom w:val="0"/>
          <w:divBdr>
            <w:top w:val="none" w:sz="0" w:space="0" w:color="auto"/>
            <w:left w:val="none" w:sz="0" w:space="0" w:color="auto"/>
            <w:bottom w:val="none" w:sz="0" w:space="0" w:color="auto"/>
            <w:right w:val="none" w:sz="0" w:space="0" w:color="auto"/>
          </w:divBdr>
          <w:divsChild>
            <w:div w:id="2071800623">
              <w:marLeft w:val="0"/>
              <w:marRight w:val="0"/>
              <w:marTop w:val="0"/>
              <w:marBottom w:val="0"/>
              <w:divBdr>
                <w:top w:val="none" w:sz="0" w:space="0" w:color="auto"/>
                <w:left w:val="none" w:sz="0" w:space="0" w:color="auto"/>
                <w:bottom w:val="none" w:sz="0" w:space="0" w:color="auto"/>
                <w:right w:val="none" w:sz="0" w:space="0" w:color="auto"/>
              </w:divBdr>
              <w:divsChild>
                <w:div w:id="886069190">
                  <w:marLeft w:val="0"/>
                  <w:marRight w:val="0"/>
                  <w:marTop w:val="0"/>
                  <w:marBottom w:val="0"/>
                  <w:divBdr>
                    <w:top w:val="none" w:sz="0" w:space="0" w:color="auto"/>
                    <w:left w:val="none" w:sz="0" w:space="0" w:color="auto"/>
                    <w:bottom w:val="none" w:sz="0" w:space="0" w:color="auto"/>
                    <w:right w:val="none" w:sz="0" w:space="0" w:color="auto"/>
                  </w:divBdr>
                  <w:divsChild>
                    <w:div w:id="1556968447">
                      <w:marLeft w:val="0"/>
                      <w:marRight w:val="0"/>
                      <w:marTop w:val="0"/>
                      <w:marBottom w:val="0"/>
                      <w:divBdr>
                        <w:top w:val="none" w:sz="0" w:space="0" w:color="auto"/>
                        <w:left w:val="none" w:sz="0" w:space="0" w:color="auto"/>
                        <w:bottom w:val="none" w:sz="0" w:space="0" w:color="auto"/>
                        <w:right w:val="none" w:sz="0" w:space="0" w:color="auto"/>
                      </w:divBdr>
                      <w:divsChild>
                        <w:div w:id="1430855548">
                          <w:marLeft w:val="0"/>
                          <w:marRight w:val="0"/>
                          <w:marTop w:val="0"/>
                          <w:marBottom w:val="0"/>
                          <w:divBdr>
                            <w:top w:val="none" w:sz="0" w:space="0" w:color="auto"/>
                            <w:left w:val="none" w:sz="0" w:space="0" w:color="auto"/>
                            <w:bottom w:val="none" w:sz="0" w:space="0" w:color="auto"/>
                            <w:right w:val="none" w:sz="0" w:space="0" w:color="auto"/>
                          </w:divBdr>
                          <w:divsChild>
                            <w:div w:id="1190922243">
                              <w:marLeft w:val="0"/>
                              <w:marRight w:val="0"/>
                              <w:marTop w:val="0"/>
                              <w:marBottom w:val="0"/>
                              <w:divBdr>
                                <w:top w:val="none" w:sz="0" w:space="0" w:color="auto"/>
                                <w:left w:val="none" w:sz="0" w:space="0" w:color="auto"/>
                                <w:bottom w:val="none" w:sz="0" w:space="0" w:color="auto"/>
                                <w:right w:val="none" w:sz="0" w:space="0" w:color="auto"/>
                              </w:divBdr>
                              <w:divsChild>
                                <w:div w:id="1472868457">
                                  <w:marLeft w:val="0"/>
                                  <w:marRight w:val="0"/>
                                  <w:marTop w:val="0"/>
                                  <w:marBottom w:val="0"/>
                                  <w:divBdr>
                                    <w:top w:val="none" w:sz="0" w:space="0" w:color="auto"/>
                                    <w:left w:val="none" w:sz="0" w:space="0" w:color="auto"/>
                                    <w:bottom w:val="none" w:sz="0" w:space="0" w:color="auto"/>
                                    <w:right w:val="none" w:sz="0" w:space="0" w:color="auto"/>
                                  </w:divBdr>
                                  <w:divsChild>
                                    <w:div w:id="1340427522">
                                      <w:marLeft w:val="0"/>
                                      <w:marRight w:val="0"/>
                                      <w:marTop w:val="0"/>
                                      <w:marBottom w:val="0"/>
                                      <w:divBdr>
                                        <w:top w:val="none" w:sz="0" w:space="0" w:color="auto"/>
                                        <w:left w:val="none" w:sz="0" w:space="0" w:color="auto"/>
                                        <w:bottom w:val="none" w:sz="0" w:space="0" w:color="auto"/>
                                        <w:right w:val="none" w:sz="0" w:space="0" w:color="auto"/>
                                      </w:divBdr>
                                      <w:divsChild>
                                        <w:div w:id="120611753">
                                          <w:marLeft w:val="0"/>
                                          <w:marRight w:val="0"/>
                                          <w:marTop w:val="0"/>
                                          <w:marBottom w:val="0"/>
                                          <w:divBdr>
                                            <w:top w:val="none" w:sz="0" w:space="0" w:color="auto"/>
                                            <w:left w:val="none" w:sz="0" w:space="0" w:color="auto"/>
                                            <w:bottom w:val="none" w:sz="0" w:space="0" w:color="auto"/>
                                            <w:right w:val="none" w:sz="0" w:space="0" w:color="auto"/>
                                          </w:divBdr>
                                          <w:divsChild>
                                            <w:div w:id="792335245">
                                              <w:marLeft w:val="0"/>
                                              <w:marRight w:val="0"/>
                                              <w:marTop w:val="0"/>
                                              <w:marBottom w:val="0"/>
                                              <w:divBdr>
                                                <w:top w:val="none" w:sz="0" w:space="0" w:color="auto"/>
                                                <w:left w:val="none" w:sz="0" w:space="0" w:color="auto"/>
                                                <w:bottom w:val="none" w:sz="0" w:space="0" w:color="auto"/>
                                                <w:right w:val="none" w:sz="0" w:space="0" w:color="auto"/>
                                              </w:divBdr>
                                              <w:divsChild>
                                                <w:div w:id="1149665066">
                                                  <w:marLeft w:val="0"/>
                                                  <w:marRight w:val="0"/>
                                                  <w:marTop w:val="0"/>
                                                  <w:marBottom w:val="0"/>
                                                  <w:divBdr>
                                                    <w:top w:val="none" w:sz="0" w:space="0" w:color="auto"/>
                                                    <w:left w:val="none" w:sz="0" w:space="0" w:color="auto"/>
                                                    <w:bottom w:val="none" w:sz="0" w:space="0" w:color="auto"/>
                                                    <w:right w:val="none" w:sz="0" w:space="0" w:color="auto"/>
                                                  </w:divBdr>
                                                  <w:divsChild>
                                                    <w:div w:id="1603688072">
                                                      <w:marLeft w:val="0"/>
                                                      <w:marRight w:val="0"/>
                                                      <w:marTop w:val="0"/>
                                                      <w:marBottom w:val="0"/>
                                                      <w:divBdr>
                                                        <w:top w:val="none" w:sz="0" w:space="0" w:color="auto"/>
                                                        <w:left w:val="none" w:sz="0" w:space="0" w:color="auto"/>
                                                        <w:bottom w:val="none" w:sz="0" w:space="0" w:color="auto"/>
                                                        <w:right w:val="none" w:sz="0" w:space="0" w:color="auto"/>
                                                      </w:divBdr>
                                                      <w:divsChild>
                                                        <w:div w:id="597905823">
                                                          <w:marLeft w:val="0"/>
                                                          <w:marRight w:val="0"/>
                                                          <w:marTop w:val="0"/>
                                                          <w:marBottom w:val="0"/>
                                                          <w:divBdr>
                                                            <w:top w:val="none" w:sz="0" w:space="0" w:color="auto"/>
                                                            <w:left w:val="none" w:sz="0" w:space="0" w:color="auto"/>
                                                            <w:bottom w:val="none" w:sz="0" w:space="0" w:color="auto"/>
                                                            <w:right w:val="none" w:sz="0" w:space="0" w:color="auto"/>
                                                          </w:divBdr>
                                                          <w:divsChild>
                                                            <w:div w:id="875312259">
                                                              <w:marLeft w:val="0"/>
                                                              <w:marRight w:val="0"/>
                                                              <w:marTop w:val="0"/>
                                                              <w:marBottom w:val="0"/>
                                                              <w:divBdr>
                                                                <w:top w:val="none" w:sz="0" w:space="0" w:color="auto"/>
                                                                <w:left w:val="none" w:sz="0" w:space="0" w:color="auto"/>
                                                                <w:bottom w:val="none" w:sz="0" w:space="0" w:color="auto"/>
                                                                <w:right w:val="none" w:sz="0" w:space="0" w:color="auto"/>
                                                              </w:divBdr>
                                                            </w:div>
                                                            <w:div w:id="108354527">
                                                              <w:marLeft w:val="120"/>
                                                              <w:marRight w:val="120"/>
                                                              <w:marTop w:val="120"/>
                                                              <w:marBottom w:val="120"/>
                                                              <w:divBdr>
                                                                <w:top w:val="none" w:sz="0" w:space="0" w:color="auto"/>
                                                                <w:left w:val="none" w:sz="0" w:space="0" w:color="auto"/>
                                                                <w:bottom w:val="none" w:sz="0" w:space="0" w:color="auto"/>
                                                                <w:right w:val="none" w:sz="0" w:space="0" w:color="auto"/>
                                                              </w:divBdr>
                                                              <w:divsChild>
                                                                <w:div w:id="1961112009">
                                                                  <w:marLeft w:val="0"/>
                                                                  <w:marRight w:val="0"/>
                                                                  <w:marTop w:val="0"/>
                                                                  <w:marBottom w:val="0"/>
                                                                  <w:divBdr>
                                                                    <w:top w:val="none" w:sz="0" w:space="0" w:color="auto"/>
                                                                    <w:left w:val="none" w:sz="0" w:space="0" w:color="auto"/>
                                                                    <w:bottom w:val="none" w:sz="0" w:space="0" w:color="auto"/>
                                                                    <w:right w:val="none" w:sz="0" w:space="0" w:color="auto"/>
                                                                  </w:divBdr>
                                                                  <w:divsChild>
                                                                    <w:div w:id="136656132">
                                                                      <w:marLeft w:val="0"/>
                                                                      <w:marRight w:val="0"/>
                                                                      <w:marTop w:val="0"/>
                                                                      <w:marBottom w:val="0"/>
                                                                      <w:divBdr>
                                                                        <w:top w:val="none" w:sz="0" w:space="0" w:color="auto"/>
                                                                        <w:left w:val="none" w:sz="0" w:space="0" w:color="auto"/>
                                                                        <w:bottom w:val="none" w:sz="0" w:space="0" w:color="auto"/>
                                                                        <w:right w:val="none" w:sz="0" w:space="0" w:color="auto"/>
                                                                      </w:divBdr>
                                                                      <w:divsChild>
                                                                        <w:div w:id="1050836724">
                                                                          <w:marLeft w:val="0"/>
                                                                          <w:marRight w:val="0"/>
                                                                          <w:marTop w:val="0"/>
                                                                          <w:marBottom w:val="0"/>
                                                                          <w:divBdr>
                                                                            <w:top w:val="none" w:sz="0" w:space="0" w:color="auto"/>
                                                                            <w:left w:val="none" w:sz="0" w:space="0" w:color="auto"/>
                                                                            <w:bottom w:val="none" w:sz="0" w:space="0" w:color="auto"/>
                                                                            <w:right w:val="none" w:sz="0" w:space="0" w:color="auto"/>
                                                                          </w:divBdr>
                                                                          <w:divsChild>
                                                                            <w:div w:id="427122329">
                                                                              <w:marLeft w:val="0"/>
                                                                              <w:marRight w:val="0"/>
                                                                              <w:marTop w:val="0"/>
                                                                              <w:marBottom w:val="0"/>
                                                                              <w:divBdr>
                                                                                <w:top w:val="none" w:sz="0" w:space="0" w:color="auto"/>
                                                                                <w:left w:val="none" w:sz="0" w:space="0" w:color="auto"/>
                                                                                <w:bottom w:val="none" w:sz="0" w:space="0" w:color="auto"/>
                                                                                <w:right w:val="none" w:sz="0" w:space="0" w:color="auto"/>
                                                                              </w:divBdr>
                                                                              <w:divsChild>
                                                                                <w:div w:id="625233469">
                                                                                  <w:marLeft w:val="700"/>
                                                                                  <w:marRight w:val="0"/>
                                                                                  <w:marTop w:val="0"/>
                                                                                  <w:marBottom w:val="0"/>
                                                                                  <w:divBdr>
                                                                                    <w:top w:val="none" w:sz="0" w:space="0" w:color="auto"/>
                                                                                    <w:left w:val="none" w:sz="0" w:space="0" w:color="auto"/>
                                                                                    <w:bottom w:val="none" w:sz="0" w:space="0" w:color="auto"/>
                                                                                    <w:right w:val="none" w:sz="0" w:space="0" w:color="auto"/>
                                                                                  </w:divBdr>
                                                                                  <w:divsChild>
                                                                                    <w:div w:id="669217157">
                                                                                      <w:marLeft w:val="0"/>
                                                                                      <w:marRight w:val="195"/>
                                                                                      <w:marTop w:val="0"/>
                                                                                      <w:marBottom w:val="0"/>
                                                                                      <w:divBdr>
                                                                                        <w:top w:val="none" w:sz="0" w:space="0" w:color="auto"/>
                                                                                        <w:left w:val="none" w:sz="0" w:space="0" w:color="auto"/>
                                                                                        <w:bottom w:val="none" w:sz="0" w:space="0" w:color="auto"/>
                                                                                        <w:right w:val="none" w:sz="0" w:space="0" w:color="auto"/>
                                                                                      </w:divBdr>
                                                                                      <w:divsChild>
                                                                                        <w:div w:id="1525512707">
                                                                                          <w:marLeft w:val="0"/>
                                                                                          <w:marRight w:val="0"/>
                                                                                          <w:marTop w:val="0"/>
                                                                                          <w:marBottom w:val="0"/>
                                                                                          <w:divBdr>
                                                                                            <w:top w:val="none" w:sz="0" w:space="0" w:color="auto"/>
                                                                                            <w:left w:val="none" w:sz="0" w:space="0" w:color="auto"/>
                                                                                            <w:bottom w:val="none" w:sz="0" w:space="0" w:color="auto"/>
                                                                                            <w:right w:val="none" w:sz="0" w:space="0" w:color="auto"/>
                                                                                          </w:divBdr>
                                                                                        </w:div>
                                                                                        <w:div w:id="1191721759">
                                                                                          <w:marLeft w:val="0"/>
                                                                                          <w:marRight w:val="0"/>
                                                                                          <w:marTop w:val="0"/>
                                                                                          <w:marBottom w:val="0"/>
                                                                                          <w:divBdr>
                                                                                            <w:top w:val="none" w:sz="0" w:space="0" w:color="auto"/>
                                                                                            <w:left w:val="none" w:sz="0" w:space="0" w:color="auto"/>
                                                                                            <w:bottom w:val="none" w:sz="0" w:space="0" w:color="auto"/>
                                                                                            <w:right w:val="none" w:sz="0" w:space="0" w:color="auto"/>
                                                                                          </w:divBdr>
                                                                                        </w:div>
                                                                                      </w:divsChild>
                                                                                    </w:div>
                                                                                    <w:div w:id="159468146">
                                                                                      <w:marLeft w:val="0"/>
                                                                                      <w:marRight w:val="0"/>
                                                                                      <w:marTop w:val="0"/>
                                                                                      <w:marBottom w:val="0"/>
                                                                                      <w:divBdr>
                                                                                        <w:top w:val="none" w:sz="0" w:space="0" w:color="auto"/>
                                                                                        <w:left w:val="none" w:sz="0" w:space="0" w:color="auto"/>
                                                                                        <w:bottom w:val="none" w:sz="0" w:space="0" w:color="auto"/>
                                                                                        <w:right w:val="none" w:sz="0" w:space="0" w:color="auto"/>
                                                                                      </w:divBdr>
                                                                                      <w:divsChild>
                                                                                        <w:div w:id="11339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686730">
                                          <w:marLeft w:val="0"/>
                                          <w:marRight w:val="0"/>
                                          <w:marTop w:val="0"/>
                                          <w:marBottom w:val="0"/>
                                          <w:divBdr>
                                            <w:top w:val="none" w:sz="0" w:space="0" w:color="auto"/>
                                            <w:left w:val="none" w:sz="0" w:space="0" w:color="auto"/>
                                            <w:bottom w:val="none" w:sz="0" w:space="0" w:color="auto"/>
                                            <w:right w:val="none" w:sz="0" w:space="0" w:color="auto"/>
                                          </w:divBdr>
                                          <w:divsChild>
                                            <w:div w:id="368378832">
                                              <w:marLeft w:val="0"/>
                                              <w:marRight w:val="0"/>
                                              <w:marTop w:val="0"/>
                                              <w:marBottom w:val="0"/>
                                              <w:divBdr>
                                                <w:top w:val="none" w:sz="0" w:space="0" w:color="auto"/>
                                                <w:left w:val="none" w:sz="0" w:space="0" w:color="auto"/>
                                                <w:bottom w:val="none" w:sz="0" w:space="0" w:color="auto"/>
                                                <w:right w:val="none" w:sz="0" w:space="0" w:color="auto"/>
                                              </w:divBdr>
                                              <w:divsChild>
                                                <w:div w:id="1250578618">
                                                  <w:marLeft w:val="0"/>
                                                  <w:marRight w:val="0"/>
                                                  <w:marTop w:val="0"/>
                                                  <w:marBottom w:val="0"/>
                                                  <w:divBdr>
                                                    <w:top w:val="none" w:sz="0" w:space="0" w:color="auto"/>
                                                    <w:left w:val="none" w:sz="0" w:space="0" w:color="auto"/>
                                                    <w:bottom w:val="none" w:sz="0" w:space="0" w:color="auto"/>
                                                    <w:right w:val="none" w:sz="0" w:space="0" w:color="auto"/>
                                                  </w:divBdr>
                                                  <w:divsChild>
                                                    <w:div w:id="848713939">
                                                      <w:marLeft w:val="0"/>
                                                      <w:marRight w:val="0"/>
                                                      <w:marTop w:val="0"/>
                                                      <w:marBottom w:val="0"/>
                                                      <w:divBdr>
                                                        <w:top w:val="none" w:sz="0" w:space="0" w:color="auto"/>
                                                        <w:left w:val="none" w:sz="0" w:space="0" w:color="auto"/>
                                                        <w:bottom w:val="none" w:sz="0" w:space="0" w:color="auto"/>
                                                        <w:right w:val="none" w:sz="0" w:space="0" w:color="auto"/>
                                                      </w:divBdr>
                                                      <w:divsChild>
                                                        <w:div w:id="811021927">
                                                          <w:marLeft w:val="0"/>
                                                          <w:marRight w:val="0"/>
                                                          <w:marTop w:val="0"/>
                                                          <w:marBottom w:val="0"/>
                                                          <w:divBdr>
                                                            <w:top w:val="none" w:sz="0" w:space="0" w:color="auto"/>
                                                            <w:left w:val="none" w:sz="0" w:space="0" w:color="auto"/>
                                                            <w:bottom w:val="none" w:sz="0" w:space="0" w:color="auto"/>
                                                            <w:right w:val="none" w:sz="0" w:space="0" w:color="auto"/>
                                                          </w:divBdr>
                                                          <w:divsChild>
                                                            <w:div w:id="1924948923">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022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931</TotalTime>
  <Pages>8</Pages>
  <Words>3451</Words>
  <Characters>19675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111</cp:revision>
  <dcterms:created xsi:type="dcterms:W3CDTF">2023-12-06T16:32:00Z</dcterms:created>
  <dcterms:modified xsi:type="dcterms:W3CDTF">2023-12-18T21:04:00Z</dcterms:modified>
</cp:coreProperties>
</file>