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A7" w:rsidRDefault="004D23A7" w:rsidP="004D23A7">
      <w:pPr>
        <w:pStyle w:val="a5"/>
        <w:spacing w:line="276" w:lineRule="auto"/>
        <w:ind w:firstLine="708"/>
        <w:jc w:val="center"/>
        <w:rPr>
          <w:rStyle w:val="a7"/>
          <w:rFonts w:ascii="Times New Roman" w:hAnsi="Times New Roman" w:cs="Times New Roman"/>
          <w:b/>
          <w:i w:val="0"/>
          <w:color w:val="auto"/>
          <w:sz w:val="44"/>
          <w:szCs w:val="44"/>
        </w:rPr>
      </w:pPr>
      <w:r w:rsidRPr="004D23A7">
        <w:rPr>
          <w:rStyle w:val="a7"/>
          <w:rFonts w:ascii="Times New Roman" w:hAnsi="Times New Roman" w:cs="Times New Roman"/>
          <w:b/>
          <w:i w:val="0"/>
          <w:color w:val="auto"/>
          <w:sz w:val="44"/>
          <w:szCs w:val="44"/>
        </w:rPr>
        <w:t>«Русская изба» как средство художественно-эстетического развития дошкольников</w:t>
      </w:r>
    </w:p>
    <w:p w:rsidR="004D23A7" w:rsidRPr="004D23A7" w:rsidRDefault="004D23A7" w:rsidP="004D23A7">
      <w:pPr>
        <w:jc w:val="center"/>
        <w:rPr>
          <w:rFonts w:ascii="Times New Roman" w:hAnsi="Times New Roman" w:cs="Times New Roman"/>
          <w:sz w:val="24"/>
          <w:szCs w:val="24"/>
        </w:rPr>
      </w:pPr>
      <w:r>
        <w:rPr>
          <w:rFonts w:ascii="Times New Roman" w:hAnsi="Times New Roman" w:cs="Times New Roman"/>
          <w:sz w:val="24"/>
          <w:szCs w:val="24"/>
        </w:rPr>
        <w:t>Подготовила: воспитатель МАДОУ №1 «Аистёнок», г. Псков</w:t>
      </w:r>
      <w:r w:rsidR="00D62E02">
        <w:rPr>
          <w:rFonts w:ascii="Times New Roman" w:hAnsi="Times New Roman" w:cs="Times New Roman"/>
          <w:sz w:val="24"/>
          <w:szCs w:val="24"/>
        </w:rPr>
        <w:t xml:space="preserve"> Колачко Лариса Михайловна</w:t>
      </w:r>
    </w:p>
    <w:p w:rsidR="00516DD0" w:rsidRPr="00516DD0" w:rsidRDefault="00516DD0" w:rsidP="008A00EE">
      <w:pPr>
        <w:pStyle w:val="a5"/>
        <w:spacing w:line="276" w:lineRule="auto"/>
        <w:ind w:firstLine="708"/>
        <w:jc w:val="both"/>
        <w:rPr>
          <w:rStyle w:val="a7"/>
          <w:rFonts w:ascii="Times New Roman" w:hAnsi="Times New Roman" w:cs="Times New Roman"/>
          <w:i w:val="0"/>
          <w:color w:val="auto"/>
          <w:sz w:val="28"/>
          <w:szCs w:val="28"/>
        </w:rPr>
      </w:pPr>
      <w:r w:rsidRPr="00516DD0">
        <w:rPr>
          <w:rStyle w:val="a7"/>
          <w:rFonts w:ascii="Times New Roman" w:hAnsi="Times New Roman" w:cs="Times New Roman"/>
          <w:i w:val="0"/>
          <w:color w:val="auto"/>
          <w:sz w:val="28"/>
          <w:szCs w:val="28"/>
        </w:rPr>
        <w:t xml:space="preserve">  Художественно-эстетическое развитие детей дошкольного возраста возможно в процессе приобщения к народному искусству. Ведь волнуя и радуя, оно раскрывает перед детьми социальный смысл жизненных явлений, заставляет их пристальнее всматриваться в окружающий мир, побуждает к сопереживанию. Художественная деятельность ведущий способ эстетического воспитания детей дошкольного возраста. Задачи художественно-эстетического воспитания непосредственно связаны с формированием морального облика ребенка.           Народное искусство как проявление творчества народа по своей природе близко творчеству ребенка (простота, завершенность формы, обобщенность образа), именно поэтому оно близко восприятию ребенка, понятно ему. Очень важно научить малыша различать добро и зло в человеческих отношениях, воспринимать красоту форм, линий, звуков, красок, а это значит сделать его лучше, чище, содержательнее. Художественные впечатления раннего детства сильны и остаются в памяти надолго.</w:t>
      </w:r>
    </w:p>
    <w:p w:rsidR="00516DD0" w:rsidRDefault="0056103E" w:rsidP="008A00EE">
      <w:pPr>
        <w:pStyle w:val="a5"/>
        <w:spacing w:line="276" w:lineRule="auto"/>
        <w:ind w:firstLine="708"/>
        <w:jc w:val="both"/>
        <w:rPr>
          <w:rStyle w:val="a7"/>
          <w:rFonts w:ascii="Times New Roman" w:hAnsi="Times New Roman" w:cs="Times New Roman"/>
          <w:i w:val="0"/>
          <w:color w:val="auto"/>
          <w:sz w:val="28"/>
          <w:szCs w:val="28"/>
        </w:rPr>
      </w:pPr>
      <w:r>
        <w:rPr>
          <w:rStyle w:val="a7"/>
          <w:rFonts w:ascii="Times New Roman" w:hAnsi="Times New Roman" w:cs="Times New Roman"/>
          <w:i w:val="0"/>
          <w:color w:val="auto"/>
          <w:sz w:val="28"/>
          <w:szCs w:val="28"/>
        </w:rPr>
        <w:t>Художественно–</w:t>
      </w:r>
      <w:r w:rsidR="00516DD0" w:rsidRPr="00516DD0">
        <w:rPr>
          <w:rStyle w:val="a7"/>
          <w:rFonts w:ascii="Times New Roman" w:hAnsi="Times New Roman" w:cs="Times New Roman"/>
          <w:i w:val="0"/>
          <w:color w:val="auto"/>
          <w:sz w:val="28"/>
          <w:szCs w:val="28"/>
        </w:rPr>
        <w:t xml:space="preserve">эстетическое воспитание осуществляется в процессе ознакомления с разными видами искусства и активного включения детей  </w:t>
      </w:r>
      <w:r>
        <w:rPr>
          <w:rStyle w:val="a7"/>
          <w:rFonts w:ascii="Times New Roman" w:hAnsi="Times New Roman" w:cs="Times New Roman"/>
          <w:i w:val="0"/>
          <w:color w:val="auto"/>
          <w:sz w:val="28"/>
          <w:szCs w:val="28"/>
        </w:rPr>
        <w:t>в различные виды  художественно–</w:t>
      </w:r>
      <w:r w:rsidR="00516DD0" w:rsidRPr="00516DD0">
        <w:rPr>
          <w:rStyle w:val="a7"/>
          <w:rFonts w:ascii="Times New Roman" w:hAnsi="Times New Roman" w:cs="Times New Roman"/>
          <w:i w:val="0"/>
          <w:color w:val="auto"/>
          <w:sz w:val="28"/>
          <w:szCs w:val="28"/>
        </w:rPr>
        <w:t>эстетической деятельности. Оно направлено на приобщение детей к искусству как неотъемлемой части духовной и материальной культуры.</w:t>
      </w:r>
    </w:p>
    <w:p w:rsidR="00516DD0" w:rsidRPr="00516DD0" w:rsidRDefault="00516DD0" w:rsidP="008A00EE">
      <w:pPr>
        <w:spacing w:after="0" w:line="276" w:lineRule="auto"/>
        <w:ind w:firstLine="708"/>
        <w:jc w:val="both"/>
        <w:rPr>
          <w:rFonts w:ascii="Times New Roman" w:hAnsi="Times New Roman" w:cs="Times New Roman"/>
          <w:sz w:val="28"/>
          <w:szCs w:val="28"/>
        </w:rPr>
      </w:pPr>
      <w:r w:rsidRPr="00516DD0">
        <w:rPr>
          <w:rFonts w:ascii="Times New Roman" w:hAnsi="Times New Roman" w:cs="Times New Roman"/>
          <w:sz w:val="28"/>
          <w:szCs w:val="28"/>
        </w:rPr>
        <w:t>Известно, что творчество детей базируется, в первую очередь, на впечатлениях от окружающего мира, природы, предметов и игрушек, которыми они пользуются. Познание окружающей действительности происходит посредством зрительного, слухового, осязательного восприятия, что и дает пищу для развития эмоциональной сферы ребенка. Когда мы знакомим ребенка с новыми предметами, новой сферой деятельности, необходимо не только заинтересовать его рассказом и внешним видом, но и дать ребенку потрогать эту вещь, попользоваться ею, проявить свои познания. Только так можно добиться наиболее эмоционального отклика детской души и пробудить желание действовать, творить. Особенно это характерно для детей                                         младшего возраста.</w:t>
      </w:r>
    </w:p>
    <w:p w:rsidR="00516DD0" w:rsidRPr="00516DD0" w:rsidRDefault="00516DD0" w:rsidP="008A00EE">
      <w:pPr>
        <w:spacing w:after="0" w:line="276" w:lineRule="auto"/>
        <w:ind w:firstLine="708"/>
        <w:jc w:val="both"/>
        <w:rPr>
          <w:rFonts w:ascii="Times New Roman" w:hAnsi="Times New Roman" w:cs="Times New Roman"/>
          <w:sz w:val="28"/>
          <w:szCs w:val="28"/>
        </w:rPr>
      </w:pPr>
      <w:r w:rsidRPr="00516DD0">
        <w:rPr>
          <w:rFonts w:ascii="Times New Roman" w:hAnsi="Times New Roman" w:cs="Times New Roman"/>
          <w:sz w:val="28"/>
          <w:szCs w:val="28"/>
        </w:rPr>
        <w:t xml:space="preserve">         Именно поэтому, в целях приобщения к культуре и традициям родной страны, детей необходимо знакомить с подлинными, «живыми» предметами русской старины, которые окружали людей</w:t>
      </w:r>
      <w:r w:rsidR="008673E5">
        <w:rPr>
          <w:rFonts w:ascii="Times New Roman" w:hAnsi="Times New Roman" w:cs="Times New Roman"/>
          <w:sz w:val="28"/>
          <w:szCs w:val="28"/>
        </w:rPr>
        <w:t>,</w:t>
      </w:r>
      <w:r w:rsidRPr="00516DD0">
        <w:rPr>
          <w:rFonts w:ascii="Times New Roman" w:hAnsi="Times New Roman" w:cs="Times New Roman"/>
          <w:sz w:val="28"/>
          <w:szCs w:val="28"/>
        </w:rPr>
        <w:t xml:space="preserve"> и  были им необходимы в повседневной жизни.  </w:t>
      </w:r>
    </w:p>
    <w:p w:rsidR="008A00EE" w:rsidRDefault="00516DD0" w:rsidP="008A00EE">
      <w:pPr>
        <w:spacing w:after="0" w:line="276" w:lineRule="auto"/>
        <w:ind w:firstLine="708"/>
        <w:jc w:val="both"/>
        <w:rPr>
          <w:rFonts w:ascii="Times New Roman" w:hAnsi="Times New Roman" w:cs="Times New Roman"/>
          <w:sz w:val="28"/>
          <w:szCs w:val="28"/>
        </w:rPr>
      </w:pPr>
      <w:r w:rsidRPr="00516DD0">
        <w:rPr>
          <w:rFonts w:ascii="Times New Roman" w:hAnsi="Times New Roman" w:cs="Times New Roman"/>
          <w:sz w:val="28"/>
          <w:szCs w:val="28"/>
        </w:rPr>
        <w:t xml:space="preserve">Совместными усилиями педагогов  и родителей в </w:t>
      </w:r>
      <w:r w:rsidR="008673E5">
        <w:rPr>
          <w:rFonts w:ascii="Times New Roman" w:hAnsi="Times New Roman" w:cs="Times New Roman"/>
          <w:sz w:val="28"/>
          <w:szCs w:val="28"/>
        </w:rPr>
        <w:t>нашей группе</w:t>
      </w:r>
      <w:r w:rsidRPr="00516DD0">
        <w:rPr>
          <w:rFonts w:ascii="Times New Roman" w:hAnsi="Times New Roman" w:cs="Times New Roman"/>
          <w:sz w:val="28"/>
          <w:szCs w:val="28"/>
        </w:rPr>
        <w:t xml:space="preserve"> был создан </w:t>
      </w:r>
      <w:r w:rsidR="008673E5">
        <w:rPr>
          <w:rFonts w:ascii="Times New Roman" w:hAnsi="Times New Roman" w:cs="Times New Roman"/>
          <w:sz w:val="28"/>
          <w:szCs w:val="28"/>
        </w:rPr>
        <w:t>мини-</w:t>
      </w:r>
      <w:r w:rsidRPr="00516DD0">
        <w:rPr>
          <w:rFonts w:ascii="Times New Roman" w:hAnsi="Times New Roman" w:cs="Times New Roman"/>
          <w:sz w:val="28"/>
          <w:szCs w:val="28"/>
        </w:rPr>
        <w:t>м</w:t>
      </w:r>
      <w:r w:rsidR="008673E5">
        <w:rPr>
          <w:rFonts w:ascii="Times New Roman" w:hAnsi="Times New Roman" w:cs="Times New Roman"/>
          <w:sz w:val="28"/>
          <w:szCs w:val="28"/>
        </w:rPr>
        <w:t xml:space="preserve">узей предметов народного быта «Русская изба», где </w:t>
      </w:r>
      <w:r w:rsidRPr="00516DD0">
        <w:rPr>
          <w:rFonts w:ascii="Times New Roman" w:hAnsi="Times New Roman" w:cs="Times New Roman"/>
          <w:sz w:val="28"/>
          <w:szCs w:val="28"/>
        </w:rPr>
        <w:t xml:space="preserve">  </w:t>
      </w:r>
      <w:r w:rsidRPr="00516DD0">
        <w:rPr>
          <w:rFonts w:ascii="Times New Roman" w:hAnsi="Times New Roman" w:cs="Times New Roman"/>
          <w:sz w:val="28"/>
          <w:szCs w:val="28"/>
        </w:rPr>
        <w:lastRenderedPageBreak/>
        <w:t>воспроизведен интерьер крестьянской избы. Экспонатами для нашего музея служат предметы домашней утвари и быта русской деревни.  Дети не только знакомятся с экспонатами музея, но и играют в русские народные игры. Непосредственное общение с предметами</w:t>
      </w:r>
      <w:r w:rsidR="008673E5">
        <w:rPr>
          <w:rFonts w:ascii="Times New Roman" w:hAnsi="Times New Roman" w:cs="Times New Roman"/>
          <w:sz w:val="28"/>
          <w:szCs w:val="28"/>
        </w:rPr>
        <w:t>,</w:t>
      </w:r>
      <w:r w:rsidRPr="00516DD0">
        <w:rPr>
          <w:rFonts w:ascii="Times New Roman" w:hAnsi="Times New Roman" w:cs="Times New Roman"/>
          <w:sz w:val="28"/>
          <w:szCs w:val="28"/>
        </w:rPr>
        <w:t xml:space="preserve"> представленными в музее, когда их можно потрогать, попробовать пользоваться ими, так как пользовались наши предки, вызывает у детей живой отклик и непосредственный интере</w:t>
      </w:r>
      <w:r w:rsidR="008673E5">
        <w:rPr>
          <w:rFonts w:ascii="Times New Roman" w:hAnsi="Times New Roman" w:cs="Times New Roman"/>
          <w:sz w:val="28"/>
          <w:szCs w:val="28"/>
        </w:rPr>
        <w:t>с к народной культуре.</w:t>
      </w:r>
      <w:r w:rsidRPr="00516DD0">
        <w:rPr>
          <w:rFonts w:ascii="Times New Roman" w:hAnsi="Times New Roman" w:cs="Times New Roman"/>
          <w:sz w:val="28"/>
          <w:szCs w:val="28"/>
        </w:rPr>
        <w:t xml:space="preserve"> </w:t>
      </w:r>
    </w:p>
    <w:p w:rsidR="00F77C55" w:rsidRPr="00F77C55" w:rsidRDefault="00F77C55" w:rsidP="008A00E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избе есть </w:t>
      </w:r>
      <w:r w:rsidRPr="00F77C55">
        <w:rPr>
          <w:rFonts w:ascii="Times New Roman" w:hAnsi="Times New Roman" w:cs="Times New Roman"/>
          <w:sz w:val="28"/>
          <w:szCs w:val="28"/>
        </w:rPr>
        <w:t>русска</w:t>
      </w:r>
      <w:r>
        <w:rPr>
          <w:rFonts w:ascii="Times New Roman" w:hAnsi="Times New Roman" w:cs="Times New Roman"/>
          <w:sz w:val="28"/>
          <w:szCs w:val="28"/>
        </w:rPr>
        <w:t xml:space="preserve">я печь, </w:t>
      </w:r>
      <w:r w:rsidRPr="00F77C55">
        <w:rPr>
          <w:rFonts w:ascii="Times New Roman" w:hAnsi="Times New Roman" w:cs="Times New Roman"/>
          <w:sz w:val="28"/>
          <w:szCs w:val="28"/>
        </w:rPr>
        <w:t xml:space="preserve">домашняя утварь: ухват, кочерга, чугунки, люлька с младенцем, сундук, старинный утюг, глиняная посуда, стол с лавками и много разной утвари. </w:t>
      </w:r>
      <w:r>
        <w:rPr>
          <w:rFonts w:ascii="Times New Roman" w:hAnsi="Times New Roman" w:cs="Times New Roman"/>
          <w:sz w:val="28"/>
          <w:szCs w:val="28"/>
        </w:rPr>
        <w:t>В</w:t>
      </w:r>
      <w:r w:rsidRPr="00F77C55">
        <w:rPr>
          <w:rFonts w:ascii="Times New Roman" w:hAnsi="Times New Roman" w:cs="Times New Roman"/>
          <w:sz w:val="28"/>
          <w:szCs w:val="28"/>
        </w:rPr>
        <w:t xml:space="preserve"> переднем «красном» углу находится стол</w:t>
      </w:r>
      <w:r>
        <w:rPr>
          <w:rFonts w:ascii="Times New Roman" w:hAnsi="Times New Roman" w:cs="Times New Roman"/>
          <w:sz w:val="28"/>
          <w:szCs w:val="28"/>
        </w:rPr>
        <w:t xml:space="preserve">, на нём чашки для чая. </w:t>
      </w:r>
      <w:r w:rsidRPr="00F77C55">
        <w:rPr>
          <w:rFonts w:ascii="Times New Roman" w:hAnsi="Times New Roman" w:cs="Times New Roman"/>
          <w:sz w:val="28"/>
          <w:szCs w:val="28"/>
        </w:rPr>
        <w:t xml:space="preserve">Над столом расположен </w:t>
      </w:r>
      <w:r>
        <w:rPr>
          <w:rFonts w:ascii="Times New Roman" w:hAnsi="Times New Roman" w:cs="Times New Roman"/>
          <w:sz w:val="28"/>
          <w:szCs w:val="28"/>
        </w:rPr>
        <w:t xml:space="preserve">иконостас, где находится </w:t>
      </w:r>
      <w:r w:rsidRPr="00F77C55">
        <w:rPr>
          <w:rFonts w:ascii="Times New Roman" w:hAnsi="Times New Roman" w:cs="Times New Roman"/>
          <w:sz w:val="28"/>
          <w:szCs w:val="28"/>
        </w:rPr>
        <w:t xml:space="preserve">образ-иконка девы Марии с младенцем. Этот образ выражает как бы защиту детей, покровительства святой Девы Марии детям. В другом углу избы стоит русская печь (имитация), на которой </w:t>
      </w:r>
      <w:r>
        <w:rPr>
          <w:rFonts w:ascii="Times New Roman" w:hAnsi="Times New Roman" w:cs="Times New Roman"/>
          <w:sz w:val="28"/>
          <w:szCs w:val="28"/>
        </w:rPr>
        <w:t>лежит подушка с лоскутным одеялом</w:t>
      </w:r>
      <w:r w:rsidRPr="00F77C55">
        <w:rPr>
          <w:rFonts w:ascii="Times New Roman" w:hAnsi="Times New Roman" w:cs="Times New Roman"/>
          <w:sz w:val="28"/>
          <w:szCs w:val="28"/>
        </w:rPr>
        <w:t xml:space="preserve">, </w:t>
      </w:r>
      <w:r>
        <w:rPr>
          <w:rFonts w:ascii="Times New Roman" w:hAnsi="Times New Roman" w:cs="Times New Roman"/>
          <w:sz w:val="28"/>
          <w:szCs w:val="28"/>
        </w:rPr>
        <w:t>на</w:t>
      </w:r>
      <w:r w:rsidRPr="00F77C55">
        <w:rPr>
          <w:rFonts w:ascii="Times New Roman" w:hAnsi="Times New Roman" w:cs="Times New Roman"/>
          <w:sz w:val="28"/>
          <w:szCs w:val="28"/>
        </w:rPr>
        <w:t xml:space="preserve"> печ</w:t>
      </w:r>
      <w:r>
        <w:rPr>
          <w:rFonts w:ascii="Times New Roman" w:hAnsi="Times New Roman" w:cs="Times New Roman"/>
          <w:sz w:val="28"/>
          <w:szCs w:val="28"/>
        </w:rPr>
        <w:t>и сушатся грибы и ягоды</w:t>
      </w:r>
      <w:r w:rsidRPr="00F77C55">
        <w:rPr>
          <w:rFonts w:ascii="Times New Roman" w:hAnsi="Times New Roman" w:cs="Times New Roman"/>
          <w:sz w:val="28"/>
          <w:szCs w:val="28"/>
        </w:rPr>
        <w:t xml:space="preserve">. </w:t>
      </w:r>
    </w:p>
    <w:p w:rsidR="008A00EE" w:rsidRDefault="00F77C55" w:rsidP="008A00EE">
      <w:pPr>
        <w:spacing w:after="0" w:line="276" w:lineRule="auto"/>
        <w:ind w:firstLine="708"/>
        <w:jc w:val="both"/>
        <w:rPr>
          <w:rFonts w:ascii="Times New Roman" w:hAnsi="Times New Roman" w:cs="Times New Roman"/>
          <w:sz w:val="28"/>
          <w:szCs w:val="28"/>
        </w:rPr>
      </w:pPr>
      <w:r w:rsidRPr="00F77C55">
        <w:rPr>
          <w:rFonts w:ascii="Times New Roman" w:hAnsi="Times New Roman" w:cs="Times New Roman"/>
          <w:sz w:val="28"/>
          <w:szCs w:val="28"/>
        </w:rPr>
        <w:t xml:space="preserve">            Возле тёплого места в избе стоит люлька (детская кровать). В люльке лежит младенец (кукла), люльку можно качать, н</w:t>
      </w:r>
      <w:r>
        <w:rPr>
          <w:rFonts w:ascii="Times New Roman" w:hAnsi="Times New Roman" w:cs="Times New Roman"/>
          <w:sz w:val="28"/>
          <w:szCs w:val="28"/>
        </w:rPr>
        <w:t xml:space="preserve">апевая колыбельные песни. Дети </w:t>
      </w:r>
      <w:r w:rsidRPr="00F77C55">
        <w:rPr>
          <w:rFonts w:ascii="Times New Roman" w:hAnsi="Times New Roman" w:cs="Times New Roman"/>
          <w:sz w:val="28"/>
          <w:szCs w:val="28"/>
        </w:rPr>
        <w:t>могут всё</w:t>
      </w:r>
      <w:r>
        <w:rPr>
          <w:rFonts w:ascii="Times New Roman" w:hAnsi="Times New Roman" w:cs="Times New Roman"/>
          <w:sz w:val="28"/>
          <w:szCs w:val="28"/>
        </w:rPr>
        <w:t xml:space="preserve"> трогать руками, рассматривать.</w:t>
      </w:r>
    </w:p>
    <w:p w:rsidR="00F77C55" w:rsidRPr="00516DD0" w:rsidRDefault="00822814" w:rsidP="008A00EE">
      <w:pPr>
        <w:spacing w:after="0" w:line="276" w:lineRule="auto"/>
        <w:ind w:firstLine="708"/>
        <w:jc w:val="both"/>
        <w:rPr>
          <w:rFonts w:ascii="Times New Roman" w:hAnsi="Times New Roman" w:cs="Times New Roman"/>
          <w:sz w:val="28"/>
          <w:szCs w:val="28"/>
        </w:rPr>
      </w:pPr>
      <w:r w:rsidRPr="00567C56">
        <w:rPr>
          <w:rStyle w:val="a7"/>
          <w:rFonts w:ascii="Times New Roman" w:hAnsi="Times New Roman" w:cs="Times New Roman"/>
          <w:b/>
          <w:i w:val="0"/>
          <w:color w:val="auto"/>
          <w:sz w:val="28"/>
          <w:szCs w:val="28"/>
        </w:rPr>
        <w:t xml:space="preserve"> </w:t>
      </w:r>
      <w:r w:rsidR="00F77C55" w:rsidRPr="00F77C55">
        <w:rPr>
          <w:rFonts w:ascii="Times New Roman" w:hAnsi="Times New Roman" w:cs="Times New Roman"/>
          <w:sz w:val="28"/>
          <w:szCs w:val="28"/>
        </w:rPr>
        <w:t>На полу постелены домотканые половики. Вся обстановка избы показывает домашний уклад русского народа.</w:t>
      </w:r>
    </w:p>
    <w:p w:rsidR="00516DD0" w:rsidRDefault="00516DD0" w:rsidP="008A00EE">
      <w:pPr>
        <w:spacing w:line="276" w:lineRule="auto"/>
        <w:ind w:firstLine="708"/>
        <w:jc w:val="both"/>
        <w:rPr>
          <w:rFonts w:ascii="Times New Roman" w:hAnsi="Times New Roman" w:cs="Times New Roman"/>
          <w:sz w:val="28"/>
          <w:szCs w:val="28"/>
        </w:rPr>
      </w:pPr>
      <w:r w:rsidRPr="00516DD0">
        <w:rPr>
          <w:rFonts w:ascii="Times New Roman" w:hAnsi="Times New Roman" w:cs="Times New Roman"/>
          <w:sz w:val="28"/>
          <w:szCs w:val="28"/>
        </w:rPr>
        <w:t>В рамках приобщения к народной культуре проводится знакомство детей с декоративными на</w:t>
      </w:r>
      <w:r w:rsidR="008673E5">
        <w:rPr>
          <w:rFonts w:ascii="Times New Roman" w:hAnsi="Times New Roman" w:cs="Times New Roman"/>
          <w:sz w:val="28"/>
          <w:szCs w:val="28"/>
        </w:rPr>
        <w:t>родными росписями: Хохломской</w:t>
      </w:r>
      <w:r w:rsidRPr="00516DD0">
        <w:rPr>
          <w:rFonts w:ascii="Times New Roman" w:hAnsi="Times New Roman" w:cs="Times New Roman"/>
          <w:sz w:val="28"/>
          <w:szCs w:val="28"/>
        </w:rPr>
        <w:t>, Дымковской, Городецкой, Гжельской</w:t>
      </w:r>
      <w:r w:rsidR="008673E5">
        <w:rPr>
          <w:rFonts w:ascii="Times New Roman" w:hAnsi="Times New Roman" w:cs="Times New Roman"/>
          <w:sz w:val="28"/>
          <w:szCs w:val="28"/>
        </w:rPr>
        <w:t xml:space="preserve">, </w:t>
      </w:r>
      <w:proofErr w:type="spellStart"/>
      <w:r w:rsidR="008673E5">
        <w:rPr>
          <w:rFonts w:ascii="Times New Roman" w:hAnsi="Times New Roman" w:cs="Times New Roman"/>
          <w:sz w:val="28"/>
          <w:szCs w:val="28"/>
        </w:rPr>
        <w:t>Жостовской</w:t>
      </w:r>
      <w:proofErr w:type="spellEnd"/>
      <w:r w:rsidR="008673E5">
        <w:rPr>
          <w:rFonts w:ascii="Times New Roman" w:hAnsi="Times New Roman" w:cs="Times New Roman"/>
          <w:sz w:val="28"/>
          <w:szCs w:val="28"/>
        </w:rPr>
        <w:t>, Псковской керамикой</w:t>
      </w:r>
      <w:r w:rsidRPr="00516DD0">
        <w:rPr>
          <w:rFonts w:ascii="Times New Roman" w:hAnsi="Times New Roman" w:cs="Times New Roman"/>
          <w:sz w:val="28"/>
          <w:szCs w:val="28"/>
        </w:rPr>
        <w:t>. Дети рисуют народные костюмы, головные</w:t>
      </w:r>
      <w:r w:rsidR="00202106">
        <w:rPr>
          <w:rFonts w:ascii="Times New Roman" w:hAnsi="Times New Roman" w:cs="Times New Roman"/>
          <w:sz w:val="28"/>
          <w:szCs w:val="28"/>
        </w:rPr>
        <w:t xml:space="preserve"> уборы, предметы русского быта.</w:t>
      </w:r>
    </w:p>
    <w:p w:rsidR="00202106" w:rsidRDefault="00202106" w:rsidP="008A00EE">
      <w:pPr>
        <w:spacing w:line="276" w:lineRule="auto"/>
        <w:ind w:firstLine="708"/>
        <w:jc w:val="both"/>
        <w:rPr>
          <w:rFonts w:ascii="Times New Roman" w:hAnsi="Times New Roman" w:cs="Times New Roman"/>
          <w:sz w:val="28"/>
          <w:szCs w:val="28"/>
        </w:rPr>
      </w:pPr>
      <w:r w:rsidRPr="00202106">
        <w:rPr>
          <w:rFonts w:ascii="Times New Roman" w:hAnsi="Times New Roman" w:cs="Times New Roman"/>
          <w:sz w:val="28"/>
          <w:szCs w:val="28"/>
        </w:rPr>
        <w:t xml:space="preserve">Говоря о том или ином промысле, например: хохломская роспись, дымковская игрушка, гжельская роспись, мы называем вид искусства </w:t>
      </w:r>
      <w:r>
        <w:rPr>
          <w:rFonts w:ascii="Times New Roman" w:hAnsi="Times New Roman" w:cs="Times New Roman"/>
          <w:sz w:val="28"/>
          <w:szCs w:val="28"/>
        </w:rPr>
        <w:t>и по</w:t>
      </w:r>
      <w:r w:rsidR="008209B8">
        <w:rPr>
          <w:rFonts w:ascii="Times New Roman" w:hAnsi="Times New Roman" w:cs="Times New Roman"/>
          <w:sz w:val="28"/>
          <w:szCs w:val="28"/>
        </w:rPr>
        <w:t>ка</w:t>
      </w:r>
      <w:r>
        <w:rPr>
          <w:rFonts w:ascii="Times New Roman" w:hAnsi="Times New Roman" w:cs="Times New Roman"/>
          <w:sz w:val="28"/>
          <w:szCs w:val="28"/>
        </w:rPr>
        <w:t>зываем</w:t>
      </w:r>
      <w:r w:rsidR="008209B8">
        <w:rPr>
          <w:rFonts w:ascii="Times New Roman" w:hAnsi="Times New Roman" w:cs="Times New Roman"/>
          <w:sz w:val="28"/>
          <w:szCs w:val="28"/>
        </w:rPr>
        <w:t xml:space="preserve"> предмет быта, который находится в нашей избе</w:t>
      </w:r>
      <w:r w:rsidRPr="00202106">
        <w:rPr>
          <w:rFonts w:ascii="Times New Roman" w:hAnsi="Times New Roman" w:cs="Times New Roman"/>
          <w:sz w:val="28"/>
          <w:szCs w:val="28"/>
        </w:rPr>
        <w:t xml:space="preserve">. </w:t>
      </w:r>
    </w:p>
    <w:p w:rsidR="008209B8" w:rsidRDefault="00202106" w:rsidP="008A00EE">
      <w:pPr>
        <w:spacing w:line="276" w:lineRule="auto"/>
        <w:ind w:firstLine="708"/>
        <w:jc w:val="both"/>
        <w:rPr>
          <w:rFonts w:ascii="Times New Roman" w:hAnsi="Times New Roman" w:cs="Times New Roman"/>
          <w:sz w:val="28"/>
          <w:szCs w:val="28"/>
        </w:rPr>
      </w:pPr>
      <w:r w:rsidRPr="00202106">
        <w:rPr>
          <w:rFonts w:ascii="Times New Roman" w:hAnsi="Times New Roman" w:cs="Times New Roman"/>
          <w:sz w:val="28"/>
          <w:szCs w:val="28"/>
        </w:rPr>
        <w:t>Дымковская игрушка - самый известный из глиняных промыслов России.</w:t>
      </w:r>
      <w:r w:rsidR="008209B8">
        <w:rPr>
          <w:rFonts w:ascii="Times New Roman" w:hAnsi="Times New Roman" w:cs="Times New Roman"/>
          <w:sz w:val="28"/>
          <w:szCs w:val="28"/>
        </w:rPr>
        <w:t xml:space="preserve"> </w:t>
      </w:r>
      <w:r w:rsidR="008209B8" w:rsidRPr="008209B8">
        <w:rPr>
          <w:rFonts w:ascii="Times New Roman" w:hAnsi="Times New Roman" w:cs="Times New Roman"/>
          <w:sz w:val="28"/>
          <w:szCs w:val="28"/>
        </w:rPr>
        <w:t xml:space="preserve">Почти все игрушки - это свистульки, празднично расписанные по белой глине разноцветными полосами и линиями, кольцами и точечками, кружочками, похожими на цветы. Игрушки эти очень просты. Роспись дымковской игрушки нарядна и декоративна. На белом фоне очень ярко сверкают малиновый, синий, </w:t>
      </w:r>
      <w:proofErr w:type="spellStart"/>
      <w:r w:rsidR="008209B8" w:rsidRPr="008209B8">
        <w:rPr>
          <w:rFonts w:ascii="Times New Roman" w:hAnsi="Times New Roman" w:cs="Times New Roman"/>
          <w:sz w:val="28"/>
          <w:szCs w:val="28"/>
        </w:rPr>
        <w:t>зел</w:t>
      </w:r>
      <w:proofErr w:type="gramStart"/>
      <w:r w:rsidR="008209B8" w:rsidRPr="008209B8">
        <w:rPr>
          <w:rFonts w:ascii="Times New Roman" w:hAnsi="Times New Roman" w:cs="Times New Roman"/>
          <w:sz w:val="28"/>
          <w:szCs w:val="28"/>
        </w:rPr>
        <w:t>e</w:t>
      </w:r>
      <w:proofErr w:type="gramEnd"/>
      <w:r w:rsidR="008209B8" w:rsidRPr="008209B8">
        <w:rPr>
          <w:rFonts w:ascii="Times New Roman" w:hAnsi="Times New Roman" w:cs="Times New Roman"/>
          <w:sz w:val="28"/>
          <w:szCs w:val="28"/>
        </w:rPr>
        <w:t>ный</w:t>
      </w:r>
      <w:proofErr w:type="spellEnd"/>
      <w:r w:rsidR="008209B8" w:rsidRPr="008209B8">
        <w:rPr>
          <w:rFonts w:ascii="Times New Roman" w:hAnsi="Times New Roman" w:cs="Times New Roman"/>
          <w:sz w:val="28"/>
          <w:szCs w:val="28"/>
        </w:rPr>
        <w:t xml:space="preserve">, </w:t>
      </w:r>
      <w:r w:rsidR="0056103E">
        <w:rPr>
          <w:rFonts w:ascii="Times New Roman" w:hAnsi="Times New Roman" w:cs="Times New Roman"/>
          <w:sz w:val="28"/>
          <w:szCs w:val="28"/>
        </w:rPr>
        <w:t xml:space="preserve"> </w:t>
      </w:r>
      <w:proofErr w:type="spellStart"/>
      <w:r w:rsidR="008209B8" w:rsidRPr="008209B8">
        <w:rPr>
          <w:rFonts w:ascii="Times New Roman" w:hAnsi="Times New Roman" w:cs="Times New Roman"/>
          <w:sz w:val="28"/>
          <w:szCs w:val="28"/>
        </w:rPr>
        <w:t>жeлто-оранжевый</w:t>
      </w:r>
      <w:proofErr w:type="spellEnd"/>
      <w:r w:rsidR="008209B8" w:rsidRPr="008209B8">
        <w:rPr>
          <w:rFonts w:ascii="Times New Roman" w:hAnsi="Times New Roman" w:cs="Times New Roman"/>
          <w:sz w:val="28"/>
          <w:szCs w:val="28"/>
        </w:rPr>
        <w:t xml:space="preserve"> цвета.</w:t>
      </w:r>
    </w:p>
    <w:p w:rsidR="00202106" w:rsidRDefault="008209B8" w:rsidP="008A00EE">
      <w:pPr>
        <w:spacing w:line="276" w:lineRule="auto"/>
        <w:ind w:firstLine="708"/>
        <w:jc w:val="both"/>
        <w:rPr>
          <w:rFonts w:ascii="Times New Roman" w:hAnsi="Times New Roman" w:cs="Times New Roman"/>
          <w:sz w:val="28"/>
          <w:szCs w:val="28"/>
        </w:rPr>
      </w:pPr>
      <w:r w:rsidRPr="008209B8">
        <w:rPr>
          <w:rFonts w:ascii="Times New Roman" w:hAnsi="Times New Roman" w:cs="Times New Roman"/>
          <w:sz w:val="28"/>
          <w:szCs w:val="28"/>
        </w:rPr>
        <w:t xml:space="preserve">Хохлома - старинный русский народный промысел, </w:t>
      </w:r>
      <w:r>
        <w:rPr>
          <w:rFonts w:ascii="Times New Roman" w:hAnsi="Times New Roman" w:cs="Times New Roman"/>
          <w:sz w:val="28"/>
          <w:szCs w:val="28"/>
        </w:rPr>
        <w:t>э</w:t>
      </w:r>
      <w:r w:rsidRPr="008209B8">
        <w:rPr>
          <w:rFonts w:ascii="Times New Roman" w:hAnsi="Times New Roman" w:cs="Times New Roman"/>
          <w:sz w:val="28"/>
          <w:szCs w:val="28"/>
        </w:rPr>
        <w:t xml:space="preserve">то самый известный вид русской народной живописи. Он представляет собой декоративную роспись по деревянной посуде и мебели, выполненную красным и черным (реже зеленым) тонами и золотом по золотистому фону. </w:t>
      </w:r>
      <w:r w:rsidRPr="008209B8">
        <w:rPr>
          <w:rFonts w:ascii="Times New Roman" w:hAnsi="Times New Roman" w:cs="Times New Roman"/>
          <w:sz w:val="28"/>
          <w:szCs w:val="28"/>
        </w:rPr>
        <w:lastRenderedPageBreak/>
        <w:t xml:space="preserve">Традиционный хохломской орнамент - сочные красные ягоды земляники и рябины, цветущие ветки. </w:t>
      </w:r>
    </w:p>
    <w:p w:rsidR="008209B8" w:rsidRPr="008209B8" w:rsidRDefault="008209B8" w:rsidP="008A00EE">
      <w:pPr>
        <w:spacing w:line="276" w:lineRule="auto"/>
        <w:ind w:firstLine="708"/>
        <w:jc w:val="both"/>
        <w:rPr>
          <w:rFonts w:ascii="Times New Roman" w:hAnsi="Times New Roman" w:cs="Times New Roman"/>
          <w:sz w:val="28"/>
          <w:szCs w:val="28"/>
        </w:rPr>
      </w:pPr>
      <w:r w:rsidRPr="008209B8">
        <w:rPr>
          <w:rFonts w:ascii="Times New Roman" w:hAnsi="Times New Roman" w:cs="Times New Roman"/>
          <w:sz w:val="28"/>
          <w:szCs w:val="28"/>
        </w:rPr>
        <w:t>Матрешка - наиболее известный и любимый всеми российский сувенир</w:t>
      </w:r>
      <w:r>
        <w:rPr>
          <w:rFonts w:ascii="Times New Roman" w:hAnsi="Times New Roman" w:cs="Times New Roman"/>
          <w:sz w:val="28"/>
          <w:szCs w:val="28"/>
        </w:rPr>
        <w:t xml:space="preserve">, </w:t>
      </w:r>
      <w:r w:rsidRPr="008209B8">
        <w:rPr>
          <w:rFonts w:ascii="Times New Roman" w:hAnsi="Times New Roman" w:cs="Times New Roman"/>
          <w:sz w:val="28"/>
          <w:szCs w:val="28"/>
        </w:rPr>
        <w:t>символ русского народного искусства.</w:t>
      </w:r>
    </w:p>
    <w:p w:rsidR="008209B8" w:rsidRDefault="008209B8" w:rsidP="008A00EE">
      <w:pPr>
        <w:spacing w:line="276" w:lineRule="auto"/>
        <w:ind w:firstLine="708"/>
        <w:jc w:val="both"/>
        <w:rPr>
          <w:rFonts w:ascii="Times New Roman" w:hAnsi="Times New Roman" w:cs="Times New Roman"/>
          <w:sz w:val="28"/>
          <w:szCs w:val="28"/>
        </w:rPr>
      </w:pPr>
      <w:r w:rsidRPr="008209B8">
        <w:rPr>
          <w:rFonts w:ascii="Times New Roman" w:hAnsi="Times New Roman" w:cs="Times New Roman"/>
          <w:sz w:val="28"/>
          <w:szCs w:val="28"/>
        </w:rPr>
        <w:t>Русскую деревянную разъемную куклу назвали матрешкой. В дореволюционной провинции имя Матрена, Матреша считалось одним из наиболее распространенных русских имен, в основе которого лежит латинское слово "</w:t>
      </w:r>
      <w:proofErr w:type="spellStart"/>
      <w:r w:rsidRPr="008209B8">
        <w:rPr>
          <w:rFonts w:ascii="Times New Roman" w:hAnsi="Times New Roman" w:cs="Times New Roman"/>
          <w:sz w:val="28"/>
          <w:szCs w:val="28"/>
        </w:rPr>
        <w:t>mater</w:t>
      </w:r>
      <w:proofErr w:type="spellEnd"/>
      <w:r w:rsidRPr="008209B8">
        <w:rPr>
          <w:rFonts w:ascii="Times New Roman" w:hAnsi="Times New Roman" w:cs="Times New Roman"/>
          <w:sz w:val="28"/>
          <w:szCs w:val="28"/>
        </w:rPr>
        <w:t xml:space="preserve">", означающее мать. Это имя ассоциировалось с матерью многочисленного семейства, обладающей хорошим здоровьем и дородной фигурой.  Впоследствии оно сделалось нарицательным и стало означать токарное разъемное красочно расписанное деревянное изделие. </w:t>
      </w:r>
    </w:p>
    <w:p w:rsidR="00850B42" w:rsidRDefault="008209B8" w:rsidP="008A00EE">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Гжель</w:t>
      </w:r>
      <w:r w:rsidR="00FC0002">
        <w:rPr>
          <w:rFonts w:ascii="Times New Roman" w:hAnsi="Times New Roman" w:cs="Times New Roman"/>
          <w:sz w:val="28"/>
          <w:szCs w:val="28"/>
        </w:rPr>
        <w:t xml:space="preserve"> – самая популярная в России техника росписи на глиняных изделиях. Выполнена в бело-голубых тонах. Вся техника работы выполняется исключительно вручную, за что она имеет свою ценность, ведь каждое сделанное изделие – это единичный экземпляр с полностью вложенной душой человека. </w:t>
      </w:r>
    </w:p>
    <w:p w:rsidR="004D23A7" w:rsidRPr="008209B8" w:rsidRDefault="00F36F95" w:rsidP="004D23A7">
      <w:pPr>
        <w:spacing w:after="0" w:line="276" w:lineRule="auto"/>
        <w:ind w:firstLine="708"/>
        <w:jc w:val="both"/>
        <w:rPr>
          <w:rFonts w:ascii="Times New Roman" w:hAnsi="Times New Roman" w:cs="Times New Roman"/>
          <w:sz w:val="28"/>
          <w:szCs w:val="28"/>
        </w:rPr>
      </w:pPr>
      <w:r>
        <w:rPr>
          <w:rStyle w:val="a7"/>
          <w:rFonts w:ascii="Times New Roman" w:hAnsi="Times New Roman" w:cs="Times New Roman"/>
          <w:b/>
          <w:i w:val="0"/>
          <w:color w:val="auto"/>
          <w:sz w:val="28"/>
          <w:szCs w:val="28"/>
        </w:rPr>
        <w:t xml:space="preserve"> </w:t>
      </w:r>
      <w:r w:rsidR="004D23A7">
        <w:rPr>
          <w:rFonts w:ascii="Times New Roman" w:hAnsi="Times New Roman" w:cs="Times New Roman"/>
          <w:sz w:val="28"/>
          <w:szCs w:val="28"/>
        </w:rPr>
        <w:t xml:space="preserve">Псковская керамика. </w:t>
      </w:r>
      <w:r w:rsidR="004D23A7" w:rsidRPr="0052263D">
        <w:rPr>
          <w:rFonts w:ascii="Times New Roman" w:hAnsi="Times New Roman" w:cs="Times New Roman"/>
          <w:sz w:val="28"/>
          <w:szCs w:val="28"/>
          <w:shd w:val="clear" w:color="auto" w:fill="FFFFFF"/>
        </w:rPr>
        <w:t>Псковские гончарные народные промыслы имеют очень давние традиции, уходящие вглубь веков.</w:t>
      </w:r>
    </w:p>
    <w:p w:rsidR="004D23A7" w:rsidRDefault="004D23A7" w:rsidP="004D23A7">
      <w:pPr>
        <w:pStyle w:val="a3"/>
        <w:shd w:val="clear" w:color="auto" w:fill="FFFFFF"/>
        <w:spacing w:before="0" w:beforeAutospacing="0" w:after="0" w:afterAutospacing="0" w:line="276" w:lineRule="auto"/>
        <w:ind w:firstLine="708"/>
        <w:jc w:val="both"/>
        <w:textAlignment w:val="baseline"/>
        <w:rPr>
          <w:sz w:val="28"/>
          <w:szCs w:val="28"/>
        </w:rPr>
      </w:pPr>
      <w:r w:rsidRPr="0052263D">
        <w:rPr>
          <w:sz w:val="28"/>
          <w:szCs w:val="28"/>
        </w:rPr>
        <w:t xml:space="preserve">     </w:t>
      </w:r>
      <w:r>
        <w:rPr>
          <w:sz w:val="28"/>
          <w:szCs w:val="28"/>
        </w:rPr>
        <w:tab/>
      </w:r>
      <w:r w:rsidRPr="0052263D">
        <w:rPr>
          <w:sz w:val="28"/>
          <w:szCs w:val="28"/>
        </w:rPr>
        <w:t>Скульптурные псковские гончарные изделия привлекают сочностью пластики, убедительной основательностью каждого предмета. Посуда либо матовая, либо политая однотонной поливой.</w:t>
      </w:r>
    </w:p>
    <w:p w:rsidR="009A0E5B" w:rsidRDefault="004D23A7" w:rsidP="004D23A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C0002">
        <w:rPr>
          <w:rFonts w:ascii="Times New Roman" w:hAnsi="Times New Roman" w:cs="Times New Roman"/>
          <w:sz w:val="28"/>
          <w:szCs w:val="28"/>
        </w:rPr>
        <w:t>«Чем пристальнее изучаешь русский народный костюм, как произведение искусства, тем больше находишь в нем ценностей, и он становится образной летописью жизни наших предков, которая языком цвета, формы, орнамента раскрывает нам многие сокровенные тайны и законы красоты народного искусства</w:t>
      </w:r>
      <w:proofErr w:type="gramStart"/>
      <w:r w:rsidR="00FC0002">
        <w:rPr>
          <w:rFonts w:ascii="Times New Roman" w:hAnsi="Times New Roman" w:cs="Times New Roman"/>
          <w:sz w:val="28"/>
          <w:szCs w:val="28"/>
        </w:rPr>
        <w:t xml:space="preserve">.» </w:t>
      </w:r>
      <w:proofErr w:type="gramEnd"/>
      <w:r w:rsidR="00FC0002">
        <w:rPr>
          <w:rFonts w:ascii="Times New Roman" w:hAnsi="Times New Roman" w:cs="Times New Roman"/>
          <w:sz w:val="28"/>
          <w:szCs w:val="28"/>
        </w:rPr>
        <w:t xml:space="preserve">Н.М. </w:t>
      </w:r>
      <w:proofErr w:type="spellStart"/>
      <w:r w:rsidR="00FC0002">
        <w:rPr>
          <w:rFonts w:ascii="Times New Roman" w:hAnsi="Times New Roman" w:cs="Times New Roman"/>
          <w:sz w:val="28"/>
          <w:szCs w:val="28"/>
        </w:rPr>
        <w:t>Мерцалова</w:t>
      </w:r>
      <w:proofErr w:type="spellEnd"/>
      <w:r w:rsidR="00FC0002">
        <w:rPr>
          <w:rFonts w:ascii="Times New Roman" w:hAnsi="Times New Roman" w:cs="Times New Roman"/>
          <w:sz w:val="28"/>
          <w:szCs w:val="28"/>
        </w:rPr>
        <w:t xml:space="preserve">. </w:t>
      </w:r>
      <w:r w:rsidR="00C873EB">
        <w:rPr>
          <w:rFonts w:ascii="Times New Roman" w:hAnsi="Times New Roman" w:cs="Times New Roman"/>
          <w:sz w:val="28"/>
          <w:szCs w:val="28"/>
        </w:rPr>
        <w:t xml:space="preserve">В нашем мини-музее имеются русские народные костюмы, которые служат нам наглядными образцами. </w:t>
      </w:r>
    </w:p>
    <w:p w:rsidR="00F77C55" w:rsidRDefault="00F77C55" w:rsidP="008A00EE">
      <w:pPr>
        <w:spacing w:after="0" w:line="276" w:lineRule="auto"/>
        <w:ind w:firstLine="708"/>
        <w:jc w:val="both"/>
        <w:rPr>
          <w:rFonts w:ascii="Times New Roman" w:hAnsi="Times New Roman" w:cs="Times New Roman"/>
          <w:sz w:val="28"/>
          <w:szCs w:val="28"/>
        </w:rPr>
      </w:pPr>
      <w:r w:rsidRPr="00F77C55">
        <w:rPr>
          <w:rFonts w:ascii="Times New Roman" w:hAnsi="Times New Roman" w:cs="Times New Roman"/>
          <w:sz w:val="28"/>
          <w:szCs w:val="28"/>
        </w:rPr>
        <w:t>Правильно  организованная  предметно – развивающая  среда  имеет  неоспоримое  значение  для  развития  ребенка  дошкольного  возраста.</w:t>
      </w:r>
    </w:p>
    <w:p w:rsidR="00202106" w:rsidRPr="00202106" w:rsidRDefault="00202106" w:rsidP="008A00EE">
      <w:pPr>
        <w:spacing w:line="276" w:lineRule="auto"/>
        <w:ind w:firstLine="708"/>
        <w:jc w:val="both"/>
        <w:rPr>
          <w:rFonts w:ascii="Times New Roman" w:hAnsi="Times New Roman" w:cs="Times New Roman"/>
          <w:sz w:val="28"/>
          <w:szCs w:val="28"/>
          <w:shd w:val="clear" w:color="auto" w:fill="FFFFFF"/>
        </w:rPr>
      </w:pPr>
      <w:r w:rsidRPr="00202106">
        <w:rPr>
          <w:rFonts w:ascii="Times New Roman" w:hAnsi="Times New Roman" w:cs="Times New Roman"/>
          <w:sz w:val="28"/>
          <w:szCs w:val="28"/>
          <w:shd w:val="clear" w:color="auto" w:fill="FFFFFF"/>
        </w:rPr>
        <w:t xml:space="preserve">         Дошкольный возраст – важнейший этап развития и воспитания личности, наиболее благоприятный для формирования художественно-эстетической культуры, поскольку именно в этом возрасте у ребенка преобладают позитивные эмоции, появляется особая чувствительность к языковым и культурным проявлениям, личная активность, происходит качественные изменения в творческой деятельности.</w:t>
      </w:r>
    </w:p>
    <w:p w:rsidR="00202106" w:rsidRPr="00202106" w:rsidRDefault="00202106" w:rsidP="008A00EE">
      <w:pPr>
        <w:spacing w:line="276" w:lineRule="auto"/>
        <w:ind w:firstLine="708"/>
        <w:jc w:val="both"/>
        <w:rPr>
          <w:rFonts w:ascii="Times New Roman" w:hAnsi="Times New Roman" w:cs="Times New Roman"/>
          <w:sz w:val="28"/>
          <w:szCs w:val="28"/>
          <w:shd w:val="clear" w:color="auto" w:fill="FFFFFF"/>
        </w:rPr>
      </w:pPr>
      <w:r w:rsidRPr="00202106">
        <w:rPr>
          <w:rFonts w:ascii="Times New Roman" w:hAnsi="Times New Roman" w:cs="Times New Roman"/>
          <w:sz w:val="28"/>
          <w:szCs w:val="28"/>
          <w:shd w:val="clear" w:color="auto" w:fill="FFFFFF"/>
        </w:rPr>
        <w:lastRenderedPageBreak/>
        <w:t xml:space="preserve">         Изобразительное искусство имеет важное психологическое значение для формирования характера и личности ребенка. Приобщение ребенка к культуре носит воспитательный характер: развивает творческие способности, формирует художественный вкус, приобщает подрастающее поколение к эстетическим взглядам.</w:t>
      </w:r>
    </w:p>
    <w:p w:rsidR="00202106" w:rsidRDefault="00202106" w:rsidP="008A00EE">
      <w:pPr>
        <w:spacing w:line="276" w:lineRule="auto"/>
        <w:ind w:firstLine="708"/>
        <w:jc w:val="both"/>
        <w:rPr>
          <w:rFonts w:ascii="Times New Roman" w:hAnsi="Times New Roman" w:cs="Times New Roman"/>
          <w:sz w:val="28"/>
          <w:szCs w:val="28"/>
          <w:shd w:val="clear" w:color="auto" w:fill="FFFFFF"/>
        </w:rPr>
      </w:pPr>
      <w:r w:rsidRPr="00202106">
        <w:rPr>
          <w:rFonts w:ascii="Times New Roman" w:hAnsi="Times New Roman" w:cs="Times New Roman"/>
          <w:sz w:val="28"/>
          <w:szCs w:val="28"/>
          <w:shd w:val="clear" w:color="auto" w:fill="FFFFFF"/>
        </w:rPr>
        <w:t>Важно широко применять народное декоративное искусство в работе с дошкольниками, ведь это воспитывает чувство глубокой любви к своей Родине, к своему народу, чувство патриотизма, самосознания, осознания своей национальной принадлежности. Так как воспитание любви к своей Родине, чувства патриотизма является одной из важнейших задач воспитания. Дети должны заинтересоваться историей и традициями своей страны, почувствовать тепло народного искусства, его положительную направленность.</w:t>
      </w:r>
    </w:p>
    <w:p w:rsidR="009A0E5B" w:rsidRPr="00092B3C" w:rsidRDefault="009A0E5B" w:rsidP="008A00EE">
      <w:pPr>
        <w:spacing w:line="276" w:lineRule="auto"/>
        <w:ind w:firstLine="708"/>
        <w:jc w:val="both"/>
        <w:rPr>
          <w:rFonts w:ascii="Times New Roman" w:hAnsi="Times New Roman" w:cs="Times New Roman"/>
          <w:sz w:val="28"/>
          <w:szCs w:val="28"/>
          <w:shd w:val="clear" w:color="auto" w:fill="FFFFFF"/>
        </w:rPr>
      </w:pPr>
      <w:r w:rsidRPr="00202106">
        <w:rPr>
          <w:rFonts w:ascii="Times New Roman" w:hAnsi="Times New Roman" w:cs="Times New Roman"/>
          <w:sz w:val="28"/>
          <w:szCs w:val="28"/>
          <w:shd w:val="clear" w:color="auto" w:fill="FFFFFF"/>
        </w:rPr>
        <w:t xml:space="preserve">      </w:t>
      </w:r>
    </w:p>
    <w:sectPr w:rsidR="009A0E5B" w:rsidRPr="00092B3C" w:rsidSect="007B339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6A1"/>
    <w:multiLevelType w:val="hybridMultilevel"/>
    <w:tmpl w:val="92789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110"/>
    <w:rsid w:val="00092B3C"/>
    <w:rsid w:val="000E69E3"/>
    <w:rsid w:val="00176D63"/>
    <w:rsid w:val="001951AD"/>
    <w:rsid w:val="001D3301"/>
    <w:rsid w:val="001F653A"/>
    <w:rsid w:val="00202106"/>
    <w:rsid w:val="00392D14"/>
    <w:rsid w:val="00436D58"/>
    <w:rsid w:val="004A7867"/>
    <w:rsid w:val="004D23A7"/>
    <w:rsid w:val="00516DD0"/>
    <w:rsid w:val="0052263D"/>
    <w:rsid w:val="0056103E"/>
    <w:rsid w:val="00567C56"/>
    <w:rsid w:val="005B74FA"/>
    <w:rsid w:val="006F1732"/>
    <w:rsid w:val="006F3219"/>
    <w:rsid w:val="007B3395"/>
    <w:rsid w:val="007B75D1"/>
    <w:rsid w:val="008209B8"/>
    <w:rsid w:val="00822814"/>
    <w:rsid w:val="00850B42"/>
    <w:rsid w:val="008555CE"/>
    <w:rsid w:val="008673E5"/>
    <w:rsid w:val="008A00EE"/>
    <w:rsid w:val="008F506E"/>
    <w:rsid w:val="009A0E5B"/>
    <w:rsid w:val="009B3110"/>
    <w:rsid w:val="009E5A40"/>
    <w:rsid w:val="009F1B6A"/>
    <w:rsid w:val="00BB36EB"/>
    <w:rsid w:val="00C22526"/>
    <w:rsid w:val="00C312E4"/>
    <w:rsid w:val="00C66178"/>
    <w:rsid w:val="00C873EB"/>
    <w:rsid w:val="00CA08D3"/>
    <w:rsid w:val="00D24C2D"/>
    <w:rsid w:val="00D56BF8"/>
    <w:rsid w:val="00D62E02"/>
    <w:rsid w:val="00ED13F8"/>
    <w:rsid w:val="00F160F9"/>
    <w:rsid w:val="00F36F95"/>
    <w:rsid w:val="00F74AAE"/>
    <w:rsid w:val="00F77C55"/>
    <w:rsid w:val="00FC0002"/>
    <w:rsid w:val="00FF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7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6D63"/>
  </w:style>
  <w:style w:type="paragraph" w:styleId="a4">
    <w:name w:val="No Spacing"/>
    <w:uiPriority w:val="1"/>
    <w:qFormat/>
    <w:rsid w:val="00D24C2D"/>
    <w:pPr>
      <w:spacing w:after="0" w:line="240" w:lineRule="auto"/>
    </w:pPr>
  </w:style>
  <w:style w:type="paragraph" w:styleId="a5">
    <w:name w:val="Title"/>
    <w:basedOn w:val="a"/>
    <w:next w:val="a"/>
    <w:link w:val="a6"/>
    <w:uiPriority w:val="10"/>
    <w:qFormat/>
    <w:rsid w:val="00D24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D24C2D"/>
    <w:rPr>
      <w:rFonts w:asciiTheme="majorHAnsi" w:eastAsiaTheme="majorEastAsia" w:hAnsiTheme="majorHAnsi" w:cstheme="majorBidi"/>
      <w:spacing w:val="-10"/>
      <w:kern w:val="28"/>
      <w:sz w:val="56"/>
      <w:szCs w:val="56"/>
    </w:rPr>
  </w:style>
  <w:style w:type="character" w:styleId="a7">
    <w:name w:val="Subtle Emphasis"/>
    <w:basedOn w:val="a0"/>
    <w:uiPriority w:val="19"/>
    <w:qFormat/>
    <w:rsid w:val="00D24C2D"/>
    <w:rPr>
      <w:i/>
      <w:iCs/>
      <w:color w:val="404040" w:themeColor="text1" w:themeTint="BF"/>
    </w:rPr>
  </w:style>
  <w:style w:type="paragraph" w:styleId="a8">
    <w:name w:val="List Paragraph"/>
    <w:basedOn w:val="a"/>
    <w:uiPriority w:val="34"/>
    <w:qFormat/>
    <w:rsid w:val="008F506E"/>
    <w:pPr>
      <w:ind w:left="720"/>
      <w:contextualSpacing/>
    </w:pPr>
  </w:style>
</w:styles>
</file>

<file path=word/webSettings.xml><?xml version="1.0" encoding="utf-8"?>
<w:webSettings xmlns:r="http://schemas.openxmlformats.org/officeDocument/2006/relationships" xmlns:w="http://schemas.openxmlformats.org/wordprocessingml/2006/main">
  <w:divs>
    <w:div w:id="266012371">
      <w:bodyDiv w:val="1"/>
      <w:marLeft w:val="0"/>
      <w:marRight w:val="0"/>
      <w:marTop w:val="0"/>
      <w:marBottom w:val="0"/>
      <w:divBdr>
        <w:top w:val="none" w:sz="0" w:space="0" w:color="auto"/>
        <w:left w:val="none" w:sz="0" w:space="0" w:color="auto"/>
        <w:bottom w:val="none" w:sz="0" w:space="0" w:color="auto"/>
        <w:right w:val="none" w:sz="0" w:space="0" w:color="auto"/>
      </w:divBdr>
    </w:div>
    <w:div w:id="385839586">
      <w:bodyDiv w:val="1"/>
      <w:marLeft w:val="0"/>
      <w:marRight w:val="0"/>
      <w:marTop w:val="0"/>
      <w:marBottom w:val="0"/>
      <w:divBdr>
        <w:top w:val="none" w:sz="0" w:space="0" w:color="auto"/>
        <w:left w:val="none" w:sz="0" w:space="0" w:color="auto"/>
        <w:bottom w:val="none" w:sz="0" w:space="0" w:color="auto"/>
        <w:right w:val="none" w:sz="0" w:space="0" w:color="auto"/>
      </w:divBdr>
    </w:div>
    <w:div w:id="834220629">
      <w:bodyDiv w:val="1"/>
      <w:marLeft w:val="0"/>
      <w:marRight w:val="0"/>
      <w:marTop w:val="0"/>
      <w:marBottom w:val="0"/>
      <w:divBdr>
        <w:top w:val="none" w:sz="0" w:space="0" w:color="auto"/>
        <w:left w:val="none" w:sz="0" w:space="0" w:color="auto"/>
        <w:bottom w:val="none" w:sz="0" w:space="0" w:color="auto"/>
        <w:right w:val="none" w:sz="0" w:space="0" w:color="auto"/>
      </w:divBdr>
    </w:div>
    <w:div w:id="1373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БК</dc:creator>
  <cp:keywords/>
  <dc:description/>
  <cp:lastModifiedBy>Елена</cp:lastModifiedBy>
  <cp:revision>31</cp:revision>
  <dcterms:created xsi:type="dcterms:W3CDTF">2022-01-23T12:59:00Z</dcterms:created>
  <dcterms:modified xsi:type="dcterms:W3CDTF">2024-01-29T17:35:00Z</dcterms:modified>
</cp:coreProperties>
</file>