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4BE32" w14:textId="77777777" w:rsidR="009570D0" w:rsidRPr="00917A9B" w:rsidRDefault="009570D0" w:rsidP="00917A9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7A9B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14:paraId="32E14787" w14:textId="77777777" w:rsidR="009570D0" w:rsidRPr="00917A9B" w:rsidRDefault="009570D0" w:rsidP="00917A9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7A9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0781C4D6" w14:textId="77777777" w:rsidR="009570D0" w:rsidRPr="00917A9B" w:rsidRDefault="009570D0" w:rsidP="00917A9B">
      <w:pPr>
        <w:keepNext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9B">
        <w:rPr>
          <w:rFonts w:ascii="Times New Roman" w:eastAsia="Times New Roman" w:hAnsi="Times New Roman" w:cs="Times New Roman"/>
          <w:sz w:val="28"/>
          <w:szCs w:val="28"/>
          <w:lang w:eastAsia="ru-RU"/>
        </w:rPr>
        <w:t>«Иркутский государственный аграрный университет имени</w:t>
      </w:r>
    </w:p>
    <w:p w14:paraId="18690176" w14:textId="77777777" w:rsidR="009570D0" w:rsidRPr="00917A9B" w:rsidRDefault="009570D0" w:rsidP="00917A9B">
      <w:pPr>
        <w:keepNext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917A9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Ежевского</w:t>
      </w:r>
      <w:proofErr w:type="spellEnd"/>
      <w:r w:rsidRPr="00917A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F69DCCB" w14:textId="77777777" w:rsidR="009570D0" w:rsidRPr="00917A9B" w:rsidRDefault="009570D0" w:rsidP="00917A9B">
      <w:pPr>
        <w:spacing w:after="20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4811D0" w14:textId="77777777" w:rsidR="009570D0" w:rsidRPr="00917A9B" w:rsidRDefault="009570D0" w:rsidP="00917A9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E05000" w14:textId="77777777" w:rsidR="009570D0" w:rsidRPr="00917A9B" w:rsidRDefault="009570D0" w:rsidP="00917A9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69D828" w14:textId="77777777" w:rsidR="009570D0" w:rsidRPr="00917A9B" w:rsidRDefault="009570D0" w:rsidP="00917A9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64D4C" w14:textId="77777777" w:rsidR="009570D0" w:rsidRPr="00917A9B" w:rsidRDefault="009570D0" w:rsidP="00917A9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Реферативная работа</w:t>
      </w:r>
    </w:p>
    <w:p w14:paraId="3220437D" w14:textId="77777777" w:rsidR="009570D0" w:rsidRPr="00917A9B" w:rsidRDefault="009570D0" w:rsidP="00917A9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«Природоохранное законодательство»</w:t>
      </w:r>
    </w:p>
    <w:p w14:paraId="52A76530" w14:textId="77777777" w:rsidR="009570D0" w:rsidRPr="00917A9B" w:rsidRDefault="009570D0" w:rsidP="00917A9B">
      <w:pPr>
        <w:pStyle w:val="a4"/>
        <w:tabs>
          <w:tab w:val="left" w:pos="709"/>
          <w:tab w:val="left" w:pos="85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A9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Тема: </w:t>
      </w:r>
      <w:r w:rsidRPr="00917A9B">
        <w:rPr>
          <w:rFonts w:ascii="Times New Roman" w:eastAsia="Times New Roman" w:hAnsi="Times New Roman" w:cs="Times New Roman"/>
          <w:b/>
          <w:sz w:val="28"/>
          <w:szCs w:val="28"/>
        </w:rPr>
        <w:t>Земельное законодательство</w:t>
      </w:r>
      <w:r w:rsidRPr="00917A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17A9B">
        <w:rPr>
          <w:rFonts w:ascii="Times New Roman" w:eastAsia="Times New Roman" w:hAnsi="Times New Roman" w:cs="Times New Roman"/>
          <w:b/>
          <w:sz w:val="28"/>
          <w:szCs w:val="28"/>
        </w:rPr>
        <w:t>Право и виды землепользования.</w:t>
      </w:r>
    </w:p>
    <w:p w14:paraId="1AC9D4F3" w14:textId="62DC91AA" w:rsidR="009570D0" w:rsidRPr="00917A9B" w:rsidRDefault="009570D0" w:rsidP="00917A9B">
      <w:pPr>
        <w:spacing w:after="0" w:line="360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4BFB2D24" w14:textId="77777777" w:rsidR="009570D0" w:rsidRPr="00917A9B" w:rsidRDefault="009570D0" w:rsidP="00917A9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FFA720" w14:textId="77777777" w:rsidR="009570D0" w:rsidRPr="00917A9B" w:rsidRDefault="009570D0" w:rsidP="00917A9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BB69CA" w14:textId="77777777" w:rsidR="009570D0" w:rsidRPr="00917A9B" w:rsidRDefault="009570D0" w:rsidP="00917A9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640511" w14:textId="77777777" w:rsidR="009570D0" w:rsidRPr="00917A9B" w:rsidRDefault="009570D0" w:rsidP="00917A9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234AB8" w14:textId="77777777" w:rsidR="009570D0" w:rsidRPr="00917A9B" w:rsidRDefault="009570D0" w:rsidP="00917A9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F66443" w14:textId="77777777" w:rsidR="009570D0" w:rsidRPr="00917A9B" w:rsidRDefault="009570D0" w:rsidP="00917A9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713C14" w14:textId="77777777" w:rsidR="009570D0" w:rsidRPr="00917A9B" w:rsidRDefault="009570D0" w:rsidP="00917A9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1A87A8" w14:textId="77777777" w:rsidR="009570D0" w:rsidRPr="00917A9B" w:rsidRDefault="009570D0" w:rsidP="00917A9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3214F" w14:textId="716889C2" w:rsidR="009570D0" w:rsidRDefault="009570D0" w:rsidP="00917A9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9C6D2" w14:textId="2F565ECF" w:rsidR="0047796C" w:rsidRDefault="0047796C" w:rsidP="00917A9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FE951" w14:textId="3CB34E6E" w:rsidR="0047796C" w:rsidRDefault="0047796C" w:rsidP="00917A9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49552" w14:textId="3AB2082B" w:rsidR="0047796C" w:rsidRDefault="0047796C" w:rsidP="00917A9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0346F" w14:textId="4B5F2D40" w:rsidR="0047796C" w:rsidRDefault="0047796C" w:rsidP="00917A9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7CA05" w14:textId="5B67A849" w:rsidR="0047796C" w:rsidRDefault="0047796C" w:rsidP="00917A9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FDCDA" w14:textId="77777777" w:rsidR="0047796C" w:rsidRPr="00917A9B" w:rsidRDefault="0047796C" w:rsidP="00917A9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86C4098" w14:textId="77777777" w:rsidR="00917A9B" w:rsidRDefault="00917A9B" w:rsidP="00917A9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A73EE" w14:textId="67D60435" w:rsidR="009570D0" w:rsidRPr="00917A9B" w:rsidRDefault="009570D0" w:rsidP="00917A9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Иркутск, 2021</w:t>
      </w:r>
    </w:p>
    <w:p w14:paraId="24DE3BF1" w14:textId="77777777" w:rsidR="009570D0" w:rsidRPr="00917A9B" w:rsidRDefault="009570D0" w:rsidP="00917A9B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17A9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7CAE5527" w14:textId="77777777" w:rsidR="009570D0" w:rsidRPr="00917A9B" w:rsidRDefault="009570D0" w:rsidP="00917A9B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7A9B">
        <w:rPr>
          <w:rFonts w:ascii="Times New Roman" w:hAnsi="Times New Roman" w:cs="Times New Roman"/>
          <w:b/>
          <w:bCs/>
          <w:sz w:val="28"/>
          <w:szCs w:val="28"/>
        </w:rPr>
        <w:t>Введение.</w:t>
      </w:r>
      <w:r w:rsidRPr="00917A9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7A9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7A9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7A9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7A9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7A9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7A9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7A9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7A9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7A9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7A9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7A9B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917A9B">
        <w:rPr>
          <w:rFonts w:ascii="Times New Roman" w:hAnsi="Times New Roman" w:cs="Times New Roman"/>
          <w:bCs/>
          <w:sz w:val="28"/>
          <w:szCs w:val="28"/>
        </w:rPr>
        <w:t>. 3</w:t>
      </w:r>
    </w:p>
    <w:p w14:paraId="4705B9BF" w14:textId="0D25F2B1" w:rsidR="009570D0" w:rsidRPr="00917A9B" w:rsidRDefault="009570D0" w:rsidP="00917A9B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17A9B">
        <w:rPr>
          <w:rFonts w:ascii="Times New Roman" w:hAnsi="Times New Roman" w:cs="Times New Roman"/>
          <w:b/>
          <w:bCs/>
          <w:sz w:val="28"/>
          <w:szCs w:val="28"/>
        </w:rPr>
        <w:t>Основная часть.</w:t>
      </w:r>
      <w:r w:rsidR="00F1469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469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469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469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469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469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469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469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469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469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4697" w:rsidRPr="007354AC">
        <w:rPr>
          <w:rFonts w:ascii="Times New Roman" w:hAnsi="Times New Roman" w:cs="Times New Roman"/>
          <w:bCs/>
          <w:sz w:val="28"/>
          <w:szCs w:val="28"/>
        </w:rPr>
        <w:t>С.</w:t>
      </w:r>
      <w:r w:rsidR="00735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697" w:rsidRPr="007354AC">
        <w:rPr>
          <w:rFonts w:ascii="Times New Roman" w:hAnsi="Times New Roman" w:cs="Times New Roman"/>
          <w:bCs/>
          <w:sz w:val="28"/>
          <w:szCs w:val="28"/>
        </w:rPr>
        <w:t>4-</w:t>
      </w:r>
      <w:r w:rsidR="007354AC">
        <w:rPr>
          <w:rFonts w:ascii="Times New Roman" w:hAnsi="Times New Roman" w:cs="Times New Roman"/>
          <w:bCs/>
          <w:sz w:val="28"/>
          <w:szCs w:val="28"/>
        </w:rPr>
        <w:t>8</w:t>
      </w:r>
    </w:p>
    <w:p w14:paraId="2A13C5A4" w14:textId="47A815A9" w:rsidR="009570D0" w:rsidRPr="00917A9B" w:rsidRDefault="009570D0" w:rsidP="00917A9B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17A9B">
        <w:rPr>
          <w:rFonts w:ascii="Times New Roman" w:eastAsia="Times New Roman" w:hAnsi="Times New Roman" w:cs="Times New Roman"/>
          <w:sz w:val="28"/>
          <w:szCs w:val="28"/>
        </w:rPr>
        <w:t>Земельное законодательство</w:t>
      </w:r>
      <w:r w:rsidRPr="00917A9B">
        <w:rPr>
          <w:rFonts w:ascii="Times New Roman" w:hAnsi="Times New Roman" w:cs="Times New Roman"/>
          <w:sz w:val="28"/>
          <w:szCs w:val="28"/>
        </w:rPr>
        <w:t>.</w:t>
      </w:r>
      <w:r w:rsidR="00575C44">
        <w:rPr>
          <w:rFonts w:ascii="Times New Roman" w:hAnsi="Times New Roman" w:cs="Times New Roman"/>
          <w:sz w:val="28"/>
          <w:szCs w:val="28"/>
        </w:rPr>
        <w:tab/>
      </w:r>
      <w:r w:rsidR="00575C44">
        <w:rPr>
          <w:rFonts w:ascii="Times New Roman" w:hAnsi="Times New Roman" w:cs="Times New Roman"/>
          <w:sz w:val="28"/>
          <w:szCs w:val="28"/>
        </w:rPr>
        <w:tab/>
      </w:r>
      <w:r w:rsidR="00575C44">
        <w:rPr>
          <w:rFonts w:ascii="Times New Roman" w:hAnsi="Times New Roman" w:cs="Times New Roman"/>
          <w:sz w:val="28"/>
          <w:szCs w:val="28"/>
        </w:rPr>
        <w:tab/>
      </w:r>
      <w:r w:rsidR="00575C44">
        <w:rPr>
          <w:rFonts w:ascii="Times New Roman" w:hAnsi="Times New Roman" w:cs="Times New Roman"/>
          <w:sz w:val="28"/>
          <w:szCs w:val="28"/>
        </w:rPr>
        <w:tab/>
      </w:r>
      <w:r w:rsidR="00575C44">
        <w:rPr>
          <w:rFonts w:ascii="Times New Roman" w:hAnsi="Times New Roman" w:cs="Times New Roman"/>
          <w:sz w:val="28"/>
          <w:szCs w:val="28"/>
        </w:rPr>
        <w:tab/>
      </w:r>
      <w:r w:rsidR="00575C44">
        <w:rPr>
          <w:rFonts w:ascii="Times New Roman" w:hAnsi="Times New Roman" w:cs="Times New Roman"/>
          <w:sz w:val="28"/>
          <w:szCs w:val="28"/>
        </w:rPr>
        <w:tab/>
      </w:r>
      <w:r w:rsidR="00575C44">
        <w:rPr>
          <w:rFonts w:ascii="Times New Roman" w:hAnsi="Times New Roman" w:cs="Times New Roman"/>
          <w:sz w:val="28"/>
          <w:szCs w:val="28"/>
        </w:rPr>
        <w:tab/>
        <w:t>С. 4-20</w:t>
      </w:r>
    </w:p>
    <w:p w14:paraId="3B865907" w14:textId="77777777" w:rsidR="009570D0" w:rsidRPr="00917A9B" w:rsidRDefault="009570D0" w:rsidP="00917A9B">
      <w:pPr>
        <w:pStyle w:val="a4"/>
        <w:spacing w:before="24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17A9B">
        <w:rPr>
          <w:rFonts w:ascii="Times New Roman" w:hAnsi="Times New Roman" w:cs="Times New Roman"/>
          <w:bCs/>
          <w:sz w:val="28"/>
          <w:szCs w:val="28"/>
        </w:rPr>
        <w:t>1). Общая характеристика земельного законодательства</w:t>
      </w:r>
    </w:p>
    <w:p w14:paraId="55DA15DE" w14:textId="4F712F4D" w:rsidR="009570D0" w:rsidRPr="00917A9B" w:rsidRDefault="009570D0" w:rsidP="00917A9B">
      <w:pPr>
        <w:pStyle w:val="a4"/>
        <w:spacing w:before="24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17A9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  <w:r w:rsidR="007354AC">
        <w:rPr>
          <w:rFonts w:ascii="Times New Roman" w:hAnsi="Times New Roman" w:cs="Times New Roman"/>
          <w:bCs/>
          <w:sz w:val="28"/>
          <w:szCs w:val="28"/>
        </w:rPr>
        <w:tab/>
      </w:r>
      <w:r w:rsidR="007354AC">
        <w:rPr>
          <w:rFonts w:ascii="Times New Roman" w:hAnsi="Times New Roman" w:cs="Times New Roman"/>
          <w:bCs/>
          <w:sz w:val="28"/>
          <w:szCs w:val="28"/>
        </w:rPr>
        <w:tab/>
      </w:r>
      <w:r w:rsidR="007354AC">
        <w:rPr>
          <w:rFonts w:ascii="Times New Roman" w:hAnsi="Times New Roman" w:cs="Times New Roman"/>
          <w:bCs/>
          <w:sz w:val="28"/>
          <w:szCs w:val="28"/>
        </w:rPr>
        <w:tab/>
      </w:r>
      <w:r w:rsidR="007354AC">
        <w:rPr>
          <w:rFonts w:ascii="Times New Roman" w:hAnsi="Times New Roman" w:cs="Times New Roman"/>
          <w:bCs/>
          <w:sz w:val="28"/>
          <w:szCs w:val="28"/>
        </w:rPr>
        <w:tab/>
      </w:r>
      <w:r w:rsidR="007354AC">
        <w:rPr>
          <w:rFonts w:ascii="Times New Roman" w:hAnsi="Times New Roman" w:cs="Times New Roman"/>
          <w:bCs/>
          <w:sz w:val="28"/>
          <w:szCs w:val="28"/>
        </w:rPr>
        <w:tab/>
      </w:r>
      <w:r w:rsidR="007354AC">
        <w:rPr>
          <w:rFonts w:ascii="Times New Roman" w:hAnsi="Times New Roman" w:cs="Times New Roman"/>
          <w:bCs/>
          <w:sz w:val="28"/>
          <w:szCs w:val="28"/>
        </w:rPr>
        <w:tab/>
      </w:r>
      <w:r w:rsidR="007354AC">
        <w:rPr>
          <w:rFonts w:ascii="Times New Roman" w:hAnsi="Times New Roman" w:cs="Times New Roman"/>
          <w:bCs/>
          <w:sz w:val="28"/>
          <w:szCs w:val="28"/>
        </w:rPr>
        <w:tab/>
        <w:t>С. 4-</w:t>
      </w:r>
      <w:r w:rsidR="00025A36">
        <w:rPr>
          <w:rFonts w:ascii="Times New Roman" w:hAnsi="Times New Roman" w:cs="Times New Roman"/>
          <w:bCs/>
          <w:sz w:val="28"/>
          <w:szCs w:val="28"/>
        </w:rPr>
        <w:t>7</w:t>
      </w:r>
    </w:p>
    <w:p w14:paraId="58AD5953" w14:textId="7D21F269" w:rsidR="009570D0" w:rsidRPr="00917A9B" w:rsidRDefault="009570D0" w:rsidP="00917A9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sz w:val="28"/>
          <w:szCs w:val="28"/>
        </w:rPr>
      </w:pPr>
      <w:r w:rsidRPr="00917A9B">
        <w:rPr>
          <w:bCs/>
          <w:sz w:val="28"/>
          <w:szCs w:val="28"/>
        </w:rPr>
        <w:t>2). Особенности земли как объекта правового регулирования.</w:t>
      </w:r>
      <w:r w:rsidR="007354AC">
        <w:rPr>
          <w:bCs/>
          <w:sz w:val="28"/>
          <w:szCs w:val="28"/>
        </w:rPr>
        <w:tab/>
        <w:t>С.8-14</w:t>
      </w:r>
    </w:p>
    <w:p w14:paraId="5012EC14" w14:textId="38547CBF" w:rsidR="009570D0" w:rsidRPr="00917A9B" w:rsidRDefault="009570D0" w:rsidP="00917A9B">
      <w:pPr>
        <w:pStyle w:val="a4"/>
        <w:spacing w:before="24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17A9B">
        <w:rPr>
          <w:rFonts w:ascii="Times New Roman" w:hAnsi="Times New Roman" w:cs="Times New Roman"/>
          <w:bCs/>
          <w:sz w:val="28"/>
          <w:szCs w:val="28"/>
        </w:rPr>
        <w:t>3). Охрана и использование почв и земельных ресурсов.</w:t>
      </w:r>
      <w:r w:rsidR="007354AC">
        <w:rPr>
          <w:rFonts w:ascii="Times New Roman" w:hAnsi="Times New Roman" w:cs="Times New Roman"/>
          <w:bCs/>
          <w:sz w:val="28"/>
          <w:szCs w:val="28"/>
        </w:rPr>
        <w:tab/>
        <w:t xml:space="preserve">        С.14-</w:t>
      </w:r>
      <w:r w:rsidR="00F728D2">
        <w:rPr>
          <w:rFonts w:ascii="Times New Roman" w:hAnsi="Times New Roman" w:cs="Times New Roman"/>
          <w:bCs/>
          <w:sz w:val="28"/>
          <w:szCs w:val="28"/>
        </w:rPr>
        <w:t>17</w:t>
      </w:r>
    </w:p>
    <w:p w14:paraId="41B3A28A" w14:textId="616435D7" w:rsidR="009570D0" w:rsidRPr="00917A9B" w:rsidRDefault="009570D0" w:rsidP="00917A9B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17A9B">
        <w:rPr>
          <w:rFonts w:ascii="Times New Roman" w:eastAsia="Times New Roman" w:hAnsi="Times New Roman" w:cs="Times New Roman"/>
          <w:sz w:val="28"/>
          <w:szCs w:val="28"/>
        </w:rPr>
        <w:t>Право и виды землепользования</w:t>
      </w:r>
      <w:r w:rsidR="007354AC">
        <w:rPr>
          <w:rFonts w:ascii="Times New Roman" w:eastAsia="Times New Roman" w:hAnsi="Times New Roman" w:cs="Times New Roman"/>
          <w:sz w:val="28"/>
          <w:szCs w:val="28"/>
        </w:rPr>
        <w:tab/>
      </w:r>
      <w:r w:rsidR="007354AC">
        <w:rPr>
          <w:rFonts w:ascii="Times New Roman" w:eastAsia="Times New Roman" w:hAnsi="Times New Roman" w:cs="Times New Roman"/>
          <w:sz w:val="28"/>
          <w:szCs w:val="28"/>
        </w:rPr>
        <w:tab/>
      </w:r>
      <w:r w:rsidR="007354AC">
        <w:rPr>
          <w:rFonts w:ascii="Times New Roman" w:eastAsia="Times New Roman" w:hAnsi="Times New Roman" w:cs="Times New Roman"/>
          <w:sz w:val="28"/>
          <w:szCs w:val="28"/>
        </w:rPr>
        <w:tab/>
      </w:r>
      <w:r w:rsidR="007354AC">
        <w:rPr>
          <w:rFonts w:ascii="Times New Roman" w:eastAsia="Times New Roman" w:hAnsi="Times New Roman" w:cs="Times New Roman"/>
          <w:sz w:val="28"/>
          <w:szCs w:val="28"/>
        </w:rPr>
        <w:tab/>
      </w:r>
      <w:r w:rsidR="007354AC">
        <w:rPr>
          <w:rFonts w:ascii="Times New Roman" w:eastAsia="Times New Roman" w:hAnsi="Times New Roman" w:cs="Times New Roman"/>
          <w:sz w:val="28"/>
          <w:szCs w:val="28"/>
        </w:rPr>
        <w:tab/>
      </w:r>
      <w:r w:rsidR="00F728D2">
        <w:rPr>
          <w:rFonts w:ascii="Times New Roman" w:eastAsia="Times New Roman" w:hAnsi="Times New Roman" w:cs="Times New Roman"/>
          <w:sz w:val="28"/>
          <w:szCs w:val="28"/>
        </w:rPr>
        <w:t xml:space="preserve">        С.18-25</w:t>
      </w:r>
      <w:r w:rsidRPr="00917A9B">
        <w:rPr>
          <w:rFonts w:ascii="Times New Roman" w:hAnsi="Times New Roman" w:cs="Times New Roman"/>
          <w:bCs/>
          <w:sz w:val="28"/>
          <w:szCs w:val="28"/>
        </w:rPr>
        <w:tab/>
      </w:r>
      <w:r w:rsidRPr="00917A9B">
        <w:rPr>
          <w:rFonts w:ascii="Times New Roman" w:hAnsi="Times New Roman" w:cs="Times New Roman"/>
          <w:bCs/>
          <w:sz w:val="28"/>
          <w:szCs w:val="28"/>
        </w:rPr>
        <w:tab/>
      </w:r>
    </w:p>
    <w:p w14:paraId="4ADF78EE" w14:textId="052C274A" w:rsidR="00917A9B" w:rsidRPr="00917A9B" w:rsidRDefault="00917A9B" w:rsidP="00917A9B">
      <w:pPr>
        <w:pStyle w:val="a4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17A9B">
        <w:rPr>
          <w:rFonts w:ascii="Times New Roman" w:hAnsi="Times New Roman" w:cs="Times New Roman"/>
          <w:bCs/>
          <w:sz w:val="28"/>
          <w:szCs w:val="28"/>
        </w:rPr>
        <w:t>1).</w:t>
      </w:r>
      <w:r w:rsidRPr="00917A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7A9B">
        <w:rPr>
          <w:rFonts w:ascii="Times New Roman" w:hAnsi="Times New Roman" w:cs="Times New Roman"/>
          <w:bCs/>
          <w:sz w:val="28"/>
          <w:szCs w:val="28"/>
        </w:rPr>
        <w:t>Права и обязанности собственников и арендаторов земли.</w:t>
      </w:r>
      <w:r w:rsidR="007354AC">
        <w:rPr>
          <w:rFonts w:ascii="Times New Roman" w:hAnsi="Times New Roman" w:cs="Times New Roman"/>
          <w:bCs/>
          <w:sz w:val="28"/>
          <w:szCs w:val="28"/>
        </w:rPr>
        <w:t xml:space="preserve">    С.</w:t>
      </w:r>
      <w:r w:rsidR="00F728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2C4">
        <w:rPr>
          <w:rFonts w:ascii="Times New Roman" w:hAnsi="Times New Roman" w:cs="Times New Roman"/>
          <w:bCs/>
          <w:sz w:val="28"/>
          <w:szCs w:val="28"/>
        </w:rPr>
        <w:t>21-24</w:t>
      </w:r>
    </w:p>
    <w:p w14:paraId="2BC2134C" w14:textId="5C8B1BA1" w:rsidR="009570D0" w:rsidRPr="00917A9B" w:rsidRDefault="00917A9B" w:rsidP="00917A9B">
      <w:pPr>
        <w:pStyle w:val="a4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17A9B">
        <w:rPr>
          <w:rFonts w:ascii="Times New Roman" w:hAnsi="Times New Roman" w:cs="Times New Roman"/>
          <w:bCs/>
          <w:sz w:val="28"/>
          <w:szCs w:val="28"/>
        </w:rPr>
        <w:t>2). Ответственность за правонарушения в области охраны и использования земель.</w:t>
      </w:r>
      <w:r w:rsidR="009570D0" w:rsidRPr="00917A9B">
        <w:rPr>
          <w:rFonts w:ascii="Times New Roman" w:hAnsi="Times New Roman" w:cs="Times New Roman"/>
          <w:bCs/>
          <w:sz w:val="28"/>
          <w:szCs w:val="28"/>
        </w:rPr>
        <w:tab/>
      </w:r>
      <w:r w:rsidR="009570D0" w:rsidRPr="00917A9B">
        <w:rPr>
          <w:rFonts w:ascii="Times New Roman" w:hAnsi="Times New Roman" w:cs="Times New Roman"/>
          <w:bCs/>
          <w:sz w:val="28"/>
          <w:szCs w:val="28"/>
        </w:rPr>
        <w:tab/>
      </w:r>
      <w:r w:rsidR="009570D0" w:rsidRPr="00917A9B">
        <w:rPr>
          <w:rFonts w:ascii="Times New Roman" w:hAnsi="Times New Roman" w:cs="Times New Roman"/>
          <w:bCs/>
          <w:sz w:val="28"/>
          <w:szCs w:val="28"/>
        </w:rPr>
        <w:tab/>
      </w:r>
      <w:r w:rsidR="009570D0" w:rsidRPr="00917A9B">
        <w:rPr>
          <w:rFonts w:ascii="Times New Roman" w:hAnsi="Times New Roman" w:cs="Times New Roman"/>
          <w:bCs/>
          <w:sz w:val="28"/>
          <w:szCs w:val="28"/>
        </w:rPr>
        <w:tab/>
      </w:r>
      <w:r w:rsidR="007354AC">
        <w:rPr>
          <w:rFonts w:ascii="Times New Roman" w:hAnsi="Times New Roman" w:cs="Times New Roman"/>
          <w:bCs/>
          <w:sz w:val="28"/>
          <w:szCs w:val="28"/>
        </w:rPr>
        <w:tab/>
      </w:r>
      <w:r w:rsidR="007354AC">
        <w:rPr>
          <w:rFonts w:ascii="Times New Roman" w:hAnsi="Times New Roman" w:cs="Times New Roman"/>
          <w:bCs/>
          <w:sz w:val="28"/>
          <w:szCs w:val="28"/>
        </w:rPr>
        <w:tab/>
      </w:r>
      <w:r w:rsidR="007354AC">
        <w:rPr>
          <w:rFonts w:ascii="Times New Roman" w:hAnsi="Times New Roman" w:cs="Times New Roman"/>
          <w:bCs/>
          <w:sz w:val="28"/>
          <w:szCs w:val="28"/>
        </w:rPr>
        <w:tab/>
      </w:r>
      <w:r w:rsidR="006652C4">
        <w:rPr>
          <w:rFonts w:ascii="Times New Roman" w:hAnsi="Times New Roman" w:cs="Times New Roman"/>
          <w:bCs/>
          <w:sz w:val="28"/>
          <w:szCs w:val="28"/>
        </w:rPr>
        <w:t xml:space="preserve">         С.24-26</w:t>
      </w:r>
    </w:p>
    <w:p w14:paraId="4F6B13D0" w14:textId="77777777" w:rsidR="009570D0" w:rsidRPr="00917A9B" w:rsidRDefault="009570D0" w:rsidP="00917A9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E3FE29" w14:textId="2A24B707" w:rsidR="009570D0" w:rsidRPr="00917A9B" w:rsidRDefault="009570D0" w:rsidP="00917A9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17A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Заключение.</w:t>
      </w:r>
      <w:r w:rsidRPr="00917A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917A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917A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917A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917A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917A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917A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917A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917A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917A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917A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</w:t>
      </w:r>
      <w:r w:rsidRPr="00917A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6652C4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</w:p>
    <w:p w14:paraId="1A9A3E71" w14:textId="0D4628FC" w:rsidR="009570D0" w:rsidRPr="00917A9B" w:rsidRDefault="009570D0" w:rsidP="00917A9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17A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Список литературы.</w:t>
      </w:r>
      <w:r w:rsidRPr="00917A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917A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917A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917A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917A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917A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917A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917A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73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3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17A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</w:t>
      </w:r>
      <w:r w:rsidR="006652C4">
        <w:rPr>
          <w:rFonts w:ascii="Times New Roman" w:eastAsiaTheme="minorEastAsia" w:hAnsi="Times New Roman" w:cs="Times New Roman"/>
          <w:sz w:val="28"/>
          <w:szCs w:val="28"/>
          <w:lang w:eastAsia="ru-RU"/>
        </w:rPr>
        <w:t>28</w:t>
      </w:r>
    </w:p>
    <w:p w14:paraId="2A5A3CD5" w14:textId="11176CAC" w:rsidR="009570D0" w:rsidRPr="00917A9B" w:rsidRDefault="009570D0" w:rsidP="00917A9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AB0AADF" w14:textId="7698032D" w:rsidR="009570D0" w:rsidRPr="00917A9B" w:rsidRDefault="009570D0" w:rsidP="00917A9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0BED134" w14:textId="736C9B78" w:rsidR="009570D0" w:rsidRPr="00917A9B" w:rsidRDefault="009570D0" w:rsidP="00917A9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89533CB" w14:textId="7EF0CD7B" w:rsidR="009570D0" w:rsidRPr="00917A9B" w:rsidRDefault="009570D0" w:rsidP="00917A9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707E69C" w14:textId="0526E37D" w:rsidR="009570D0" w:rsidRPr="00917A9B" w:rsidRDefault="009570D0" w:rsidP="00917A9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FF1ECC8" w14:textId="3F157B3D" w:rsidR="009570D0" w:rsidRPr="00917A9B" w:rsidRDefault="009570D0" w:rsidP="00917A9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625B10C" w14:textId="5F05E3B0" w:rsidR="009570D0" w:rsidRPr="00917A9B" w:rsidRDefault="009570D0" w:rsidP="00917A9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FFCB7F7" w14:textId="1D2A878D" w:rsidR="009570D0" w:rsidRPr="00917A9B" w:rsidRDefault="009570D0" w:rsidP="00917A9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39EF9C7" w14:textId="04E0FAB3" w:rsidR="009570D0" w:rsidRPr="00917A9B" w:rsidRDefault="009570D0" w:rsidP="00917A9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5FE495E" w14:textId="475178A9" w:rsidR="009570D0" w:rsidRPr="00917A9B" w:rsidRDefault="009570D0" w:rsidP="00917A9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B8EB93F" w14:textId="4D657529" w:rsidR="009570D0" w:rsidRPr="00917A9B" w:rsidRDefault="009570D0" w:rsidP="00917A9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F769355" w14:textId="5DD8E7D0" w:rsidR="009570D0" w:rsidRPr="00917A9B" w:rsidRDefault="009570D0" w:rsidP="00025A3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C77C095" w14:textId="7F724C05" w:rsidR="009570D0" w:rsidRPr="00917A9B" w:rsidRDefault="009570D0" w:rsidP="00917A9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17A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Введение.</w:t>
      </w:r>
    </w:p>
    <w:p w14:paraId="03D7448D" w14:textId="746D7AAF" w:rsidR="009570D0" w:rsidRPr="00917A9B" w:rsidRDefault="009570D0" w:rsidP="00917A9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ACF3B9E" w14:textId="77777777" w:rsidR="00025A36" w:rsidRDefault="00917A9B" w:rsidP="0002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7A9B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Земельные отношения регламентирует законодательство Российской Федерации. Они возникают между государством, муниципальными образованиями, субъектами РФ, юридическими лицами и гражданами. В результате субъекты получают возможность использовать наделы для удовлетворения определенных потребностей. Так возникают правоотношения, одним из видов которого является землепользование.</w:t>
      </w:r>
    </w:p>
    <w:p w14:paraId="53ACC6C0" w14:textId="77777777" w:rsidR="00025A36" w:rsidRDefault="00025A36" w:rsidP="0002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9B">
        <w:rPr>
          <w:rFonts w:ascii="Times New Roman" w:hAnsi="Times New Roman" w:cs="Times New Roman"/>
          <w:sz w:val="28"/>
          <w:szCs w:val="28"/>
        </w:rPr>
        <w:t>Вступивший в силу 30 октября 2001 г. Земельный кодекс РФ вслед за Гражданским (ст. 3 ГК РФ) исходит из понятия законодательства в узком смысле, определив в п. 1 ст. 1, что земельное законодательство представляет собой совокупность Земельного кодекса, федеральных законов и законов субъектов Российской Федерации.</w:t>
      </w:r>
    </w:p>
    <w:p w14:paraId="71A2232E" w14:textId="6EE52431" w:rsidR="00025A36" w:rsidRPr="007C422D" w:rsidRDefault="00025A36" w:rsidP="0002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7A9B">
        <w:rPr>
          <w:rFonts w:ascii="Times New Roman" w:hAnsi="Times New Roman" w:cs="Times New Roman"/>
          <w:sz w:val="28"/>
          <w:szCs w:val="28"/>
        </w:rPr>
        <w:t>Земельный кодекс 2001 г. является головным отраслевым законом, обладающим приоритетом в регулировании земельных отношений. Его принятие стало важным событием в жизни Российской Федерации. Прежний Земельный кодекс РСФСР 1991 г. давно не отвечал потребностям современных общественных отношений, более половины его статей были отменены еще в 1993 г. при приведении законодательства в соответствие с Конституцией РФ. Значительная часть отношений, связанных с землей, регулировалась подзаконными актами. Отныне содержавшие нормы земельного права законодательные акты Союза ССР в соответствии со ст. 5 Федерального закона от 25 октября № 137-ФЗ "О введении в действие Земельного кодекса Российской Федерации" со дня введения в действие нового Земельного кодекса не применяются.</w:t>
      </w:r>
      <w:r w:rsidR="007C422D" w:rsidRPr="007C422D">
        <w:rPr>
          <w:rFonts w:ascii="Times New Roman" w:hAnsi="Times New Roman" w:cs="Times New Roman"/>
          <w:sz w:val="28"/>
          <w:szCs w:val="28"/>
        </w:rPr>
        <w:t>[2]</w:t>
      </w:r>
    </w:p>
    <w:p w14:paraId="270884E3" w14:textId="0CDEAEF1" w:rsidR="009570D0" w:rsidRPr="00917A9B" w:rsidRDefault="009570D0" w:rsidP="00917A9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5EA090C" w14:textId="0E6A05BA" w:rsidR="009570D0" w:rsidRPr="00917A9B" w:rsidRDefault="009570D0" w:rsidP="00917A9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21C6922" w14:textId="3924837F" w:rsidR="009570D0" w:rsidRPr="00917A9B" w:rsidRDefault="009570D0" w:rsidP="00917A9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41CFE97" w14:textId="7BDC9429" w:rsidR="009570D0" w:rsidRPr="00917A9B" w:rsidRDefault="009570D0" w:rsidP="00917A9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7F8B456" w14:textId="7B2B3156" w:rsidR="009570D0" w:rsidRPr="00917A9B" w:rsidRDefault="009570D0" w:rsidP="00917A9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8972811" w14:textId="77777777" w:rsidR="009570D0" w:rsidRPr="00917A9B" w:rsidRDefault="009570D0" w:rsidP="00F14697">
      <w:pPr>
        <w:spacing w:line="360" w:lineRule="auto"/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17A9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Основная часть.</w:t>
      </w:r>
    </w:p>
    <w:p w14:paraId="26BCEB50" w14:textId="7A409BE0" w:rsidR="00FC5163" w:rsidRPr="00917A9B" w:rsidRDefault="00FC5163" w:rsidP="00917A9B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917A9B">
        <w:rPr>
          <w:b/>
          <w:bCs/>
          <w:sz w:val="28"/>
          <w:szCs w:val="28"/>
        </w:rPr>
        <w:t>Общая характеристика земельного законодательства Российской Федерации</w:t>
      </w:r>
    </w:p>
    <w:p w14:paraId="389C1A54" w14:textId="77777777" w:rsidR="00FC5163" w:rsidRPr="00917A9B" w:rsidRDefault="00FC5163" w:rsidP="00025A36">
      <w:pPr>
        <w:pStyle w:val="a3"/>
        <w:shd w:val="clear" w:color="auto" w:fill="FFFFFF"/>
        <w:spacing w:before="0" w:beforeAutospacing="0" w:after="285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Земельные отношения всегда находились в центре внимания общественности, были и остаются актуальными для всех слоев населения - как обладающих, так и не обладающих земельными участками. Основной закон Российской Федерации - Конституция - содержит ряд положений, которые являются отправными для земельного законодательства.</w:t>
      </w:r>
    </w:p>
    <w:p w14:paraId="57AAE02E" w14:textId="4C247D91" w:rsidR="00FC5163" w:rsidRPr="00917A9B" w:rsidRDefault="00FC5163" w:rsidP="00025A36">
      <w:pPr>
        <w:pStyle w:val="a3"/>
        <w:shd w:val="clear" w:color="auto" w:fill="FFFFFF"/>
        <w:spacing w:before="0" w:beforeAutospacing="0" w:after="285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 xml:space="preserve"> Так, непосредственно на регулирование земельных отношений направлены следующие статьи Конституции:</w:t>
      </w:r>
    </w:p>
    <w:p w14:paraId="5167327B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- ст. 9 - о земле и иных природных ресурсах, находящихся в различных формах собственности;</w:t>
      </w:r>
    </w:p>
    <w:p w14:paraId="7F08767E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- ст. 36 - о праве частной собственности на землю и регулировании условий и порядка пользования ею на основе федерального закона;</w:t>
      </w:r>
    </w:p>
    <w:p w14:paraId="02B6A980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- ст. 42 - о праве каждого на благоприятную окружающую среду;</w:t>
      </w:r>
    </w:p>
    <w:p w14:paraId="3491525E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- ст. 58 - об обязанности каждого сохранять природу, бережно относиться к ее богатствам;</w:t>
      </w:r>
    </w:p>
    <w:p w14:paraId="4611A2D6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- ст. 72 - об отнесении к совместному ведению Федерации и ее субъектов земельного, водного, лесного законодательства, законодательства о недрах, об охране окружающей среды.</w:t>
      </w:r>
    </w:p>
    <w:p w14:paraId="2DA0CF8C" w14:textId="77777777" w:rsidR="00FC5163" w:rsidRPr="00917A9B" w:rsidRDefault="00FC5163" w:rsidP="00025A36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Статья 36 (ч. 2), например, устанавливает, что владение, пользование и распоряжение землей и другими природными ресурсами осуществляются их собственниками свободно. Вместе с тем в общественных интересах указанная статья вводит ограничения хозяйственной свободы пользователей земли, которые состоят в том, чтобы при этом не наносился ущерб окружающей среде и не нарушались права и законные интересы иных лиц.</w:t>
      </w:r>
    </w:p>
    <w:p w14:paraId="0D47059B" w14:textId="77777777" w:rsidR="00FC5163" w:rsidRPr="00917A9B" w:rsidRDefault="00FC5163" w:rsidP="00025A36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В то же время ст. 72 определяет, что в совместном ведении Российской Федерации и ее субъектов находится земельное законодательство (п. "к"), а также вопросы владения, пользования и распоряжения землей (п. "в").</w:t>
      </w:r>
    </w:p>
    <w:p w14:paraId="78AEB351" w14:textId="77777777" w:rsidR="00FC5163" w:rsidRPr="00917A9B" w:rsidRDefault="00FC5163" w:rsidP="00025A36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lastRenderedPageBreak/>
        <w:t>Несомненную значимость для регулирования земельных правоотношений представляют собой также положения Конституции РФ:</w:t>
      </w:r>
    </w:p>
    <w:p w14:paraId="61222A7A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- о гарантировании единства экономического пространства, поддержки конкуренции, свободы экономической деятельности (ст. 8); о равенстве всех перед законом и судом (ст. 19);</w:t>
      </w:r>
    </w:p>
    <w:p w14:paraId="76C4747E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- об обязанности каждого платить законно установленные налоги и сборы (ст. 57) и некоторые другие.</w:t>
      </w:r>
    </w:p>
    <w:p w14:paraId="5F0A849A" w14:textId="77777777" w:rsidR="00FC5163" w:rsidRPr="00917A9B" w:rsidRDefault="00FC5163" w:rsidP="00025A36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Новый Земельный кодекс разграничил полномочия Российской Федерации и ее субъектов в области регулирования земельных отношений, определил виды прав на землю, основания их возникновения и прекращения, установил особенности оборота земельных участков, зафиксировал правовой режим каждой из категорий земель.</w:t>
      </w:r>
    </w:p>
    <w:p w14:paraId="318DF99D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· Разграничив компетенцию Российской Федерации и ее субъектов, Земельный кодекс в ст. 9 отнес к ведению Федерации:</w:t>
      </w:r>
    </w:p>
    <w:p w14:paraId="2EADC491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- установление основ федеральной политики в области регулирования земельных отношений;</w:t>
      </w:r>
    </w:p>
    <w:p w14:paraId="5B5AC1EB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 xml:space="preserve">- установление ограничений прав собственников земельных участков, землепользователей, землевладельцев, арендаторов земельных участков, а также ограничений </w:t>
      </w:r>
      <w:proofErr w:type="spellStart"/>
      <w:r w:rsidRPr="00917A9B">
        <w:rPr>
          <w:sz w:val="28"/>
          <w:szCs w:val="28"/>
        </w:rPr>
        <w:t>оборотоспособности</w:t>
      </w:r>
      <w:proofErr w:type="spellEnd"/>
      <w:r w:rsidRPr="00917A9B">
        <w:rPr>
          <w:sz w:val="28"/>
          <w:szCs w:val="28"/>
        </w:rPr>
        <w:t xml:space="preserve"> земельных участков;</w:t>
      </w:r>
    </w:p>
    <w:p w14:paraId="43CE4D01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- государственное управление в области осуществления мониторинга земель, государственного земельного контроля, землеустройства и ведения государственного земельного кадастра;</w:t>
      </w:r>
    </w:p>
    <w:p w14:paraId="5C6D0A22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- установление порядка изъятия земельных участков, в том числе путем выкупа, для государственных и муниципальных нужд;</w:t>
      </w:r>
    </w:p>
    <w:p w14:paraId="5E2AB455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- изъятие для нужд Российской Федерации земельных участков, в том числе путем выкупа;</w:t>
      </w:r>
    </w:p>
    <w:p w14:paraId="275515FE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- разработку и реализацию федеральных программ использования и охраны земель;</w:t>
      </w:r>
    </w:p>
    <w:p w14:paraId="06398772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- управление и распоряжение земельными участками, находящимися в собственности Российской Федерации (федеральной собственности);</w:t>
      </w:r>
    </w:p>
    <w:p w14:paraId="680DCF8B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lastRenderedPageBreak/>
        <w:t>- иные полномочия, отнесенные к полномочиям Российской Федерации Конституцией Российской Федерации, Земельным кодексом, федеральными законами.</w:t>
      </w:r>
    </w:p>
    <w:p w14:paraId="74DFEAFF" w14:textId="77777777" w:rsidR="00FC5163" w:rsidRPr="00917A9B" w:rsidRDefault="00FC5163" w:rsidP="00025A36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Упоминаемые в ст. 9 иные полномочия, отнесенные к ведению Российской Федерации другими федеральными законами, закреплены, в частности, в Водном кодексе 1995 г., Лесном кодексе 1997 г., Законах об охране окружающей среды 2002 г., о плате за землю 1991 г., об основах градостроительства в Российской Федерации 1992 г., о природных лечебных ресурсах, лечебно-оздоровительных местностях и курортах 1995 г., об особо охраняемых природных территориях 1995 г., о мелиорации земель 1996 г., о государственном регулировании агропромышленного комплекса 1997 г., о безопасном обращении с пестицидами и ядохимикатами 1997 г.</w:t>
      </w:r>
    </w:p>
    <w:p w14:paraId="4D47413B" w14:textId="2B7B4164" w:rsidR="00FC5163" w:rsidRPr="00917A9B" w:rsidRDefault="00FC5163" w:rsidP="00025A36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 xml:space="preserve"> Субъекты Федерации на основании ст. 10 Земельного кодекса наделены полномочиями:</w:t>
      </w:r>
    </w:p>
    <w:p w14:paraId="419E535E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- по изъятию, в том числе путем выкупа, земель для нужд субъекта Российской Федерации;</w:t>
      </w:r>
    </w:p>
    <w:p w14:paraId="71F11C4E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- по разработке и реализации региональных программ использования и охраны земель, находящихся в границах субъектов Российской Федерации;</w:t>
      </w:r>
    </w:p>
    <w:p w14:paraId="49D7D066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- по управлению и распоряжению земельными участками, находящимися в собственности субъектов Российской Федерации;</w:t>
      </w:r>
    </w:p>
    <w:p w14:paraId="7762C0D4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- иными полномочиями, не отнесенными к полномочиям Российской Федерации или к полномочиям органов местного самоуправления.</w:t>
      </w:r>
    </w:p>
    <w:p w14:paraId="228C74D0" w14:textId="77777777" w:rsidR="00FC5163" w:rsidRPr="00917A9B" w:rsidRDefault="00FC5163" w:rsidP="00025A36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Очевидно, что наряду с самостоятельной компетенцией, указанная статья предусматривает и остаточную.</w:t>
      </w:r>
    </w:p>
    <w:p w14:paraId="016A0358" w14:textId="77777777" w:rsidR="00FC5163" w:rsidRPr="00917A9B" w:rsidRDefault="00FC5163" w:rsidP="00025A36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 xml:space="preserve">Среди нормативно-правовых актов, принятых субъектами Российской Федерации в области регулирования земельных отношений в рамках указанной компетенции, можно назвать Закон Свердловской области о регулировании земельных отношений от 6 декабря 1995 г.; Закон Воронежской области о регулировании земельных отношений от 25 мая 1995 г.; законы "О земле", "О земельной реформе", "О крестьянском (фермерском) </w:t>
      </w:r>
      <w:r w:rsidRPr="00917A9B">
        <w:rPr>
          <w:sz w:val="28"/>
          <w:szCs w:val="28"/>
        </w:rPr>
        <w:lastRenderedPageBreak/>
        <w:t>хозяйстве" Республики Дагестан; Временное положение о регулировании земельных отношений в Тверской области, принятое 25 июля 1996 г., Законодательным собранием Тверской области.</w:t>
      </w:r>
    </w:p>
    <w:p w14:paraId="5B0EE7C9" w14:textId="77777777" w:rsidR="00FC5163" w:rsidRPr="00917A9B" w:rsidRDefault="00FC5163" w:rsidP="00025A36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Наконец, к полномочиям органов местного самоуправления в области земельных отношений Земельный кодекс (ст. 11) относит:</w:t>
      </w:r>
    </w:p>
    <w:p w14:paraId="65DEF94A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- изъятие, в том числе путем выкупа, земельных участков для муниципальных нужд;</w:t>
      </w:r>
    </w:p>
    <w:p w14:paraId="360E6712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-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поселений, территорий других муниципальных образований;</w:t>
      </w:r>
    </w:p>
    <w:p w14:paraId="6194F98D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- разработку и реализацию местных программ использования и охраны земель;</w:t>
      </w:r>
    </w:p>
    <w:p w14:paraId="2B367229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- управление и распоряжение земельными участками, находящимися в муниципальной собственности;</w:t>
      </w:r>
    </w:p>
    <w:p w14:paraId="62C663DD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- иные полномочия на решение вопросов местного значения в области использования и охраны земель.</w:t>
      </w:r>
    </w:p>
    <w:p w14:paraId="6FF1EE5F" w14:textId="77777777" w:rsidR="00FC5163" w:rsidRPr="00917A9B" w:rsidRDefault="00FC5163" w:rsidP="00025A36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Наибольшие полномочия в области земельных отношений принадлежат органам местного самоуправления на землях поселений (гл. 15 Земельного кодекса).</w:t>
      </w:r>
    </w:p>
    <w:p w14:paraId="2F52B197" w14:textId="77777777" w:rsidR="00FC5163" w:rsidRPr="00917A9B" w:rsidRDefault="00FC5163" w:rsidP="00025A36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Принятие субъектами Российской Федерации законов и иных нормативных правовых актов, содержащих дополнительные правила и ограничения оборота земельных участков из земель сельскохозяйственного назначения, не допускается.</w:t>
      </w:r>
    </w:p>
    <w:p w14:paraId="1273CA18" w14:textId="2ECCA2FB" w:rsidR="00FC5163" w:rsidRPr="007C422D" w:rsidRDefault="00FC5163" w:rsidP="00025A36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 xml:space="preserve">Важной составляющей земельного законодательства Российской Федерации являются подзаконные акты: указы Президента РФ, постановления Правительства РФ, ведомственные </w:t>
      </w:r>
      <w:proofErr w:type="gramStart"/>
      <w:r w:rsidRPr="00917A9B">
        <w:rPr>
          <w:sz w:val="28"/>
          <w:szCs w:val="28"/>
        </w:rPr>
        <w:t>акты.</w:t>
      </w:r>
      <w:r w:rsidR="007C422D" w:rsidRPr="007C422D">
        <w:rPr>
          <w:sz w:val="28"/>
          <w:szCs w:val="28"/>
        </w:rPr>
        <w:t>[</w:t>
      </w:r>
      <w:proofErr w:type="gramEnd"/>
      <w:r w:rsidR="007C422D" w:rsidRPr="007C422D">
        <w:rPr>
          <w:sz w:val="28"/>
          <w:szCs w:val="28"/>
        </w:rPr>
        <w:t>4]</w:t>
      </w:r>
    </w:p>
    <w:p w14:paraId="555B67B6" w14:textId="6CBE5E4C" w:rsidR="007354AC" w:rsidRDefault="007354AC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5E348577" w14:textId="77777777" w:rsidR="007354AC" w:rsidRPr="00917A9B" w:rsidRDefault="007354AC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66F25FC3" w14:textId="77777777" w:rsidR="00025A36" w:rsidRDefault="00025A36" w:rsidP="00917A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sz w:val="28"/>
          <w:szCs w:val="28"/>
        </w:rPr>
      </w:pPr>
    </w:p>
    <w:p w14:paraId="700819BE" w14:textId="77777777" w:rsidR="00025A36" w:rsidRDefault="00025A36" w:rsidP="00917A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sz w:val="28"/>
          <w:szCs w:val="28"/>
        </w:rPr>
      </w:pPr>
    </w:p>
    <w:p w14:paraId="109BF849" w14:textId="77777777" w:rsidR="00025A36" w:rsidRDefault="00025A36" w:rsidP="00917A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sz w:val="28"/>
          <w:szCs w:val="28"/>
        </w:rPr>
      </w:pPr>
    </w:p>
    <w:p w14:paraId="7F1CC532" w14:textId="71EF9E62" w:rsidR="00FC5163" w:rsidRPr="00917A9B" w:rsidRDefault="00FC5163" w:rsidP="00917A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b/>
          <w:bCs/>
          <w:sz w:val="28"/>
          <w:szCs w:val="28"/>
        </w:rPr>
        <w:lastRenderedPageBreak/>
        <w:t xml:space="preserve">2. </w:t>
      </w:r>
      <w:r w:rsidRPr="007354AC">
        <w:rPr>
          <w:bCs/>
          <w:sz w:val="28"/>
          <w:szCs w:val="28"/>
          <w:u w:val="single"/>
        </w:rPr>
        <w:t>Особенности земли как объекта правового регулирования</w:t>
      </w:r>
    </w:p>
    <w:p w14:paraId="0DC5FE23" w14:textId="1B09550F" w:rsidR="00FC5163" w:rsidRPr="00917A9B" w:rsidRDefault="00FC5163" w:rsidP="00025A36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Земля как объект правового регулирования выполняет троякую роль. В экологическом понимании - это природный объект, составная часть окружающей среды, взаимодействующая с другими объектами природы - лесами, недрами, водами, а в широком смысле - охватывающая все природные ресурсы. земельный правовой законодательство</w:t>
      </w:r>
      <w:r w:rsidR="00025A36">
        <w:rPr>
          <w:sz w:val="28"/>
          <w:szCs w:val="28"/>
        </w:rPr>
        <w:t>.</w:t>
      </w:r>
    </w:p>
    <w:p w14:paraId="7FB338A3" w14:textId="77777777" w:rsidR="00FC5163" w:rsidRPr="00917A9B" w:rsidRDefault="00FC5163" w:rsidP="00025A36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С экономической стороны земля выступает как объект хозяйственной и иной деятельности - является материальной базой всякого производства. Она - источник (ресурс) удовлетворения самых разнообразных потребностей человека.</w:t>
      </w:r>
    </w:p>
    <w:p w14:paraId="1990C0B3" w14:textId="77777777" w:rsidR="00FC5163" w:rsidRPr="00917A9B" w:rsidRDefault="00FC5163" w:rsidP="00025A36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В социальном отношении - это объект собственности. При капитализме решающее значение земли для регулирования земельных отношений имеет социальная функция земли. При социализме земля является в одних странах исключительной собственностью государства, а в других - наряду с государственной - кооперативной, частной и личной собственностью.</w:t>
      </w:r>
    </w:p>
    <w:p w14:paraId="613D53B0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В Российской Федерации вся земля находится в частной, государственной, муниципальной и иных формах собственности, а земельный фонд России в зависимости от основного целевого назначения делится на категории.</w:t>
      </w:r>
    </w:p>
    <w:p w14:paraId="08C07DC7" w14:textId="77777777" w:rsidR="00FC5163" w:rsidRPr="00025A36" w:rsidRDefault="00FC5163" w:rsidP="00025A36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i/>
          <w:sz w:val="28"/>
          <w:szCs w:val="28"/>
        </w:rPr>
      </w:pPr>
      <w:r w:rsidRPr="00025A36">
        <w:rPr>
          <w:i/>
          <w:sz w:val="28"/>
          <w:szCs w:val="28"/>
        </w:rPr>
        <w:t>Особенности правового регулирования земельных отношений:</w:t>
      </w:r>
    </w:p>
    <w:p w14:paraId="5BA5F1EA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а) земля обладает уникальными, невосполнимыми человеком, только ей присущими свойствами. Для каждого человека она составляет основу жизни, условие его существования, источник удовлетворения его естественных нужд и потребностей, а также место хозяйственной и иной деятельности, способной изменить экологическую обстановку как в регионе, так и в планетарном масштабе.</w:t>
      </w:r>
    </w:p>
    <w:p w14:paraId="083E87CF" w14:textId="77777777" w:rsidR="00FC5163" w:rsidRPr="00917A9B" w:rsidRDefault="00FC5163" w:rsidP="00B85919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В силу этого основными субъектами земельной собственности должны быть граждане Российской Федерации. В случае, когда земля выступает как важнейший природный ресурс, основа жизни и общенациональное достояние, речь о ней должна идти как о компоненте природы, биосферной категории.</w:t>
      </w:r>
    </w:p>
    <w:p w14:paraId="61ECD5F5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lastRenderedPageBreak/>
        <w:t>Когда же речь идет об отношениях, возникающих при хозяйственном использовании земли, то этот аспект требует рассмотрения понятия земли как пространственного операционного базиса для размещения производительных сил, основного средства производства в сельском хозяйстве, т.е. как экономической категории;</w:t>
      </w:r>
    </w:p>
    <w:p w14:paraId="55D8F5F7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б) деятельность государственных органов, организаций и граждан относительно земли осуществляется, как правило, с учетом интересов не только настоящего, но и будущих поколений.</w:t>
      </w:r>
    </w:p>
    <w:p w14:paraId="7F60D606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в) распоряжение землей на данной территории реализуется через органы местного самоуправления (их администрации), в результате чего должно пресекаться преобладание частных или ведомственных интересов над общенародными;</w:t>
      </w:r>
    </w:p>
    <w:p w14:paraId="3663EF96" w14:textId="1E37C4B1" w:rsidR="00B85919" w:rsidRPr="0047796C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 xml:space="preserve">г) в земельном праве не полностью применяются сроки исковой давности, предусмотренные для гражданских, административных, уголовных и иных правоотношений. Так, если ранее самовольный захват земельного участка мог повлечь за собой уголовную ответственность, то теперь за это предусмотрена лишь административная. </w:t>
      </w:r>
      <w:r w:rsidR="007C422D" w:rsidRPr="0047796C">
        <w:rPr>
          <w:sz w:val="28"/>
          <w:szCs w:val="28"/>
        </w:rPr>
        <w:t>[2]</w:t>
      </w:r>
    </w:p>
    <w:p w14:paraId="40FFA774" w14:textId="1A652C5F" w:rsidR="00FC5163" w:rsidRPr="00917A9B" w:rsidRDefault="00FC5163" w:rsidP="00B85919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Так как земля является единственным местом обитания всего живого, государство в публичных интересах должно осуществлять наблюдение за состоянием земель посредством мониторинга, который необходимо осуществлять в целях:</w:t>
      </w:r>
    </w:p>
    <w:p w14:paraId="2AC7EFF9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-своевременного выявления и прогнозирования развития негативных последствий, влияющих на качество и состояние земель, разработки и реализации мер по предотвращению этих процессов;</w:t>
      </w:r>
    </w:p>
    <w:p w14:paraId="534DED56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 xml:space="preserve">-оценки эффективности этих </w:t>
      </w:r>
      <w:proofErr w:type="spellStart"/>
      <w:r w:rsidRPr="00917A9B">
        <w:rPr>
          <w:sz w:val="28"/>
          <w:szCs w:val="28"/>
        </w:rPr>
        <w:t>землеохранительных</w:t>
      </w:r>
      <w:proofErr w:type="spellEnd"/>
      <w:r w:rsidRPr="00917A9B">
        <w:rPr>
          <w:sz w:val="28"/>
          <w:szCs w:val="28"/>
        </w:rPr>
        <w:t xml:space="preserve"> мероприятий;</w:t>
      </w:r>
    </w:p>
    <w:p w14:paraId="6F96D9D3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 xml:space="preserve">-информационного обеспечения управления и контроля в области использования и охраны земель, которое должно включать: регулярные наблюдения за состоянием земель, количественными и качественными показателями; сбор, хранение, пополнение и обработку данных наблюдений; </w:t>
      </w:r>
      <w:r w:rsidRPr="00917A9B">
        <w:rPr>
          <w:sz w:val="28"/>
          <w:szCs w:val="28"/>
        </w:rPr>
        <w:lastRenderedPageBreak/>
        <w:t>создание и ведение банков данных; оценку и прогнозирование изменения состояния земель.</w:t>
      </w:r>
    </w:p>
    <w:p w14:paraId="2D0DE086" w14:textId="77777777" w:rsidR="00B85919" w:rsidRDefault="00FC5163" w:rsidP="00B859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B85919">
        <w:rPr>
          <w:bCs/>
          <w:iCs/>
          <w:sz w:val="28"/>
          <w:szCs w:val="28"/>
        </w:rPr>
        <w:t>Земля </w:t>
      </w:r>
      <w:r w:rsidRPr="00B85919">
        <w:rPr>
          <w:iCs/>
          <w:sz w:val="28"/>
          <w:szCs w:val="28"/>
        </w:rPr>
        <w:t>-</w:t>
      </w:r>
      <w:r w:rsidRPr="00B85919">
        <w:rPr>
          <w:bCs/>
          <w:iCs/>
          <w:sz w:val="28"/>
          <w:szCs w:val="28"/>
        </w:rPr>
        <w:t> важнейший компонент окружающей среды, который функционирует по законам живого организма, способствует очищению атмосферы</w:t>
      </w:r>
      <w:r w:rsidRPr="00917A9B">
        <w:rPr>
          <w:b/>
          <w:bCs/>
          <w:sz w:val="28"/>
          <w:szCs w:val="28"/>
        </w:rPr>
        <w:t>,</w:t>
      </w:r>
      <w:r w:rsidRPr="00917A9B">
        <w:rPr>
          <w:sz w:val="28"/>
          <w:szCs w:val="28"/>
        </w:rPr>
        <w:t xml:space="preserve"> хранит водные ресурсы, является питательной средой для всего живого. Земная поверхность имеет территориальные ограничения, она не может быть произвольно увеличена людьми в зависимости от их потребностей. Равным образом она не подлежит замене никаким другим средством производства, не устаревает и не изнашивается, как это происходит в отношении орудий и средств производства. </w:t>
      </w:r>
    </w:p>
    <w:p w14:paraId="092F6ED7" w14:textId="06C4200A" w:rsidR="00FC5163" w:rsidRPr="00917A9B" w:rsidRDefault="00FC5163" w:rsidP="00B859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При рациональном использовании земли ее плодородие постоянно возрастает, что в свою очередь влияет на ценностные характеристики данного объекта. Это, безусловно, свидетельствует о том, что земельные отношения являются отношениями особого рода и не могут, как предлагают некоторые ученые, устанавливаться и определяться нормами гражданского права. Они должны регулироваться нормами земельного права, а нормы гражданского права необходимо учитывать только в части, не урегулированной нормами земельного права.</w:t>
      </w:r>
    </w:p>
    <w:p w14:paraId="7BBBD2E4" w14:textId="77777777" w:rsidR="00FC5163" w:rsidRPr="00B85919" w:rsidRDefault="00FC5163" w:rsidP="00B859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B85919">
        <w:rPr>
          <w:iCs/>
          <w:sz w:val="28"/>
          <w:szCs w:val="28"/>
        </w:rPr>
        <w:t>Земля представляет собой весьма сложный хозяйственный объект, обладающий множеством различных свойств и в силу этого находящийся в сфере различных отраслей права:</w:t>
      </w:r>
    </w:p>
    <w:p w14:paraId="6F967C25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* государственного, нормами которого регулируются административно-государственное устройство, государственные границы и суверенитет народов. Так, в местах проживания и хозяйственной деятельности малочисленных народов и этнических групп может быть установлен по согласованию с соответствующими органами местного самоуправления (местной администрацией) особый режим использования земель;</w:t>
      </w:r>
    </w:p>
    <w:p w14:paraId="7B259970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 xml:space="preserve">* административного, определяющего систему и компетенцию органов государственной власти и органов местного самоуправления в области </w:t>
      </w:r>
      <w:r w:rsidRPr="00917A9B">
        <w:rPr>
          <w:sz w:val="28"/>
          <w:szCs w:val="28"/>
        </w:rPr>
        <w:lastRenderedPageBreak/>
        <w:t>регулирования земельных отношений, устанавливающего ответственность за различные виды земельных правонарушений, и т.п.;</w:t>
      </w:r>
    </w:p>
    <w:p w14:paraId="6C7C6395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* гражданского, нормы которого особенно расширили сферу правового регулирования земельных отношений после принятия нового ГК РФ в 1994 г. В него включено большое количество норм, регулирующих земельные отношения по принципам гражданского права. Восстановление категории «недвижимое имущество», т.е. объектов, неразрывно связанных с землей (строений, сооружений, мелиоративных систем), введение купли-продажи земли, земельного рынка, ипотеки и др. - все это должно способствовать возрастанию роли норм гражданского права в регулировании земельных отношений.</w:t>
      </w:r>
    </w:p>
    <w:p w14:paraId="7B053BBE" w14:textId="77777777" w:rsidR="00FC5163" w:rsidRPr="00917A9B" w:rsidRDefault="00FC5163" w:rsidP="00B859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B85919">
        <w:rPr>
          <w:iCs/>
          <w:sz w:val="28"/>
          <w:szCs w:val="28"/>
        </w:rPr>
        <w:t>Земля является абсолютно недвижимой, а все остальные вещи - относительно недвижимые, так как они в принципе переместимы при желании человека.</w:t>
      </w:r>
      <w:r w:rsidRPr="00917A9B">
        <w:rPr>
          <w:i/>
          <w:iCs/>
          <w:sz w:val="28"/>
          <w:szCs w:val="28"/>
        </w:rPr>
        <w:t> </w:t>
      </w:r>
      <w:r w:rsidRPr="00917A9B">
        <w:rPr>
          <w:sz w:val="28"/>
          <w:szCs w:val="28"/>
        </w:rPr>
        <w:t>Представляется, что недвижимость - земля, а все, что находится на земле, - движимое имущество. Эти две составные части - недвижимость и движимое имущество - должны иметь каждая свой самостоятельный правовой статус, определенный в законодательном порядке. При этом не следует также забывать об особом объекте недвижимости как об особом роде имущества, где земля играет главенствующую роль.</w:t>
      </w:r>
    </w:p>
    <w:p w14:paraId="12D1E887" w14:textId="77777777" w:rsidR="00FC5163" w:rsidRPr="00917A9B" w:rsidRDefault="00FC5163" w:rsidP="00B85919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Земельный участок и связанные с ним объекты образуют единый комплекс при единстве собственности на участок и здание, который находится в едином владении, пользовании, распоряжении и хозяйственном пользовании.</w:t>
      </w:r>
    </w:p>
    <w:p w14:paraId="19D24A4D" w14:textId="77777777" w:rsidR="00FC5163" w:rsidRPr="00917A9B" w:rsidRDefault="00FC5163" w:rsidP="00B85919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Все высказанные соображения по этому вопросу свидетельствуют о том, что ГК РФ регулирует имущественные отношения и не учитывает особенности земли как природного ресурса, которая не является в полной мере объектом имущественных отношений.</w:t>
      </w:r>
    </w:p>
    <w:p w14:paraId="33793BD9" w14:textId="77777777" w:rsidR="00FC5163" w:rsidRPr="00917A9B" w:rsidRDefault="00FC5163" w:rsidP="00B859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B85919">
        <w:rPr>
          <w:iCs/>
          <w:sz w:val="28"/>
          <w:szCs w:val="28"/>
        </w:rPr>
        <w:t>Горные, лесные и водные отношения по использованию и охране растительного и животного мира, культурных ландшафтов, атмосферного воздуха регулируются специальным законодательством РФ и ее субъектов</w:t>
      </w:r>
      <w:r w:rsidRPr="00917A9B">
        <w:rPr>
          <w:i/>
          <w:iCs/>
          <w:sz w:val="28"/>
          <w:szCs w:val="28"/>
        </w:rPr>
        <w:t>.</w:t>
      </w:r>
    </w:p>
    <w:p w14:paraId="4CF9BF6F" w14:textId="77777777" w:rsidR="00FC5163" w:rsidRPr="00917A9B" w:rsidRDefault="00FC5163" w:rsidP="00B85919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lastRenderedPageBreak/>
        <w:t>Земельные отношения имеют имущественное содержание, но в силу своих уникальных и специфических особенностей земля не может стать в полном смысле имуществом, потому что является продуктом самой природы, не имеет и не может иметь имущественной основы. В условиях рынка земли ей придается конъюнктурная оценка и видимость имущественной ценности, следовательно, сделки с землей не должны определяться по правилам имущества, которое является объектом гражданского права.</w:t>
      </w:r>
    </w:p>
    <w:p w14:paraId="2431E9BB" w14:textId="77777777" w:rsidR="00FC5163" w:rsidRPr="00917A9B" w:rsidRDefault="00FC5163" w:rsidP="00B85919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Объявление в ГК РФ природных ресурсов имуществом противоречит ч. 1 ст. 9, ч. 2 ст. 36 и ст. 42 Конституции РФ, так как нарушает неотчуждаемые и принадлежащие всем от рождения права на природные ресурсы -- основу жизнедеятельности народов России, право каждого на благоприятную окружающую среду (ст. 2, 7, 17, 18, 41, 42, 58 Конституции РФ).</w:t>
      </w:r>
    </w:p>
    <w:p w14:paraId="29E06DB2" w14:textId="77777777" w:rsidR="00FC5163" w:rsidRPr="00917A9B" w:rsidRDefault="00FC5163" w:rsidP="00B85919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Гражданское право, таким образом, основывается на обеспечении свободы имущественных прав, а земельное - на обеспечении рационального использования и охраны земель как основы жизни и деятельности общества.</w:t>
      </w:r>
    </w:p>
    <w:p w14:paraId="21DD1970" w14:textId="77777777" w:rsidR="00FC5163" w:rsidRPr="00917A9B" w:rsidRDefault="00FC5163" w:rsidP="00B85919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Указанные различия между гражданским и земельным законодательством в разных странах мира имеют свои особенности, но в целом они достаточно стабильны и существуют независимо от социального строя и форм собственности на землю.</w:t>
      </w:r>
    </w:p>
    <w:p w14:paraId="3A259403" w14:textId="5A7484F9" w:rsidR="00FC5163" w:rsidRPr="00917A9B" w:rsidRDefault="00B85919" w:rsidP="00B85919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C5163" w:rsidRPr="00917A9B">
        <w:rPr>
          <w:sz w:val="28"/>
          <w:szCs w:val="28"/>
        </w:rPr>
        <w:t>емельные отношения имеют имущественное содержание, в силу своих специфических особенностей земля является имуществом особого рода. Она не имеет и не может иметь стоимости. Ей придается лишь видимость имущественной ценности. В условиях рыночных отношений цена земли определяется по закону спроса и предложения, она имеет тенденцию к увеличению, так как потребность в ней все время возрастает ввиду ограниченности плодородных и расположенных в более благоприятных условиях земельных участков, в которых постоянно нуждаются люди. Этот фактор активно используется любителями спекулятивных сделок.</w:t>
      </w:r>
    </w:p>
    <w:p w14:paraId="4EAC0504" w14:textId="77777777" w:rsidR="00FC5163" w:rsidRPr="00917A9B" w:rsidRDefault="00FC5163" w:rsidP="00B85919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 xml:space="preserve">Для предупреждения негативных последствий земельный рынок должен регулироваться государством. Сделки с землей не должны определяться по </w:t>
      </w:r>
      <w:r w:rsidRPr="00917A9B">
        <w:rPr>
          <w:sz w:val="28"/>
          <w:szCs w:val="28"/>
        </w:rPr>
        <w:lastRenderedPageBreak/>
        <w:t>тем же правилам, которые действуют при продаже различного имущества. Они должны регулироваться земельным законодательством, которое точнее отражает естественную природу и значимость земель как основы жизни и деятельности народов, проживающих на соответствующих территориях.</w:t>
      </w:r>
    </w:p>
    <w:p w14:paraId="384940B2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b/>
          <w:bCs/>
          <w:i/>
          <w:iCs/>
          <w:sz w:val="28"/>
          <w:szCs w:val="28"/>
        </w:rPr>
        <w:t>Земля ограничена в пространстве</w:t>
      </w:r>
      <w:r w:rsidRPr="00917A9B">
        <w:rPr>
          <w:b/>
          <w:bCs/>
          <w:sz w:val="28"/>
          <w:szCs w:val="28"/>
        </w:rPr>
        <w:t>,</w:t>
      </w:r>
      <w:r w:rsidRPr="00917A9B">
        <w:rPr>
          <w:sz w:val="28"/>
          <w:szCs w:val="28"/>
        </w:rPr>
        <w:t> которое не может увеличиваться подобно тому, как увеличивается объем имущества. Это порождает потребность в рациональной эксплуатации земель: экономном использовании территории земель, но достигается совмещением располагаемых на ней объектов, нормировании земель в пользование и собственность; ограничении изъятия ценных угодий для несельскохозяйственных нужд; эффективном использовании земель сельскохозяйственного назначения.</w:t>
      </w:r>
    </w:p>
    <w:p w14:paraId="6D43C920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b/>
          <w:bCs/>
          <w:i/>
          <w:iCs/>
          <w:sz w:val="28"/>
          <w:szCs w:val="28"/>
        </w:rPr>
        <w:t>Земля не может быть перенесена в другое место</w:t>
      </w:r>
      <w:r w:rsidRPr="00917A9B">
        <w:rPr>
          <w:b/>
          <w:bCs/>
          <w:sz w:val="28"/>
          <w:szCs w:val="28"/>
        </w:rPr>
        <w:t>.</w:t>
      </w:r>
      <w:r w:rsidRPr="00917A9B">
        <w:rPr>
          <w:sz w:val="28"/>
          <w:szCs w:val="28"/>
        </w:rPr>
        <w:t> Равным образом она не подлежит замене никакими другими средствами производства, как это происходит в отношении других орудий и средств производства (другого имущества).</w:t>
      </w:r>
    </w:p>
    <w:p w14:paraId="5C87B002" w14:textId="77777777" w:rsidR="00FC5163" w:rsidRPr="00917A9B" w:rsidRDefault="00FC5163" w:rsidP="00B85919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При правильном использовании земли ее плодородие не только не ухудшается, а постоянно возрастает.</w:t>
      </w:r>
    </w:p>
    <w:p w14:paraId="5C781F68" w14:textId="4E337276" w:rsidR="00FC5163" w:rsidRPr="007C422D" w:rsidRDefault="00FC5163" w:rsidP="00917A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85919">
        <w:rPr>
          <w:bCs/>
          <w:iCs/>
          <w:sz w:val="28"/>
          <w:szCs w:val="28"/>
        </w:rPr>
        <w:t>Земля</w:t>
      </w:r>
      <w:r w:rsidRPr="00B85919">
        <w:rPr>
          <w:sz w:val="28"/>
          <w:szCs w:val="28"/>
        </w:rPr>
        <w:t> обладает</w:t>
      </w:r>
      <w:r w:rsidRPr="00917A9B">
        <w:rPr>
          <w:sz w:val="28"/>
          <w:szCs w:val="28"/>
        </w:rPr>
        <w:t xml:space="preserve"> большей ценностью, чем обычное имущество. Если имущество изнашивается, быстро устаревает, то земля не подвержена таким изменениям. Более того, даже тогда, когда человечество создает невиданное по своим качествам и ценностям имущество, то и тогда земля будет ценнее </w:t>
      </w:r>
      <w:proofErr w:type="gramStart"/>
      <w:r w:rsidRPr="00917A9B">
        <w:rPr>
          <w:sz w:val="28"/>
          <w:szCs w:val="28"/>
        </w:rPr>
        <w:t>его.</w:t>
      </w:r>
      <w:r w:rsidR="007C422D" w:rsidRPr="007C422D">
        <w:rPr>
          <w:sz w:val="28"/>
          <w:szCs w:val="28"/>
        </w:rPr>
        <w:t>[</w:t>
      </w:r>
      <w:proofErr w:type="gramEnd"/>
      <w:r w:rsidR="007C422D" w:rsidRPr="007C422D">
        <w:rPr>
          <w:sz w:val="28"/>
          <w:szCs w:val="28"/>
        </w:rPr>
        <w:t>2]</w:t>
      </w:r>
    </w:p>
    <w:p w14:paraId="7A055E7F" w14:textId="7F5230FC" w:rsidR="00B85919" w:rsidRDefault="00B85919" w:rsidP="00917A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14:paraId="0F2E3327" w14:textId="52DAF9C8" w:rsidR="00B85919" w:rsidRDefault="00B85919" w:rsidP="00917A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14:paraId="35AD4540" w14:textId="0E8AEE89" w:rsidR="00B85919" w:rsidRDefault="00B85919" w:rsidP="00917A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14:paraId="02EDB6CB" w14:textId="5058BB5E" w:rsidR="00B85919" w:rsidRDefault="00B85919" w:rsidP="00917A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14:paraId="7718E5BA" w14:textId="49559D3A" w:rsidR="00B85919" w:rsidRDefault="00B85919" w:rsidP="00917A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14:paraId="747D94E1" w14:textId="57498D85" w:rsidR="00B85919" w:rsidRDefault="00B85919" w:rsidP="00917A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14:paraId="3BC715FC" w14:textId="17375DFF" w:rsidR="00B85919" w:rsidRDefault="00B85919" w:rsidP="00917A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14:paraId="421DC399" w14:textId="77777777" w:rsidR="00B85919" w:rsidRPr="00917A9B" w:rsidRDefault="00B85919" w:rsidP="00917A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14:paraId="186B20D3" w14:textId="77777777" w:rsidR="00FC5163" w:rsidRPr="00B85919" w:rsidRDefault="00FC5163" w:rsidP="00917A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u w:val="single"/>
        </w:rPr>
      </w:pPr>
      <w:r w:rsidRPr="00B85919">
        <w:rPr>
          <w:bCs/>
          <w:sz w:val="28"/>
          <w:szCs w:val="28"/>
          <w:u w:val="single"/>
        </w:rPr>
        <w:lastRenderedPageBreak/>
        <w:t>3. Охрана и использование почв и земельных ресурсов</w:t>
      </w:r>
    </w:p>
    <w:p w14:paraId="60D6EC5B" w14:textId="77777777" w:rsidR="00FC5163" w:rsidRPr="00917A9B" w:rsidRDefault="00FC5163" w:rsidP="00B85919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В соответствии с целевым назначением все земли подразделяются на:</w:t>
      </w:r>
    </w:p>
    <w:p w14:paraId="3036579F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1) земли сельскохозяйственного назначения;</w:t>
      </w:r>
    </w:p>
    <w:p w14:paraId="2FCC2C34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2) земли населенных пунктов;</w:t>
      </w:r>
    </w:p>
    <w:p w14:paraId="46C89EA2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3) земли промышленности, транспорта, связи и иного несельскохозяйственного назначения;</w:t>
      </w:r>
    </w:p>
    <w:p w14:paraId="197A7B3B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4) земли природоохранного, рекреационного и оздоровительного назначения;</w:t>
      </w:r>
    </w:p>
    <w:p w14:paraId="0AD639C3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5) земли лесного фонда;</w:t>
      </w:r>
    </w:p>
    <w:p w14:paraId="5772B193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6) земли водного фонда;</w:t>
      </w:r>
    </w:p>
    <w:p w14:paraId="66133608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7) земли запаса.</w:t>
      </w:r>
    </w:p>
    <w:p w14:paraId="0A0CC4C0" w14:textId="77777777" w:rsidR="00FC5163" w:rsidRPr="00917A9B" w:rsidRDefault="00FC5163" w:rsidP="00B85919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К землям природоохранного, рекреационного и оздоровительного назначения относятся земли заповедников, национальных и дендрологических парков, ботанических садов, курортов и других объектов аналогичного назначения.</w:t>
      </w:r>
    </w:p>
    <w:p w14:paraId="26E4A62F" w14:textId="77777777" w:rsidR="00FC5163" w:rsidRPr="00917A9B" w:rsidRDefault="00FC5163" w:rsidP="00B85919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Землями лесного фонда признаются земли, покрытые лесом, а также не покрытые лесом, но предназначенные для нужд лесного хозяйства.</w:t>
      </w:r>
    </w:p>
    <w:p w14:paraId="2CC827E6" w14:textId="77777777" w:rsidR="00FC5163" w:rsidRPr="00917A9B" w:rsidRDefault="00FC5163" w:rsidP="00B85919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К землям водного фонда относятся земли, занятые водоемами, гидротехническими, водохозяйственными сооружениями, а также полосы отвода по берегам водоемов.</w:t>
      </w:r>
    </w:p>
    <w:p w14:paraId="15AF7FB2" w14:textId="77777777" w:rsidR="00FC5163" w:rsidRPr="00917A9B" w:rsidRDefault="00FC5163" w:rsidP="00B85919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Землями запаса являются все земли, не предоставленные во владение и долгосрочное пользование. Земли запаса предназначаются для предоставления во владение, пользование и аренду.</w:t>
      </w:r>
    </w:p>
    <w:p w14:paraId="08C27AAD" w14:textId="77777777" w:rsidR="00FC5163" w:rsidRPr="00917A9B" w:rsidRDefault="00FC5163" w:rsidP="00B85919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Охрана земель включает систему организационных, экономических, правовых, инженерных и других мероприятий, направленных на защиту их от расхищения, необоснованных изъятий из сельскохозяйственного оборота, нерационального использования, вредных антропогенных и природных воздействий, в целях повышения эффективности природопользования и создания благоприятной экологической обстановки.</w:t>
      </w:r>
    </w:p>
    <w:p w14:paraId="27E8FC5E" w14:textId="1C4BB416" w:rsidR="00FC5163" w:rsidRPr="007C422D" w:rsidRDefault="00FC5163" w:rsidP="00B85919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 xml:space="preserve">Охрана земель и их рациональное использование осуществляются на основе комплексного подхода к угодьям как к сложным природным </w:t>
      </w:r>
      <w:r w:rsidRPr="00917A9B">
        <w:rPr>
          <w:sz w:val="28"/>
          <w:szCs w:val="28"/>
        </w:rPr>
        <w:lastRenderedPageBreak/>
        <w:t xml:space="preserve">образованиям (экосистемам), с учетом их зональных и региональных </w:t>
      </w:r>
      <w:proofErr w:type="gramStart"/>
      <w:r w:rsidRPr="00917A9B">
        <w:rPr>
          <w:sz w:val="28"/>
          <w:szCs w:val="28"/>
        </w:rPr>
        <w:t>особенностей.</w:t>
      </w:r>
      <w:r w:rsidR="007C422D" w:rsidRPr="007C422D">
        <w:rPr>
          <w:sz w:val="28"/>
          <w:szCs w:val="28"/>
        </w:rPr>
        <w:t>[</w:t>
      </w:r>
      <w:proofErr w:type="gramEnd"/>
      <w:r w:rsidR="007C422D" w:rsidRPr="007C422D">
        <w:rPr>
          <w:sz w:val="28"/>
          <w:szCs w:val="28"/>
        </w:rPr>
        <w:t>6]</w:t>
      </w:r>
    </w:p>
    <w:p w14:paraId="30265A7F" w14:textId="77777777" w:rsidR="00FC5163" w:rsidRPr="00917A9B" w:rsidRDefault="00FC5163" w:rsidP="00B85919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Система рационального использования земель должна носить природоохранный, ресурсосберегающий характер и предусматривать сохранение почв, ограничение воздействий на растительный и животный мир, геологические породы и другие компоненты окружающей среды.</w:t>
      </w:r>
    </w:p>
    <w:p w14:paraId="4A6A8464" w14:textId="77777777" w:rsidR="00FC5163" w:rsidRPr="00917A9B" w:rsidRDefault="00FC5163" w:rsidP="00B85919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Охрана земель предусматривает:</w:t>
      </w:r>
    </w:p>
    <w:p w14:paraId="7365CA64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 xml:space="preserve">- защиту земель от водной и ветровой эрозии, солей, от </w:t>
      </w:r>
      <w:proofErr w:type="spellStart"/>
      <w:r w:rsidRPr="00917A9B">
        <w:rPr>
          <w:sz w:val="28"/>
          <w:szCs w:val="28"/>
        </w:rPr>
        <w:t>подветровой</w:t>
      </w:r>
      <w:proofErr w:type="spellEnd"/>
      <w:r w:rsidRPr="00917A9B">
        <w:rPr>
          <w:sz w:val="28"/>
          <w:szCs w:val="28"/>
        </w:rPr>
        <w:t xml:space="preserve"> эрозии, подтопления, заболачивания, вторичного засоления, иссушения, уплотнения, загрязнения отходами производства, других процессов разрушения;</w:t>
      </w:r>
    </w:p>
    <w:p w14:paraId="231244E8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- рекультивацию нарушенных земель, повышение их плодородия и других полезных свойств;</w:t>
      </w:r>
    </w:p>
    <w:p w14:paraId="0EEA4563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- снятие и сохранение плодородного слоя почвы, с тем чтобы использовать его для рекультивации земель или повышения плодородия малопродуктивных угодий;</w:t>
      </w:r>
    </w:p>
    <w:p w14:paraId="4C7496EB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- установление особых режимов пользования для земельных участков, имевших природоохранное и историко-культурное значение.</w:t>
      </w:r>
    </w:p>
    <w:p w14:paraId="2FCE98CD" w14:textId="77777777" w:rsidR="00FC5163" w:rsidRPr="00917A9B" w:rsidRDefault="00FC5163" w:rsidP="00B85919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Все землевладельцы, землепользователи и арендаторы, независимо от форм и сроков использования земель, осуществляют работы по защите и повышению качества земель за счет собственных средств и несут ответственность за ухудшение экологической обстановки на своем земельном участке и сопряженной территории, связанное с их деятельностью.</w:t>
      </w:r>
    </w:p>
    <w:p w14:paraId="23C8CBBD" w14:textId="77777777" w:rsidR="00FC5163" w:rsidRPr="00917A9B" w:rsidRDefault="00FC5163" w:rsidP="00B85919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 xml:space="preserve">В 1992 г. правительство Российской Федерации приняло постановление “Об утверждении Положения о порядке осуществления государственного контроля за использованием и охраной земель”. Специально уполномоченными государственными органами, осуществляющими государственный контроль за использованием и охраной земель, являются: Комитет по земельной реформе и земельным ресурсам при правительстве РФ и его органы на местах, Госкомитет по охране окружающей среды РФ и его органы на местах, Санитарно-эпидемиологическая служба РФ, Министерство </w:t>
      </w:r>
      <w:r w:rsidRPr="00917A9B">
        <w:rPr>
          <w:sz w:val="28"/>
          <w:szCs w:val="28"/>
        </w:rPr>
        <w:lastRenderedPageBreak/>
        <w:t>архитектуры, строительства и жилищно-коммунального хозяйства РФ и местные органы архитектурно-строительного надзора.</w:t>
      </w:r>
    </w:p>
    <w:p w14:paraId="693CCE46" w14:textId="77777777" w:rsidR="00FC5163" w:rsidRPr="00917A9B" w:rsidRDefault="00FC5163" w:rsidP="00B85919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 xml:space="preserve">Земельный кадастр. Для обеспечения рационального использования и охраны земель, защиты прав собственников земли, землепользователей и </w:t>
      </w:r>
      <w:proofErr w:type="gramStart"/>
      <w:r w:rsidRPr="00917A9B">
        <w:rPr>
          <w:sz w:val="28"/>
          <w:szCs w:val="28"/>
        </w:rPr>
        <w:t>арендаторов</w:t>
      </w:r>
      <w:proofErr w:type="gramEnd"/>
      <w:r w:rsidRPr="00917A9B">
        <w:rPr>
          <w:sz w:val="28"/>
          <w:szCs w:val="28"/>
        </w:rPr>
        <w:t xml:space="preserve"> и создания объективной основы для установления цены на землю, земельного налога, арендной платы в Российской Федерации ведется Государственный земельный кадастр. Государственный земельный кадастр содержит информацию о землях всех категорий и ведется по единой методике в тесной взаимосвязи и с соблюдением принципа совместимости с территориальным, лесным, водным кадастрами и кадастрами других видов природных ресурсов.</w:t>
      </w:r>
    </w:p>
    <w:p w14:paraId="5CC2519C" w14:textId="77777777" w:rsidR="00FC5163" w:rsidRPr="00917A9B" w:rsidRDefault="00FC5163" w:rsidP="00B85919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 xml:space="preserve">Получение исходной информации для ведения Государственного земельного кадастра обеспечивается проведением необходимых </w:t>
      </w:r>
      <w:proofErr w:type="spellStart"/>
      <w:r w:rsidRPr="00917A9B">
        <w:rPr>
          <w:sz w:val="28"/>
          <w:szCs w:val="28"/>
        </w:rPr>
        <w:t>космоаэросъемочных</w:t>
      </w:r>
      <w:proofErr w:type="spellEnd"/>
      <w:r w:rsidRPr="00917A9B">
        <w:rPr>
          <w:sz w:val="28"/>
          <w:szCs w:val="28"/>
        </w:rPr>
        <w:t>, топографо-геодезических и других обследований и изысканий. Для оперативного обновления земельно-кадастровой информации используются материалы текущих обследований, съемок и мониторинга земель.</w:t>
      </w:r>
    </w:p>
    <w:p w14:paraId="25C1A304" w14:textId="77777777" w:rsidR="00FC5163" w:rsidRPr="00917A9B" w:rsidRDefault="00FC5163" w:rsidP="00B85919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Оценка земель населенных пунктов и других категорий земель осуществляется с учетом их местоположения, функционального использования, степени социального и инженерно-транспортного обустройства, экологической ситуации. Данные Государственного земельного кадастра подлежат обязательному применению при планировании, использовании и охране земель, их изъятии и предоставлении, определении платежей за землю, проведении землеустройства, оценке хозяйственной деятельности, осуществлении государственного контроля и других мероприятий, связанных с использованием и охраной земель.</w:t>
      </w:r>
    </w:p>
    <w:p w14:paraId="1097A606" w14:textId="77777777" w:rsidR="00FC5163" w:rsidRPr="00917A9B" w:rsidRDefault="00FC5163" w:rsidP="00B85919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В 1996 г. постановлением правительства РФ утверждена федеральная целевая программа “Создание автоматизированной системы ведения Государственного земельного кадастра”.</w:t>
      </w:r>
    </w:p>
    <w:p w14:paraId="24C8F84B" w14:textId="6F76F1EF" w:rsidR="00FC5163" w:rsidRPr="007C422D" w:rsidRDefault="00FC5163" w:rsidP="00B85919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lastRenderedPageBreak/>
        <w:t>Цель программы - развертывание государственной информационной системы, обеспечивающей на всей территории России регистрацию, количественный и качественный учет, сплошную оценку земель; поддержку землеустройства, мониторинг земель, государственный контроль за использованием земель, рациональное использование земельных ресурсов, оптимальное развитие территорий, установление границ с особым правовым режимом (природоохранный, заповедный, рекреационный</w:t>
      </w:r>
      <w:proofErr w:type="gramStart"/>
      <w:r w:rsidRPr="00917A9B">
        <w:rPr>
          <w:sz w:val="28"/>
          <w:szCs w:val="28"/>
        </w:rPr>
        <w:t>).</w:t>
      </w:r>
      <w:r w:rsidR="007C422D" w:rsidRPr="007C422D">
        <w:rPr>
          <w:sz w:val="28"/>
          <w:szCs w:val="28"/>
        </w:rPr>
        <w:t>[</w:t>
      </w:r>
      <w:proofErr w:type="gramEnd"/>
      <w:r w:rsidR="007C422D" w:rsidRPr="007C422D">
        <w:rPr>
          <w:sz w:val="28"/>
          <w:szCs w:val="28"/>
        </w:rPr>
        <w:t>4]</w:t>
      </w:r>
    </w:p>
    <w:p w14:paraId="33D111A1" w14:textId="4DE5FF23" w:rsidR="00B85919" w:rsidRDefault="00B85919" w:rsidP="00B85919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</w:p>
    <w:p w14:paraId="0B79C958" w14:textId="77777777" w:rsidR="00B85919" w:rsidRPr="00917A9B" w:rsidRDefault="00B85919" w:rsidP="00B85919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</w:p>
    <w:p w14:paraId="74934FDD" w14:textId="77777777" w:rsidR="00F728D2" w:rsidRDefault="00F728D2" w:rsidP="00F728D2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b/>
          <w:bCs/>
          <w:sz w:val="28"/>
          <w:szCs w:val="28"/>
          <w:u w:val="single"/>
        </w:rPr>
      </w:pPr>
    </w:p>
    <w:p w14:paraId="362047D9" w14:textId="77777777" w:rsidR="00F728D2" w:rsidRDefault="00F728D2" w:rsidP="00F728D2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b/>
          <w:bCs/>
          <w:sz w:val="28"/>
          <w:szCs w:val="28"/>
          <w:u w:val="single"/>
        </w:rPr>
      </w:pPr>
    </w:p>
    <w:p w14:paraId="6079A2F8" w14:textId="77777777" w:rsidR="00F728D2" w:rsidRDefault="00F728D2" w:rsidP="00F728D2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b/>
          <w:bCs/>
          <w:sz w:val="28"/>
          <w:szCs w:val="28"/>
          <w:u w:val="single"/>
        </w:rPr>
      </w:pPr>
    </w:p>
    <w:p w14:paraId="193D3B5A" w14:textId="77777777" w:rsidR="00F728D2" w:rsidRDefault="00F728D2" w:rsidP="00F728D2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b/>
          <w:bCs/>
          <w:sz w:val="28"/>
          <w:szCs w:val="28"/>
          <w:u w:val="single"/>
        </w:rPr>
      </w:pPr>
    </w:p>
    <w:p w14:paraId="709CB0FB" w14:textId="77777777" w:rsidR="00F728D2" w:rsidRDefault="00F728D2" w:rsidP="00F728D2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b/>
          <w:bCs/>
          <w:sz w:val="28"/>
          <w:szCs w:val="28"/>
          <w:u w:val="single"/>
        </w:rPr>
      </w:pPr>
    </w:p>
    <w:p w14:paraId="3BC97EC2" w14:textId="77777777" w:rsidR="00F728D2" w:rsidRDefault="00F728D2" w:rsidP="00F728D2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b/>
          <w:bCs/>
          <w:sz w:val="28"/>
          <w:szCs w:val="28"/>
          <w:u w:val="single"/>
        </w:rPr>
      </w:pPr>
    </w:p>
    <w:p w14:paraId="11C640F5" w14:textId="77777777" w:rsidR="00F728D2" w:rsidRDefault="00F728D2" w:rsidP="00F728D2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b/>
          <w:bCs/>
          <w:sz w:val="28"/>
          <w:szCs w:val="28"/>
          <w:u w:val="single"/>
        </w:rPr>
      </w:pPr>
    </w:p>
    <w:p w14:paraId="2B6F1690" w14:textId="77777777" w:rsidR="00F728D2" w:rsidRDefault="00F728D2" w:rsidP="00F728D2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b/>
          <w:bCs/>
          <w:sz w:val="28"/>
          <w:szCs w:val="28"/>
          <w:u w:val="single"/>
        </w:rPr>
      </w:pPr>
    </w:p>
    <w:p w14:paraId="470DEFA4" w14:textId="77777777" w:rsidR="00F728D2" w:rsidRDefault="00F728D2" w:rsidP="00F728D2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b/>
          <w:bCs/>
          <w:sz w:val="28"/>
          <w:szCs w:val="28"/>
          <w:u w:val="single"/>
        </w:rPr>
      </w:pPr>
    </w:p>
    <w:p w14:paraId="7CC7CB07" w14:textId="77777777" w:rsidR="00F728D2" w:rsidRDefault="00F728D2" w:rsidP="00F728D2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b/>
          <w:bCs/>
          <w:sz w:val="28"/>
          <w:szCs w:val="28"/>
          <w:u w:val="single"/>
        </w:rPr>
      </w:pPr>
    </w:p>
    <w:p w14:paraId="01795FEC" w14:textId="77777777" w:rsidR="00F728D2" w:rsidRDefault="00F728D2" w:rsidP="00F728D2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b/>
          <w:bCs/>
          <w:sz w:val="28"/>
          <w:szCs w:val="28"/>
          <w:u w:val="single"/>
        </w:rPr>
      </w:pPr>
    </w:p>
    <w:p w14:paraId="4F3FA912" w14:textId="77777777" w:rsidR="00F728D2" w:rsidRDefault="00F728D2" w:rsidP="00F728D2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b/>
          <w:bCs/>
          <w:sz w:val="28"/>
          <w:szCs w:val="28"/>
          <w:u w:val="single"/>
        </w:rPr>
      </w:pPr>
    </w:p>
    <w:p w14:paraId="6F8810AB" w14:textId="77777777" w:rsidR="00F728D2" w:rsidRDefault="00F728D2" w:rsidP="00F728D2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b/>
          <w:bCs/>
          <w:sz w:val="28"/>
          <w:szCs w:val="28"/>
          <w:u w:val="single"/>
        </w:rPr>
      </w:pPr>
    </w:p>
    <w:p w14:paraId="6A1A4ACC" w14:textId="77777777" w:rsidR="00F728D2" w:rsidRDefault="00F728D2" w:rsidP="00F728D2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b/>
          <w:bCs/>
          <w:sz w:val="28"/>
          <w:szCs w:val="28"/>
          <w:u w:val="single"/>
        </w:rPr>
      </w:pPr>
    </w:p>
    <w:p w14:paraId="0D488A40" w14:textId="77777777" w:rsidR="00F728D2" w:rsidRDefault="00F728D2" w:rsidP="00F728D2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b/>
          <w:bCs/>
          <w:sz w:val="28"/>
          <w:szCs w:val="28"/>
          <w:u w:val="single"/>
        </w:rPr>
      </w:pPr>
    </w:p>
    <w:p w14:paraId="20098B3A" w14:textId="77777777" w:rsidR="00F728D2" w:rsidRDefault="00F728D2" w:rsidP="00F728D2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b/>
          <w:bCs/>
          <w:sz w:val="28"/>
          <w:szCs w:val="28"/>
          <w:u w:val="single"/>
        </w:rPr>
      </w:pPr>
    </w:p>
    <w:p w14:paraId="2BCF46B9" w14:textId="77777777" w:rsidR="00F728D2" w:rsidRDefault="00F728D2" w:rsidP="00F728D2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b/>
          <w:bCs/>
          <w:sz w:val="28"/>
          <w:szCs w:val="28"/>
          <w:u w:val="single"/>
        </w:rPr>
      </w:pPr>
    </w:p>
    <w:p w14:paraId="2B42A4B2" w14:textId="77777777" w:rsidR="00F728D2" w:rsidRDefault="00F728D2" w:rsidP="00F728D2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b/>
          <w:bCs/>
          <w:sz w:val="28"/>
          <w:szCs w:val="28"/>
          <w:u w:val="single"/>
        </w:rPr>
      </w:pPr>
    </w:p>
    <w:p w14:paraId="59082B0B" w14:textId="77777777" w:rsidR="00F728D2" w:rsidRDefault="00F728D2" w:rsidP="00F728D2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b/>
          <w:bCs/>
          <w:sz w:val="28"/>
          <w:szCs w:val="28"/>
          <w:u w:val="single"/>
        </w:rPr>
      </w:pPr>
    </w:p>
    <w:p w14:paraId="3356BC10" w14:textId="77777777" w:rsidR="00F728D2" w:rsidRDefault="00F728D2" w:rsidP="00F728D2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b/>
          <w:bCs/>
          <w:sz w:val="28"/>
          <w:szCs w:val="28"/>
          <w:u w:val="single"/>
        </w:rPr>
      </w:pPr>
    </w:p>
    <w:p w14:paraId="6C54D402" w14:textId="77777777" w:rsidR="00F728D2" w:rsidRDefault="00F728D2" w:rsidP="00F728D2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b/>
          <w:bCs/>
          <w:sz w:val="28"/>
          <w:szCs w:val="28"/>
          <w:u w:val="single"/>
        </w:rPr>
      </w:pPr>
    </w:p>
    <w:p w14:paraId="682A5103" w14:textId="77777777" w:rsidR="00F728D2" w:rsidRDefault="00F728D2" w:rsidP="00F728D2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b/>
          <w:bCs/>
          <w:sz w:val="28"/>
          <w:szCs w:val="28"/>
          <w:u w:val="single"/>
        </w:rPr>
      </w:pPr>
    </w:p>
    <w:p w14:paraId="496ABFF4" w14:textId="48D30B92" w:rsidR="009570D0" w:rsidRPr="00F728D2" w:rsidRDefault="009570D0" w:rsidP="00F728D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sz w:val="28"/>
          <w:szCs w:val="28"/>
          <w:u w:val="single"/>
        </w:rPr>
      </w:pPr>
      <w:r w:rsidRPr="00F728D2">
        <w:rPr>
          <w:b/>
          <w:sz w:val="28"/>
          <w:szCs w:val="28"/>
          <w:u w:val="single"/>
        </w:rPr>
        <w:t>Право и виды землепользования</w:t>
      </w:r>
    </w:p>
    <w:p w14:paraId="3CF07DEF" w14:textId="4919B900" w:rsidR="009570D0" w:rsidRPr="00917A9B" w:rsidRDefault="009570D0" w:rsidP="00917A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sz w:val="28"/>
          <w:szCs w:val="28"/>
        </w:rPr>
      </w:pPr>
    </w:p>
    <w:p w14:paraId="1A2BDD53" w14:textId="7A201C74" w:rsidR="00FC5163" w:rsidRPr="00917A9B" w:rsidRDefault="00FC5163" w:rsidP="00917A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i/>
          <w:iCs/>
          <w:sz w:val="28"/>
          <w:szCs w:val="28"/>
        </w:rPr>
        <w:t>Статья 15. Собственность на землю граждан и юридических лиц:</w:t>
      </w:r>
    </w:p>
    <w:p w14:paraId="1FD666A3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1. Собственностью граждан и юридических лиц (частной собственностью) являются земельные участки, приобретенные гражданами и юридическими лицами по основаниям, предусмотренным законодательством Российской Федерации.</w:t>
      </w:r>
    </w:p>
    <w:p w14:paraId="7F2C3881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2. Граждане и юридические лица имеют право на равный доступ к приобретению земельных участков в собственность.</w:t>
      </w:r>
    </w:p>
    <w:p w14:paraId="5E809D08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Земельные участки, находящиеся в государственной или муниципальной собственности, могут быть предоставлены в собственность граждан и юридических лиц, за исключением земельных участков, которые в соответствии с настоящим Кодексом, федеральными законами не могут находиться в частной собственности.</w:t>
      </w:r>
    </w:p>
    <w:p w14:paraId="0715129A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3. 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приграничных территориях,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Федерации, и на иных установленных особо территориях Российской Федерации в соответствии с федеральными законами.</w:t>
      </w:r>
    </w:p>
    <w:p w14:paraId="4E77577D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i/>
          <w:iCs/>
          <w:sz w:val="28"/>
          <w:szCs w:val="28"/>
        </w:rPr>
        <w:t>Статья 16. Государственная собственность на землю:</w:t>
      </w:r>
    </w:p>
    <w:p w14:paraId="5364436E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1. Государственной собственностью являются земли, не находящиеся в собственности граждан, юридических лиц или муниципальных образований.</w:t>
      </w:r>
    </w:p>
    <w:p w14:paraId="487BB7D0" w14:textId="462AB04B" w:rsidR="00FC5163" w:rsidRPr="007C422D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 xml:space="preserve">2. Разграничение государственной собственности на землю на собственность Российской Федерации (федеральную собственность), собственность субъектов Российской Федерации и собственность муниципальных образований (муниципальную собственность) осуществляется в соответствии </w:t>
      </w:r>
      <w:r w:rsidRPr="00917A9B">
        <w:rPr>
          <w:sz w:val="28"/>
          <w:szCs w:val="28"/>
        </w:rPr>
        <w:lastRenderedPageBreak/>
        <w:t>с Федеральным законом "О разграничении государственной собственности на землю</w:t>
      </w:r>
      <w:proofErr w:type="gramStart"/>
      <w:r w:rsidRPr="00917A9B">
        <w:rPr>
          <w:sz w:val="28"/>
          <w:szCs w:val="28"/>
        </w:rPr>
        <w:t>".</w:t>
      </w:r>
      <w:r w:rsidR="007C422D" w:rsidRPr="007C422D">
        <w:rPr>
          <w:sz w:val="28"/>
          <w:szCs w:val="28"/>
        </w:rPr>
        <w:t>[</w:t>
      </w:r>
      <w:proofErr w:type="gramEnd"/>
      <w:r w:rsidR="007C422D" w:rsidRPr="007C422D">
        <w:rPr>
          <w:sz w:val="28"/>
          <w:szCs w:val="28"/>
        </w:rPr>
        <w:t>10]</w:t>
      </w:r>
    </w:p>
    <w:p w14:paraId="4D479322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i/>
          <w:iCs/>
          <w:sz w:val="28"/>
          <w:szCs w:val="28"/>
        </w:rPr>
        <w:t>Статья 17. Собственность Российской Федерации (федеральная собственность) на землю:</w:t>
      </w:r>
    </w:p>
    <w:p w14:paraId="4DE460C2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1. В федеральной собственности находятся земельные участки:</w:t>
      </w:r>
    </w:p>
    <w:p w14:paraId="4D60D169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которые признаны таковыми федеральными законами;</w:t>
      </w:r>
    </w:p>
    <w:p w14:paraId="164E884E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право собственности Российской Федерации на которые возникло при разграничении государственной собственности на землю;</w:t>
      </w:r>
    </w:p>
    <w:p w14:paraId="5DCFE609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которые приобретены Российской Федерацией по основаниям, предусмотренным гражданским законодательством.</w:t>
      </w:r>
    </w:p>
    <w:p w14:paraId="0BB8CEF9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2. В федеральной собственности могут находиться не предоставленные в частную собственность земельные участки по основаниям, предусмотренным Федеральным законом "О разграничении государственной собственности на землю".</w:t>
      </w:r>
    </w:p>
    <w:p w14:paraId="4BE8E8EB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i/>
          <w:iCs/>
          <w:sz w:val="28"/>
          <w:szCs w:val="28"/>
        </w:rPr>
        <w:t>Статья 18. Собственность на землю субъектов Российской Федерации:</w:t>
      </w:r>
    </w:p>
    <w:p w14:paraId="413C5DA2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1. В собственности субъектов Российской Федерации находятся земельные участки:</w:t>
      </w:r>
    </w:p>
    <w:p w14:paraId="43E0D6A9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которые признаны таковыми федеральными законами;</w:t>
      </w:r>
    </w:p>
    <w:p w14:paraId="2397DDD3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право собственности субъектов Российской Федерации на которые возникло при разграничении государственной собственности на землю;</w:t>
      </w:r>
    </w:p>
    <w:p w14:paraId="1425A59F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которые приобретены субъектами Российской Федерации по основаниям, предусмотренным гражданским законодательством.</w:t>
      </w:r>
    </w:p>
    <w:p w14:paraId="034F808F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2. В собственности субъектов Российской Федерации могут находиться не предоставленные в частную собственность земельные участки:</w:t>
      </w:r>
    </w:p>
    <w:p w14:paraId="1C039F7B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занятые недвижимым имуществом, находящимся в собственности субъектов Российской Федерации;</w:t>
      </w:r>
    </w:p>
    <w:p w14:paraId="5209E7A2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предоставленные органам государственной власти субъектов Российской Федерации, государственным унитарным предприятиям и государственным учреждениям, созданным органами государственной власти субъектов Российской Федерации;</w:t>
      </w:r>
    </w:p>
    <w:p w14:paraId="61081A4D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lastRenderedPageBreak/>
        <w:t>отнесенные к землям особо охраняемых природных территорий регионального значения, землям лесного фонда, находящимся в собственности субъектов Российской Федерации в соответствии с федеральными законами, землям водного фонда, занятым водными объектами, находящимися в собственности субъектов Российской Федерации, землям фонда перераспределения земель;</w:t>
      </w:r>
    </w:p>
    <w:p w14:paraId="0EE5DDC2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занятые приватизированным имуществом, находившимся до его приватизации в собственности субъектов Российской Федерации.</w:t>
      </w:r>
    </w:p>
    <w:p w14:paraId="23791087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i/>
          <w:iCs/>
          <w:sz w:val="28"/>
          <w:szCs w:val="28"/>
        </w:rPr>
        <w:t>Статья 19. Муниципальная собственность на землю</w:t>
      </w:r>
    </w:p>
    <w:p w14:paraId="767BD598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1. В муниципальной собственности находятся земельные участки:</w:t>
      </w:r>
    </w:p>
    <w:p w14:paraId="07BE1E29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которые признаны таковыми федеральными законами и принятыми в соответствии с ними законами субъектов Российской Федерации;</w:t>
      </w:r>
    </w:p>
    <w:p w14:paraId="2397BAC7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proofErr w:type="gramStart"/>
      <w:r w:rsidRPr="00917A9B">
        <w:rPr>
          <w:sz w:val="28"/>
          <w:szCs w:val="28"/>
        </w:rPr>
        <w:t>право муниципальной собственности</w:t>
      </w:r>
      <w:proofErr w:type="gramEnd"/>
      <w:r w:rsidRPr="00917A9B">
        <w:rPr>
          <w:sz w:val="28"/>
          <w:szCs w:val="28"/>
        </w:rPr>
        <w:t xml:space="preserve"> на которые возникло при разграничении государственной собственности на землю;</w:t>
      </w:r>
    </w:p>
    <w:p w14:paraId="0EE51A65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которые приобретены по основаниям, установленным гражданским законодательством.</w:t>
      </w:r>
    </w:p>
    <w:p w14:paraId="06324DB7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2. В муниципальной собственности могут находиться не предоставленные в частную собственность земельные участки по основаниям, предусмотренным Федеральным законом "О разграничении государственной собственности на землю".</w:t>
      </w:r>
    </w:p>
    <w:p w14:paraId="52DC21B9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3. В собственность муниципальных образований для обеспечения их развития могут безвозмездно передаваться земли, находящиеся в государственной собственности, в том числе за пределами границ муниципальных образований.</w:t>
      </w:r>
    </w:p>
    <w:p w14:paraId="6206918B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4. В субъектах Российской Федерации - городах федерального значения Москве и Санкт-Петербурге земельные участки в муниципальную собственность при разграничении государственной собственности на землю не передаются.</w:t>
      </w:r>
    </w:p>
    <w:p w14:paraId="310A6B72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 xml:space="preserve">Право муниципальной собственности на земельные участки в этих субъектах Российской Федерации возникает при передаче земельных участков из собственности городов Москвы и Санкт-Петербурга в муниципальную </w:t>
      </w:r>
      <w:r w:rsidRPr="00917A9B">
        <w:rPr>
          <w:sz w:val="28"/>
          <w:szCs w:val="28"/>
        </w:rPr>
        <w:lastRenderedPageBreak/>
        <w:t>собственность в соответствии с законами этих субъектов Российской Федерации.</w:t>
      </w:r>
    </w:p>
    <w:p w14:paraId="77C8C81B" w14:textId="2B87EA36" w:rsidR="00FC5163" w:rsidRPr="00917A9B" w:rsidRDefault="007354AC" w:rsidP="00917A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C5163" w:rsidRPr="00917A9B">
        <w:rPr>
          <w:b/>
          <w:bCs/>
          <w:sz w:val="28"/>
          <w:szCs w:val="28"/>
        </w:rPr>
        <w:t xml:space="preserve">. </w:t>
      </w:r>
      <w:r w:rsidR="00FC5163" w:rsidRPr="006652C4">
        <w:rPr>
          <w:bCs/>
          <w:sz w:val="28"/>
          <w:szCs w:val="28"/>
          <w:u w:val="single"/>
        </w:rPr>
        <w:t>Права и обязанности собственников и арендаторов земли</w:t>
      </w:r>
    </w:p>
    <w:p w14:paraId="6CB1AFE3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i/>
          <w:iCs/>
          <w:sz w:val="28"/>
          <w:szCs w:val="28"/>
        </w:rPr>
        <w:t>Согласно статье 40 Земельного кодекса РФ Собственник земельного участка имеет право:</w:t>
      </w:r>
    </w:p>
    <w:p w14:paraId="77B58FDF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1) использовать в установленном порядке для собственных нужд имеющиеся на земельном участке общераспространенные полезные ископаемые, пресные подземные воды, а также пруды, обводненные карьеры в соответствии с законодательством Российской Федерации;</w:t>
      </w:r>
    </w:p>
    <w:p w14:paraId="0B5D5A52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2) возводить жилые, производственные, культурно-бытовые и иные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175EBC74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 xml:space="preserve">3) проводить в соответствии с разрешенным использованием оросительные, осушительные, </w:t>
      </w:r>
      <w:proofErr w:type="spellStart"/>
      <w:r w:rsidRPr="00917A9B">
        <w:rPr>
          <w:sz w:val="28"/>
          <w:szCs w:val="28"/>
        </w:rPr>
        <w:t>культуртехнические</w:t>
      </w:r>
      <w:proofErr w:type="spellEnd"/>
      <w:r w:rsidRPr="00917A9B">
        <w:rPr>
          <w:sz w:val="28"/>
          <w:szCs w:val="28"/>
        </w:rPr>
        <w:t xml:space="preserve"> и другие мелиоративные работы, строить пруды и иные водные объекты в соответствии с установленными законодательством экологическими, строительными, санитарно-гигиеническими и иными специальными требованиями;</w:t>
      </w:r>
    </w:p>
    <w:p w14:paraId="28707E9E" w14:textId="4E390592" w:rsidR="00FC5163" w:rsidRPr="007C422D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 xml:space="preserve">4) осуществлять другие права на использование земельного участка, предусмотренные </w:t>
      </w:r>
      <w:proofErr w:type="gramStart"/>
      <w:r w:rsidRPr="00917A9B">
        <w:rPr>
          <w:sz w:val="28"/>
          <w:szCs w:val="28"/>
        </w:rPr>
        <w:t>законодательством.</w:t>
      </w:r>
      <w:r w:rsidR="007C422D" w:rsidRPr="007C422D">
        <w:rPr>
          <w:sz w:val="28"/>
          <w:szCs w:val="28"/>
        </w:rPr>
        <w:t>[</w:t>
      </w:r>
      <w:proofErr w:type="gramEnd"/>
      <w:r w:rsidR="007C422D" w:rsidRPr="007C422D">
        <w:rPr>
          <w:sz w:val="28"/>
          <w:szCs w:val="28"/>
        </w:rPr>
        <w:t>5]</w:t>
      </w:r>
    </w:p>
    <w:p w14:paraId="7EB62A05" w14:textId="77777777" w:rsidR="00FC5163" w:rsidRPr="00917A9B" w:rsidRDefault="00FC5163" w:rsidP="001A02FB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В этой статье определены права собственников земельных участков. Дополнительно к системе прав, закрепленных в ЗК, соответствующие права собственников земельных участков предусмотрены и в других законодательных актах.</w:t>
      </w:r>
    </w:p>
    <w:p w14:paraId="2D76EB9E" w14:textId="77777777" w:rsidR="00FC5163" w:rsidRPr="00917A9B" w:rsidRDefault="00FC5163" w:rsidP="001A02FB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 xml:space="preserve">Так, согласно ст.7 Федерального закона от 16 июля 1998 г. "О государственном регулировании обеспечения плодородия земель сельскохозяйственного назначения" собственники, владельцы, пользователи, в том числе арендаторы, земельных участков имеют право проводить агротехнические, агрохимические, мелиоративные, фитосанитарные и </w:t>
      </w:r>
      <w:r w:rsidRPr="00917A9B">
        <w:rPr>
          <w:sz w:val="28"/>
          <w:szCs w:val="28"/>
        </w:rPr>
        <w:lastRenderedPageBreak/>
        <w:t>противоэрозионные мероприятия по воспроизводству плодородия земель сельскохозяйственного назначения; получать в установленном порядке информацию о состоянии плодородия почв на своих земельных участках и динамике изменения его состояния; иметь другие права, если их реализация не противоречит законам и иным нормативным правовым актам РФ.</w:t>
      </w:r>
    </w:p>
    <w:p w14:paraId="4639D228" w14:textId="77777777" w:rsidR="00FC5163" w:rsidRPr="00917A9B" w:rsidRDefault="00FC5163" w:rsidP="001A02FB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Федеральный закон от 15 апреля 1998 г. "О садоводческих, огороднических и дачных некоммерческих объединениях граждан" (ст.19) закрепил права члена такого объединения в отношении принадлежащего ему земельного участка.</w:t>
      </w:r>
    </w:p>
    <w:p w14:paraId="3340267E" w14:textId="5ABBA36E" w:rsidR="00FC5163" w:rsidRPr="007C422D" w:rsidRDefault="00FC5163" w:rsidP="001A02FB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Так, член садоводческого, огороднического или дачного некоммерческого объединения имеет право: самостоятельно хозяйствовать на своем земельном участке в соответствии с его разрешенным использованием; осуществлять в соответствии с градостроительными, строительными, экологическими, санитарно-гигиеническими, противопожарными и иными установленными требованиями (нормами, правилами и нормативами) строительство и перестройку жилого строения, хозяйственных строений и сооружений - на садовом земельном участке; жилого строения или жилого дома, хозяйственных строений и сооружений - на дачном земельном участке; некапитальных жилых строений, хозяйственных строений и сооружений - на огородном земельном участке.</w:t>
      </w:r>
      <w:r w:rsidR="007C422D" w:rsidRPr="007C422D">
        <w:rPr>
          <w:sz w:val="28"/>
          <w:szCs w:val="28"/>
        </w:rPr>
        <w:t>[1]</w:t>
      </w:r>
    </w:p>
    <w:p w14:paraId="3F118112" w14:textId="77777777" w:rsidR="00FC5163" w:rsidRPr="00917A9B" w:rsidRDefault="00FC5163" w:rsidP="001A02FB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 xml:space="preserve">Собственник земельного участка вправе распоряжаться им и иным имуществом в случаях, если они на основании закона не изъяты из оборота или не ограничены в обороте; при отчуждении садового, огородного или дачного земельного участка одновременно отчуждать приобретателю долю имущества общего пользования в составе садоводческого, огороднического или дачного некоммерческого товарищества в размере целевых </w:t>
      </w:r>
      <w:proofErr w:type="spellStart"/>
      <w:r w:rsidRPr="00917A9B">
        <w:rPr>
          <w:sz w:val="28"/>
          <w:szCs w:val="28"/>
        </w:rPr>
        <w:t>взносов;имущественный</w:t>
      </w:r>
      <w:proofErr w:type="spellEnd"/>
      <w:r w:rsidRPr="00917A9B">
        <w:rPr>
          <w:sz w:val="28"/>
          <w:szCs w:val="28"/>
        </w:rPr>
        <w:t xml:space="preserve"> пай в размере паевого взноса, за исключением той части, которая включена в неделимый фонд садоводческого, огороднического или дачного потребительского кооператива; здания, строения, сооружения, плодовые культуры; добровольно выходить из садоводческого, </w:t>
      </w:r>
      <w:r w:rsidRPr="00917A9B">
        <w:rPr>
          <w:sz w:val="28"/>
          <w:szCs w:val="28"/>
        </w:rPr>
        <w:lastRenderedPageBreak/>
        <w:t>огороднического или дачного некоммерческого объединения с одновременным заключением с таким объединением договора о порядке пользования и эксплуатации инженерных сетей, дорог и другого имущества общего пользования; осуществлять иные не запрещенные законодательством действия.</w:t>
      </w:r>
    </w:p>
    <w:p w14:paraId="1D916C74" w14:textId="52826417" w:rsidR="00FC5163" w:rsidRPr="007C422D" w:rsidRDefault="00FC5163" w:rsidP="001A02FB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 xml:space="preserve">Права граждан, ведущих крестьянское хозяйство, сформулированы в ст.10 Закона РСФСР от 22 ноября 1990 г. "О крестьянском (фермерском) хозяйстве" (с изм.). Гражданину, имеющему земельный участок для ведения крестьянского хозяйства в собственности, предоставляется право самостоятельно хозяйствовать на земле; использовать в установленном порядке для нужд хозяйства имеющиеся на земельном участке нерудные полезные ископаемые, торф, лесные угодья, водные объекты, пресные подземные воды, а также другие полезные свойства земли; возводить жилые, производственные, бытовые и иные строения и сооружения; в установленном порядке проводить оросительные, осушительные, </w:t>
      </w:r>
      <w:proofErr w:type="spellStart"/>
      <w:r w:rsidRPr="00917A9B">
        <w:rPr>
          <w:sz w:val="28"/>
          <w:szCs w:val="28"/>
        </w:rPr>
        <w:t>культуртехнические</w:t>
      </w:r>
      <w:proofErr w:type="spellEnd"/>
      <w:r w:rsidRPr="00917A9B">
        <w:rPr>
          <w:sz w:val="28"/>
          <w:szCs w:val="28"/>
        </w:rPr>
        <w:t xml:space="preserve"> и другие мелиоративные работы, строить пруды и иные водоемы в соответствии с природоохранными требованиями; обменять земельный участок; сдать земельный участок или его часть в аренду; передать земельный участок по наследству; в случае принудительного изъятия земельного участка государством получить возмещение затрат и убытков, включая упущенную выгоду.</w:t>
      </w:r>
      <w:r w:rsidR="007C422D" w:rsidRPr="007C422D">
        <w:rPr>
          <w:sz w:val="28"/>
          <w:szCs w:val="28"/>
        </w:rPr>
        <w:t>[4]</w:t>
      </w:r>
    </w:p>
    <w:p w14:paraId="6EFA5A9B" w14:textId="77777777" w:rsidR="00FC5163" w:rsidRPr="00917A9B" w:rsidRDefault="00FC5163" w:rsidP="001A02FB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Градостроительный кодекс РФ предусматривает норму, которая конкретизирует право земельного собственника на застройку своего участка.</w:t>
      </w:r>
    </w:p>
    <w:p w14:paraId="1572DC8E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Согласно п.5 ст.56 Кодекса застройщик, получивший земельный участок на праве собственности или долгосрочной аренды, имеет право разрабатывать и реализовывать проект его застройки или проект межевания данного земельного участка с последующей передачей подготовленного для застройки или застроенного земельного участка другим лицам.</w:t>
      </w:r>
    </w:p>
    <w:p w14:paraId="7283EAF5" w14:textId="77777777" w:rsidR="00FC5163" w:rsidRPr="00917A9B" w:rsidRDefault="00FC5163" w:rsidP="001A02FB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lastRenderedPageBreak/>
        <w:t>Закон РФ "О недрах" содержит также ряд иных положений, касающихся добычи общераспространенных полезных ископаемых, а также осуществления указанных выше видов деятельности.</w:t>
      </w:r>
    </w:p>
    <w:p w14:paraId="49D99BC2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Например, п.6 ст.3 Закона относит к компетенции органов государственной власти РФ в сфере регулирования отношений недропользования определение совместно с субъектами Федерации региональных перечней полезных ископаемых, относимых к общераспространенным.</w:t>
      </w:r>
    </w:p>
    <w:p w14:paraId="3C394AE7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Согласно п.9 ст.4 Закона к компетенции органов государственной власти субъектов РФ относится установление порядка пользования недрами в целях разработки месторождений общераспространенных полезных ископаемых.</w:t>
      </w:r>
    </w:p>
    <w:p w14:paraId="7CFB4932" w14:textId="77777777" w:rsidR="00FC5163" w:rsidRPr="00917A9B" w:rsidRDefault="00FC5163" w:rsidP="001A02FB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Кроме того, согласно п.1 ст.40 Закона собственники, владельцы земельных участков, осуществляющие в установленном порядке добычу общераспространенных полезных ископаемых и подземных вод на принадлежащем им или арендуемом ими земельном участке непосредственно для своих нужд, освобождаются от платежей при пользовании недрами.</w:t>
      </w:r>
    </w:p>
    <w:p w14:paraId="4F33F5BB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В соответствии со ст.40 ЗК собственники земельных участков имеют право возводить жилые, производственные, культурно-бытовые и иные строения и сооружения. При этом должно учитываться целевое назначение земель, т.е. категория, к которой они отнесены, и разрешенное использование земельного участка (в том случае, если участок находится в составе земель поселений и разрешенное использование земельного участка установлено на основании территориального зонирования в правилах землепользования и застройки).</w:t>
      </w:r>
    </w:p>
    <w:p w14:paraId="1766D66F" w14:textId="77777777" w:rsidR="00FC5163" w:rsidRPr="00917A9B" w:rsidRDefault="00FC5163" w:rsidP="001A02FB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Статья 263 ГК предусматривает, что собственник земельного участка может возводить на нем здания и сооружения, осуществлять их перестройку или снос, разрешать строительство на своем участке другим лицам. Эти права осуществляются при условии соблюдения градостроительных и строительных норм и правил, а также требований о назначении земельного участка (п.2 ст.260 ГК).</w:t>
      </w:r>
    </w:p>
    <w:p w14:paraId="5F3D2F72" w14:textId="176F224D" w:rsidR="00FC5163" w:rsidRPr="007C422D" w:rsidRDefault="00FC5163" w:rsidP="001A02FB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 xml:space="preserve">Право собственника земельного участка на застройку земельного участка, закрепленное в этой статье, не может быть реализовано без получения </w:t>
      </w:r>
      <w:r w:rsidRPr="00917A9B">
        <w:rPr>
          <w:sz w:val="28"/>
          <w:szCs w:val="28"/>
        </w:rPr>
        <w:lastRenderedPageBreak/>
        <w:t xml:space="preserve">разрешения на строительство. Порядок застройки земельных участков регулируется законодательством о градостроительстве, которое устанавливает специальные требования и условия такой деятельности исходя из публичных </w:t>
      </w:r>
      <w:proofErr w:type="gramStart"/>
      <w:r w:rsidRPr="00917A9B">
        <w:rPr>
          <w:sz w:val="28"/>
          <w:szCs w:val="28"/>
        </w:rPr>
        <w:t>интересов.</w:t>
      </w:r>
      <w:r w:rsidR="007C422D" w:rsidRPr="007C422D">
        <w:rPr>
          <w:sz w:val="28"/>
          <w:szCs w:val="28"/>
        </w:rPr>
        <w:t>[</w:t>
      </w:r>
      <w:proofErr w:type="gramEnd"/>
      <w:r w:rsidR="007C422D" w:rsidRPr="007C422D">
        <w:rPr>
          <w:sz w:val="28"/>
          <w:szCs w:val="28"/>
        </w:rPr>
        <w:t>2]</w:t>
      </w:r>
    </w:p>
    <w:p w14:paraId="5D9EDFC3" w14:textId="77777777" w:rsidR="001A02FB" w:rsidRPr="00917A9B" w:rsidRDefault="001A02FB" w:rsidP="001A02FB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contextualSpacing/>
        <w:jc w:val="both"/>
        <w:rPr>
          <w:sz w:val="28"/>
          <w:szCs w:val="28"/>
        </w:rPr>
      </w:pPr>
    </w:p>
    <w:p w14:paraId="4952216C" w14:textId="5682EAED" w:rsidR="00FC5163" w:rsidRPr="006652C4" w:rsidRDefault="00F14697" w:rsidP="00917A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u w:val="single"/>
        </w:rPr>
      </w:pPr>
      <w:r w:rsidRPr="006652C4">
        <w:rPr>
          <w:bCs/>
          <w:sz w:val="28"/>
          <w:szCs w:val="28"/>
          <w:u w:val="single"/>
        </w:rPr>
        <w:t>2</w:t>
      </w:r>
      <w:r w:rsidR="00FC5163" w:rsidRPr="006652C4">
        <w:rPr>
          <w:bCs/>
          <w:sz w:val="28"/>
          <w:szCs w:val="28"/>
          <w:u w:val="single"/>
        </w:rPr>
        <w:t>. Ответственность за правонарушения в области охраны и использования земель</w:t>
      </w:r>
    </w:p>
    <w:p w14:paraId="6ED9137C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i/>
          <w:iCs/>
          <w:sz w:val="28"/>
          <w:szCs w:val="28"/>
        </w:rPr>
        <w:t>Статья 74. Административная и уголовная ответственность за земельные правонарушения:</w:t>
      </w:r>
    </w:p>
    <w:p w14:paraId="18CD616D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1.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14:paraId="1A1F634C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2. 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14:paraId="41312623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i/>
          <w:iCs/>
          <w:sz w:val="28"/>
          <w:szCs w:val="28"/>
        </w:rPr>
        <w:t>Статья 75. Дисциплинарная ответственность за земельные правонарушения:</w:t>
      </w:r>
    </w:p>
    <w:p w14:paraId="1590EA27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1. 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(вредное) воздействие на состояние земель, их загрязнение химическими и радиоактивными веществами, производственными отходами и сточными водами.</w:t>
      </w:r>
    </w:p>
    <w:p w14:paraId="7373A10C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 xml:space="preserve">2. Порядок привлечения к дисциплинарной ответственности определяется трудовым законодательством, законодательством о государственной и муниципальной службе, законодательством о дисциплинарной ответственности глав администраций, федеральными законами и иными </w:t>
      </w:r>
      <w:r w:rsidRPr="00917A9B">
        <w:rPr>
          <w:sz w:val="28"/>
          <w:szCs w:val="28"/>
        </w:rPr>
        <w:lastRenderedPageBreak/>
        <w:t>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14:paraId="35F6431E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i/>
          <w:iCs/>
          <w:sz w:val="28"/>
          <w:szCs w:val="28"/>
        </w:rPr>
        <w:t>Статья 76. Возмещение вреда, причиненного земельными правонарушениями:</w:t>
      </w:r>
    </w:p>
    <w:p w14:paraId="4379B62E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1. 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14:paraId="2F4EEC36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2.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14:paraId="01C8A3DF" w14:textId="2E0BCD41" w:rsidR="00FC5163" w:rsidRPr="007C422D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 xml:space="preserve">3. Приведение земельных участков в пригодное для использования состояние при их захламлении, других видах порчи, самовольном занятии, снос зданий, строений,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</w:t>
      </w:r>
      <w:proofErr w:type="gramStart"/>
      <w:r w:rsidRPr="00917A9B">
        <w:rPr>
          <w:sz w:val="28"/>
          <w:szCs w:val="28"/>
        </w:rPr>
        <w:t>счет.</w:t>
      </w:r>
      <w:r w:rsidR="007C422D" w:rsidRPr="007C422D">
        <w:rPr>
          <w:sz w:val="28"/>
          <w:szCs w:val="28"/>
        </w:rPr>
        <w:t>[</w:t>
      </w:r>
      <w:proofErr w:type="gramEnd"/>
      <w:r w:rsidR="007C422D" w:rsidRPr="007C422D">
        <w:rPr>
          <w:sz w:val="28"/>
          <w:szCs w:val="28"/>
        </w:rPr>
        <w:t>10]</w:t>
      </w:r>
    </w:p>
    <w:p w14:paraId="3626D243" w14:textId="0A5D2770" w:rsidR="00917A9B" w:rsidRPr="00917A9B" w:rsidRDefault="00917A9B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32BEB806" w14:textId="46705E87" w:rsidR="00917A9B" w:rsidRDefault="00917A9B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5FE740A6" w14:textId="45A817D1" w:rsidR="00917A9B" w:rsidRDefault="00917A9B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3D807AF9" w14:textId="4D34BBC8" w:rsidR="00917A9B" w:rsidRDefault="00917A9B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1037C61F" w14:textId="47973C1F" w:rsidR="00917A9B" w:rsidRDefault="00917A9B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0FEA55BE" w14:textId="682F9850" w:rsidR="001A02FB" w:rsidRDefault="001A02FB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04F31DE4" w14:textId="26DEE1C9" w:rsidR="001A02FB" w:rsidRDefault="001A02FB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4F88B2F0" w14:textId="723CD508" w:rsidR="001A02FB" w:rsidRDefault="001A02FB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22C5899F" w14:textId="255C26A0" w:rsidR="001A02FB" w:rsidRDefault="001A02FB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5B428B42" w14:textId="1D4D8C44" w:rsidR="001A02FB" w:rsidRDefault="001A02FB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430AC247" w14:textId="441D76EB" w:rsidR="001A02FB" w:rsidRDefault="001A02FB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3967E3E6" w14:textId="1D0C5765" w:rsidR="001A02FB" w:rsidRDefault="001A02FB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7D8183BF" w14:textId="5E979D0B" w:rsidR="001A02FB" w:rsidRDefault="001A02FB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4D3C7DAC" w14:textId="0AC5BB61" w:rsidR="001A02FB" w:rsidRPr="00917A9B" w:rsidRDefault="001A02FB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6528E03F" w14:textId="66EEC7FC" w:rsidR="00917A9B" w:rsidRPr="00917A9B" w:rsidRDefault="00917A9B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b/>
          <w:sz w:val="28"/>
          <w:szCs w:val="28"/>
        </w:rPr>
      </w:pPr>
      <w:r w:rsidRPr="00917A9B">
        <w:rPr>
          <w:b/>
          <w:sz w:val="28"/>
          <w:szCs w:val="28"/>
        </w:rPr>
        <w:lastRenderedPageBreak/>
        <w:t>Заключение.</w:t>
      </w:r>
    </w:p>
    <w:p w14:paraId="717AF798" w14:textId="77777777" w:rsidR="00917A9B" w:rsidRPr="00917A9B" w:rsidRDefault="00917A9B" w:rsidP="00917A9B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Землепользование в РФ регламентируется профильным законодательством. Оно наделяет владельцев и пользователей рядом прав и обязанностей, определяет допустимые способы использования угодий.</w:t>
      </w:r>
    </w:p>
    <w:p w14:paraId="5E409691" w14:textId="6EDD0E51" w:rsidR="00917A9B" w:rsidRPr="00917A9B" w:rsidRDefault="00917A9B" w:rsidP="00917A9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нанести вред окружающей среде, граждане должны знать, как правильно использовать свои участки. Недостатки землепользования и методы их устранения описывают многие специалисты в области земельного права. Это позволяет собственникам наделов, обнаруживших в их использовании определенные неудобства, подобрать оптимальное решение проблемы.</w:t>
      </w:r>
    </w:p>
    <w:p w14:paraId="15797563" w14:textId="77777777" w:rsidR="00917A9B" w:rsidRPr="00917A9B" w:rsidRDefault="00917A9B" w:rsidP="00917A9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9F804" w14:textId="450C5CD6" w:rsidR="00917A9B" w:rsidRPr="00917A9B" w:rsidRDefault="00917A9B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06525E1B" w14:textId="20F0E104" w:rsidR="00917A9B" w:rsidRPr="00917A9B" w:rsidRDefault="00917A9B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7FC562CF" w14:textId="37890CB4" w:rsidR="00917A9B" w:rsidRDefault="00917A9B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1FB92E68" w14:textId="333122A8" w:rsidR="00F728D2" w:rsidRDefault="00F728D2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7F0B534E" w14:textId="46E1646E" w:rsidR="00F728D2" w:rsidRDefault="00F728D2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4FD6A12F" w14:textId="38BC7955" w:rsidR="00F728D2" w:rsidRDefault="00F728D2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31877BE9" w14:textId="2A066701" w:rsidR="00F728D2" w:rsidRDefault="00F728D2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52AA4CB5" w14:textId="029F053A" w:rsidR="00F728D2" w:rsidRDefault="00F728D2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29984176" w14:textId="7CA6ABFA" w:rsidR="00F728D2" w:rsidRDefault="00F728D2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2120A277" w14:textId="6DBA5A57" w:rsidR="00F728D2" w:rsidRDefault="00F728D2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2128B537" w14:textId="779E13A0" w:rsidR="00F728D2" w:rsidRDefault="00F728D2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0663CB01" w14:textId="0294A7C5" w:rsidR="00F728D2" w:rsidRDefault="00F728D2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1BF4E039" w14:textId="6B70B285" w:rsidR="00F728D2" w:rsidRDefault="00F728D2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5D7D9B5E" w14:textId="0D3FF2BD" w:rsidR="00F728D2" w:rsidRDefault="00F728D2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694FE199" w14:textId="7338A231" w:rsidR="00F728D2" w:rsidRDefault="00F728D2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5EB32DA8" w14:textId="5E0438C2" w:rsidR="00F728D2" w:rsidRDefault="00F728D2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63024271" w14:textId="080DB79C" w:rsidR="00F728D2" w:rsidRDefault="00F728D2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48433B4B" w14:textId="2673FA0F" w:rsidR="00F728D2" w:rsidRPr="00917A9B" w:rsidRDefault="00F728D2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62B2D58C" w14:textId="77777777" w:rsidR="00917A9B" w:rsidRPr="00917A9B" w:rsidRDefault="00917A9B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</w:p>
    <w:p w14:paraId="094343BC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b/>
          <w:bCs/>
          <w:sz w:val="28"/>
          <w:szCs w:val="28"/>
        </w:rPr>
        <w:t>Список литературы</w:t>
      </w:r>
    </w:p>
    <w:p w14:paraId="748A2CBB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1. Гражданский кодекс РФ (ГК РФ) от 30.11.1994</w:t>
      </w:r>
    </w:p>
    <w:p w14:paraId="73E303EC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2. Ерофеев Б.В. Земельное право: Учебник для высших юридических учебных заведений. - М.; МЦУПЛ, 2005.</w:t>
      </w:r>
    </w:p>
    <w:p w14:paraId="671A6B58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3. Закон РФ от 21.02.1992 "О недрах"</w:t>
      </w:r>
    </w:p>
    <w:p w14:paraId="7B94FD7C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4. Земельное право/отв. ред. Улюкаев В.Х. - М.: Былина, 2002.</w:t>
      </w:r>
    </w:p>
    <w:p w14:paraId="1DCD7B2E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5. Земельный кодекс РФ (ЗК РФ) от 25.10.2001</w:t>
      </w:r>
    </w:p>
    <w:p w14:paraId="6EFB545F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 xml:space="preserve">6. </w:t>
      </w:r>
      <w:proofErr w:type="spellStart"/>
      <w:r w:rsidRPr="00917A9B">
        <w:rPr>
          <w:sz w:val="28"/>
          <w:szCs w:val="28"/>
        </w:rPr>
        <w:t>Иконицкая</w:t>
      </w:r>
      <w:proofErr w:type="spellEnd"/>
      <w:r w:rsidRPr="00917A9B">
        <w:rPr>
          <w:sz w:val="28"/>
          <w:szCs w:val="28"/>
        </w:rPr>
        <w:t xml:space="preserve"> И.А. Земельное право Российской Федерации: Учебник. - М.: </w:t>
      </w:r>
      <w:proofErr w:type="spellStart"/>
      <w:r w:rsidRPr="00917A9B">
        <w:rPr>
          <w:sz w:val="28"/>
          <w:szCs w:val="28"/>
        </w:rPr>
        <w:t>Юристь</w:t>
      </w:r>
      <w:proofErr w:type="spellEnd"/>
      <w:r w:rsidRPr="00917A9B">
        <w:rPr>
          <w:sz w:val="28"/>
          <w:szCs w:val="28"/>
        </w:rPr>
        <w:t>, 1999.</w:t>
      </w:r>
    </w:p>
    <w:p w14:paraId="3AE0B759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 xml:space="preserve">7. Крассов О.И. Земельное право: </w:t>
      </w:r>
      <w:proofErr w:type="spellStart"/>
      <w:r w:rsidRPr="00917A9B">
        <w:rPr>
          <w:sz w:val="28"/>
          <w:szCs w:val="28"/>
        </w:rPr>
        <w:t>Учеб.для</w:t>
      </w:r>
      <w:proofErr w:type="spellEnd"/>
      <w:r w:rsidRPr="00917A9B">
        <w:rPr>
          <w:sz w:val="28"/>
          <w:szCs w:val="28"/>
        </w:rPr>
        <w:t xml:space="preserve"> студентов вузов. - М.: </w:t>
      </w:r>
      <w:proofErr w:type="spellStart"/>
      <w:r w:rsidRPr="00917A9B">
        <w:rPr>
          <w:sz w:val="28"/>
          <w:szCs w:val="28"/>
        </w:rPr>
        <w:t>Юристъ</w:t>
      </w:r>
      <w:proofErr w:type="spellEnd"/>
      <w:r w:rsidRPr="00917A9B">
        <w:rPr>
          <w:sz w:val="28"/>
          <w:szCs w:val="28"/>
        </w:rPr>
        <w:t>, 2000.</w:t>
      </w:r>
    </w:p>
    <w:p w14:paraId="59E6AE77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8. Федеральный закон от 15 апреля 1998 г. "О садоводческих, огороднических и дачных некоммерческих объединениях граждан"</w:t>
      </w:r>
    </w:p>
    <w:p w14:paraId="01C002F8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9. Федеральный закон от 16 июля 1998 г. "О государственном регулировании обеспечения плодородия земель сельскохозяйственного назначения"</w:t>
      </w:r>
    </w:p>
    <w:p w14:paraId="3E3EA19C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10. Федеральный закон от 16.07.1998 "О государственном регулировании обеспечения плодородия земель сельскохозяйственного назначения"</w:t>
      </w:r>
    </w:p>
    <w:p w14:paraId="03CABC63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>11. Федеральный закон от 21 июля 1997 г. "О государственной регистрации прав на недвижимое имущество и сделок с ним".</w:t>
      </w:r>
    </w:p>
    <w:p w14:paraId="13A9DCDD" w14:textId="77777777" w:rsidR="00FC5163" w:rsidRPr="00917A9B" w:rsidRDefault="00FC5163" w:rsidP="00917A9B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sz w:val="28"/>
          <w:szCs w:val="28"/>
        </w:rPr>
      </w:pPr>
      <w:r w:rsidRPr="00917A9B">
        <w:rPr>
          <w:sz w:val="28"/>
          <w:szCs w:val="28"/>
        </w:rPr>
        <w:t xml:space="preserve">12. Федеральный закон от </w:t>
      </w:r>
      <w:proofErr w:type="spellStart"/>
      <w:r w:rsidRPr="00917A9B">
        <w:rPr>
          <w:sz w:val="28"/>
          <w:szCs w:val="28"/>
        </w:rPr>
        <w:t>от</w:t>
      </w:r>
      <w:proofErr w:type="spellEnd"/>
      <w:r w:rsidRPr="00917A9B">
        <w:rPr>
          <w:sz w:val="28"/>
          <w:szCs w:val="28"/>
        </w:rPr>
        <w:t xml:space="preserve"> 15.04.1998 "О садоводческих, огороднических и дачных некоммерческих объединениях граждан"</w:t>
      </w:r>
    </w:p>
    <w:p w14:paraId="6B3AED0A" w14:textId="77777777" w:rsidR="00FC5163" w:rsidRPr="00917A9B" w:rsidRDefault="00FC5163" w:rsidP="00917A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8747EED" w14:textId="77777777" w:rsidR="00FC5163" w:rsidRPr="00917A9B" w:rsidRDefault="00FC5163" w:rsidP="00917A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C5FA1C" w14:textId="77777777" w:rsidR="00FC5163" w:rsidRPr="00917A9B" w:rsidRDefault="00FC5163" w:rsidP="00917A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B45A0F6" w14:textId="77777777" w:rsidR="00C857DB" w:rsidRPr="00917A9B" w:rsidRDefault="00C857DB" w:rsidP="00917A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857DB" w:rsidRPr="00917A9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C5B09" w14:textId="77777777" w:rsidR="00F14697" w:rsidRDefault="00F14697" w:rsidP="00F14697">
      <w:pPr>
        <w:spacing w:after="0" w:line="240" w:lineRule="auto"/>
      </w:pPr>
      <w:r>
        <w:separator/>
      </w:r>
    </w:p>
  </w:endnote>
  <w:endnote w:type="continuationSeparator" w:id="0">
    <w:p w14:paraId="5184DEB8" w14:textId="77777777" w:rsidR="00F14697" w:rsidRDefault="00F14697" w:rsidP="00F1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B0CDD" w14:textId="77777777" w:rsidR="00F14697" w:rsidRDefault="00F14697" w:rsidP="00F14697">
      <w:pPr>
        <w:spacing w:after="0" w:line="240" w:lineRule="auto"/>
      </w:pPr>
      <w:r>
        <w:separator/>
      </w:r>
    </w:p>
  </w:footnote>
  <w:footnote w:type="continuationSeparator" w:id="0">
    <w:p w14:paraId="7616D0C2" w14:textId="77777777" w:rsidR="00F14697" w:rsidRDefault="00F14697" w:rsidP="00F1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141762"/>
      <w:docPartObj>
        <w:docPartGallery w:val="Page Numbers (Top of Page)"/>
        <w:docPartUnique/>
      </w:docPartObj>
    </w:sdtPr>
    <w:sdtEndPr/>
    <w:sdtContent>
      <w:p w14:paraId="383F2C9E" w14:textId="73D50C10" w:rsidR="00F14697" w:rsidRDefault="00F146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96C">
          <w:rPr>
            <w:noProof/>
          </w:rPr>
          <w:t>2</w:t>
        </w:r>
        <w:r>
          <w:fldChar w:fldCharType="end"/>
        </w:r>
      </w:p>
    </w:sdtContent>
  </w:sdt>
  <w:p w14:paraId="089E71F1" w14:textId="77777777" w:rsidR="00F14697" w:rsidRDefault="00F146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1E71"/>
    <w:multiLevelType w:val="multilevel"/>
    <w:tmpl w:val="2EFE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01813"/>
    <w:multiLevelType w:val="multilevel"/>
    <w:tmpl w:val="7BEE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83604"/>
    <w:multiLevelType w:val="hybridMultilevel"/>
    <w:tmpl w:val="1F78874E"/>
    <w:lvl w:ilvl="0" w:tplc="469E9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F6830"/>
    <w:multiLevelType w:val="multilevel"/>
    <w:tmpl w:val="A49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F5B5A"/>
    <w:multiLevelType w:val="multilevel"/>
    <w:tmpl w:val="B3EA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D96A02"/>
    <w:multiLevelType w:val="multilevel"/>
    <w:tmpl w:val="5068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E1F81"/>
    <w:multiLevelType w:val="multilevel"/>
    <w:tmpl w:val="9BD6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E3EC4"/>
    <w:multiLevelType w:val="multilevel"/>
    <w:tmpl w:val="490E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DD6848"/>
    <w:multiLevelType w:val="hybridMultilevel"/>
    <w:tmpl w:val="7C901D2A"/>
    <w:lvl w:ilvl="0" w:tplc="7EA05904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AA2E1A"/>
    <w:multiLevelType w:val="multilevel"/>
    <w:tmpl w:val="A9E6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C82CAA"/>
    <w:multiLevelType w:val="multilevel"/>
    <w:tmpl w:val="4AE4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7203C4"/>
    <w:multiLevelType w:val="multilevel"/>
    <w:tmpl w:val="45B2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B61222"/>
    <w:multiLevelType w:val="multilevel"/>
    <w:tmpl w:val="B4CE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8B3169"/>
    <w:multiLevelType w:val="multilevel"/>
    <w:tmpl w:val="A5AA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4D6498"/>
    <w:multiLevelType w:val="multilevel"/>
    <w:tmpl w:val="AE88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CC40E6"/>
    <w:multiLevelType w:val="multilevel"/>
    <w:tmpl w:val="F940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792924"/>
    <w:multiLevelType w:val="multilevel"/>
    <w:tmpl w:val="04CA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C46505"/>
    <w:multiLevelType w:val="multilevel"/>
    <w:tmpl w:val="58AE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7A0CC2"/>
    <w:multiLevelType w:val="multilevel"/>
    <w:tmpl w:val="2E3A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034286"/>
    <w:multiLevelType w:val="multilevel"/>
    <w:tmpl w:val="AEDE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5F1873"/>
    <w:multiLevelType w:val="multilevel"/>
    <w:tmpl w:val="6B14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0B53AE"/>
    <w:multiLevelType w:val="hybridMultilevel"/>
    <w:tmpl w:val="4E8485FC"/>
    <w:lvl w:ilvl="0" w:tplc="FD069CB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C067AF"/>
    <w:multiLevelType w:val="hybridMultilevel"/>
    <w:tmpl w:val="ABE6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30B56"/>
    <w:multiLevelType w:val="multilevel"/>
    <w:tmpl w:val="1F36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E20F05"/>
    <w:multiLevelType w:val="hybridMultilevel"/>
    <w:tmpl w:val="AB7E8E90"/>
    <w:lvl w:ilvl="0" w:tplc="61FEA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12"/>
  </w:num>
  <w:num w:numId="10">
    <w:abstractNumId w:val="15"/>
  </w:num>
  <w:num w:numId="11">
    <w:abstractNumId w:val="18"/>
  </w:num>
  <w:num w:numId="12">
    <w:abstractNumId w:val="20"/>
  </w:num>
  <w:num w:numId="13">
    <w:abstractNumId w:val="19"/>
  </w:num>
  <w:num w:numId="14">
    <w:abstractNumId w:val="3"/>
  </w:num>
  <w:num w:numId="15">
    <w:abstractNumId w:val="23"/>
  </w:num>
  <w:num w:numId="16">
    <w:abstractNumId w:val="7"/>
  </w:num>
  <w:num w:numId="17">
    <w:abstractNumId w:val="17"/>
  </w:num>
  <w:num w:numId="18">
    <w:abstractNumId w:val="6"/>
  </w:num>
  <w:num w:numId="19">
    <w:abstractNumId w:val="16"/>
  </w:num>
  <w:num w:numId="20">
    <w:abstractNumId w:val="5"/>
  </w:num>
  <w:num w:numId="21">
    <w:abstractNumId w:val="22"/>
  </w:num>
  <w:num w:numId="22">
    <w:abstractNumId w:val="24"/>
  </w:num>
  <w:num w:numId="23">
    <w:abstractNumId w:val="21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A3"/>
    <w:rsid w:val="00025A36"/>
    <w:rsid w:val="0002682C"/>
    <w:rsid w:val="001A02FB"/>
    <w:rsid w:val="00277EA3"/>
    <w:rsid w:val="0047796C"/>
    <w:rsid w:val="00575C44"/>
    <w:rsid w:val="005F0289"/>
    <w:rsid w:val="006652C4"/>
    <w:rsid w:val="007354AC"/>
    <w:rsid w:val="007C422D"/>
    <w:rsid w:val="00917A9B"/>
    <w:rsid w:val="009570D0"/>
    <w:rsid w:val="00B85919"/>
    <w:rsid w:val="00C857DB"/>
    <w:rsid w:val="00DD3DC3"/>
    <w:rsid w:val="00F14697"/>
    <w:rsid w:val="00F728D2"/>
    <w:rsid w:val="00F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C3A8"/>
  <w15:chartTrackingRefBased/>
  <w15:docId w15:val="{B6EC0BB8-4104-4BB1-9637-97165BB0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70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4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697"/>
  </w:style>
  <w:style w:type="paragraph" w:styleId="a7">
    <w:name w:val="footer"/>
    <w:basedOn w:val="a"/>
    <w:link w:val="a8"/>
    <w:uiPriority w:val="99"/>
    <w:unhideWhenUsed/>
    <w:rsid w:val="00F14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7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5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0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28</Pages>
  <Words>6262</Words>
  <Characters>35697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41876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pc2029</cp:lastModifiedBy>
  <cp:revision>14</cp:revision>
  <dcterms:created xsi:type="dcterms:W3CDTF">2021-05-19T12:45:00Z</dcterms:created>
  <dcterms:modified xsi:type="dcterms:W3CDTF">2024-02-02T07:07:00Z</dcterms:modified>
</cp:coreProperties>
</file>