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4ACB" w14:textId="77777777" w:rsidR="00D36DE4" w:rsidRDefault="00D36DE4" w:rsidP="00D36DE4">
      <w:pPr>
        <w:shd w:val="clear" w:color="auto" w:fill="FFFFFF"/>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D36DE4">
        <w:rPr>
          <w:rFonts w:ascii="Times New Roman" w:eastAsia="Times New Roman" w:hAnsi="Times New Roman" w:cs="Times New Roman"/>
          <w:b/>
          <w:bCs/>
          <w:color w:val="000000"/>
          <w:kern w:val="0"/>
          <w:sz w:val="28"/>
          <w:szCs w:val="28"/>
          <w:lang w:eastAsia="ru-RU"/>
          <w14:ligatures w14:val="none"/>
        </w:rPr>
        <w:t>«Роль развивающих игр в воспитании детей дошкольного возраста».</w:t>
      </w:r>
    </w:p>
    <w:p w14:paraId="0EAB2196" w14:textId="77777777" w:rsidR="00D36DE4" w:rsidRPr="00D36DE4" w:rsidRDefault="00D36DE4" w:rsidP="00D36DE4">
      <w:pPr>
        <w:shd w:val="clear" w:color="auto" w:fill="FFFFFF"/>
        <w:spacing w:after="0" w:line="240" w:lineRule="auto"/>
        <w:jc w:val="center"/>
        <w:rPr>
          <w:rFonts w:ascii="Calibri" w:eastAsia="Times New Roman" w:hAnsi="Calibri" w:cs="Calibri"/>
          <w:b/>
          <w:bCs/>
          <w:color w:val="000000"/>
          <w:kern w:val="0"/>
          <w:lang w:eastAsia="ru-RU"/>
          <w14:ligatures w14:val="none"/>
        </w:rPr>
      </w:pPr>
    </w:p>
    <w:p w14:paraId="4BA52C01"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14:paraId="1A960F89"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т.д.</w:t>
      </w:r>
    </w:p>
    <w:p w14:paraId="09DEC733"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14:paraId="428CAD7E"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14:paraId="29E89CEE"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Следующая группа игр направлена на развитие внимания. Предлагаемые игры формируют у ребёнка умение сосредотачиваться на определённых сторонах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произвольному.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14:paraId="5BD92E5A"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 xml:space="preserve">Следующая группа игр направлена на развитие памяти, которая также, как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w:t>
      </w:r>
      <w:r w:rsidRPr="00D36DE4">
        <w:rPr>
          <w:rFonts w:ascii="Times New Roman" w:eastAsia="Times New Roman" w:hAnsi="Times New Roman" w:cs="Times New Roman"/>
          <w:color w:val="000000"/>
          <w:kern w:val="0"/>
          <w:sz w:val="28"/>
          <w:szCs w:val="28"/>
          <w:lang w:eastAsia="ru-RU"/>
          <w14:ligatures w14:val="none"/>
        </w:rPr>
        <w:lastRenderedPageBreak/>
        <w:t>цели, т.е. средства, облегчающие процесс запоминания. В этом помогут игры по развитию памяти.</w:t>
      </w:r>
    </w:p>
    <w:p w14:paraId="35D40F02"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w:t>
      </w:r>
    </w:p>
    <w:p w14:paraId="2350912D"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игрушками. Основная форма мышления дошкольника – наглядно-образное мышление,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т.е. формируются умения рассуждать, делать умозаключения в соответствии с законами логики.</w:t>
      </w:r>
    </w:p>
    <w:p w14:paraId="64DE2FD5"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14:paraId="3ADDD8F8"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И наконец, игры, помогающие подготовить ребёнка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14:paraId="6BD96CB8"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 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14:paraId="0F2CCBC1"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w:t>
      </w:r>
      <w:r w:rsidRPr="00D36DE4">
        <w:rPr>
          <w:rFonts w:ascii="Times New Roman" w:eastAsia="Times New Roman" w:hAnsi="Times New Roman" w:cs="Times New Roman"/>
          <w:color w:val="000000"/>
          <w:kern w:val="0"/>
          <w:sz w:val="28"/>
          <w:szCs w:val="28"/>
          <w:lang w:eastAsia="ru-RU"/>
          <w14:ligatures w14:val="none"/>
        </w:rPr>
        <w:lastRenderedPageBreak/>
        <w:t>выполнении творческих заданий. 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14:paraId="449156CC" w14:textId="77777777" w:rsidR="00D36DE4" w:rsidRPr="00D36DE4" w:rsidRDefault="00D36DE4" w:rsidP="00D36DE4">
      <w:pPr>
        <w:shd w:val="clear" w:color="auto" w:fill="FFFFFF"/>
        <w:spacing w:after="0" w:line="240" w:lineRule="auto"/>
        <w:jc w:val="both"/>
        <w:rPr>
          <w:rFonts w:ascii="Calibri" w:eastAsia="Times New Roman" w:hAnsi="Calibri" w:cs="Calibri"/>
          <w:color w:val="000000"/>
          <w:kern w:val="0"/>
          <w:lang w:eastAsia="ru-RU"/>
          <w14:ligatures w14:val="none"/>
        </w:rPr>
      </w:pPr>
      <w:r w:rsidRPr="00D36DE4">
        <w:rPr>
          <w:rFonts w:ascii="Times New Roman" w:eastAsia="Times New Roman" w:hAnsi="Times New Roman" w:cs="Times New Roman"/>
          <w:color w:val="000000"/>
          <w:kern w:val="0"/>
          <w:sz w:val="28"/>
          <w:szCs w:val="28"/>
          <w:lang w:eastAsia="ru-RU"/>
          <w14:ligatures w14:val="none"/>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14:paraId="4C51BEA6" w14:textId="77777777" w:rsidR="001B24C8" w:rsidRDefault="001B24C8"/>
    <w:sectPr w:rsidR="001B2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405E"/>
    <w:multiLevelType w:val="multilevel"/>
    <w:tmpl w:val="23B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A4B68"/>
    <w:multiLevelType w:val="multilevel"/>
    <w:tmpl w:val="3A64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56582"/>
    <w:multiLevelType w:val="multilevel"/>
    <w:tmpl w:val="FDA8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882491">
    <w:abstractNumId w:val="0"/>
  </w:num>
  <w:num w:numId="2" w16cid:durableId="1552880008">
    <w:abstractNumId w:val="2"/>
  </w:num>
  <w:num w:numId="3" w16cid:durableId="205442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A0"/>
    <w:rsid w:val="000A18A0"/>
    <w:rsid w:val="001B24C8"/>
    <w:rsid w:val="004A335C"/>
    <w:rsid w:val="0057053F"/>
    <w:rsid w:val="00D36DE4"/>
    <w:rsid w:val="00D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FEB1"/>
  <w15:chartTrackingRefBased/>
  <w15:docId w15:val="{778B5D57-4317-4495-955D-DF394D2D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A335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6">
    <w:name w:val="c6"/>
    <w:basedOn w:val="a0"/>
    <w:rsid w:val="004A335C"/>
  </w:style>
  <w:style w:type="paragraph" w:customStyle="1" w:styleId="c5">
    <w:name w:val="c5"/>
    <w:basedOn w:val="a"/>
    <w:rsid w:val="004A335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4A335C"/>
  </w:style>
  <w:style w:type="paragraph" w:customStyle="1" w:styleId="c4">
    <w:name w:val="c4"/>
    <w:basedOn w:val="a"/>
    <w:rsid w:val="004A335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0">
    <w:name w:val="c0"/>
    <w:basedOn w:val="a"/>
    <w:rsid w:val="004A335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
    <w:name w:val="c20"/>
    <w:basedOn w:val="a"/>
    <w:rsid w:val="004A335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9">
    <w:name w:val="c9"/>
    <w:basedOn w:val="a0"/>
    <w:rsid w:val="004A335C"/>
  </w:style>
  <w:style w:type="character" w:styleId="a3">
    <w:name w:val="Hyperlink"/>
    <w:basedOn w:val="a0"/>
    <w:uiPriority w:val="99"/>
    <w:semiHidden/>
    <w:unhideWhenUsed/>
    <w:rsid w:val="004A335C"/>
    <w:rPr>
      <w:color w:val="0000FF"/>
      <w:u w:val="single"/>
    </w:rPr>
  </w:style>
  <w:style w:type="paragraph" w:customStyle="1" w:styleId="c10">
    <w:name w:val="c10"/>
    <w:basedOn w:val="a"/>
    <w:rsid w:val="004A335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9">
    <w:name w:val="c19"/>
    <w:basedOn w:val="a0"/>
    <w:rsid w:val="004A335C"/>
  </w:style>
  <w:style w:type="character" w:customStyle="1" w:styleId="c1">
    <w:name w:val="c1"/>
    <w:basedOn w:val="a0"/>
    <w:rsid w:val="00D36DE4"/>
  </w:style>
  <w:style w:type="paragraph" w:customStyle="1" w:styleId="c2">
    <w:name w:val="c2"/>
    <w:basedOn w:val="a"/>
    <w:rsid w:val="00D36DE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7273">
      <w:bodyDiv w:val="1"/>
      <w:marLeft w:val="0"/>
      <w:marRight w:val="0"/>
      <w:marTop w:val="0"/>
      <w:marBottom w:val="0"/>
      <w:divBdr>
        <w:top w:val="none" w:sz="0" w:space="0" w:color="auto"/>
        <w:left w:val="none" w:sz="0" w:space="0" w:color="auto"/>
        <w:bottom w:val="none" w:sz="0" w:space="0" w:color="auto"/>
        <w:right w:val="none" w:sz="0" w:space="0" w:color="auto"/>
      </w:divBdr>
    </w:div>
    <w:div w:id="10777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Покидько</dc:creator>
  <cp:keywords/>
  <dc:description/>
  <cp:lastModifiedBy>Ирина Покидько</cp:lastModifiedBy>
  <cp:revision>5</cp:revision>
  <dcterms:created xsi:type="dcterms:W3CDTF">2023-11-09T06:22:00Z</dcterms:created>
  <dcterms:modified xsi:type="dcterms:W3CDTF">2024-02-07T08:13:00Z</dcterms:modified>
</cp:coreProperties>
</file>