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7" w:rsidRPr="00ED6547" w:rsidRDefault="00ED6547" w:rsidP="00ED654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Технологическая карта урока с использованием цифровых образовательных ресурсов по русскому языку «Что такое части речи?»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Акулич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Елена Владимировна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Предмет: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русский язык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Тема: 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такое части речи?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 урока: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урок открытия новых знаний.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Форма урока: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урок с использованием электронных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образовательных ресурсов.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Необходимое оборудование и материалы для дистанционного урока: 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компьютер с выходом в Интернет, мультимедийный проектор,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интерактивная доска,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учебник </w:t>
      </w:r>
      <w:proofErr w:type="spellStart"/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Канакина</w:t>
      </w:r>
      <w:proofErr w:type="spellEnd"/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В.П. Русский язык. 2 класс.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 обучающихся: учебник «Русский язык, 2 класс», тетрадь; карта самооценки; сигнальные карточки.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Цель: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формировать умение распознавать самостоятельные части речи: имя существительное, имя прилагательное, глагол;</w:t>
      </w: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дать представление о грамматической общности слов, относящихся к разным частям речи.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Образовательные: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освоение первоначальных знаний о морфологии русского языка: соотнесение слов-названий и вопросов, на которые они отвечают.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повторение специальной терминологии при определении частей речи: имя существительное, имя прилагательное, глагол;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умения распознавать части речи по вопросам и общему значению и давать характеристику изучаемым частям речи;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расширение словарного запаса обучающихся.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Прогнозируемые результаты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</w:t>
      </w: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оспитывать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чувства любви и уважения к русскому языку как великому ценностному достоянию русского народа;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</w:t>
      </w: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оспитывать интерес к изучению русского языка, любознательность;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воспитывать доброжелательность и эмоционально-нравственную отзывчивость, сопереживания чувствам других людей;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</w:t>
      </w: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азвивать орфографическую зоркость, внимание, мышление, речь, способствовать формированию навыков грамотного каллиграфического письма.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Обучающиеся научатся: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различать слова-названия предметов, слова-названия признаков, слова-названия действий;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использовать специальную терминологию при определении части речи;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определять, на основе каких признаков слова объединяются в части речи.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Регулятивные:</w:t>
      </w:r>
    </w:p>
    <w:p w:rsidR="00ED6547" w:rsidRPr="00ED6547" w:rsidRDefault="00ED6547" w:rsidP="00ED6547">
      <w:pPr>
        <w:shd w:val="clear" w:color="auto" w:fill="FFFFFF"/>
        <w:spacing w:after="150" w:line="240" w:lineRule="auto"/>
        <w:ind w:right="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высказывать своё предположение относительно способов решения учебной задачи;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ind w:right="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планировать учебные действия в соответствии с поставленной задачей;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помощью учителя проводить самоконтроль и самооценку результатов своей учебной деятельности.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Познавательные</w:t>
      </w:r>
    </w:p>
    <w:p w:rsidR="00ED6547" w:rsidRPr="00ED6547" w:rsidRDefault="00ED6547" w:rsidP="00ED6547">
      <w:pPr>
        <w:shd w:val="clear" w:color="auto" w:fill="FFFFFF"/>
        <w:spacing w:after="150" w:line="240" w:lineRule="auto"/>
        <w:ind w:right="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 самостоятельно выделять и формулировать познавательную цель;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ind w:right="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целенаправленно слушать учителя (одноклассников), решая познавательную задачу;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осуществлять поиск нужной информации</w:t>
      </w: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при работе с разными источниками;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ind w:right="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работать с информацией, представленной в разных формах (текст, рисунок, таблица).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Коммуникативные: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оформлять свои мысли в устной и письменной форме;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ind w:right="4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 </w:t>
      </w: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участвовать в диалоге на уроке;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соблюдать простейшие нормы речевого этикета.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работы: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индивидуальная и групповая.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Вид работы: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устная и письменная, выполнение практических заданий.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Методы: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D654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наглядные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(демонстрация презентации, показ сигнальной карточки), </w:t>
      </w:r>
      <w:r w:rsidRPr="00ED654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словесные 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(объяснение правил, беседа, объяснение плана урока), </w:t>
      </w:r>
      <w:r w:rsidRPr="00ED654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проблемно-поисковые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(постановка темы и цели урока), </w:t>
      </w:r>
      <w:r w:rsidRPr="00ED654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практические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(выполнение онлайн- заданий </w:t>
      </w:r>
      <w:proofErr w:type="gramStart"/>
      <w:r w:rsidRPr="00ED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  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образовательной</w:t>
      </w:r>
      <w:proofErr w:type="gramEnd"/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платформе uchi.ru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 на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learningApps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org</w:t>
      </w:r>
      <w:r w:rsidRPr="00ED654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Ход урока</w:t>
      </w:r>
    </w:p>
    <w:tbl>
      <w:tblPr>
        <w:tblW w:w="16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4419"/>
        <w:gridCol w:w="1608"/>
        <w:gridCol w:w="4497"/>
        <w:gridCol w:w="4638"/>
      </w:tblGrid>
      <w:tr w:rsidR="00ED6547" w:rsidRPr="00ED6547" w:rsidTr="00ED6547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обучающегося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Используемые ресурсы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ED6547" w:rsidRPr="00ED6547" w:rsidTr="00ED6547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Организационный этап.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Эмоциональный настрой.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Цель: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создание условий для осознанного вхождения учащихся в пространство учебной деятельности на уроке.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добрым утром!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shd w:val="clear" w:color="auto" w:fill="FFFFFF"/>
                <w:lang w:eastAsia="ru-RU"/>
              </w:rPr>
              <w:t>Повернитесь друг к другу, посмотрите друг другу в глаза, улыбнитесь друг к другу, пожелайте друг другу хорошего настроения на уроке. Теперь посмотрите на меня. Я тоже желаю вам работать дружно, открыть что-то новое.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 вас на столах лежат смайлики настроений. Посмотрите, какой из них отражает ваше настроение на данный момент. Выберите его и покажите.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загадочной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стране на поезде.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Приветствуют учителя.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Проверяют готовность к уроку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Оценивают своё эмоциональное состояние.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Настраиваются на работу.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https://infourok.ru/metodicheskij-material-kopilka-psihologicheskij-nastroj-1-4-klass-5181451.html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Карточки «Смайлики»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-воспринимать позицию школьника на уровне положительного отношения к школе.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-организовывать свою деятельность.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111115"/>
                <w:sz w:val="21"/>
                <w:szCs w:val="21"/>
                <w:lang w:eastAsia="ru-RU"/>
              </w:rPr>
              <w:t>Познавательные: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5"/>
                <w:sz w:val="21"/>
                <w:szCs w:val="21"/>
                <w:lang w:eastAsia="ru-RU"/>
              </w:rPr>
              <w:t>-создание положительного отношения к обучению.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уметь слушать и понимать речь других; соблюдать простейшие нормы школьного этикета.</w:t>
            </w:r>
          </w:p>
        </w:tc>
      </w:tr>
      <w:tr w:rsidR="00ED6547" w:rsidRPr="00ED6547" w:rsidTr="00ED6547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Постановка учебных задач.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Создание проблемной ситуации. Фиксация новой учебной задачи.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Цель: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актуализация соответствующих мыслительных операций и познавательных процессов (анализ и синтез).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Мотивация учащихся к пробному учебному действию и его самостоятельное осуществление.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Совместное исследование проблемы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Усвоение</w:t>
            </w: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новых знаний</w:t>
            </w: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и способов</w:t>
            </w: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действий.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Введение в тему урока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Ребята! Сегодня на уроке мы отправимся в удивительное путешествие по стране Морфология. Вы спросите: «Что это за страна?» Располагается она в русском языке и означает в переводе с греч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. </w:t>
            </w:r>
            <w:r w:rsidRPr="00ED654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морфо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– «форма» и </w:t>
            </w:r>
            <w:r w:rsidRPr="00ED654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логос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- «учение». Морфология изучает строение слова – главного работника языка.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Отправляемся путешествие. Помогут нам в этом различные виды транспорта.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Игра «Летим, плывем, едем».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Начинаем путешествие по воздуху! Приготовились! Самолет взлетает!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станция. Чистописание.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Внимательно рассмотрите запись. Какие слова надо подобрать в правый столбик?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Игра «Подберите правильное слово»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Твердый – мягкий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Сухой 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 ?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мокрый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)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Старый – ? (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молодой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)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Большой – ? (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маленький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какой буквы начинаются слова правого столбика? Данную букву будем писать на минутке чистописания.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Значит, писать будем букву м.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презентации)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Оцените себя в карте самооценки в задании «Чистописание»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продолжается.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Летим дальше!!!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станция. Орфографическая.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«Собери слово»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доске запись: </w:t>
            </w: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час ре </w:t>
            </w: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</w:t>
            </w:r>
            <w:proofErr w:type="spellEnd"/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Посмотрите внимательно, что написано на доске? (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слоги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 Соберите из них слова? Что у вас получилось? (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части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речи).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Сегодня на уроке мы будем знакомиться с частями речи. Попробуйте сформулировать тему урока. Она звучит как, вопросительное предложение. (</w:t>
            </w: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Что такое части речи?).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Вот мы и сформулировать тему нашего урока. Поставьте себе цель, которую вы должны достичь на этом уроке?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Оцените себя в карте самооценки в задании «Собери слово»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Путешествуя по стране Морфология, вы познакомитесь с частями речи, научитесь их различать, распределять слова к нужной части речи.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Летим дальше!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станция. Словарная.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путешествуя, большое значения имеет правильно выбрать и взять собой в дорогу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…….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Догадайтесь!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Я из хлопка, льна и кожи, Шерстяной бываю тоже.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Меня люди надевают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 со мной не замерзают. (Одежда»)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Словарная работа.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Онлайн-задание «Учим словарные слова»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Назови орфограмму. Запишите слово. 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Подберите однокоренные слова к слову </w:t>
            </w:r>
            <w:r w:rsidRPr="00ED654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одежда (одеться, надеть, одёжка). Составьте и запишите предложение с любым словом.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Оцените себя в карте самооценки в задании «Учим словарные слова»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Наше путешествие мы продолжим на автобусе.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Физкультурная минутка (видеозапись).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 станция. </w:t>
            </w: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Словознайка</w:t>
            </w:r>
            <w:proofErr w:type="spellEnd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Слова бывают разные,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Слова бывают 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всякие….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Ребята, на станции </w:t>
            </w:r>
            <w:proofErr w:type="spell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Словознайка</w:t>
            </w:r>
            <w:proofErr w:type="spell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произошла неприятная история. У поезда Речь, перевозившего груз, перевернулись 3 вагона. Из 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него рассыпались все слова. Давайте поможем! Распределим груз-слова в правильные вагоны.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Игра «Угадай часть речи?»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Вагон №1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Это кукла, это книжка,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Это кошка, это мышка.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Всё так просто и понятно,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Увлекательно, занятно.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вопросы Кто? и Что?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Отвечать оно должно.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(Имя существительное)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Онлайн-задание «Распредели слова»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 в свою тетрадь что получилось.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Онлайн-задание «Нажми на все существительные»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shd w:val="clear" w:color="auto" w:fill="FFFFFF"/>
                <w:lang w:eastAsia="ru-RU"/>
              </w:rPr>
              <w:t>Ребята, угадайте следующий вагон, в который будем распределять следующий груз-слова.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shd w:val="clear" w:color="auto" w:fill="FFFFFF"/>
                <w:lang w:eastAsia="ru-RU"/>
              </w:rPr>
              <w:t>Этой важной частью речи,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shd w:val="clear" w:color="auto" w:fill="FFFFFF"/>
                <w:lang w:eastAsia="ru-RU"/>
              </w:rPr>
              <w:t>Признак предмета всегда обеспечен,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shd w:val="clear" w:color="auto" w:fill="FFFFFF"/>
                <w:lang w:eastAsia="ru-RU"/>
              </w:rPr>
              <w:t>И вопросов небольшой отряд,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shd w:val="clear" w:color="auto" w:fill="FFFFFF"/>
                <w:lang w:eastAsia="ru-RU"/>
              </w:rPr>
              <w:lastRenderedPageBreak/>
              <w:t>Нам помочь обычно рад!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shd w:val="clear" w:color="auto" w:fill="FFFFFF"/>
                <w:lang w:eastAsia="ru-RU"/>
              </w:rPr>
              <w:t>(Имя прилагательное)</w:t>
            </w: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Онлайн-задание «Нажми на все прилагательные»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Осталось узнать последний вагон поезда и правильно в него распределить груз-слова.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Он предметы оживляет,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 в дела их привлекает.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Что им делать – говорит.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Строго сам за всем следит.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Он три времени имеет,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 спрягаться сам умеет.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Дети долго ходят в школы,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Чтобы выучить...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(Глагол)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Онлайн-задание «Нажми на все </w:t>
            </w:r>
            <w:r w:rsidRPr="00ED654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глаголы</w:t>
            </w: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Ребята, мы большие молодцы! В три вагона вернули груз-слова. Осталось прицепить вагоны к поезду.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Онлайн-задание «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Составьте предложение». Дети вставляют подходящее слово). Запишите в тетрадь.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Оцените себя в карте самооценки в заданиях «Нажми на все 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существительные….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прилагательные…глаголы», «Составьте предложение».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Дети двигаются под музыку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со словами. Устные ответы детей.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«М» и «м»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Ребята оценивают себя: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зеленый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свет – без ошибок;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желтый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свет – 1-2 ошибки;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красный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свет – 3 ошибки и более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Дети двигаются под музыку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Устные ответы детей.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Формулируют тему урока и пытаются поставить цель урока самостоятельно.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Выполнение онлайн-заданий на образовательной платформе uchi.ru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Дети выполняют под музыку. Все движения </w:t>
            </w:r>
            <w:proofErr w:type="spell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физминутки</w:t>
            </w:r>
            <w:proofErr w:type="spell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показываются на экране.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знакомятся с частями речи, распределяют их на группы.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выполняют онлайн-задания на образовательной платформе uchi.ru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выполняют онлайн-задания на образовательной платформе uchi.ru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выполняют онлайн-задания на образовательной платформе uchi.ru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https://academy-of-curiosity.ru/tematicheskie-zadaniya/igry-i-zadaniya-dlya-detej-3-6-let-na-temu-transport/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https://www.youtube.com/watch?v=0-r1vsvGG_I&amp;t=50s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https://www.youtube.com/watch?v=X4-rZ3nChR0&amp;t=9s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https://multi-mama.ru/zagadki-pro-odezhdu/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https://uchi.ru/teachers/groups/15298274/subjects/2/course_programs/2/cards/164616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</w:t>
            </w:r>
            <w:bookmarkStart w:id="0" w:name="_GoBack"/>
            <w:bookmarkEnd w:id="0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https://www.youtube.com/watch?v=uxQhAOZ2ck8&amp;t=33s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https://uchi.ru/teachers/groups/15298274/subjects/2/course_programs/2/cards/164618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https://zagadki-dlya-detej.ru/zagadki-ob-imeni-suschestvitelnom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548DD4"/>
                <w:sz w:val="21"/>
                <w:szCs w:val="21"/>
                <w:shd w:val="clear" w:color="auto" w:fill="FFFFFF"/>
                <w:lang w:eastAsia="ru-RU"/>
              </w:rPr>
              <w:t>https://mamamozhetvse.ru/zagadki-pro-prilagatelnoe-dlya-detej-20-luchshih.html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https://uchi.ru/teachers/groups/15298274/subjects/2/course_programs/2/cards/164615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548DD4"/>
                <w:sz w:val="21"/>
                <w:szCs w:val="21"/>
                <w:lang w:eastAsia="ru-RU"/>
              </w:rPr>
              <w:t>https://www.kidsclever.ru/content/zagadki-pro-glagol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https://uchi.ru/teachers/groups/15298274/subjects/2/course_programs/2/cards/164615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https://uchi.ru/teachers/groups/15298274/subjects/2/course_programs/2/cards/164615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-учить проверять себя;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-учить давать оценку своим действиям;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оспитывать интерес к изучению русского языка, любознательность;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-р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азвивать орфографическую зоркость, внимание, мышление, речь;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-способствовать формированию навыков грамотного каллиграфического письма.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-оценивать сложившуюся учебную ситуацию;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-высказывать свои предположения.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-находить ответы на вопросы, используя свой жизненный опыт;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-выделять и формулировать познавательные цели с помощью учителя.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-активно участвовать в обсуждениях, возникающих на уроке; ясно формулировать ответы на вопросы.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-отвечать на вопросы 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учителя;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закрепить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знания о правилах письма.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-проявлять интерес к учебному процессу,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выполнять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самооценку.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-оценивать результат; учиться высказывать своё предположение на основе жизненного опыта.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-обобщать полученную информацию; находить ответы на вопросы, используя свой жизненный опыт.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-слушать и понимать других, использовать речевые средства для аргументации своей позиции.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-отвечать на вопросы </w:t>
            </w:r>
            <w:proofErr w:type="gramStart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учителя;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расширить знания учащихся о частях речи;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дать общее представление о том, на основе каких признаков слова объединяются в части речи;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-формировать умение осознанно распознавать слова, относящиеся к различным частям речи.</w:t>
            </w:r>
          </w:p>
        </w:tc>
      </w:tr>
      <w:tr w:rsidR="00ED6547" w:rsidRPr="00ED6547" w:rsidTr="00ED6547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IV. Закрепление знаний и способов действий.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Продолжаем путешествие. Все на борт корабля!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 станция. </w:t>
            </w: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Закрепляйка</w:t>
            </w:r>
            <w:proofErr w:type="spellEnd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Ребята, проверим, как вы научились определять часть речи.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Онлайн-задание «</w:t>
            </w: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Подпиши части речи». Запиши в тетрадь.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Оцените себя в карте самооценки.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двигаются под музыку.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 выполняют онлайн-задание на образовательной платформе uchi.ru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https://www.youtube.com/watch?v=aYDWTrJRXV4&amp;t=44s</w:t>
            </w:r>
          </w:p>
          <w:p w:rsidR="00ED6547" w:rsidRPr="00ED6547" w:rsidRDefault="00ED6547" w:rsidP="00ED6547">
            <w:pPr>
              <w:spacing w:after="150" w:line="240" w:lineRule="auto"/>
              <w:ind w:left="8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https://uchi.ru/teachers/groups/15298274/subjects/2/course_programs/2/cards/164615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-учить проверять себя;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учить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давать оценку своим действиям;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азвивать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мышление, речь.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-учить анализировать и выделять общее;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учить</w:t>
            </w:r>
            <w:proofErr w:type="gramEnd"/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находить наиболее оптимальный алгоритм действий.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-обобщать полученную информацию; находить ответы на вопросы, используя свой жизненный опыт.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-активно участвовать в обсуждениях, возникающих на уроке; ясно формулировать ответы на вопросы.</w:t>
            </w:r>
          </w:p>
        </w:tc>
      </w:tr>
      <w:tr w:rsidR="00ED6547" w:rsidRPr="00ED6547" w:rsidTr="00ED6547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V. Итог урока.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 урока.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Какую цель мы ставили перед собой в начале урока?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Что нового вы узнали на уроке?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 Что такое существительное?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– Что такое прилагательное?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– Какие слова отнесем к части речи – глагол?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Закончите 2-3 фразы: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 Сегодня я узнал…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 Мне было интересно…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 Мне было трудно…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 Я выполнял задания…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 Осталось непонятным …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 вы оцениваете себя сегодня на уроке?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Оцените себя в карте самооценки.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Зеленый – я хорошо усвоил материал, у меня всё получилось! Жёлтый – у меня осталось несколько непонятных моментов. Красный – я плохо усвоил материал урока, мне нужна помощь.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окончен.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Спасибо за внимание!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Формулируют ответы на вопросы учителя.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Подводят итоги своей работы на уроке.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Выполняют самооценку.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-осуществлять самооценку.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-обобщать полученную информацию; находить ответы на вопросы, используя свой жизненный опыт.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-уметь сравнивать цель и результат.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-оформлять свои мысли в устной форме;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-соблюдать простейшие нормы школьного этикета.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D6547" w:rsidRPr="00ED6547" w:rsidTr="00ED6547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Выписать из любимой сказки по 5 слов, обозначающих предмет (имен существительных), признак предмета (имен прилагательных), действие предмета (глаголов).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Выполнение домашнего задания.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547" w:rsidRPr="00ED6547" w:rsidRDefault="00ED6547" w:rsidP="00ED654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D654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Принятие учебной задачи и ее выполнение</w:t>
            </w:r>
          </w:p>
        </w:tc>
      </w:tr>
    </w:tbl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6547" w:rsidRPr="00ED6547" w:rsidRDefault="00ED6547" w:rsidP="00ED65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654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Список использованной литературы</w:t>
      </w:r>
    </w:p>
    <w:p w:rsidR="00B375FF" w:rsidRDefault="00B375FF"/>
    <w:sectPr w:rsidR="00B375FF" w:rsidSect="00ED6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C668E"/>
    <w:multiLevelType w:val="multilevel"/>
    <w:tmpl w:val="38B6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6"/>
    <w:rsid w:val="004D17C2"/>
    <w:rsid w:val="007479A6"/>
    <w:rsid w:val="00B375FF"/>
    <w:rsid w:val="00E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9E10-E868-4E14-9ACC-CF3933C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2023-04-13T08:30:00Z</dcterms:created>
  <dcterms:modified xsi:type="dcterms:W3CDTF">2023-04-13T08:41:00Z</dcterms:modified>
</cp:coreProperties>
</file>