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35" w:rsidRPr="00885E29" w:rsidRDefault="00885E29" w:rsidP="00666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E2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</w:t>
      </w:r>
      <w:r w:rsidR="0066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85E29">
        <w:rPr>
          <w:rFonts w:ascii="Times New Roman" w:hAnsi="Times New Roman" w:cs="Times New Roman"/>
          <w:sz w:val="24"/>
          <w:szCs w:val="24"/>
        </w:rPr>
        <w:t xml:space="preserve"> «Овгортская школа-интернат среднего общего образования»</w:t>
      </w:r>
    </w:p>
    <w:p w:rsidR="00885E29" w:rsidRPr="00885E29" w:rsidRDefault="00885E29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Pr="00885E29" w:rsidRDefault="00885E29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12" w:rsidRDefault="00666112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12" w:rsidRDefault="00666112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12" w:rsidRDefault="00666112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12" w:rsidRDefault="00666112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12" w:rsidRDefault="00666112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12" w:rsidRPr="00885E29" w:rsidRDefault="00666112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Pr="00885E29" w:rsidRDefault="00885E29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Pr="00885E29" w:rsidRDefault="00885E29" w:rsidP="00666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E29">
        <w:rPr>
          <w:rFonts w:ascii="Times New Roman" w:hAnsi="Times New Roman" w:cs="Times New Roman"/>
          <w:sz w:val="24"/>
          <w:szCs w:val="24"/>
        </w:rPr>
        <w:t>Методичес</w:t>
      </w:r>
      <w:r w:rsidR="00666112">
        <w:rPr>
          <w:rFonts w:ascii="Times New Roman" w:hAnsi="Times New Roman" w:cs="Times New Roman"/>
          <w:sz w:val="24"/>
          <w:szCs w:val="24"/>
        </w:rPr>
        <w:t>кая разработка урока по теме «Морфологический разбор глагола»</w:t>
      </w:r>
    </w:p>
    <w:p w:rsidR="00885E29" w:rsidRPr="00885E29" w:rsidRDefault="00885E29" w:rsidP="00666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29" w:rsidRDefault="00885E29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666112" w:rsidRDefault="00666112" w:rsidP="00666112">
      <w:pPr>
        <w:spacing w:after="0" w:line="240" w:lineRule="auto"/>
      </w:pPr>
    </w:p>
    <w:p w:rsidR="00666112" w:rsidRDefault="00666112" w:rsidP="00666112">
      <w:pPr>
        <w:spacing w:after="0" w:line="240" w:lineRule="auto"/>
      </w:pPr>
    </w:p>
    <w:p w:rsidR="00666112" w:rsidRDefault="00666112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885E29" w:rsidRPr="00666112" w:rsidRDefault="00885E29" w:rsidP="0066611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85E29" w:rsidRPr="00666112" w:rsidRDefault="00666112" w:rsidP="00666112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6112">
        <w:rPr>
          <w:rFonts w:ascii="Times New Roman" w:hAnsi="Times New Roman" w:cs="Times New Roman"/>
          <w:sz w:val="24"/>
          <w:szCs w:val="28"/>
        </w:rPr>
        <w:tab/>
        <w:t>Предмет: Русский язык</w:t>
      </w:r>
    </w:p>
    <w:p w:rsidR="00666112" w:rsidRPr="00666112" w:rsidRDefault="00666112" w:rsidP="00666112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6112">
        <w:rPr>
          <w:rFonts w:ascii="Times New Roman" w:hAnsi="Times New Roman" w:cs="Times New Roman"/>
          <w:sz w:val="24"/>
          <w:szCs w:val="28"/>
        </w:rPr>
        <w:t>Класс: 5</w:t>
      </w:r>
    </w:p>
    <w:p w:rsidR="00666112" w:rsidRPr="00666112" w:rsidRDefault="00666112" w:rsidP="00666112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6112">
        <w:rPr>
          <w:rFonts w:ascii="Times New Roman" w:hAnsi="Times New Roman" w:cs="Times New Roman"/>
          <w:sz w:val="24"/>
          <w:szCs w:val="28"/>
        </w:rPr>
        <w:t xml:space="preserve">Автор: </w:t>
      </w:r>
      <w:proofErr w:type="spellStart"/>
      <w:r w:rsidRPr="00666112">
        <w:rPr>
          <w:rFonts w:ascii="Times New Roman" w:hAnsi="Times New Roman" w:cs="Times New Roman"/>
          <w:sz w:val="24"/>
          <w:szCs w:val="28"/>
        </w:rPr>
        <w:t>Лонгортова</w:t>
      </w:r>
      <w:proofErr w:type="spellEnd"/>
      <w:r w:rsidRPr="00666112">
        <w:rPr>
          <w:rFonts w:ascii="Times New Roman" w:hAnsi="Times New Roman" w:cs="Times New Roman"/>
          <w:sz w:val="24"/>
          <w:szCs w:val="28"/>
        </w:rPr>
        <w:t xml:space="preserve"> Елена Васильевна</w:t>
      </w:r>
    </w:p>
    <w:p w:rsidR="00885E29" w:rsidRDefault="00885E29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885E29" w:rsidRDefault="00885E29" w:rsidP="00666112">
      <w:pPr>
        <w:spacing w:after="0" w:line="240" w:lineRule="auto"/>
      </w:pPr>
    </w:p>
    <w:p w:rsidR="00666112" w:rsidRDefault="00666112" w:rsidP="00666112"/>
    <w:p w:rsidR="00666112" w:rsidRDefault="00666112" w:rsidP="00666112"/>
    <w:p w:rsidR="00885E29" w:rsidRDefault="00567373" w:rsidP="00666112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Овгорт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tbl>
      <w:tblPr>
        <w:tblpPr w:leftFromText="180" w:rightFromText="180" w:vertAnchor="page" w:horzAnchor="margin" w:tblpX="656" w:tblpY="1510"/>
        <w:tblW w:w="14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2"/>
        <w:gridCol w:w="2170"/>
        <w:gridCol w:w="2913"/>
        <w:gridCol w:w="5789"/>
        <w:gridCol w:w="2922"/>
      </w:tblGrid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112" w:rsidRDefault="00666112" w:rsidP="006661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УУД,</w:t>
            </w:r>
          </w:p>
          <w:p w:rsidR="00666112" w:rsidRPr="00666112" w:rsidRDefault="00666112" w:rsidP="006661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 этапа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Default="00666112" w:rsidP="006661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этап, </w:t>
            </w:r>
            <w:r w:rsidRPr="0066611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 учащихся  на  работу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 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доброжелательной атмосферы, мотивация на учёбу, создание ситуации успеха.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личностные, коммуникативные.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666112">
              <w:t>Входные билеты. Итак, ребята, чтоб зайти к нам сегодня в класс, вы должны взять проходные билеты.  Подумайте, за какой стол вы сядете?</w:t>
            </w:r>
          </w:p>
          <w:p w:rsidR="00666112" w:rsidRPr="00666112" w:rsidRDefault="00666112" w:rsidP="00666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все нашли свои места?</w:t>
            </w:r>
          </w:p>
          <w:p w:rsidR="00666112" w:rsidRPr="00666112" w:rsidRDefault="00666112" w:rsidP="0066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ребята! Я уверена, ребята, что сегодня на уроке вы хорошо будете работать. Давайте пожелаем друг другу и, конечно же, себе  удачи. Ведь именно с малой удачи начинается большой успех!</w:t>
            </w:r>
          </w:p>
          <w:p w:rsidR="00666112" w:rsidRPr="00666112" w:rsidRDefault="00666112" w:rsidP="00666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надеюсь на плодотворную, совместную работу. Договорились? А начну наш урок с эпиграфа.</w:t>
            </w:r>
          </w:p>
          <w:p w:rsidR="00666112" w:rsidRPr="00666112" w:rsidRDefault="00666112" w:rsidP="00666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Ральф </w:t>
            </w:r>
            <w:proofErr w:type="spellStart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Эмерсон</w:t>
            </w:r>
            <w:proofErr w:type="spellEnd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сказал: «</w:t>
            </w:r>
            <w:r w:rsidRPr="00666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Совместный труд способствует открытиям и свершениям, которые редко можно достичь в одиночку »</w:t>
            </w:r>
            <w:r w:rsidR="00021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1A40" w:rsidRPr="00021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(Слайд</w:t>
            </w:r>
            <w:proofErr w:type="gramStart"/>
            <w:r w:rsidR="00021A40" w:rsidRPr="00021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="00021A40" w:rsidRPr="00021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666112" w:rsidRPr="00666112" w:rsidRDefault="00666112" w:rsidP="00666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посмотрите на картинки, посмотрите друг на друга и ответьте на вопрос.</w:t>
            </w:r>
          </w:p>
          <w:p w:rsidR="00666112" w:rsidRPr="00666112" w:rsidRDefault="00666112" w:rsidP="00666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именно эта цитата была взята к сегодняшнему уроку? </w:t>
            </w:r>
            <w:proofErr w:type="gramStart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611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в группе работать легче, </w:t>
            </w:r>
            <w:r w:rsidRPr="00666112">
              <w:rPr>
                <w:rFonts w:ascii="Times New Roman" w:hAnsi="Times New Roman" w:cs="Times New Roman"/>
                <w:sz w:val="24"/>
                <w:szCs w:val="24"/>
              </w:rPr>
              <w:t>интереснее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может высказать свое мнение и сделать вывод).</w:t>
            </w:r>
          </w:p>
          <w:p w:rsidR="00666112" w:rsidRPr="00666112" w:rsidRDefault="00666112" w:rsidP="00666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а работа, совместный труд может пригодиться в жизни? Где? (в коллективе, на работе)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ребята, у нас сегодня урок открытия новых знаний. Что мы будем делать в первую очередь? (повторять изученный материал) о чём?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даты в тетрадях</w:t>
            </w:r>
          </w:p>
        </w:tc>
      </w:tr>
      <w:tr w:rsidR="00021A40" w:rsidRPr="00666112" w:rsidTr="00021A40">
        <w:trPr>
          <w:trHeight w:val="452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детей по теме «глагол»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Регулятивные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0" w:line="240" w:lineRule="auto"/>
              <w:ind w:firstLine="6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112">
              <w:rPr>
                <w:rFonts w:ascii="Times New Roman" w:eastAsia="Calibri" w:hAnsi="Times New Roman" w:cs="Times New Roman"/>
                <w:sz w:val="24"/>
                <w:szCs w:val="24"/>
              </w:rPr>
              <w:t>Проходя такие обширные темы как имя существительное или имя прилагательное, мы с вами делали итоговый урок, где мы повторяли все об этих частях речи. Какова тема этих уроков?…….(морфологический разбор). Правильно, на сегодняшний день мы с вами прошли такую большую тему как «Глагол». Как вы думаете, какова сегодняшняя тема нашего урока?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  <w:r w:rsidR="000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6112" w:rsidRP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2)</w:t>
            </w:r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6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проблемную ситуацию, спрогнозировать предстоящую деятельность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познавательные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9A9" w:rsidRDefault="00CD19A9" w:rsidP="00693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93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93E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можем поставить перед собой на уроке?</w:t>
            </w:r>
          </w:p>
          <w:p w:rsid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Pr="00666112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достичь цели, какие задачи нам надо решить?</w:t>
            </w:r>
          </w:p>
          <w:p w:rsid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Pr="00666112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проверим, правы ли вы </w:t>
            </w:r>
          </w:p>
          <w:p w:rsidR="00666112" w:rsidRPr="00666112" w:rsidRDefault="00666112" w:rsidP="0066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Default="00666112" w:rsidP="0066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Default="00666112" w:rsidP="0066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r w:rsidR="00CD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ответа детей открывается слайд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целями и задачами </w:t>
            </w:r>
            <w:r w:rsidR="00021A40" w:rsidRPr="0002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3, слайд 4)</w:t>
            </w:r>
          </w:p>
          <w:p w:rsidR="00666112" w:rsidRPr="00666112" w:rsidRDefault="00666112" w:rsidP="0066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9A9" w:rsidRPr="00666112" w:rsidRDefault="00CD19A9" w:rsidP="00CD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формулируют тему, цель и задачи урока</w:t>
            </w:r>
          </w:p>
          <w:p w:rsidR="00CD19A9" w:rsidRDefault="00CD19A9" w:rsidP="006661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6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 определять глагол по его морфологическим признакам,                                                                </w:t>
            </w:r>
            <w:proofErr w:type="gramStart"/>
            <w:r w:rsidRPr="00666112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666112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постоянные и непостоянные признаки глагола,                                                                                                         -узнать порядок морфологического разбора глагола.</w:t>
            </w:r>
          </w:p>
          <w:p w:rsid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CD19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A9" w:rsidRPr="00666112" w:rsidRDefault="00CD19A9" w:rsidP="00CD19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2">
              <w:rPr>
                <w:rFonts w:ascii="Times New Roman" w:hAnsi="Times New Roman" w:cs="Times New Roman"/>
                <w:sz w:val="24"/>
                <w:szCs w:val="24"/>
              </w:rPr>
              <w:t>1. Обобщить весь теоретический материал о глаголе, 2. Вспомни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66112">
              <w:rPr>
                <w:rFonts w:ascii="Times New Roman" w:hAnsi="Times New Roman" w:cs="Times New Roman"/>
                <w:sz w:val="24"/>
                <w:szCs w:val="24"/>
              </w:rPr>
              <w:t xml:space="preserve"> его морфологические и синтаксические особенности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темы урока в тетради</w:t>
            </w:r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 и его реализация.</w:t>
            </w:r>
          </w:p>
          <w:p w:rsidR="00666112" w:rsidRPr="00666112" w:rsidRDefault="00666112" w:rsidP="006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спланировать дальнейшую деятельность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личностные,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регулятивные,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что же нам предстоит выяснить?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021A40" w:rsidRDefault="00021A40" w:rsidP="0066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5</w:t>
            </w:r>
          </w:p>
          <w:p w:rsidR="00666112" w:rsidRPr="00666112" w:rsidRDefault="00666112" w:rsidP="006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-Провести наблюдение</w:t>
            </w:r>
          </w:p>
          <w:p w:rsidR="00666112" w:rsidRPr="00666112" w:rsidRDefault="00666112" w:rsidP="006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закономерности</w:t>
            </w:r>
          </w:p>
          <w:p w:rsidR="00666112" w:rsidRPr="00666112" w:rsidRDefault="00666112" w:rsidP="006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-Сделать вывод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выявленной проблемы ребятам предлагается стать исследователями и самим постараться составить план морфологического разбора 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глагола.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вспомнить правила работы в группах.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перечисляют правила работы в группе: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Получив задание, разберись в нем.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пренебрегай опытом других - он твой помощник.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Определите, что вам понадобится в работе.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Каждый несет персональную ответственность за свой участок работы.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Согласовывай свою работу с другими.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Вместе работали - вместе обсуждаем.</w:t>
            </w:r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закрепление 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умения применять новые знания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регулятивные, познавательные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17A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Стихотворение Ивана Истомина</w:t>
            </w:r>
            <w:r w:rsidR="00666112"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(ВИДЕО)</w:t>
            </w:r>
          </w:p>
          <w:p w:rsidR="00666112" w:rsidRPr="00666112" w:rsidRDefault="00546F1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33417A">
                <w:rPr>
                  <w:rStyle w:val="a6"/>
                </w:rPr>
                <w:t>https://www.youtube.com/watch?v=38TTRQF4sGw</w:t>
              </w:r>
            </w:hyperlink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перед ученик</w:t>
            </w:r>
            <w:r w:rsidR="000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  <w:p w:rsidR="00021A40" w:rsidRPr="00021A40" w:rsidRDefault="00021A40" w:rsidP="00021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СЕВЕРНАЯ ДОРОЖКА     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t>  </w:t>
            </w:r>
            <w:r w:rsidRPr="00021A40">
              <w:rPr>
                <w:rFonts w:ascii="Times New Roman" w:hAnsi="Times New Roman" w:cs="Times New Roman"/>
                <w:sz w:val="24"/>
              </w:rPr>
              <w:t>В снежном вихре мчат олени.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 По холмистой тундре мчат.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 Не бегут мои олени,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 А по воздуху летят.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021A40">
              <w:rPr>
                <w:rFonts w:ascii="Times New Roman" w:hAnsi="Times New Roman" w:cs="Times New Roman"/>
                <w:sz w:val="24"/>
              </w:rPr>
              <w:t xml:space="preserve"> От полярного сиянья 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 Посветлело, словно днем,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 xml:space="preserve">  На большие расстояния 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 Хорошо видать кругом.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 Я люблю езду такую -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lastRenderedPageBreak/>
              <w:t>  Только править успевай,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 И поет душа, ликуя:</w:t>
            </w:r>
          </w:p>
          <w:p w:rsidR="00021A40" w:rsidRPr="00021A40" w:rsidRDefault="00021A40" w:rsidP="00021A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1A40">
              <w:rPr>
                <w:rFonts w:ascii="Times New Roman" w:hAnsi="Times New Roman" w:cs="Times New Roman"/>
                <w:sz w:val="24"/>
              </w:rPr>
              <w:t>  - Здравствуй, тундра, милый край!</w:t>
            </w:r>
          </w:p>
          <w:p w:rsidR="00666112" w:rsidRDefault="00666112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Pr="00666112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21A40" w:rsidRDefault="00666112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задание. </w:t>
            </w:r>
            <w:r w:rsidR="00021A40" w:rsidRPr="00021A40">
              <w:rPr>
                <w:rFonts w:ascii="Times New Roman" w:hAnsi="Times New Roman" w:cs="Times New Roman"/>
                <w:b/>
              </w:rPr>
              <w:t>Что такое глагол?</w:t>
            </w:r>
            <w:r w:rsidR="00021A40">
              <w:rPr>
                <w:b/>
              </w:rPr>
              <w:t xml:space="preserve"> </w:t>
            </w:r>
            <w:r w:rsidR="000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A40" w:rsidRPr="00666112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 – это часть речи, которая обозначает действие и отвечает на вопросы что делать?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6)</w:t>
            </w:r>
          </w:p>
          <w:p w:rsidR="00021A40" w:rsidRDefault="00021A40" w:rsidP="006661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 задание. Найти глаголы в стихотворении Ивана Истомина</w:t>
            </w:r>
          </w:p>
          <w:p w:rsidR="00666112" w:rsidRPr="00021A40" w:rsidRDefault="00666112" w:rsidP="00021A40">
            <w:pPr>
              <w:rPr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смотрят видеозапись стихотворения, затем читают стихотворение (у каждого учащегося на парте распечатанное стихотворение).</w:t>
            </w: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021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1.Учащиеся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глагол</w:t>
            </w: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2.Учащиеся находят глаголы в стихотворении Ивана Истомина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рефлексия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Обобщить, сделать выводы, самооценка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познавательные, регулятивные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вы сделали маленькое, но открытие. А открытия не делаются на пустом месте, для них нужен определённый багаж теоретических знаний.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знания вас приблизили сегодня к открытию?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вспомним, что вы знаете о глаголе?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будем делать дальше? Все просто. Найдем начальную форму нужного нам слова.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форма глагола является неопределенной?</w:t>
            </w:r>
            <w:r w:rsidR="00BC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4D6" w:rsidRPr="00BC0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7)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форме глагол не указывает ни на время, ни на число, ни на лицо; только называет</w:t>
            </w:r>
            <w:r w:rsidR="00BC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Поставили слово в начальную форму. Что же дальше?</w:t>
            </w:r>
          </w:p>
          <w:p w:rsidR="00666112" w:rsidRPr="00021A40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Вторым пунктом морфологического разбора всегда является определение </w:t>
            </w:r>
            <w:proofErr w:type="gramStart"/>
            <w:r w:rsidRPr="000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морфологических</w:t>
            </w:r>
            <w:proofErr w:type="gramEnd"/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признаков, у каждой части речи они свои.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признаки делятся </w:t>
            </w:r>
            <w:proofErr w:type="gramStart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постоянные и непостоянные.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постоянные признаки есть у глагола.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мы можем назвать четыре постоянных признака. Они </w:t>
            </w:r>
            <w:proofErr w:type="gramStart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proofErr w:type="gramEnd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были названы сейчас. Это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спряжение. Хочу вам еще раз напомнить, что же это такое.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может быть совершенным и несовершенным. Определяется с помощью вопроса. Глаголы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несовершенного вида отвечают на вопрос что делать? (говорить, думать, считать) и указывают </w:t>
            </w:r>
            <w:proofErr w:type="gramStart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 повторяемость действия. Глаголы совершенного вида отвечают на вопрос что</w:t>
            </w:r>
          </w:p>
          <w:p w:rsidR="00021A40" w:rsidRPr="00021A40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 (сказать, подумать, пересчитать) и указывают на результат действия</w:t>
            </w:r>
            <w:proofErr w:type="gramStart"/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04D6" w:rsidRPr="00BC0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BC04D6" w:rsidRPr="00BC0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8)</w:t>
            </w:r>
          </w:p>
          <w:p w:rsidR="00666112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</w:t>
            </w:r>
            <w:r w:rsidR="00C64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спряжение глагола? (слайд 9-14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8D6" w:rsidRDefault="003E7374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Вспомнив признаки глагола, перейдем к порядку</w:t>
            </w:r>
            <w:r w:rsidR="002B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морфологического разбора глагола </w:t>
            </w:r>
            <w:r w:rsidR="00C64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(стр.128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учебника)</w:t>
            </w:r>
          </w:p>
          <w:p w:rsidR="002B08D6" w:rsidRDefault="00C640CF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15</w:t>
            </w:r>
            <w:r w:rsidR="002B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C04D6" w:rsidRPr="00666112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6112"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было трудным на этом этапе работы? Что удалось?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оценили работу группы и свою собственную?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вспоминают пройденный материал в начальной школе и отвечают на вопросы учителя.</w:t>
            </w: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40" w:rsidRPr="00666112" w:rsidRDefault="00021A40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Потрудились – отдохнем.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Встанем, глубоко вздохнем.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Руки в стороны, вперед,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Влево, вправо поворот.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Три наклона, прямо встать,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Руки вниз и вверх поднять.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Руки плавно опустили,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Всем улыбки подарили.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Мы ладонь к глазам приставим,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Ноги крепкие расставим.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Поворачиваясь вправо,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lastRenderedPageBreak/>
              <w:t>Оглядимся величаво.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И налево надо тоже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Поглядеть из-под ладошек.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И – направо! И еще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Через левое плечо!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Все ребята дружно встали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И на месте зашагали.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На носочках потянулись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И друг к другу повернулись.</w:t>
            </w:r>
          </w:p>
          <w:p w:rsidR="00BC04D6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Как пружинки мы присели,</w:t>
            </w:r>
          </w:p>
          <w:p w:rsidR="00666112" w:rsidRPr="00BC04D6" w:rsidRDefault="00BC04D6" w:rsidP="00BC04D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474646"/>
                <w:sz w:val="20"/>
                <w:szCs w:val="20"/>
              </w:rPr>
            </w:pPr>
            <w:r w:rsidRPr="00BC04D6">
              <w:rPr>
                <w:color w:val="000000" w:themeColor="text1"/>
                <w:szCs w:val="28"/>
              </w:rPr>
              <w:t>А потом тихонько сели.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делают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физьминутку</w:t>
            </w:r>
            <w:proofErr w:type="spellEnd"/>
          </w:p>
        </w:tc>
      </w:tr>
      <w:tr w:rsidR="00021A40" w:rsidRPr="00666112" w:rsidTr="00021A40">
        <w:trPr>
          <w:trHeight w:val="98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самопроверкой и озвучиванием результатов.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</w:t>
            </w:r>
            <w:r w:rsidR="003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умения применять новые знания, работать со словарем.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личностные,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Регулятивные, коммуникативные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2B08D6" w:rsidRDefault="00666112" w:rsidP="002B0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Выполнение </w:t>
            </w:r>
            <w:r w:rsidR="00CD19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заданий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37"/>
              <w:gridCol w:w="2837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Укажите ряд глаголов II спряжения.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ценить; помнить; дышать; зависеть; носить;</w:t>
                  </w: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стелить; выпекать; цвести; помогать; сберечь;</w:t>
                  </w: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хотеть; бежать; дать; есть;</w:t>
                  </w: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стараться; бороться; делать; украшать; лелеять.</w:t>
                  </w:r>
                  <w:r w:rsidR="002B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40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 16</w:t>
                  </w:r>
                  <w:r w:rsidR="002B08D6" w:rsidRPr="002B08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21A40" w:rsidRPr="00666112" w:rsidRDefault="00021A40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Укажите вариант ответа с ошибками в определении морфологических признаков глагола.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пришёл –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</w:t>
                  </w:r>
                  <w:proofErr w:type="gram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I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ед.ч.,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муж.р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.;</w:t>
                  </w: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2) спроси –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</w:t>
                  </w:r>
                  <w:proofErr w:type="gram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II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спряж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2 –е л., ед.ч.;</w:t>
                  </w: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захочу – несов</w:t>
                  </w:r>
                  <w:proofErr w:type="gram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ид,  I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прош.вр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1-е л., ед.ч.;</w:t>
                  </w:r>
                </w:p>
              </w:tc>
            </w:tr>
          </w:tbl>
          <w:p w:rsidR="00666112" w:rsidRPr="00666112" w:rsidRDefault="00666112" w:rsidP="00666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</w:tblGrid>
            <w:tr w:rsidR="00666112" w:rsidRPr="00666112" w:rsidTr="006D2334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66112" w:rsidRPr="00666112" w:rsidRDefault="00666112" w:rsidP="00567373">
                  <w:pPr>
                    <w:framePr w:hSpace="180" w:wrap="around" w:vAnchor="page" w:hAnchor="margin" w:x="656" w:y="15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варит – несов</w:t>
                  </w:r>
                  <w:proofErr w:type="gram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ид,  II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наст.вр</w:t>
                  </w:r>
                  <w:proofErr w:type="spellEnd"/>
                  <w:r w:rsidRPr="00666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3-е л., ед.ч.</w:t>
                  </w:r>
                </w:p>
              </w:tc>
            </w:tr>
          </w:tbl>
          <w:p w:rsidR="00666112" w:rsidRDefault="00C640CF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17</w:t>
            </w:r>
            <w:r w:rsidR="002B08D6" w:rsidRPr="002B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3417A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17A" w:rsidRPr="002B08D6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Найдите в толковом словаре три глагола и укажите вид и спряжение. </w:t>
            </w:r>
          </w:p>
          <w:p w:rsidR="0033417A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17A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свою деятельность: 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+-уверен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?-сомневаюсь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трудно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оцените работу своего соседа 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в тетрадях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D6" w:rsidRDefault="00BC04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9A9" w:rsidRDefault="00CD19A9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17A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со словарем, выполняют задание письменно</w:t>
            </w:r>
          </w:p>
          <w:p w:rsidR="0033417A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17A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17A" w:rsidRDefault="0033417A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Взаимопроверка работ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заранее определённым критериям, например: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- 1-2 ошибки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- 3-4 ошибки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- 5 и более ошибок</w:t>
            </w:r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повторение.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полученные знания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познавательные, коммуникативные,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3E73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глагола из стихотворения </w:t>
            </w:r>
            <w:r w:rsidR="000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Истомина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задания, отвечают на вопросы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условия выбора признаков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своей устной речью.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40" w:rsidRPr="00666112" w:rsidTr="00021A40">
        <w:trPr>
          <w:trHeight w:val="1552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Обобщить, сделать выводы, самооценка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познавательные, регулятивные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не простое стихотворение, а стихотворение, написанное по следующим правилам: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строка – одно существительное, выражающее главную тему </w:t>
            </w:r>
            <w:proofErr w:type="spellStart"/>
            <w:proofErr w:type="gramStart"/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инквейна</w:t>
            </w:r>
            <w:proofErr w:type="spellEnd"/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строка – два прилагательных, выражающих главную мысль.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строка – три глагола, описывающие действия в рамках темы.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строка – фраза, несущая определенный смысл.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строка – заключение в форме существительного (ассоциация с первым словом).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Несовершенный, совершенный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Действует, указывает, разъясняет</w:t>
            </w:r>
          </w:p>
          <w:p w:rsidR="00666112" w:rsidRPr="00666112" w:rsidRDefault="00666112" w:rsidP="00666112">
            <w:pPr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– часть речи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мы поставили в начале урока? 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Удалось ли нам достичь поставленных целей? Каким образом?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самым интересным на уроке? Самым трудным?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Над чем вы хотели бы поработать на следующем уроке?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Чью работу на уроке можно выделить (почему?) и оценить (как?)?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доволен своей работой на уроке?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не доволен?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3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класса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Pr="00666112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8D6" w:rsidRPr="00666112" w:rsidRDefault="002B08D6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40" w:rsidRPr="00666112" w:rsidTr="00021A40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домашнего задания.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двух глаголов совершенного и несовершенного вида</w:t>
            </w:r>
          </w:p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112" w:rsidRPr="00666112" w:rsidRDefault="00666112" w:rsidP="006661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задания в дневники</w:t>
            </w:r>
          </w:p>
        </w:tc>
      </w:tr>
    </w:tbl>
    <w:p w:rsidR="00666112" w:rsidRDefault="00666112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CD19A9">
      <w:pPr>
        <w:tabs>
          <w:tab w:val="left" w:pos="38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7B" w:rsidRDefault="00ED387B" w:rsidP="0066611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8F2AD0" w:rsidRPr="008F2AD0" w:rsidRDefault="008F2AD0" w:rsidP="008F2AD0">
      <w:pPr>
        <w:pStyle w:val="a5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D0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F2AD0">
        <w:rPr>
          <w:rFonts w:ascii="Times New Roman" w:hAnsi="Times New Roman" w:cs="Times New Roman"/>
          <w:sz w:val="24"/>
          <w:szCs w:val="24"/>
        </w:rPr>
        <w:t xml:space="preserve"> В.И. Исследовательская деятельность педагог</w:t>
      </w:r>
      <w:r>
        <w:rPr>
          <w:rFonts w:ascii="Times New Roman" w:hAnsi="Times New Roman" w:cs="Times New Roman"/>
          <w:sz w:val="24"/>
          <w:szCs w:val="24"/>
        </w:rPr>
        <w:t>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</w:t>
      </w:r>
      <w:r w:rsidRPr="008F2AD0">
        <w:rPr>
          <w:rFonts w:ascii="Times New Roman" w:hAnsi="Times New Roman" w:cs="Times New Roman"/>
          <w:sz w:val="24"/>
          <w:szCs w:val="24"/>
        </w:rPr>
        <w:t xml:space="preserve"> / В.И. </w:t>
      </w:r>
      <w:proofErr w:type="spellStart"/>
      <w:r w:rsidRPr="008F2AD0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F2AD0">
        <w:rPr>
          <w:rFonts w:ascii="Times New Roman" w:hAnsi="Times New Roman" w:cs="Times New Roman"/>
          <w:sz w:val="24"/>
          <w:szCs w:val="24"/>
        </w:rPr>
        <w:t xml:space="preserve">. − 3-е изд., стереотип. Москва: Академия, 2010. −  176 </w:t>
      </w:r>
      <w:proofErr w:type="gramStart"/>
      <w:r w:rsidRPr="008F2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AD0">
        <w:rPr>
          <w:rFonts w:ascii="Times New Roman" w:hAnsi="Times New Roman" w:cs="Times New Roman"/>
          <w:sz w:val="24"/>
          <w:szCs w:val="24"/>
        </w:rPr>
        <w:t>.</w:t>
      </w:r>
    </w:p>
    <w:p w:rsidR="008F2AD0" w:rsidRPr="008F2AD0" w:rsidRDefault="008F2AD0" w:rsidP="008F2AD0">
      <w:pPr>
        <w:pStyle w:val="a5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AD0">
        <w:rPr>
          <w:rFonts w:ascii="Times New Roman" w:hAnsi="Times New Roman" w:cs="Times New Roman"/>
          <w:sz w:val="24"/>
          <w:szCs w:val="24"/>
        </w:rPr>
        <w:t xml:space="preserve">Истомин И.Г. Северная дорожка. Электронный ресурс </w:t>
      </w:r>
      <w:hyperlink r:id="rId6" w:history="1">
        <w:r>
          <w:rPr>
            <w:rStyle w:val="a6"/>
          </w:rPr>
          <w:t>https://www.youtube.com/watch?v=38TTRQF4sGw</w:t>
        </w:r>
      </w:hyperlink>
    </w:p>
    <w:p w:rsidR="008F2AD0" w:rsidRPr="008F2AD0" w:rsidRDefault="008F2AD0" w:rsidP="008F2AD0">
      <w:pPr>
        <w:pStyle w:val="a5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D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F2AD0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8F2AD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F2AD0">
        <w:rPr>
          <w:rFonts w:ascii="Times New Roman" w:hAnsi="Times New Roman" w:cs="Times New Roman"/>
          <w:sz w:val="24"/>
          <w:szCs w:val="24"/>
        </w:rPr>
        <w:t xml:space="preserve"> Л.А. и др. Русский язык. 5 класс. Учебник для общеобразовательных организаций. – 6-е изд.- М.: Просвещение, 2016. – 175 </w:t>
      </w:r>
      <w:proofErr w:type="gramStart"/>
      <w:r w:rsidRPr="008F2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AD0">
        <w:rPr>
          <w:rFonts w:ascii="Times New Roman" w:hAnsi="Times New Roman" w:cs="Times New Roman"/>
          <w:sz w:val="24"/>
          <w:szCs w:val="24"/>
        </w:rPr>
        <w:t>.</w:t>
      </w:r>
    </w:p>
    <w:p w:rsidR="008F2AD0" w:rsidRPr="008F2AD0" w:rsidRDefault="008F2AD0" w:rsidP="008F2AD0">
      <w:pPr>
        <w:pStyle w:val="a5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AD0">
        <w:rPr>
          <w:rFonts w:ascii="Times New Roman" w:hAnsi="Times New Roman" w:cs="Times New Roman"/>
          <w:sz w:val="24"/>
          <w:szCs w:val="24"/>
        </w:rPr>
        <w:t>Об образовании в Российской Федерации: федеральный закон от 29декабря 2012 г. №273-ФЗ: по сост. на 3 августа 2018 г. [Электронный ресурс]// Собрание законодательства Российской Федерации. – 2012. - №53. – Ст.7598.</w:t>
      </w:r>
    </w:p>
    <w:p w:rsidR="008F2AD0" w:rsidRPr="008F2AD0" w:rsidRDefault="008F2AD0" w:rsidP="008F2AD0">
      <w:pPr>
        <w:pStyle w:val="a5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AD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F2A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AD0">
        <w:rPr>
          <w:rFonts w:ascii="Times New Roman" w:hAnsi="Times New Roman" w:cs="Times New Roman"/>
          <w:sz w:val="24"/>
          <w:szCs w:val="24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sectPr w:rsidR="008F2AD0" w:rsidRPr="008F2AD0" w:rsidSect="00666112">
      <w:pgSz w:w="16838" w:h="11906" w:orient="landscape"/>
      <w:pgMar w:top="851" w:right="82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B95"/>
    <w:multiLevelType w:val="hybridMultilevel"/>
    <w:tmpl w:val="BB7646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32C82"/>
    <w:multiLevelType w:val="multilevel"/>
    <w:tmpl w:val="6A5A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">
    <w:nsid w:val="274A00BC"/>
    <w:multiLevelType w:val="hybridMultilevel"/>
    <w:tmpl w:val="C802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30D5"/>
    <w:multiLevelType w:val="hybridMultilevel"/>
    <w:tmpl w:val="75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557F"/>
    <w:multiLevelType w:val="hybridMultilevel"/>
    <w:tmpl w:val="420C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261D5"/>
    <w:multiLevelType w:val="hybridMultilevel"/>
    <w:tmpl w:val="FBB0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E29"/>
    <w:rsid w:val="00021A40"/>
    <w:rsid w:val="002B08D6"/>
    <w:rsid w:val="0033417A"/>
    <w:rsid w:val="003E7374"/>
    <w:rsid w:val="00546F16"/>
    <w:rsid w:val="00567373"/>
    <w:rsid w:val="005A78F8"/>
    <w:rsid w:val="00666112"/>
    <w:rsid w:val="00693EDB"/>
    <w:rsid w:val="00757315"/>
    <w:rsid w:val="007E7506"/>
    <w:rsid w:val="00885E29"/>
    <w:rsid w:val="008F2AD0"/>
    <w:rsid w:val="00BC04D6"/>
    <w:rsid w:val="00C42435"/>
    <w:rsid w:val="00C640CF"/>
    <w:rsid w:val="00C76D7C"/>
    <w:rsid w:val="00CD19A9"/>
    <w:rsid w:val="00D64F94"/>
    <w:rsid w:val="00ED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35"/>
  </w:style>
  <w:style w:type="paragraph" w:styleId="1">
    <w:name w:val="heading 1"/>
    <w:basedOn w:val="a"/>
    <w:link w:val="10"/>
    <w:uiPriority w:val="9"/>
    <w:qFormat/>
    <w:rsid w:val="008F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112"/>
  </w:style>
  <w:style w:type="character" w:styleId="a4">
    <w:name w:val="Strong"/>
    <w:basedOn w:val="a0"/>
    <w:uiPriority w:val="22"/>
    <w:qFormat/>
    <w:rsid w:val="0066611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A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A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341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41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2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8TTRQF4sGw" TargetMode="External"/><Relationship Id="rId5" Type="http://schemas.openxmlformats.org/officeDocument/2006/relationships/hyperlink" Target="https://www.youtube.com/watch?v=38TTRQF4s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2020-01-28T14:57:00Z</dcterms:created>
  <dcterms:modified xsi:type="dcterms:W3CDTF">2024-02-08T11:46:00Z</dcterms:modified>
</cp:coreProperties>
</file>