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24" w:rsidRPr="00BA7019" w:rsidRDefault="00392624" w:rsidP="00BA7019">
      <w:pPr>
        <w:pStyle w:val="a3"/>
        <w:spacing w:before="159" w:line="276" w:lineRule="auto"/>
        <w:ind w:right="129" w:firstLine="851"/>
        <w:jc w:val="both"/>
        <w:rPr>
          <w:sz w:val="24"/>
          <w:szCs w:val="24"/>
        </w:rPr>
      </w:pPr>
      <w:r w:rsidRPr="00BA7019">
        <w:rPr>
          <w:color w:val="000009"/>
          <w:sz w:val="24"/>
          <w:szCs w:val="24"/>
        </w:rPr>
        <w:t>В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настоящее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время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одна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из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важнейших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задач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образовательного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процесса – обеспечить учащимся глубокие и прочные знания, а также умение</w:t>
      </w:r>
      <w:r w:rsidRPr="00BA7019">
        <w:rPr>
          <w:color w:val="000009"/>
          <w:spacing w:val="-67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рационально</w:t>
      </w:r>
      <w:r w:rsidRPr="00BA7019">
        <w:rPr>
          <w:color w:val="000009"/>
          <w:spacing w:val="-4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применять</w:t>
      </w:r>
      <w:r w:rsidRPr="00BA7019">
        <w:rPr>
          <w:color w:val="000009"/>
          <w:spacing w:val="-3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их в</w:t>
      </w:r>
      <w:r w:rsidRPr="00BA7019">
        <w:rPr>
          <w:color w:val="000009"/>
          <w:spacing w:val="-2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учебной и</w:t>
      </w:r>
      <w:r w:rsidRPr="00BA7019">
        <w:rPr>
          <w:color w:val="000009"/>
          <w:spacing w:val="-4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повседневной</w:t>
      </w:r>
      <w:r w:rsidRPr="00BA7019">
        <w:rPr>
          <w:color w:val="000009"/>
          <w:spacing w:val="-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деятельности.</w:t>
      </w:r>
    </w:p>
    <w:p w:rsidR="00392624" w:rsidRPr="00BA7019" w:rsidRDefault="00392624" w:rsidP="00BA7019">
      <w:pPr>
        <w:pStyle w:val="a3"/>
        <w:spacing w:before="162" w:line="276" w:lineRule="auto"/>
        <w:ind w:right="122" w:firstLine="851"/>
        <w:jc w:val="both"/>
        <w:rPr>
          <w:color w:val="111115"/>
          <w:sz w:val="24"/>
          <w:szCs w:val="24"/>
          <w:shd w:val="clear" w:color="auto" w:fill="FFFFFF"/>
        </w:rPr>
      </w:pPr>
      <w:r w:rsidRPr="00BA7019">
        <w:rPr>
          <w:color w:val="111115"/>
          <w:sz w:val="24"/>
          <w:szCs w:val="24"/>
          <w:shd w:val="clear" w:color="auto" w:fill="FFFFFF"/>
        </w:rPr>
        <w:t>В «Федеральном компоненте образовательного стандарта основного общего образования по математике» представлен «обязательный минимум содержания основных общеобразовательных программ», среди которых есть и умение решать текстовые задачи.</w:t>
      </w:r>
    </w:p>
    <w:p w:rsidR="00392624" w:rsidRPr="00BA7019" w:rsidRDefault="00392624" w:rsidP="00BA7019">
      <w:pPr>
        <w:pStyle w:val="a3"/>
        <w:spacing w:before="162" w:line="276" w:lineRule="auto"/>
        <w:ind w:right="122" w:firstLine="851"/>
        <w:jc w:val="both"/>
        <w:rPr>
          <w:color w:val="202124"/>
          <w:sz w:val="24"/>
          <w:szCs w:val="24"/>
          <w:shd w:val="clear" w:color="auto" w:fill="FFFFFF"/>
        </w:rPr>
      </w:pPr>
      <w:r w:rsidRPr="00BA7019">
        <w:rPr>
          <w:color w:val="202124"/>
          <w:sz w:val="24"/>
          <w:szCs w:val="24"/>
          <w:shd w:val="clear" w:color="auto" w:fill="FFFFFF"/>
        </w:rPr>
        <w:t>Текстовые задачи </w:t>
      </w:r>
      <w:r w:rsidRPr="00BA7019">
        <w:rPr>
          <w:bCs/>
          <w:color w:val="202124"/>
          <w:sz w:val="24"/>
          <w:szCs w:val="24"/>
          <w:shd w:val="clear" w:color="auto" w:fill="FFFFFF"/>
        </w:rPr>
        <w:t>часто вызывают затруднения у учащихся</w:t>
      </w:r>
      <w:r w:rsidRPr="00BA7019">
        <w:rPr>
          <w:color w:val="202124"/>
          <w:sz w:val="24"/>
          <w:szCs w:val="24"/>
          <w:shd w:val="clear" w:color="auto" w:fill="FFFFFF"/>
        </w:rPr>
        <w:t>, поэтому следует уделять их решению больше времени, проводить по возможности элективные курсы, факультативы, выполнять задания на уроках на развитие логики, объяснять основные моменты решения таких задач.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Любая задача представляет собой требование или вопрос, на который надо ответить, опираясь и учитывая те условия, которые указаны в задаче.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iCs/>
          <w:color w:val="111115"/>
          <w:bdr w:val="none" w:sz="0" w:space="0" w:color="auto" w:frame="1"/>
        </w:rPr>
      </w:pPr>
      <w:r w:rsidRPr="00BA7019">
        <w:rPr>
          <w:color w:val="111115"/>
          <w:bdr w:val="none" w:sz="0" w:space="0" w:color="auto" w:frame="1"/>
        </w:rPr>
        <w:t>В связи с переходом к новым формам аттестации учеников девятых и одиннадцатых классов формирование умений решать текстовые задачи стало ещё более </w:t>
      </w:r>
      <w:r w:rsidRPr="00BA7019">
        <w:rPr>
          <w:iCs/>
          <w:color w:val="111115"/>
          <w:bdr w:val="none" w:sz="0" w:space="0" w:color="auto" w:frame="1"/>
        </w:rPr>
        <w:t>актуальным.</w:t>
      </w:r>
    </w:p>
    <w:p w:rsidR="00C62C94" w:rsidRPr="00BA7019" w:rsidRDefault="00C62C9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111115"/>
        </w:rPr>
      </w:pPr>
      <w:r w:rsidRPr="00BA7019">
        <w:rPr>
          <w:b/>
          <w:color w:val="111115"/>
        </w:rPr>
        <w:t>Текстовые задачи встречаются на ОГЭ по математике во второй части (задание №21) и на ЕГЭ как профильного (задание №9), так и базового уровня (задание №20).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Одной из основных методических линий в курсе математики является линия обучения учащихся умению решать текстовые задачи. Реализуется эта линия с помощью специально сконструированной системы заданий. Выполняя эти задания, учащиеся могут увидеть, как-то или иное математическое действие используется при разборе конкретных практических ситуаций. Разумеется, такая работа учеников предполагает и привлечение их опыта, накопленного в среднем звене. В традиционном российском школьном обучении математике текстовые задачи всегда занимали особое место.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Известно, что решение текстовых задач представляет большие трудности для учащихся.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В тексте важно все: и действующие лица, и их действия, и числовые характеристики. При работе с математической моделью задачи (числовым выражением или уравнением) часть этих деталей опускается. Надо именно и научить умению абстрагироваться от некоторых свойств и использовать другие. Умение ориентироваться в тексте математической задачи – важный результат и важное условие общего развития ученика.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Формированию умений находить слова, определяющие способ решения задачи, находить существенные связи, отвлекаться от сюжетных подробностей способствует такой прием, как изменение числовых данных задачи, математических и сюжетных связей.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Таким образом, формирование умений выделять условие и вопрос задачи предполагает прежде всего воспитание потребности выделять условие и вопрос задачи. Это может осуществляться в процессе нахождения необходимых данных для ответа на вопрос задачи, формулирования всевозможных вопросов к условию задачи, составления задачи по ее вопросу.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lastRenderedPageBreak/>
        <w:t>Анализируя работы учащихся, следует акцентировать их внимание на то, что по одному и тому же вопросу можно составить различные задачи.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Методы решения текстовых задач в условиях подготовки к ОГЭ и ЕГЭ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Текстовые задачи занимают значительное место в школьной программе математики. Их особенностью является то, что они увязывают упрощенное описание действительности и ее математической модели. В процессе решения текстовых задач у учащихся формируется умение моделировать реальные объекты и явления.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Среди различных сюжетных линий особые трудности у учащихся при решении текстовых задач ОГЭ вызывают задачи на совместную работу, на движение и на смеси и сплавы. При построении математической модели задач такого типа возникают сложности с установлением взаимосвязей между заданными в условии величинами. Школьники далеко не во всех случаях ясно понимают суть и природу таких связей. Формальное знание основной формулы, например, что скорость есть отношение пройденного пути ко времени его прохождения, не позволяет ее использовать во всех встречающихся в задачах ситуациях.</w:t>
      </w:r>
    </w:p>
    <w:p w:rsidR="00392624" w:rsidRPr="00BA7019" w:rsidRDefault="00392624" w:rsidP="00BA70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111115"/>
        </w:rPr>
      </w:pPr>
      <w:r w:rsidRPr="00BA7019">
        <w:rPr>
          <w:color w:val="111115"/>
          <w:bdr w:val="none" w:sz="0" w:space="0" w:color="auto" w:frame="1"/>
        </w:rPr>
        <w:t>Как следствие возникают затруднения при выборе неизвестных величин, выражении одних неизвестных через другие величины (известные и неизвестные). В конечном итоге учащиеся не могут составить уравнение и систему уравнений, приводящую к решению задачи. А именно эти этапы в решении текстовых задач в большей степени способствует развитию мышления учащихся. Для более ясного понимания учащимися особенностей математических моделей, встречающихся при решении задач, в учебном процессе достаточно часто использую специальные схемы, графики, таблицы. Их применение позволяет более наглядно выявить взаимосвязи между отдельными элементами, представить их в удобной для восприятия и запоминания форме.</w:t>
      </w:r>
    </w:p>
    <w:p w:rsidR="00392624" w:rsidRPr="00BA7019" w:rsidRDefault="00392624" w:rsidP="00BA7019">
      <w:pPr>
        <w:pStyle w:val="a3"/>
        <w:spacing w:before="167" w:line="276" w:lineRule="auto"/>
        <w:ind w:right="127" w:firstLine="851"/>
        <w:jc w:val="both"/>
        <w:rPr>
          <w:sz w:val="24"/>
          <w:szCs w:val="24"/>
        </w:rPr>
      </w:pPr>
      <w:r w:rsidRPr="00BA7019">
        <w:rPr>
          <w:color w:val="000009"/>
          <w:sz w:val="24"/>
          <w:szCs w:val="24"/>
        </w:rPr>
        <w:t>Данная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методическая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разработка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направлена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на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достижение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следующих целей и</w:t>
      </w:r>
      <w:r w:rsidRPr="00BA7019">
        <w:rPr>
          <w:color w:val="000009"/>
          <w:spacing w:val="-3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задач.</w:t>
      </w:r>
    </w:p>
    <w:p w:rsidR="00392624" w:rsidRPr="00BA7019" w:rsidRDefault="00392624" w:rsidP="00BA7019">
      <w:pPr>
        <w:pStyle w:val="a3"/>
        <w:spacing w:before="164" w:line="276" w:lineRule="auto"/>
        <w:ind w:right="127" w:firstLine="851"/>
        <w:jc w:val="both"/>
        <w:rPr>
          <w:color w:val="000009"/>
          <w:sz w:val="24"/>
          <w:szCs w:val="24"/>
        </w:rPr>
      </w:pPr>
      <w:r w:rsidRPr="00BA7019">
        <w:rPr>
          <w:b/>
          <w:color w:val="000009"/>
          <w:sz w:val="24"/>
          <w:szCs w:val="24"/>
        </w:rPr>
        <w:t>Целью</w:t>
      </w:r>
      <w:r w:rsidRPr="00BA7019">
        <w:rPr>
          <w:b/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обобщение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способов</w:t>
      </w:r>
      <w:r w:rsidRPr="00BA7019">
        <w:rPr>
          <w:color w:val="000009"/>
          <w:spacing w:val="-67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решения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задач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на</w:t>
      </w:r>
      <w:r w:rsidR="00F93BC8" w:rsidRPr="00BA7019">
        <w:rPr>
          <w:color w:val="000009"/>
          <w:sz w:val="24"/>
          <w:szCs w:val="24"/>
        </w:rPr>
        <w:t xml:space="preserve"> движение, работу, концентраци</w:t>
      </w:r>
      <w:r w:rsidR="009E1CD3" w:rsidRPr="00BA7019">
        <w:rPr>
          <w:color w:val="000009"/>
          <w:sz w:val="24"/>
          <w:szCs w:val="24"/>
        </w:rPr>
        <w:t>ю и проценты</w:t>
      </w:r>
      <w:r w:rsidRPr="00BA7019">
        <w:rPr>
          <w:color w:val="000009"/>
          <w:sz w:val="24"/>
          <w:szCs w:val="24"/>
        </w:rPr>
        <w:t>;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формирование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у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школьников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представлений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о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математике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как</w:t>
      </w:r>
      <w:r w:rsidRPr="00BA7019">
        <w:rPr>
          <w:color w:val="000009"/>
          <w:spacing w:val="1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общекультурной</w:t>
      </w:r>
      <w:r w:rsidRPr="00BA7019">
        <w:rPr>
          <w:color w:val="000009"/>
          <w:spacing w:val="-4"/>
          <w:sz w:val="24"/>
          <w:szCs w:val="24"/>
        </w:rPr>
        <w:t xml:space="preserve"> </w:t>
      </w:r>
      <w:r w:rsidRPr="00BA7019">
        <w:rPr>
          <w:color w:val="000009"/>
          <w:sz w:val="24"/>
          <w:szCs w:val="24"/>
        </w:rPr>
        <w:t>ценности.</w:t>
      </w:r>
    </w:p>
    <w:p w:rsidR="00F93BC8" w:rsidRPr="00BA7019" w:rsidRDefault="00F93BC8" w:rsidP="00BA7019">
      <w:pPr>
        <w:spacing w:line="276" w:lineRule="auto"/>
        <w:rPr>
          <w:sz w:val="24"/>
          <w:szCs w:val="24"/>
        </w:rPr>
      </w:pPr>
    </w:p>
    <w:p w:rsidR="00EE4DA2" w:rsidRPr="00BA7019" w:rsidRDefault="00F93BC8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 xml:space="preserve">В задачах этого типа прослеживается системный подход к решению задач. Происходит успешная отработка и закрепление интеллектуальных умений (анализ, синтез, аналогия, обобщение. конкретизация и т.д.). </w:t>
      </w:r>
    </w:p>
    <w:p w:rsidR="00F275A0" w:rsidRPr="00BA7019" w:rsidRDefault="00EE4DA2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Данная разработка состоит из 4 блоков:</w:t>
      </w:r>
    </w:p>
    <w:p w:rsidR="00EE4DA2" w:rsidRPr="00BA7019" w:rsidRDefault="00EE4DA2" w:rsidP="00BA7019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Движение по прямой.</w:t>
      </w:r>
    </w:p>
    <w:p w:rsidR="00EE4DA2" w:rsidRPr="00BA7019" w:rsidRDefault="00EE4DA2" w:rsidP="00BA7019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Движение по воде и по кругу.</w:t>
      </w:r>
    </w:p>
    <w:p w:rsidR="00EE4DA2" w:rsidRPr="00BA7019" w:rsidRDefault="00EE4DA2" w:rsidP="00BA7019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Задачи на работу и на бассейны.</w:t>
      </w:r>
    </w:p>
    <w:p w:rsidR="00EE4DA2" w:rsidRPr="00BA7019" w:rsidRDefault="00EE4DA2" w:rsidP="00BA7019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Концентрация, сплавы и проценты.</w:t>
      </w:r>
    </w:p>
    <w:p w:rsidR="00EE4DA2" w:rsidRPr="00BA7019" w:rsidRDefault="00EE4DA2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На каждый блок выделялось по 2-3 урока, в зависимости от усвоения материала учащимися. И обязательное решение задач самостоятельно на уроке или дома.</w:t>
      </w:r>
    </w:p>
    <w:p w:rsidR="00EE4DA2" w:rsidRPr="00BA7019" w:rsidRDefault="00EE4DA2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 xml:space="preserve">Данная система задач была апробирована в ходе уроков по математике в 8 классе в 2020-2021 учебном году. Опыт показал, что </w:t>
      </w:r>
      <w:proofErr w:type="gramStart"/>
      <w:r w:rsidRPr="00BA7019">
        <w:rPr>
          <w:sz w:val="24"/>
          <w:szCs w:val="24"/>
        </w:rPr>
        <w:t>учащиеся</w:t>
      </w:r>
      <w:proofErr w:type="gramEnd"/>
      <w:r w:rsidRPr="00BA7019">
        <w:rPr>
          <w:sz w:val="24"/>
          <w:szCs w:val="24"/>
        </w:rPr>
        <w:t xml:space="preserve"> не знавшие вначале, как подойти к решению этих задач, в конце темы успешно заполняли таблицы, получали уравнение и верный ответ.</w:t>
      </w: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</w:p>
    <w:p w:rsidR="004938D1" w:rsidRPr="00BA7019" w:rsidRDefault="004938D1" w:rsidP="00BA7019">
      <w:pPr>
        <w:pStyle w:val="a6"/>
        <w:widowControl/>
        <w:autoSpaceDE/>
        <w:autoSpaceDN/>
        <w:spacing w:after="160" w:line="276" w:lineRule="auto"/>
        <w:ind w:left="1800"/>
        <w:rPr>
          <w:b/>
          <w:sz w:val="24"/>
          <w:szCs w:val="24"/>
        </w:rPr>
      </w:pPr>
      <w:r w:rsidRPr="00BA7019">
        <w:rPr>
          <w:b/>
          <w:sz w:val="24"/>
          <w:szCs w:val="24"/>
        </w:rPr>
        <w:t>Движение по прямой</w:t>
      </w:r>
    </w:p>
    <w:p w:rsidR="004938D1" w:rsidRPr="00BA7019" w:rsidRDefault="004938D1" w:rsidP="00BA7019">
      <w:pPr>
        <w:widowControl/>
        <w:autoSpaceDE/>
        <w:autoSpaceDN/>
        <w:spacing w:after="160" w:line="276" w:lineRule="auto"/>
        <w:rPr>
          <w:b/>
          <w:sz w:val="24"/>
          <w:szCs w:val="24"/>
        </w:rPr>
      </w:pPr>
      <w:r w:rsidRPr="00BA7019">
        <w:rPr>
          <w:sz w:val="24"/>
          <w:szCs w:val="24"/>
        </w:rPr>
        <w:t>1)</w:t>
      </w:r>
      <w:r w:rsidRPr="00BA7019">
        <w:rPr>
          <w:color w:val="000000"/>
          <w:sz w:val="24"/>
          <w:szCs w:val="24"/>
          <w:shd w:val="clear" w:color="auto" w:fill="FFFFFF"/>
        </w:rPr>
        <w:t xml:space="preserve">  Из пунктов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А</w:t>
      </w:r>
      <w:r w:rsidRPr="00BA7019">
        <w:rPr>
          <w:color w:val="000000"/>
          <w:sz w:val="24"/>
          <w:szCs w:val="24"/>
          <w:shd w:val="clear" w:color="auto" w:fill="FFFFFF"/>
        </w:rPr>
        <w:t> и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В</w:t>
      </w:r>
      <w:r w:rsidRPr="00BA7019">
        <w:rPr>
          <w:color w:val="000000"/>
          <w:sz w:val="24"/>
          <w:szCs w:val="24"/>
          <w:shd w:val="clear" w:color="auto" w:fill="FFFFFF"/>
        </w:rPr>
        <w:t>, расстояние между которыми 19 км, вышли одновременно навстречу друг другу два пешехода и встретились в 9 км от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А</w:t>
      </w:r>
      <w:r w:rsidRPr="00BA7019">
        <w:rPr>
          <w:color w:val="000000"/>
          <w:sz w:val="24"/>
          <w:szCs w:val="24"/>
          <w:shd w:val="clear" w:color="auto" w:fill="FFFFFF"/>
        </w:rPr>
        <w:t>. Найдите скорость пешехода, шедшего из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А</w:t>
      </w:r>
      <w:r w:rsidRPr="00BA7019">
        <w:rPr>
          <w:color w:val="000000"/>
          <w:sz w:val="24"/>
          <w:szCs w:val="24"/>
          <w:shd w:val="clear" w:color="auto" w:fill="FFFFFF"/>
        </w:rPr>
        <w:t>, если известно, что он шёл со скоростью, на 1 км/ч большей, чем пешеход, шедший из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В</w:t>
      </w:r>
      <w:r w:rsidRPr="00BA7019">
        <w:rPr>
          <w:color w:val="000000"/>
          <w:sz w:val="24"/>
          <w:szCs w:val="24"/>
          <w:shd w:val="clear" w:color="auto" w:fill="FFFFFF"/>
        </w:rPr>
        <w:t>, и сделал в пути получасовую остановку.</w:t>
      </w:r>
    </w:p>
    <w:p w:rsidR="004938D1" w:rsidRPr="00BA7019" w:rsidRDefault="004938D1" w:rsidP="00BA7019">
      <w:pPr>
        <w:pStyle w:val="a6"/>
        <w:spacing w:line="276" w:lineRule="auto"/>
        <w:ind w:left="1800"/>
        <w:rPr>
          <w:sz w:val="24"/>
          <w:szCs w:val="24"/>
        </w:rPr>
      </w:pPr>
      <w:r w:rsidRPr="00BA7019">
        <w:rPr>
          <w:sz w:val="24"/>
          <w:szCs w:val="24"/>
        </w:rPr>
        <w:t xml:space="preserve">                                                   Ответ: 6 км/ч.</w:t>
      </w:r>
    </w:p>
    <w:p w:rsidR="004938D1" w:rsidRPr="00BA7019" w:rsidRDefault="004938D1" w:rsidP="00BA7019">
      <w:pPr>
        <w:pStyle w:val="a6"/>
        <w:spacing w:line="276" w:lineRule="auto"/>
        <w:ind w:left="1800"/>
        <w:rPr>
          <w:color w:val="000000"/>
          <w:sz w:val="24"/>
          <w:szCs w:val="24"/>
          <w:shd w:val="clear" w:color="auto" w:fill="FFFFFF"/>
        </w:rPr>
      </w:pPr>
    </w:p>
    <w:p w:rsidR="004938D1" w:rsidRPr="00BA7019" w:rsidRDefault="004938D1" w:rsidP="00BA7019">
      <w:pPr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BA7019">
        <w:rPr>
          <w:color w:val="000000"/>
          <w:sz w:val="24"/>
          <w:szCs w:val="24"/>
          <w:shd w:val="clear" w:color="auto" w:fill="FFFFFF"/>
        </w:rPr>
        <w:t>2)  Расстояние между городами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А</w:t>
      </w:r>
      <w:r w:rsidRPr="00BA7019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BA7019">
        <w:rPr>
          <w:color w:val="000000"/>
          <w:sz w:val="24"/>
          <w:szCs w:val="24"/>
          <w:shd w:val="clear" w:color="auto" w:fill="FFFFFF"/>
        </w:rPr>
        <w:t>и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Pr="00BA7019">
        <w:rPr>
          <w:color w:val="000000"/>
          <w:sz w:val="24"/>
          <w:szCs w:val="24"/>
          <w:shd w:val="clear" w:color="auto" w:fill="FFFFFF"/>
        </w:rPr>
        <w:t> равно 750 км. Из города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А</w:t>
      </w:r>
      <w:r w:rsidRPr="00BA7019">
        <w:rPr>
          <w:color w:val="000000"/>
          <w:sz w:val="24"/>
          <w:szCs w:val="24"/>
          <w:shd w:val="clear" w:color="auto" w:fill="FFFFFF"/>
        </w:rPr>
        <w:t xml:space="preserve"> в </w:t>
      </w:r>
      <w:proofErr w:type="gramStart"/>
      <w:r w:rsidRPr="00BA7019">
        <w:rPr>
          <w:color w:val="000000"/>
          <w:sz w:val="24"/>
          <w:szCs w:val="24"/>
          <w:shd w:val="clear" w:color="auto" w:fill="FFFFFF"/>
        </w:rPr>
        <w:t>город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Pr="00BA7019">
        <w:rPr>
          <w:color w:val="000000"/>
          <w:sz w:val="24"/>
          <w:szCs w:val="24"/>
          <w:shd w:val="clear" w:color="auto" w:fill="FFFFFF"/>
        </w:rPr>
        <w:t> со скоростью </w:t>
      </w:r>
      <w:r w:rsidRPr="00BA7019">
        <w:rPr>
          <w:sz w:val="24"/>
          <w:szCs w:val="24"/>
        </w:rPr>
        <w:t>50 км/ч</w:t>
      </w:r>
      <w:r w:rsidRPr="00BA7019">
        <w:rPr>
          <w:color w:val="000000"/>
          <w:sz w:val="24"/>
          <w:szCs w:val="24"/>
          <w:shd w:val="clear" w:color="auto" w:fill="FFFFFF"/>
        </w:rPr>
        <w:t> выехал первый автомобиль, а через три часа после этого навстречу ему из города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В</w:t>
      </w:r>
      <w:r w:rsidRPr="00BA7019">
        <w:rPr>
          <w:color w:val="000000"/>
          <w:sz w:val="24"/>
          <w:szCs w:val="24"/>
          <w:shd w:val="clear" w:color="auto" w:fill="FFFFFF"/>
        </w:rPr>
        <w:t> выехал со скоростью </w:t>
      </w:r>
      <w:r w:rsidRPr="00BA7019">
        <w:rPr>
          <w:sz w:val="24"/>
          <w:szCs w:val="24"/>
        </w:rPr>
        <w:t>70 км/ч</w:t>
      </w:r>
      <w:r w:rsidRPr="00BA7019">
        <w:rPr>
          <w:color w:val="000000"/>
          <w:sz w:val="24"/>
          <w:szCs w:val="24"/>
          <w:shd w:val="clear" w:color="auto" w:fill="FFFFFF"/>
        </w:rPr>
        <w:t> второй автомобиль. На каком расстоянии от города </w:t>
      </w:r>
      <w:r w:rsidRPr="00BA7019">
        <w:rPr>
          <w:i/>
          <w:iCs/>
          <w:color w:val="000000"/>
          <w:sz w:val="24"/>
          <w:szCs w:val="24"/>
          <w:shd w:val="clear" w:color="auto" w:fill="FFFFFF"/>
        </w:rPr>
        <w:t>А</w:t>
      </w:r>
      <w:r w:rsidRPr="00BA7019">
        <w:rPr>
          <w:color w:val="000000"/>
          <w:sz w:val="24"/>
          <w:szCs w:val="24"/>
          <w:shd w:val="clear" w:color="auto" w:fill="FFFFFF"/>
        </w:rPr>
        <w:t> автомобили встретятся?</w:t>
      </w:r>
    </w:p>
    <w:p w:rsidR="004938D1" w:rsidRPr="00BA7019" w:rsidRDefault="004938D1" w:rsidP="00BA7019">
      <w:pPr>
        <w:pStyle w:val="a6"/>
        <w:spacing w:line="276" w:lineRule="auto"/>
        <w:ind w:left="1800"/>
        <w:rPr>
          <w:sz w:val="24"/>
          <w:szCs w:val="24"/>
        </w:rPr>
      </w:pPr>
      <w:r w:rsidRPr="00BA7019">
        <w:rPr>
          <w:sz w:val="24"/>
          <w:szCs w:val="24"/>
        </w:rPr>
        <w:t>Ответ: 400 км.</w:t>
      </w:r>
    </w:p>
    <w:p w:rsidR="004938D1" w:rsidRPr="00BA7019" w:rsidRDefault="004938D1" w:rsidP="00BA7019">
      <w:pPr>
        <w:pStyle w:val="a6"/>
        <w:spacing w:line="276" w:lineRule="auto"/>
        <w:ind w:left="1800"/>
        <w:rPr>
          <w:sz w:val="24"/>
          <w:szCs w:val="24"/>
        </w:rPr>
      </w:pPr>
    </w:p>
    <w:p w:rsidR="004938D1" w:rsidRPr="00BA7019" w:rsidRDefault="004938D1" w:rsidP="00BA7019">
      <w:pPr>
        <w:spacing w:line="276" w:lineRule="auto"/>
        <w:rPr>
          <w:color w:val="32323A"/>
          <w:sz w:val="24"/>
          <w:szCs w:val="24"/>
          <w:shd w:val="clear" w:color="auto" w:fill="FFFFFF"/>
        </w:rPr>
      </w:pPr>
      <w:r w:rsidRPr="00BA7019">
        <w:rPr>
          <w:sz w:val="24"/>
          <w:szCs w:val="24"/>
        </w:rPr>
        <w:t xml:space="preserve">3)  </w:t>
      </w:r>
      <w:r w:rsidRPr="00BA7019">
        <w:rPr>
          <w:color w:val="32323A"/>
          <w:sz w:val="24"/>
          <w:szCs w:val="24"/>
          <w:shd w:val="clear" w:color="auto" w:fill="FFFFFF"/>
        </w:rPr>
        <w:t>Из городов А и В, расстояние между которыми равно 560км, навстречу друг другу одновременно выехали два автомобиля и встретились через 4 часа на расстоянии 300км от города В. Найдите скорость автомобиля, выехавшего из города А. Ответ дайте в км/ч.                          Ответ: 65 км/ч</w:t>
      </w:r>
    </w:p>
    <w:p w:rsidR="004938D1" w:rsidRPr="00BA7019" w:rsidRDefault="004938D1" w:rsidP="00BA7019">
      <w:pPr>
        <w:pStyle w:val="a6"/>
        <w:spacing w:line="276" w:lineRule="auto"/>
        <w:ind w:left="1800"/>
        <w:rPr>
          <w:color w:val="32323A"/>
          <w:sz w:val="24"/>
          <w:szCs w:val="24"/>
          <w:shd w:val="clear" w:color="auto" w:fill="FFFFFF"/>
        </w:rPr>
      </w:pPr>
    </w:p>
    <w:p w:rsidR="004938D1" w:rsidRPr="00BA7019" w:rsidRDefault="004938D1" w:rsidP="00BA7019">
      <w:pPr>
        <w:spacing w:line="276" w:lineRule="auto"/>
        <w:rPr>
          <w:color w:val="32323A"/>
          <w:sz w:val="24"/>
          <w:szCs w:val="24"/>
          <w:shd w:val="clear" w:color="auto" w:fill="FFFFFF"/>
        </w:rPr>
      </w:pPr>
      <w:r w:rsidRPr="00BA7019">
        <w:rPr>
          <w:sz w:val="24"/>
          <w:szCs w:val="24"/>
        </w:rPr>
        <w:t xml:space="preserve">4)  </w:t>
      </w:r>
      <w:r w:rsidRPr="00BA7019">
        <w:rPr>
          <w:color w:val="32323A"/>
          <w:sz w:val="24"/>
          <w:szCs w:val="24"/>
          <w:shd w:val="clear" w:color="auto" w:fill="FFFFFF"/>
        </w:rPr>
        <w:t xml:space="preserve">Из пунктов А и В навстречу друг другу одновременно выехали мотоциклист и велосипедист. Их встреча произошла через 45 минут после выезда, а в пункт В мотоциклист приехал на 2 часа раньше, чем велосипедист в пункт А. Сколько часов велосипедист затратил на путь из В </w:t>
      </w:r>
      <w:proofErr w:type="spellStart"/>
      <w:r w:rsidRPr="00BA7019">
        <w:rPr>
          <w:color w:val="32323A"/>
          <w:sz w:val="24"/>
          <w:szCs w:val="24"/>
          <w:shd w:val="clear" w:color="auto" w:fill="FFFFFF"/>
        </w:rPr>
        <w:t>в</w:t>
      </w:r>
      <w:proofErr w:type="spellEnd"/>
      <w:r w:rsidRPr="00BA7019">
        <w:rPr>
          <w:color w:val="32323A"/>
          <w:sz w:val="24"/>
          <w:szCs w:val="24"/>
          <w:shd w:val="clear" w:color="auto" w:fill="FFFFFF"/>
        </w:rPr>
        <w:t xml:space="preserve"> А?</w:t>
      </w:r>
    </w:p>
    <w:p w:rsidR="004938D1" w:rsidRPr="00BA7019" w:rsidRDefault="004938D1" w:rsidP="00BA7019">
      <w:pPr>
        <w:pStyle w:val="a6"/>
        <w:spacing w:line="276" w:lineRule="auto"/>
        <w:ind w:left="1800"/>
        <w:rPr>
          <w:sz w:val="24"/>
          <w:szCs w:val="24"/>
        </w:rPr>
      </w:pPr>
      <w:r w:rsidRPr="00BA7019">
        <w:rPr>
          <w:sz w:val="24"/>
          <w:szCs w:val="24"/>
        </w:rPr>
        <w:t>Ответ 3 часа.</w:t>
      </w:r>
    </w:p>
    <w:p w:rsidR="004938D1" w:rsidRPr="00BA7019" w:rsidRDefault="004938D1" w:rsidP="00BA7019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BA7019">
        <w:rPr>
          <w:b/>
          <w:i/>
          <w:sz w:val="24"/>
          <w:szCs w:val="24"/>
          <w:u w:val="single"/>
        </w:rPr>
        <w:t>Задачи на совместную работу</w:t>
      </w:r>
    </w:p>
    <w:p w:rsidR="00EE4DA2" w:rsidRPr="00BA7019" w:rsidRDefault="00EE4DA2" w:rsidP="00BA7019">
      <w:pPr>
        <w:spacing w:line="276" w:lineRule="auto"/>
        <w:rPr>
          <w:sz w:val="24"/>
          <w:szCs w:val="24"/>
        </w:rPr>
      </w:pP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 xml:space="preserve">1) Игорь и Паша красят забор за 24 часа. Паша и Володя красят этот же забор за 28 часов, а Володя и </w:t>
      </w:r>
      <w:proofErr w:type="gramStart"/>
      <w:r w:rsidRPr="00BA7019">
        <w:rPr>
          <w:sz w:val="24"/>
          <w:szCs w:val="24"/>
        </w:rPr>
        <w:t>Игорь  —</w:t>
      </w:r>
      <w:proofErr w:type="gramEnd"/>
      <w:r w:rsidRPr="00BA7019">
        <w:rPr>
          <w:sz w:val="24"/>
          <w:szCs w:val="24"/>
        </w:rPr>
        <w:t xml:space="preserve"> за 56 часов. За сколько часов мальчики покрасят забор, работая втроем?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  <w:r w:rsidRPr="00BA7019">
        <w:rPr>
          <w:sz w:val="24"/>
          <w:szCs w:val="24"/>
        </w:rPr>
        <w:t>Ответ:10,5 часов.</w:t>
      </w: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 xml:space="preserve">2) Заказ на </w:t>
      </w:r>
      <w:proofErr w:type="gramStart"/>
      <w:r w:rsidRPr="00BA7019">
        <w:rPr>
          <w:sz w:val="24"/>
          <w:szCs w:val="24"/>
        </w:rPr>
        <w:t>130  деталей</w:t>
      </w:r>
      <w:proofErr w:type="gramEnd"/>
      <w:r w:rsidRPr="00BA7019">
        <w:rPr>
          <w:sz w:val="24"/>
          <w:szCs w:val="24"/>
        </w:rPr>
        <w:t xml:space="preserve"> Андрей выполняет на 3 часа быстрее, чем Борис. Сколько деталей в час делает Андрей, если известно, что за час он делает на 3 детали больше, чем Борис?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  <w:r w:rsidRPr="00BA7019">
        <w:rPr>
          <w:sz w:val="24"/>
          <w:szCs w:val="24"/>
        </w:rPr>
        <w:t>Ответ: 13 деталей.</w:t>
      </w: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3) Двое рабочих, работая вместе, могут выполнить работу за 20 дней. За сколько дней, работая отдельно, выполнит эту работу первый рабочий, если он за 3 дня выполняет такую же часть работы, какую второй — за 4 дня?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  <w:r w:rsidRPr="00BA7019">
        <w:rPr>
          <w:sz w:val="24"/>
          <w:szCs w:val="24"/>
        </w:rPr>
        <w:t>Ответ: 35 дней.</w:t>
      </w: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4) Заказ на 180 деталей первый рабочий выполняет на 3 часа быстрее, чем второй. Сколько деталей в час изготавливает второй рабочий, если первый за час успевает сделать на 2 детали больше?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  <w:r w:rsidRPr="00BA7019">
        <w:rPr>
          <w:sz w:val="24"/>
          <w:szCs w:val="24"/>
        </w:rPr>
        <w:t>Ответ: 10 деталей в час.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</w:p>
    <w:p w:rsidR="004938D1" w:rsidRPr="00BA7019" w:rsidRDefault="004938D1" w:rsidP="00BA7019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BA7019">
        <w:rPr>
          <w:b/>
          <w:sz w:val="24"/>
          <w:szCs w:val="24"/>
          <w:u w:val="single"/>
        </w:rPr>
        <w:t>Движение по воде и по кругу.</w:t>
      </w:r>
    </w:p>
    <w:p w:rsidR="004938D1" w:rsidRPr="00BA7019" w:rsidRDefault="004938D1" w:rsidP="00BA7019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90" w:after="360" w:line="276" w:lineRule="auto"/>
        <w:rPr>
          <w:color w:val="000000"/>
          <w:sz w:val="24"/>
          <w:szCs w:val="24"/>
          <w:lang w:eastAsia="ru-RU"/>
        </w:rPr>
      </w:pPr>
      <w:r w:rsidRPr="00BA7019">
        <w:rPr>
          <w:color w:val="000000"/>
          <w:sz w:val="24"/>
          <w:szCs w:val="24"/>
          <w:lang w:eastAsia="ru-RU"/>
        </w:rPr>
        <w:lastRenderedPageBreak/>
        <w:t>Моторная лодка в 11:00 вышла из пункта А в пункт В, расположенный в 30 км от А. Пробыв в пункте В 2 часа 30 минут, лодка отправилась назад и вернулась в пункт А в 21:00.Определите (в км/час) собственную скорость лодки, если известно, что скорость течения реки 3 км/ч.</w:t>
      </w:r>
    </w:p>
    <w:p w:rsidR="004938D1" w:rsidRPr="00BA7019" w:rsidRDefault="004938D1" w:rsidP="00BA7019">
      <w:pPr>
        <w:pStyle w:val="a6"/>
        <w:shd w:val="clear" w:color="auto" w:fill="FFFFFF"/>
        <w:spacing w:before="90" w:after="360" w:line="276" w:lineRule="auto"/>
        <w:jc w:val="center"/>
        <w:rPr>
          <w:color w:val="000000"/>
          <w:sz w:val="24"/>
          <w:szCs w:val="24"/>
          <w:lang w:eastAsia="ru-RU"/>
        </w:rPr>
      </w:pPr>
      <w:r w:rsidRPr="00BA7019">
        <w:rPr>
          <w:color w:val="000000"/>
          <w:sz w:val="24"/>
          <w:szCs w:val="24"/>
          <w:lang w:eastAsia="ru-RU"/>
        </w:rPr>
        <w:t>Ответ: 9 км/ч.</w:t>
      </w:r>
    </w:p>
    <w:p w:rsidR="004938D1" w:rsidRPr="00BA7019" w:rsidRDefault="004938D1" w:rsidP="00BA7019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before="90" w:after="360" w:line="276" w:lineRule="auto"/>
        <w:rPr>
          <w:color w:val="000000"/>
          <w:sz w:val="24"/>
          <w:szCs w:val="24"/>
          <w:lang w:eastAsia="ru-RU"/>
        </w:rPr>
      </w:pPr>
      <w:r w:rsidRPr="00BA7019">
        <w:rPr>
          <w:color w:val="000000"/>
          <w:sz w:val="24"/>
          <w:szCs w:val="24"/>
          <w:lang w:eastAsia="ru-RU"/>
        </w:rPr>
        <w:t>От пристани A к пристани B, расстояние между которыми равно 110 км, отправился с постоянной скоростью первый теплоход, а через 1 час после этого следом за ним со скоростью на 1 км/ч большей отправился второй. Найдите скорость второго теплохода, если в пункт B он прибыл одновременно с первым. Ответ дайте в км/ч.</w:t>
      </w:r>
    </w:p>
    <w:p w:rsidR="004938D1" w:rsidRPr="00BA7019" w:rsidRDefault="004938D1" w:rsidP="00BA7019">
      <w:pPr>
        <w:pStyle w:val="a6"/>
        <w:shd w:val="clear" w:color="auto" w:fill="FFFFFF"/>
        <w:spacing w:before="90" w:after="360" w:line="276" w:lineRule="auto"/>
        <w:jc w:val="center"/>
        <w:rPr>
          <w:color w:val="000000"/>
          <w:sz w:val="24"/>
          <w:szCs w:val="24"/>
          <w:lang w:eastAsia="ru-RU"/>
        </w:rPr>
      </w:pPr>
      <w:r w:rsidRPr="00BA7019">
        <w:rPr>
          <w:color w:val="000000"/>
          <w:sz w:val="24"/>
          <w:szCs w:val="24"/>
          <w:lang w:eastAsia="ru-RU"/>
        </w:rPr>
        <w:t>Ответ: 11 км/ч.</w:t>
      </w:r>
    </w:p>
    <w:p w:rsidR="004938D1" w:rsidRPr="00BA7019" w:rsidRDefault="004938D1" w:rsidP="00BA7019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A7019">
        <w:rPr>
          <w:color w:val="000000"/>
          <w:sz w:val="24"/>
          <w:szCs w:val="24"/>
          <w:lang w:eastAsia="ru-RU"/>
        </w:rPr>
        <w:t>Теплоход плывет из города А в расположенный на расстоянии 384 км ниже по течению реки город В. Простояв 8 часов в городе В, он возвращается обратно. На весь путь теплоход затрачивает 48 часов.</w:t>
      </w:r>
    </w:p>
    <w:p w:rsidR="004938D1" w:rsidRPr="00BA7019" w:rsidRDefault="004938D1" w:rsidP="00BA7019">
      <w:pPr>
        <w:pStyle w:val="a6"/>
        <w:shd w:val="clear" w:color="auto" w:fill="FFFFFF"/>
        <w:spacing w:before="90" w:after="360" w:line="276" w:lineRule="auto"/>
        <w:rPr>
          <w:color w:val="000000"/>
          <w:sz w:val="24"/>
          <w:szCs w:val="24"/>
          <w:lang w:eastAsia="ru-RU"/>
        </w:rPr>
      </w:pPr>
      <w:r w:rsidRPr="00BA7019">
        <w:rPr>
          <w:color w:val="000000"/>
          <w:sz w:val="24"/>
          <w:szCs w:val="24"/>
          <w:lang w:eastAsia="ru-RU"/>
        </w:rPr>
        <w:t>Найдите скорость теплохода в неподвижной воде, если скорость течения равна 4 км/ч. Ответ дайте в км/ч.</w:t>
      </w:r>
    </w:p>
    <w:p w:rsidR="004938D1" w:rsidRPr="00BA7019" w:rsidRDefault="004938D1" w:rsidP="00BA7019">
      <w:pPr>
        <w:pStyle w:val="a6"/>
        <w:shd w:val="clear" w:color="auto" w:fill="FFFFFF"/>
        <w:spacing w:before="90" w:after="360" w:line="276" w:lineRule="auto"/>
        <w:jc w:val="center"/>
        <w:rPr>
          <w:color w:val="000000"/>
          <w:sz w:val="24"/>
          <w:szCs w:val="24"/>
          <w:lang w:eastAsia="ru-RU"/>
        </w:rPr>
      </w:pPr>
      <w:r w:rsidRPr="00BA7019">
        <w:rPr>
          <w:color w:val="000000"/>
          <w:sz w:val="24"/>
          <w:szCs w:val="24"/>
          <w:lang w:eastAsia="ru-RU"/>
        </w:rPr>
        <w:t>Ответ: 20 км/ч.</w:t>
      </w:r>
    </w:p>
    <w:p w:rsidR="004938D1" w:rsidRPr="00BA7019" w:rsidRDefault="004938D1" w:rsidP="00BA7019">
      <w:pPr>
        <w:pStyle w:val="a6"/>
        <w:widowControl/>
        <w:numPr>
          <w:ilvl w:val="0"/>
          <w:numId w:val="3"/>
        </w:numPr>
        <w:autoSpaceDE/>
        <w:autoSpaceDN/>
        <w:spacing w:after="160" w:line="276" w:lineRule="auto"/>
        <w:rPr>
          <w:rFonts w:eastAsiaTheme="minorEastAsia"/>
          <w:sz w:val="24"/>
          <w:szCs w:val="24"/>
        </w:rPr>
      </w:pPr>
      <w:r w:rsidRPr="00BA7019">
        <w:rPr>
          <w:rFonts w:eastAsiaTheme="minorEastAsia"/>
          <w:sz w:val="24"/>
          <w:szCs w:val="24"/>
        </w:rPr>
        <w:t>Моторная лодка в 10:00 вышла из пункта А в пункт В, расположенный в 30 км от А. Пробыв в пункте В 2 часа 30 минут, лодка отправилась назад и вернулась в пункт А в 18:00. Определите (в км/ч) собственную скорость лодки, если известно, что скорость течения реки 1 км/ч.</w:t>
      </w:r>
    </w:p>
    <w:p w:rsidR="004938D1" w:rsidRPr="00BA7019" w:rsidRDefault="004938D1" w:rsidP="00BA7019">
      <w:pPr>
        <w:pStyle w:val="a6"/>
        <w:spacing w:line="276" w:lineRule="auto"/>
        <w:jc w:val="center"/>
        <w:rPr>
          <w:rFonts w:eastAsiaTheme="minorEastAsia"/>
          <w:sz w:val="24"/>
          <w:szCs w:val="24"/>
        </w:rPr>
      </w:pPr>
      <w:r w:rsidRPr="00BA7019">
        <w:rPr>
          <w:rFonts w:eastAsiaTheme="minorEastAsia"/>
          <w:sz w:val="24"/>
          <w:szCs w:val="24"/>
        </w:rPr>
        <w:t>Ответ: 11 км/ч.</w:t>
      </w:r>
    </w:p>
    <w:p w:rsidR="004938D1" w:rsidRPr="00BA7019" w:rsidRDefault="004938D1" w:rsidP="00BA7019">
      <w:pPr>
        <w:pStyle w:val="a6"/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BA7019">
        <w:rPr>
          <w:rFonts w:eastAsiaTheme="minorEastAsia"/>
          <w:b/>
          <w:sz w:val="24"/>
          <w:szCs w:val="24"/>
        </w:rPr>
        <w:t>Задачи на концентрацию</w:t>
      </w: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 xml:space="preserve">1) При смешивании первого раствора кислоты, концентрация которого 20%, и второго раствора этой же кислоты, концентрация которого 50%, получили раствор, содержащий 30% кислоты. В каком отношении были взяты первый и второй растворы? 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  <w:r w:rsidRPr="00BA7019">
        <w:rPr>
          <w:sz w:val="24"/>
          <w:szCs w:val="24"/>
        </w:rPr>
        <w:t>Ответ: 2/1</w:t>
      </w: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 xml:space="preserve">2) Первый сплав содержит 5% меди, </w:t>
      </w:r>
      <w:proofErr w:type="gramStart"/>
      <w:r w:rsidRPr="00BA7019">
        <w:rPr>
          <w:sz w:val="24"/>
          <w:szCs w:val="24"/>
        </w:rPr>
        <w:t>второй  —</w:t>
      </w:r>
      <w:proofErr w:type="gramEnd"/>
      <w:r w:rsidRPr="00BA7019">
        <w:rPr>
          <w:sz w:val="24"/>
          <w:szCs w:val="24"/>
        </w:rPr>
        <w:t xml:space="preserve"> 13% меди. Масса второго сплава больше массы первого на 4 кг. Из этих двух сплавов получили третий сплав, содержащий 10% меди. Найдите массу третьего сплава.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  <w:r w:rsidRPr="00BA7019">
        <w:rPr>
          <w:sz w:val="24"/>
          <w:szCs w:val="24"/>
        </w:rPr>
        <w:t>Ответ: 16 кг.</w:t>
      </w: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3) Имеются два сосуда, содержащие 10 кг и 16 кг раствора кислоты различной концентрации. Если их слить вместе, то получится раствор, содержащий 55% кислоты. Если же слить равные массы этих растворов, то полученный раствор будет содержать 61% кислоты. Сколько килограммов кислоты содержится в первом растворе?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  <w:r w:rsidRPr="00BA7019">
        <w:rPr>
          <w:sz w:val="24"/>
          <w:szCs w:val="24"/>
        </w:rPr>
        <w:t>Ответ: 8,7 кг.</w:t>
      </w: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4) Смешав 60%−</w:t>
      </w:r>
      <w:proofErr w:type="spellStart"/>
      <w:r w:rsidRPr="00BA7019">
        <w:rPr>
          <w:sz w:val="24"/>
          <w:szCs w:val="24"/>
        </w:rPr>
        <w:t>ый</w:t>
      </w:r>
      <w:proofErr w:type="spellEnd"/>
      <w:r w:rsidRPr="00BA7019">
        <w:rPr>
          <w:sz w:val="24"/>
          <w:szCs w:val="24"/>
        </w:rPr>
        <w:t xml:space="preserve"> и 30%−</w:t>
      </w:r>
      <w:proofErr w:type="spellStart"/>
      <w:r w:rsidRPr="00BA7019">
        <w:rPr>
          <w:sz w:val="24"/>
          <w:szCs w:val="24"/>
        </w:rPr>
        <w:t>ый</w:t>
      </w:r>
      <w:proofErr w:type="spellEnd"/>
      <w:r w:rsidRPr="00BA7019">
        <w:rPr>
          <w:sz w:val="24"/>
          <w:szCs w:val="24"/>
        </w:rPr>
        <w:t xml:space="preserve"> растворы кислоты и добавив 5 кг чистой воды, получили 20%−</w:t>
      </w:r>
      <w:proofErr w:type="spellStart"/>
      <w:r w:rsidRPr="00BA7019">
        <w:rPr>
          <w:sz w:val="24"/>
          <w:szCs w:val="24"/>
        </w:rPr>
        <w:t>ый</w:t>
      </w:r>
      <w:proofErr w:type="spellEnd"/>
      <w:r w:rsidRPr="00BA7019">
        <w:rPr>
          <w:sz w:val="24"/>
          <w:szCs w:val="24"/>
        </w:rPr>
        <w:t xml:space="preserve"> раствор кислоты. Если бы вместо 5 кг воды добавили 5 кг 90%−</w:t>
      </w:r>
      <w:proofErr w:type="spellStart"/>
      <w:r w:rsidRPr="00BA7019">
        <w:rPr>
          <w:sz w:val="24"/>
          <w:szCs w:val="24"/>
        </w:rPr>
        <w:t>го</w:t>
      </w:r>
      <w:proofErr w:type="spellEnd"/>
      <w:r w:rsidRPr="00BA7019">
        <w:rPr>
          <w:sz w:val="24"/>
          <w:szCs w:val="24"/>
        </w:rPr>
        <w:t xml:space="preserve"> раствора той же кислоты, то получили бы 70%−</w:t>
      </w:r>
      <w:proofErr w:type="spellStart"/>
      <w:r w:rsidRPr="00BA7019">
        <w:rPr>
          <w:sz w:val="24"/>
          <w:szCs w:val="24"/>
        </w:rPr>
        <w:t>ый</w:t>
      </w:r>
      <w:proofErr w:type="spellEnd"/>
      <w:r w:rsidRPr="00BA7019">
        <w:rPr>
          <w:sz w:val="24"/>
          <w:szCs w:val="24"/>
        </w:rPr>
        <w:t xml:space="preserve"> раствор кислоты. Сколько килограммов 60%−</w:t>
      </w:r>
      <w:proofErr w:type="spellStart"/>
      <w:r w:rsidRPr="00BA7019">
        <w:rPr>
          <w:sz w:val="24"/>
          <w:szCs w:val="24"/>
        </w:rPr>
        <w:t>го</w:t>
      </w:r>
      <w:proofErr w:type="spellEnd"/>
      <w:r w:rsidRPr="00BA7019">
        <w:rPr>
          <w:sz w:val="24"/>
          <w:szCs w:val="24"/>
        </w:rPr>
        <w:t xml:space="preserve"> раствора использовали для получения смеси?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  <w:r w:rsidRPr="00BA7019">
        <w:rPr>
          <w:sz w:val="24"/>
          <w:szCs w:val="24"/>
        </w:rPr>
        <w:t>Ответ: 2 кг.</w:t>
      </w:r>
    </w:p>
    <w:p w:rsidR="004938D1" w:rsidRPr="00BA7019" w:rsidRDefault="004938D1" w:rsidP="00BA7019">
      <w:pPr>
        <w:spacing w:line="276" w:lineRule="auto"/>
        <w:rPr>
          <w:sz w:val="24"/>
          <w:szCs w:val="24"/>
        </w:rPr>
      </w:pPr>
      <w:r w:rsidRPr="00BA7019">
        <w:rPr>
          <w:sz w:val="24"/>
          <w:szCs w:val="24"/>
        </w:rPr>
        <w:t>5) Сколько нужно добавить воды в сосуд, содержащий 200 г 70 % -го раствора уксусной кислоты, чтобы получить 8 % раствор уксусной кислоты?</w:t>
      </w:r>
    </w:p>
    <w:p w:rsidR="004938D1" w:rsidRPr="00BA7019" w:rsidRDefault="004938D1" w:rsidP="00BA7019">
      <w:pPr>
        <w:spacing w:line="276" w:lineRule="auto"/>
        <w:jc w:val="center"/>
        <w:rPr>
          <w:sz w:val="24"/>
          <w:szCs w:val="24"/>
        </w:rPr>
      </w:pPr>
      <w:r w:rsidRPr="00BA7019">
        <w:rPr>
          <w:sz w:val="24"/>
          <w:szCs w:val="24"/>
        </w:rPr>
        <w:t>Ответ: 1,55 кг</w:t>
      </w:r>
    </w:p>
    <w:p w:rsidR="00F93BC8" w:rsidRPr="00BA7019" w:rsidRDefault="00F93BC8" w:rsidP="00BA7019">
      <w:pPr>
        <w:spacing w:line="276" w:lineRule="auto"/>
        <w:rPr>
          <w:b/>
          <w:sz w:val="24"/>
          <w:szCs w:val="24"/>
        </w:rPr>
      </w:pPr>
      <w:r w:rsidRPr="00BA7019">
        <w:rPr>
          <w:b/>
          <w:sz w:val="24"/>
          <w:szCs w:val="24"/>
        </w:rPr>
        <w:t>Литература:</w:t>
      </w:r>
    </w:p>
    <w:p w:rsidR="00F93BC8" w:rsidRPr="00BA7019" w:rsidRDefault="00F93BC8" w:rsidP="00BA7019">
      <w:pPr>
        <w:spacing w:line="276" w:lineRule="auto"/>
        <w:rPr>
          <w:sz w:val="24"/>
          <w:szCs w:val="24"/>
        </w:rPr>
      </w:pPr>
      <w:r w:rsidRPr="00BA7019">
        <w:rPr>
          <w:b/>
          <w:sz w:val="24"/>
          <w:szCs w:val="24"/>
        </w:rPr>
        <w:t>Открытый банк заданий ОГЭ http://www.fipi.ru/content/otkrytyy-bank-zadaniy-oge</w:t>
      </w:r>
      <w:bookmarkStart w:id="0" w:name="_GoBack"/>
      <w:bookmarkEnd w:id="0"/>
    </w:p>
    <w:sectPr w:rsidR="00F93BC8" w:rsidRPr="00BA7019" w:rsidSect="007A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8F5"/>
    <w:multiLevelType w:val="hybridMultilevel"/>
    <w:tmpl w:val="A39C3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9DE"/>
    <w:multiLevelType w:val="hybridMultilevel"/>
    <w:tmpl w:val="9646A9CC"/>
    <w:lvl w:ilvl="0" w:tplc="2240461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E607A"/>
    <w:multiLevelType w:val="hybridMultilevel"/>
    <w:tmpl w:val="CD3E4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624"/>
    <w:rsid w:val="001D472D"/>
    <w:rsid w:val="00392624"/>
    <w:rsid w:val="004938D1"/>
    <w:rsid w:val="007A4DA2"/>
    <w:rsid w:val="009E1CD3"/>
    <w:rsid w:val="00BA7019"/>
    <w:rsid w:val="00C62C94"/>
    <w:rsid w:val="00EE4DA2"/>
    <w:rsid w:val="00F275A0"/>
    <w:rsid w:val="00F9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F405"/>
  <w15:docId w15:val="{030A42DD-A7F2-4DB8-956E-75315F9B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92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2624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26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92624"/>
    <w:pPr>
      <w:ind w:left="402"/>
      <w:outlineLvl w:val="1"/>
    </w:pPr>
    <w:rPr>
      <w:b/>
      <w:bCs/>
      <w:sz w:val="28"/>
      <w:szCs w:val="28"/>
      <w:u w:val="single" w:color="000000"/>
    </w:rPr>
  </w:style>
  <w:style w:type="paragraph" w:styleId="a5">
    <w:name w:val="Normal (Web)"/>
    <w:basedOn w:val="a"/>
    <w:uiPriority w:val="99"/>
    <w:semiHidden/>
    <w:unhideWhenUsed/>
    <w:rsid w:val="003926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Пользователь Windows</cp:lastModifiedBy>
  <cp:revision>6</cp:revision>
  <dcterms:created xsi:type="dcterms:W3CDTF">2023-01-20T06:10:00Z</dcterms:created>
  <dcterms:modified xsi:type="dcterms:W3CDTF">2024-02-09T14:39:00Z</dcterms:modified>
</cp:coreProperties>
</file>