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08" w:rsidRPr="00AB1588" w:rsidRDefault="00243D08" w:rsidP="00AB1588">
      <w:pPr>
        <w:pStyle w:val="a3"/>
        <w:jc w:val="center"/>
        <w:rPr>
          <w:rFonts w:ascii="Times New Roman" w:hAnsi="Times New Roman" w:cs="Times New Roman"/>
          <w:b/>
          <w:sz w:val="28"/>
          <w:szCs w:val="28"/>
        </w:rPr>
      </w:pPr>
      <w:r w:rsidRPr="00AB1588">
        <w:rPr>
          <w:rFonts w:ascii="Times New Roman" w:hAnsi="Times New Roman" w:cs="Times New Roman"/>
          <w:b/>
          <w:sz w:val="28"/>
          <w:szCs w:val="28"/>
        </w:rPr>
        <w:t>Человеческое достоинство: цель навечно</w:t>
      </w:r>
    </w:p>
    <w:p w:rsidR="00243D08" w:rsidRPr="00AB1588" w:rsidRDefault="00243D08" w:rsidP="00AB1588">
      <w:pPr>
        <w:pStyle w:val="a3"/>
        <w:jc w:val="both"/>
        <w:rPr>
          <w:rFonts w:ascii="Times New Roman" w:hAnsi="Times New Roman" w:cs="Times New Roman"/>
          <w:sz w:val="24"/>
          <w:szCs w:val="24"/>
        </w:rPr>
      </w:pPr>
    </w:p>
    <w:p w:rsidR="00AB1588" w:rsidRDefault="00AB1588" w:rsidP="00AB1588">
      <w:pPr>
        <w:pStyle w:val="a3"/>
        <w:jc w:val="both"/>
        <w:rPr>
          <w:rFonts w:ascii="Times New Roman" w:hAnsi="Times New Roman" w:cs="Times New Roman"/>
          <w:sz w:val="24"/>
          <w:szCs w:val="24"/>
        </w:rPr>
      </w:pPr>
    </w:p>
    <w:p w:rsidR="00AB1588" w:rsidRPr="00AB1588" w:rsidRDefault="00243D08" w:rsidP="00B863FD">
      <w:pPr>
        <w:pStyle w:val="a3"/>
        <w:jc w:val="center"/>
        <w:rPr>
          <w:rFonts w:ascii="Times New Roman" w:hAnsi="Times New Roman" w:cs="Times New Roman"/>
          <w:b/>
          <w:sz w:val="24"/>
          <w:szCs w:val="24"/>
        </w:rPr>
      </w:pPr>
      <w:r w:rsidRPr="00AB1588">
        <w:rPr>
          <w:rFonts w:ascii="Times New Roman" w:hAnsi="Times New Roman" w:cs="Times New Roman"/>
          <w:b/>
          <w:sz w:val="24"/>
          <w:szCs w:val="24"/>
        </w:rPr>
        <w:t>Введение</w:t>
      </w:r>
    </w:p>
    <w:p w:rsidR="00AB1588" w:rsidRDefault="00AB1588" w:rsidP="00AB1588">
      <w:pPr>
        <w:pStyle w:val="a3"/>
        <w:jc w:val="both"/>
        <w:rPr>
          <w:rFonts w:ascii="Arial" w:eastAsia="Times New Roman" w:hAnsi="Arial" w:cs="Arial"/>
          <w:color w:val="555555"/>
          <w:sz w:val="27"/>
          <w:szCs w:val="27"/>
          <w:lang w:eastAsia="ru-RU"/>
        </w:rPr>
      </w:pPr>
    </w:p>
    <w:p w:rsidR="00AB1588" w:rsidRDefault="00AB1588" w:rsidP="00964CA2">
      <w:pPr>
        <w:pStyle w:val="a3"/>
        <w:ind w:firstLine="567"/>
        <w:jc w:val="both"/>
        <w:rPr>
          <w:rFonts w:ascii="Times New Roman" w:hAnsi="Times New Roman" w:cs="Times New Roman"/>
          <w:sz w:val="24"/>
          <w:szCs w:val="24"/>
        </w:rPr>
      </w:pPr>
      <w:r>
        <w:rPr>
          <w:rFonts w:ascii="Times New Roman" w:hAnsi="Times New Roman" w:cs="Times New Roman"/>
          <w:sz w:val="24"/>
          <w:szCs w:val="24"/>
        </w:rPr>
        <w:t>Ч</w:t>
      </w:r>
      <w:r w:rsidR="00243D08" w:rsidRPr="00AB1588">
        <w:rPr>
          <w:rFonts w:ascii="Times New Roman" w:hAnsi="Times New Roman" w:cs="Times New Roman"/>
          <w:sz w:val="24"/>
          <w:szCs w:val="24"/>
        </w:rPr>
        <w:t xml:space="preserve">еловеческое достоинство стало центральной </w:t>
      </w:r>
      <w:r>
        <w:rPr>
          <w:rFonts w:ascii="Times New Roman" w:hAnsi="Times New Roman" w:cs="Times New Roman"/>
          <w:sz w:val="24"/>
          <w:szCs w:val="24"/>
        </w:rPr>
        <w:t>линией</w:t>
      </w:r>
      <w:r w:rsidR="00243D08" w:rsidRPr="00AB1588">
        <w:rPr>
          <w:rFonts w:ascii="Times New Roman" w:hAnsi="Times New Roman" w:cs="Times New Roman"/>
          <w:sz w:val="24"/>
          <w:szCs w:val="24"/>
        </w:rPr>
        <w:t xml:space="preserve"> </w:t>
      </w:r>
      <w:r>
        <w:rPr>
          <w:rFonts w:ascii="Times New Roman" w:hAnsi="Times New Roman" w:cs="Times New Roman"/>
          <w:sz w:val="24"/>
          <w:szCs w:val="24"/>
        </w:rPr>
        <w:t>практически</w:t>
      </w:r>
      <w:r w:rsidR="00243D08" w:rsidRPr="00AB1588">
        <w:rPr>
          <w:rFonts w:ascii="Times New Roman" w:hAnsi="Times New Roman" w:cs="Times New Roman"/>
          <w:sz w:val="24"/>
          <w:szCs w:val="24"/>
        </w:rPr>
        <w:t xml:space="preserve"> всех современных конституций и международных документов. </w:t>
      </w:r>
      <w:r w:rsidRPr="00AB1588">
        <w:rPr>
          <w:rFonts w:ascii="Times New Roman" w:hAnsi="Times New Roman" w:cs="Times New Roman"/>
          <w:sz w:val="24"/>
          <w:szCs w:val="24"/>
        </w:rPr>
        <w:t>К</w:t>
      </w:r>
      <w:r w:rsidR="00243D08" w:rsidRPr="00AB1588">
        <w:rPr>
          <w:rFonts w:ascii="Times New Roman" w:hAnsi="Times New Roman" w:cs="Times New Roman"/>
          <w:sz w:val="24"/>
          <w:szCs w:val="24"/>
        </w:rPr>
        <w:t xml:space="preserve">онституции в большинстве демократических стран появились не так давно, и, самое большее, они возникли </w:t>
      </w:r>
      <w:r>
        <w:rPr>
          <w:rFonts w:ascii="Times New Roman" w:hAnsi="Times New Roman" w:cs="Times New Roman"/>
          <w:sz w:val="24"/>
          <w:szCs w:val="24"/>
        </w:rPr>
        <w:t>не раньше нескольких сотен лет.</w:t>
      </w:r>
    </w:p>
    <w:p w:rsidR="00AB1588" w:rsidRPr="00AB1588" w:rsidRDefault="00AB1588" w:rsidP="00964CA2">
      <w:pPr>
        <w:pStyle w:val="a3"/>
        <w:ind w:firstLine="567"/>
        <w:jc w:val="both"/>
        <w:rPr>
          <w:rFonts w:ascii="Times New Roman" w:hAnsi="Times New Roman" w:cs="Times New Roman"/>
          <w:sz w:val="24"/>
          <w:szCs w:val="24"/>
        </w:rPr>
      </w:pPr>
    </w:p>
    <w:p w:rsidR="00AB1588" w:rsidRDefault="00243D08" w:rsidP="00964CA2">
      <w:pPr>
        <w:pStyle w:val="a3"/>
        <w:ind w:firstLine="567"/>
        <w:jc w:val="both"/>
        <w:rPr>
          <w:rFonts w:ascii="Times New Roman" w:hAnsi="Times New Roman" w:cs="Times New Roman"/>
          <w:sz w:val="24"/>
          <w:szCs w:val="24"/>
          <w:lang w:eastAsia="ru-RU"/>
        </w:rPr>
      </w:pPr>
      <w:r w:rsidRPr="00AB1588">
        <w:rPr>
          <w:rFonts w:ascii="Times New Roman" w:hAnsi="Times New Roman" w:cs="Times New Roman"/>
          <w:sz w:val="24"/>
          <w:szCs w:val="24"/>
          <w:lang w:eastAsia="ru-RU"/>
        </w:rPr>
        <w:t xml:space="preserve">Большинство конституций признают и устанавливают конкретные положения, касающиеся прав человека. Даже те либеральные демократии, которые не имеют письменных конституций, ценят и обеспечивают соблюдение прав человека: такими примерами могут быть Великобритания и Израиль. </w:t>
      </w:r>
    </w:p>
    <w:p w:rsidR="00AB1588" w:rsidRDefault="00AB1588" w:rsidP="00964CA2">
      <w:pPr>
        <w:pStyle w:val="a3"/>
        <w:ind w:firstLine="567"/>
        <w:jc w:val="both"/>
        <w:rPr>
          <w:rFonts w:ascii="Times New Roman" w:hAnsi="Times New Roman" w:cs="Times New Roman"/>
          <w:sz w:val="24"/>
          <w:szCs w:val="24"/>
          <w:lang w:eastAsia="ru-RU"/>
        </w:rPr>
      </w:pPr>
    </w:p>
    <w:p w:rsidR="00AB1588" w:rsidRDefault="00243D08" w:rsidP="00964CA2">
      <w:pPr>
        <w:pStyle w:val="a3"/>
        <w:ind w:firstLine="567"/>
        <w:jc w:val="both"/>
        <w:rPr>
          <w:rFonts w:ascii="Times New Roman" w:hAnsi="Times New Roman" w:cs="Times New Roman"/>
          <w:sz w:val="24"/>
          <w:szCs w:val="24"/>
          <w:lang w:eastAsia="ru-RU"/>
        </w:rPr>
      </w:pPr>
      <w:r w:rsidRPr="00AB1588">
        <w:rPr>
          <w:rFonts w:ascii="Times New Roman" w:hAnsi="Times New Roman" w:cs="Times New Roman"/>
          <w:sz w:val="24"/>
          <w:szCs w:val="24"/>
          <w:lang w:eastAsia="ru-RU"/>
        </w:rPr>
        <w:t xml:space="preserve">Главной целью </w:t>
      </w:r>
      <w:r w:rsidR="00AB1588">
        <w:rPr>
          <w:rFonts w:ascii="Times New Roman" w:hAnsi="Times New Roman" w:cs="Times New Roman"/>
          <w:sz w:val="24"/>
          <w:szCs w:val="24"/>
          <w:lang w:eastAsia="ru-RU"/>
        </w:rPr>
        <w:t>этой статьи</w:t>
      </w:r>
      <w:r w:rsidRPr="00AB1588">
        <w:rPr>
          <w:rFonts w:ascii="Times New Roman" w:hAnsi="Times New Roman" w:cs="Times New Roman"/>
          <w:sz w:val="24"/>
          <w:szCs w:val="24"/>
          <w:lang w:eastAsia="ru-RU"/>
        </w:rPr>
        <w:t xml:space="preserve"> является демонстрация моей гипотезы о том, что основой этих прав человека является «человеческое достоинство». Концепция достоинства не только обновила известные до сих пор права человека, но и привела к созданию нового вида таких прав. </w:t>
      </w:r>
    </w:p>
    <w:p w:rsidR="00AB1588" w:rsidRDefault="00AB1588" w:rsidP="00964CA2">
      <w:pPr>
        <w:pStyle w:val="a3"/>
        <w:ind w:firstLine="567"/>
        <w:jc w:val="both"/>
        <w:rPr>
          <w:rFonts w:ascii="Times New Roman" w:hAnsi="Times New Roman" w:cs="Times New Roman"/>
          <w:sz w:val="24"/>
          <w:szCs w:val="24"/>
          <w:lang w:eastAsia="ru-RU"/>
        </w:rPr>
      </w:pPr>
    </w:p>
    <w:p w:rsidR="00243D08" w:rsidRPr="00964CA2" w:rsidRDefault="00243D08" w:rsidP="00B863FD">
      <w:pPr>
        <w:pStyle w:val="a3"/>
        <w:jc w:val="center"/>
        <w:rPr>
          <w:rFonts w:ascii="Times New Roman" w:hAnsi="Times New Roman" w:cs="Times New Roman"/>
          <w:b/>
          <w:sz w:val="24"/>
          <w:szCs w:val="24"/>
        </w:rPr>
      </w:pPr>
      <w:r w:rsidRPr="00964CA2">
        <w:rPr>
          <w:rFonts w:ascii="Times New Roman" w:hAnsi="Times New Roman" w:cs="Times New Roman"/>
          <w:b/>
          <w:sz w:val="24"/>
          <w:szCs w:val="24"/>
        </w:rPr>
        <w:t>Часть I:</w:t>
      </w:r>
    </w:p>
    <w:p w:rsidR="00243D08" w:rsidRPr="00964CA2" w:rsidRDefault="00243D08" w:rsidP="00B863FD">
      <w:pPr>
        <w:pStyle w:val="a3"/>
        <w:jc w:val="center"/>
        <w:rPr>
          <w:rFonts w:ascii="Times New Roman" w:hAnsi="Times New Roman" w:cs="Times New Roman"/>
          <w:b/>
          <w:sz w:val="24"/>
          <w:szCs w:val="24"/>
        </w:rPr>
      </w:pPr>
      <w:r w:rsidRPr="00964CA2">
        <w:rPr>
          <w:rFonts w:ascii="Times New Roman" w:hAnsi="Times New Roman" w:cs="Times New Roman"/>
          <w:b/>
          <w:sz w:val="24"/>
          <w:szCs w:val="24"/>
        </w:rPr>
        <w:t>Демократия и права человека</w:t>
      </w:r>
    </w:p>
    <w:p w:rsidR="00964CA2" w:rsidRPr="00964CA2" w:rsidRDefault="00964CA2" w:rsidP="00964CA2">
      <w:pPr>
        <w:pStyle w:val="a3"/>
        <w:ind w:firstLine="567"/>
        <w:jc w:val="both"/>
        <w:rPr>
          <w:rFonts w:ascii="Times New Roman" w:hAnsi="Times New Roman" w:cs="Times New Roman"/>
          <w:sz w:val="24"/>
          <w:szCs w:val="24"/>
        </w:rPr>
      </w:pPr>
    </w:p>
    <w:p w:rsidR="00964CA2" w:rsidRDefault="00243D08" w:rsidP="00964CA2">
      <w:pPr>
        <w:pStyle w:val="a3"/>
        <w:ind w:firstLine="567"/>
        <w:jc w:val="both"/>
        <w:rPr>
          <w:rFonts w:ascii="Times New Roman" w:hAnsi="Times New Roman" w:cs="Times New Roman"/>
          <w:sz w:val="24"/>
          <w:szCs w:val="24"/>
        </w:rPr>
      </w:pPr>
      <w:r w:rsidRPr="00964CA2">
        <w:rPr>
          <w:rFonts w:ascii="Times New Roman" w:hAnsi="Times New Roman" w:cs="Times New Roman"/>
          <w:sz w:val="24"/>
          <w:szCs w:val="24"/>
        </w:rPr>
        <w:t xml:space="preserve">Современное демократическое государство обязано своим возникновением теории общественного договора, которая первоначально была выдвинута Томасом Гоббсом и время от времени усовершенствована другими видными политическими мыслителями. </w:t>
      </w:r>
    </w:p>
    <w:p w:rsidR="00964CA2" w:rsidRDefault="00964CA2" w:rsidP="00964CA2">
      <w:pPr>
        <w:pStyle w:val="a3"/>
        <w:ind w:firstLine="567"/>
        <w:jc w:val="both"/>
        <w:rPr>
          <w:rFonts w:ascii="Times New Roman" w:hAnsi="Times New Roman" w:cs="Times New Roman"/>
          <w:sz w:val="24"/>
          <w:szCs w:val="24"/>
        </w:rPr>
      </w:pPr>
    </w:p>
    <w:p w:rsidR="00964CA2" w:rsidRDefault="00964CA2" w:rsidP="00964CA2">
      <w:pPr>
        <w:pStyle w:val="a3"/>
        <w:ind w:firstLine="567"/>
        <w:jc w:val="both"/>
        <w:rPr>
          <w:rFonts w:ascii="Times New Roman" w:hAnsi="Times New Roman" w:cs="Times New Roman"/>
          <w:sz w:val="24"/>
          <w:szCs w:val="24"/>
        </w:rPr>
      </w:pPr>
      <w:r>
        <w:rPr>
          <w:rFonts w:ascii="Times New Roman" w:hAnsi="Times New Roman" w:cs="Times New Roman"/>
          <w:sz w:val="24"/>
          <w:szCs w:val="24"/>
        </w:rPr>
        <w:t>Во</w:t>
      </w:r>
      <w:r w:rsidR="00243D08" w:rsidRPr="00964CA2">
        <w:rPr>
          <w:rFonts w:ascii="Times New Roman" w:hAnsi="Times New Roman" w:cs="Times New Roman"/>
          <w:sz w:val="24"/>
          <w:szCs w:val="24"/>
        </w:rPr>
        <w:t xml:space="preserve"> избежание анархии и условий «сильный значит право», люди объединяются и создают </w:t>
      </w:r>
      <w:r w:rsidR="00243D08" w:rsidRPr="00964CA2">
        <w:rPr>
          <w:rFonts w:ascii="Times New Roman" w:hAnsi="Times New Roman" w:cs="Times New Roman"/>
          <w:b/>
          <w:sz w:val="24"/>
          <w:szCs w:val="24"/>
        </w:rPr>
        <w:t>ОБЩЕЕ БЛАГОСОСТОЯНИЕ</w:t>
      </w:r>
      <w:r w:rsidR="00243D08" w:rsidRPr="00964CA2">
        <w:rPr>
          <w:rFonts w:ascii="Times New Roman" w:hAnsi="Times New Roman" w:cs="Times New Roman"/>
          <w:sz w:val="24"/>
          <w:szCs w:val="24"/>
        </w:rPr>
        <w:t xml:space="preserve"> или </w:t>
      </w:r>
      <w:r w:rsidR="00243D08" w:rsidRPr="00964CA2">
        <w:rPr>
          <w:rFonts w:ascii="Times New Roman" w:hAnsi="Times New Roman" w:cs="Times New Roman"/>
          <w:b/>
          <w:sz w:val="24"/>
          <w:szCs w:val="24"/>
        </w:rPr>
        <w:t>ГОСУДАРСТВО</w:t>
      </w:r>
      <w:r w:rsidR="00243D08" w:rsidRPr="00964CA2">
        <w:rPr>
          <w:rFonts w:ascii="Times New Roman" w:hAnsi="Times New Roman" w:cs="Times New Roman"/>
          <w:sz w:val="24"/>
          <w:szCs w:val="24"/>
        </w:rPr>
        <w:t xml:space="preserve">. Гоббс описывает эту общую силу как </w:t>
      </w:r>
      <w:r w:rsidR="00243D08" w:rsidRPr="00964CA2">
        <w:rPr>
          <w:rFonts w:ascii="Times New Roman" w:hAnsi="Times New Roman" w:cs="Times New Roman"/>
          <w:b/>
          <w:sz w:val="24"/>
          <w:szCs w:val="24"/>
        </w:rPr>
        <w:t>ВЕЛИКОГО ЛЕВИАФАНА</w:t>
      </w:r>
      <w:r w:rsidR="00243D08" w:rsidRPr="00964CA2">
        <w:rPr>
          <w:rFonts w:ascii="Times New Roman" w:hAnsi="Times New Roman" w:cs="Times New Roman"/>
          <w:sz w:val="24"/>
          <w:szCs w:val="24"/>
        </w:rPr>
        <w:t>. </w:t>
      </w:r>
    </w:p>
    <w:p w:rsidR="00964CA2" w:rsidRDefault="00964CA2" w:rsidP="00964CA2">
      <w:pPr>
        <w:pStyle w:val="a3"/>
        <w:ind w:firstLine="567"/>
        <w:jc w:val="both"/>
        <w:rPr>
          <w:rFonts w:ascii="Times New Roman" w:hAnsi="Times New Roman" w:cs="Times New Roman"/>
          <w:sz w:val="24"/>
          <w:szCs w:val="24"/>
        </w:rPr>
      </w:pPr>
    </w:p>
    <w:p w:rsidR="00243D08" w:rsidRPr="00964CA2" w:rsidRDefault="00243D08" w:rsidP="00964CA2">
      <w:pPr>
        <w:pStyle w:val="a3"/>
        <w:ind w:firstLine="567"/>
        <w:jc w:val="both"/>
        <w:rPr>
          <w:rFonts w:ascii="Times New Roman" w:hAnsi="Times New Roman" w:cs="Times New Roman"/>
          <w:sz w:val="24"/>
          <w:szCs w:val="24"/>
        </w:rPr>
      </w:pPr>
      <w:r w:rsidRPr="00964CA2">
        <w:rPr>
          <w:rFonts w:ascii="Times New Roman" w:hAnsi="Times New Roman" w:cs="Times New Roman"/>
          <w:sz w:val="24"/>
          <w:szCs w:val="24"/>
        </w:rPr>
        <w:t>Со временем оно превратилось в демократическое государство, где люди выбирают своих представителей и дают им власть управлять. Это достигается посредством избирательного процесса, в котором выборы должны проводиться свободным и справедливым образом. Это порождает «правление большинства», т.е. политическая партия, получившая большинство, рассматривается как избранный представитель народа, имеющий право управлять. В этом суть демократии.</w:t>
      </w:r>
    </w:p>
    <w:p w:rsidR="00964CA2" w:rsidRPr="00964CA2" w:rsidRDefault="00964CA2" w:rsidP="00964CA2">
      <w:pPr>
        <w:pStyle w:val="a3"/>
        <w:ind w:firstLine="567"/>
        <w:jc w:val="both"/>
        <w:rPr>
          <w:rFonts w:ascii="Times New Roman" w:hAnsi="Times New Roman" w:cs="Times New Roman"/>
          <w:sz w:val="24"/>
          <w:szCs w:val="24"/>
        </w:rPr>
      </w:pPr>
    </w:p>
    <w:p w:rsidR="00964CA2" w:rsidRDefault="00243D08" w:rsidP="00964CA2">
      <w:pPr>
        <w:pStyle w:val="a3"/>
        <w:ind w:firstLine="567"/>
        <w:jc w:val="both"/>
        <w:rPr>
          <w:rFonts w:ascii="Times New Roman" w:hAnsi="Times New Roman" w:cs="Times New Roman"/>
          <w:sz w:val="24"/>
          <w:szCs w:val="24"/>
        </w:rPr>
      </w:pPr>
      <w:r w:rsidRPr="00964CA2">
        <w:rPr>
          <w:rFonts w:ascii="Times New Roman" w:hAnsi="Times New Roman" w:cs="Times New Roman"/>
          <w:sz w:val="24"/>
          <w:szCs w:val="24"/>
        </w:rPr>
        <w:t>Однако</w:t>
      </w:r>
      <w:r w:rsidR="00964CA2">
        <w:rPr>
          <w:rFonts w:ascii="Times New Roman" w:hAnsi="Times New Roman" w:cs="Times New Roman"/>
          <w:sz w:val="24"/>
          <w:szCs w:val="24"/>
        </w:rPr>
        <w:t>,</w:t>
      </w:r>
      <w:r w:rsidRPr="00964CA2">
        <w:rPr>
          <w:rFonts w:ascii="Times New Roman" w:hAnsi="Times New Roman" w:cs="Times New Roman"/>
          <w:sz w:val="24"/>
          <w:szCs w:val="24"/>
        </w:rPr>
        <w:t xml:space="preserve"> это не означает, что большинство имеет право править так, как оно хочет. Любая хорошая демократическая система также требует, чтобы избранное правительство следовало определенным общепризнанным принципам. К ним относятся соблюдение правовых норм и правил; уважение прав человека, таких как свобода слова, право на равенство и право на жизнь и свободу; обеспечение определенных прав этнических и других меньшинств; и соблюдение принципов демократии, тем самым давая голос оппозиции (право на защиту) и т. д. Хотя правление большинства избранным правительством </w:t>
      </w:r>
      <w:r w:rsidR="00964CA2" w:rsidRPr="00964CA2">
        <w:rPr>
          <w:rFonts w:ascii="Times New Roman" w:hAnsi="Times New Roman" w:cs="Times New Roman"/>
          <w:sz w:val="24"/>
          <w:szCs w:val="24"/>
        </w:rPr>
        <w:t>известно,</w:t>
      </w:r>
      <w:r w:rsidRPr="00964CA2">
        <w:rPr>
          <w:rFonts w:ascii="Times New Roman" w:hAnsi="Times New Roman" w:cs="Times New Roman"/>
          <w:sz w:val="24"/>
          <w:szCs w:val="24"/>
        </w:rPr>
        <w:t xml:space="preserve"> как «формальный» аспект демократии, закрепление вышеупомянутых ценностей делает ее «реальной демократией» или «либеральн</w:t>
      </w:r>
      <w:r w:rsidR="00964CA2">
        <w:rPr>
          <w:rFonts w:ascii="Times New Roman" w:hAnsi="Times New Roman" w:cs="Times New Roman"/>
          <w:sz w:val="24"/>
          <w:szCs w:val="24"/>
        </w:rPr>
        <w:t>ой</w:t>
      </w:r>
      <w:r w:rsidRPr="00964CA2">
        <w:rPr>
          <w:rFonts w:ascii="Times New Roman" w:hAnsi="Times New Roman" w:cs="Times New Roman"/>
          <w:sz w:val="24"/>
          <w:szCs w:val="24"/>
        </w:rPr>
        <w:t xml:space="preserve"> демократи</w:t>
      </w:r>
      <w:r w:rsidR="00964CA2">
        <w:rPr>
          <w:rFonts w:ascii="Times New Roman" w:hAnsi="Times New Roman" w:cs="Times New Roman"/>
          <w:sz w:val="24"/>
          <w:szCs w:val="24"/>
        </w:rPr>
        <w:t>ей</w:t>
      </w:r>
      <w:r w:rsidRPr="00964CA2">
        <w:rPr>
          <w:rFonts w:ascii="Times New Roman" w:hAnsi="Times New Roman" w:cs="Times New Roman"/>
          <w:sz w:val="24"/>
          <w:szCs w:val="24"/>
        </w:rPr>
        <w:t xml:space="preserve">». </w:t>
      </w:r>
    </w:p>
    <w:p w:rsidR="00964CA2" w:rsidRDefault="00964CA2" w:rsidP="00964CA2">
      <w:pPr>
        <w:pStyle w:val="a3"/>
        <w:ind w:firstLine="567"/>
        <w:jc w:val="both"/>
        <w:rPr>
          <w:rFonts w:ascii="Times New Roman" w:hAnsi="Times New Roman" w:cs="Times New Roman"/>
          <w:sz w:val="24"/>
          <w:szCs w:val="24"/>
        </w:rPr>
      </w:pPr>
    </w:p>
    <w:p w:rsidR="00243D08" w:rsidRPr="00964CA2" w:rsidRDefault="00243D08" w:rsidP="00964CA2">
      <w:pPr>
        <w:pStyle w:val="a3"/>
        <w:ind w:firstLine="567"/>
        <w:jc w:val="both"/>
        <w:rPr>
          <w:rFonts w:ascii="Times New Roman" w:hAnsi="Times New Roman" w:cs="Times New Roman"/>
          <w:sz w:val="24"/>
          <w:szCs w:val="24"/>
        </w:rPr>
      </w:pPr>
      <w:r w:rsidRPr="00964CA2">
        <w:rPr>
          <w:rFonts w:ascii="Times New Roman" w:hAnsi="Times New Roman" w:cs="Times New Roman"/>
          <w:sz w:val="24"/>
          <w:szCs w:val="24"/>
        </w:rPr>
        <w:t>Все эти аспекты становятся частью прочной конституции и могут быть описаны как конституционализм. Такие особенности порождают концепцию ограниченного правительства. Таким образом, в двух словах, хотя в либеральной демократии люди суверенны, их избранные представители имеют право управлять этими самыми людьми.</w:t>
      </w:r>
    </w:p>
    <w:p w:rsidR="00964CA2" w:rsidRDefault="00964CA2" w:rsidP="00964CA2">
      <w:pPr>
        <w:pStyle w:val="a3"/>
        <w:ind w:firstLine="567"/>
        <w:jc w:val="both"/>
        <w:rPr>
          <w:rFonts w:ascii="Times New Roman" w:hAnsi="Times New Roman" w:cs="Times New Roman"/>
          <w:sz w:val="24"/>
          <w:szCs w:val="24"/>
          <w:lang w:eastAsia="ru-RU"/>
        </w:rPr>
      </w:pPr>
    </w:p>
    <w:p w:rsidR="00964CA2" w:rsidRDefault="00243D08" w:rsidP="00964CA2">
      <w:pPr>
        <w:pStyle w:val="a3"/>
        <w:ind w:firstLine="567"/>
        <w:jc w:val="both"/>
        <w:rPr>
          <w:rFonts w:ascii="Times New Roman" w:hAnsi="Times New Roman" w:cs="Times New Roman"/>
          <w:sz w:val="24"/>
          <w:szCs w:val="24"/>
          <w:lang w:eastAsia="ru-RU"/>
        </w:rPr>
      </w:pPr>
      <w:r w:rsidRPr="00964CA2">
        <w:rPr>
          <w:rFonts w:ascii="Times New Roman" w:hAnsi="Times New Roman" w:cs="Times New Roman"/>
          <w:sz w:val="24"/>
          <w:szCs w:val="24"/>
          <w:lang w:eastAsia="ru-RU"/>
        </w:rPr>
        <w:t xml:space="preserve">Теоретик естественного права Ганс </w:t>
      </w:r>
      <w:proofErr w:type="spellStart"/>
      <w:r w:rsidRPr="00964CA2">
        <w:rPr>
          <w:rFonts w:ascii="Times New Roman" w:hAnsi="Times New Roman" w:cs="Times New Roman"/>
          <w:sz w:val="24"/>
          <w:szCs w:val="24"/>
          <w:lang w:eastAsia="ru-RU"/>
        </w:rPr>
        <w:t>Кельсен</w:t>
      </w:r>
      <w:proofErr w:type="spellEnd"/>
      <w:r w:rsidRPr="00964CA2">
        <w:rPr>
          <w:rFonts w:ascii="Times New Roman" w:hAnsi="Times New Roman" w:cs="Times New Roman"/>
          <w:sz w:val="24"/>
          <w:szCs w:val="24"/>
          <w:lang w:eastAsia="ru-RU"/>
        </w:rPr>
        <w:t xml:space="preserve"> и философ права </w:t>
      </w:r>
      <w:proofErr w:type="spellStart"/>
      <w:r w:rsidRPr="00964CA2">
        <w:rPr>
          <w:rFonts w:ascii="Times New Roman" w:hAnsi="Times New Roman" w:cs="Times New Roman"/>
          <w:sz w:val="24"/>
          <w:szCs w:val="24"/>
          <w:lang w:eastAsia="ru-RU"/>
        </w:rPr>
        <w:t>Харт</w:t>
      </w:r>
      <w:proofErr w:type="spellEnd"/>
      <w:r w:rsidRPr="00964CA2">
        <w:rPr>
          <w:rFonts w:ascii="Times New Roman" w:hAnsi="Times New Roman" w:cs="Times New Roman"/>
          <w:sz w:val="24"/>
          <w:szCs w:val="24"/>
          <w:lang w:eastAsia="ru-RU"/>
        </w:rPr>
        <w:t xml:space="preserve"> утверждали, что такая высшая власть не обязательно должна быть человеком; это может быть конституция или свод законов, которые действуют как «окончательное решение» режима. По мнению </w:t>
      </w:r>
      <w:proofErr w:type="spellStart"/>
      <w:r w:rsidRPr="00964CA2">
        <w:rPr>
          <w:rFonts w:ascii="Times New Roman" w:hAnsi="Times New Roman" w:cs="Times New Roman"/>
          <w:sz w:val="24"/>
          <w:szCs w:val="24"/>
          <w:lang w:eastAsia="ru-RU"/>
        </w:rPr>
        <w:t>Харта</w:t>
      </w:r>
      <w:proofErr w:type="spellEnd"/>
      <w:r w:rsidRPr="00964CA2">
        <w:rPr>
          <w:rFonts w:ascii="Times New Roman" w:hAnsi="Times New Roman" w:cs="Times New Roman"/>
          <w:sz w:val="24"/>
          <w:szCs w:val="24"/>
          <w:lang w:eastAsia="ru-RU"/>
        </w:rPr>
        <w:t xml:space="preserve">, политическое общество должно иметь одно правило, а именно Правило признания, которое определяет, что считается законом в этом обществе. На этом правиле основан сам факт существования политического </w:t>
      </w:r>
      <w:r w:rsidRPr="00964CA2">
        <w:rPr>
          <w:rFonts w:ascii="Times New Roman" w:hAnsi="Times New Roman" w:cs="Times New Roman"/>
          <w:sz w:val="24"/>
          <w:szCs w:val="24"/>
          <w:lang w:eastAsia="ru-RU"/>
        </w:rPr>
        <w:lastRenderedPageBreak/>
        <w:t xml:space="preserve">режима, а не просто одного человека или группы лиц, обладающих превосходящей властью, которые командуют своими гражданами. </w:t>
      </w:r>
    </w:p>
    <w:p w:rsidR="00964CA2" w:rsidRDefault="00964CA2" w:rsidP="00964CA2">
      <w:pPr>
        <w:pStyle w:val="a3"/>
        <w:ind w:firstLine="567"/>
        <w:jc w:val="both"/>
        <w:rPr>
          <w:rFonts w:ascii="Times New Roman" w:hAnsi="Times New Roman" w:cs="Times New Roman"/>
          <w:sz w:val="24"/>
          <w:szCs w:val="24"/>
          <w:lang w:eastAsia="ru-RU"/>
        </w:rPr>
      </w:pPr>
    </w:p>
    <w:p w:rsidR="00243D08" w:rsidRDefault="00243D08" w:rsidP="00964CA2">
      <w:pPr>
        <w:pStyle w:val="a3"/>
        <w:ind w:firstLine="567"/>
        <w:jc w:val="both"/>
        <w:rPr>
          <w:rFonts w:ascii="Times New Roman" w:hAnsi="Times New Roman" w:cs="Times New Roman"/>
          <w:sz w:val="24"/>
          <w:szCs w:val="24"/>
          <w:lang w:eastAsia="ru-RU"/>
        </w:rPr>
      </w:pPr>
      <w:r w:rsidRPr="00964CA2">
        <w:rPr>
          <w:rFonts w:ascii="Times New Roman" w:hAnsi="Times New Roman" w:cs="Times New Roman"/>
          <w:sz w:val="24"/>
          <w:szCs w:val="24"/>
          <w:lang w:eastAsia="ru-RU"/>
        </w:rPr>
        <w:t xml:space="preserve">Таким образом, </w:t>
      </w:r>
      <w:proofErr w:type="spellStart"/>
      <w:r w:rsidRPr="00964CA2">
        <w:rPr>
          <w:rFonts w:ascii="Times New Roman" w:hAnsi="Times New Roman" w:cs="Times New Roman"/>
          <w:sz w:val="24"/>
          <w:szCs w:val="24"/>
          <w:lang w:eastAsia="ru-RU"/>
        </w:rPr>
        <w:t>Харт</w:t>
      </w:r>
      <w:proofErr w:type="spellEnd"/>
      <w:r w:rsidRPr="00964CA2">
        <w:rPr>
          <w:rFonts w:ascii="Times New Roman" w:hAnsi="Times New Roman" w:cs="Times New Roman"/>
          <w:sz w:val="24"/>
          <w:szCs w:val="24"/>
          <w:lang w:eastAsia="ru-RU"/>
        </w:rPr>
        <w:t xml:space="preserve"> принимает теорию Гоббса о том, что правило признания должно иметь определенное содержание для определения политического режима. В то же время </w:t>
      </w:r>
      <w:proofErr w:type="spellStart"/>
      <w:r w:rsidRPr="00964CA2">
        <w:rPr>
          <w:rFonts w:ascii="Times New Roman" w:hAnsi="Times New Roman" w:cs="Times New Roman"/>
          <w:sz w:val="24"/>
          <w:szCs w:val="24"/>
          <w:lang w:eastAsia="ru-RU"/>
        </w:rPr>
        <w:t>Харт</w:t>
      </w:r>
      <w:proofErr w:type="spellEnd"/>
      <w:r w:rsidRPr="00964CA2">
        <w:rPr>
          <w:rFonts w:ascii="Times New Roman" w:hAnsi="Times New Roman" w:cs="Times New Roman"/>
          <w:sz w:val="24"/>
          <w:szCs w:val="24"/>
          <w:lang w:eastAsia="ru-RU"/>
        </w:rPr>
        <w:t xml:space="preserve"> по-новому интерпретирует аргумент Гоббса, заявляя, что такое правило признания должно определять закон, если правительство должно быть создано. Эта формулировка «Правила признания» время от времени менялась последующими мыслителями и у</w:t>
      </w:r>
      <w:r w:rsidR="00964CA2" w:rsidRPr="00964CA2">
        <w:rPr>
          <w:rFonts w:ascii="Times New Roman" w:hAnsi="Times New Roman" w:cs="Times New Roman"/>
          <w:sz w:val="24"/>
          <w:szCs w:val="24"/>
          <w:lang w:eastAsia="ru-RU"/>
        </w:rPr>
        <w:t xml:space="preserve">твердилась в форме конституции. </w:t>
      </w:r>
      <w:r w:rsidRPr="00964CA2">
        <w:rPr>
          <w:rFonts w:ascii="Times New Roman" w:hAnsi="Times New Roman" w:cs="Times New Roman"/>
          <w:sz w:val="24"/>
          <w:szCs w:val="24"/>
          <w:lang w:eastAsia="ru-RU"/>
        </w:rPr>
        <w:t>Короче говоря, демократический путь со</w:t>
      </w:r>
      <w:r w:rsidR="00964CA2" w:rsidRPr="00964CA2">
        <w:rPr>
          <w:rFonts w:ascii="Times New Roman" w:hAnsi="Times New Roman" w:cs="Times New Roman"/>
          <w:sz w:val="24"/>
          <w:szCs w:val="24"/>
          <w:lang w:eastAsia="ru-RU"/>
        </w:rPr>
        <w:t>здания Левиафана более уместен.</w:t>
      </w:r>
    </w:p>
    <w:p w:rsidR="00964CA2" w:rsidRPr="00964CA2" w:rsidRDefault="00964CA2" w:rsidP="00964CA2">
      <w:pPr>
        <w:pStyle w:val="a3"/>
        <w:ind w:firstLine="567"/>
        <w:jc w:val="both"/>
        <w:rPr>
          <w:rFonts w:ascii="Times New Roman" w:hAnsi="Times New Roman" w:cs="Times New Roman"/>
          <w:sz w:val="24"/>
          <w:szCs w:val="24"/>
          <w:lang w:eastAsia="ru-RU"/>
        </w:rPr>
      </w:pPr>
    </w:p>
    <w:p w:rsidR="00243D08" w:rsidRPr="00964CA2" w:rsidRDefault="00964CA2" w:rsidP="00964CA2">
      <w:pPr>
        <w:pStyle w:val="a3"/>
        <w:ind w:firstLine="567"/>
        <w:jc w:val="both"/>
        <w:rPr>
          <w:rFonts w:ascii="Times New Roman" w:hAnsi="Times New Roman" w:cs="Times New Roman"/>
          <w:sz w:val="24"/>
          <w:szCs w:val="24"/>
          <w:lang w:eastAsia="ru-RU"/>
        </w:rPr>
      </w:pPr>
      <w:r w:rsidRPr="00964CA2">
        <w:rPr>
          <w:rFonts w:ascii="Times New Roman" w:hAnsi="Times New Roman" w:cs="Times New Roman"/>
          <w:sz w:val="24"/>
          <w:szCs w:val="24"/>
          <w:lang w:eastAsia="ru-RU"/>
        </w:rPr>
        <w:t>Л</w:t>
      </w:r>
      <w:r w:rsidR="00243D08" w:rsidRPr="00964CA2">
        <w:rPr>
          <w:rFonts w:ascii="Times New Roman" w:hAnsi="Times New Roman" w:cs="Times New Roman"/>
          <w:sz w:val="24"/>
          <w:szCs w:val="24"/>
          <w:lang w:eastAsia="ru-RU"/>
        </w:rPr>
        <w:t>иберальная демократия с ограниченным правительством заявляет, что конституция нации обеспечивает верховенство закона. Конституция, с другой стороны, является документом хорошего управления, который признает, что «мы, народ», с принятием демократической системы правления большинства, сохранили для себя наши основные и естественные права человека. И любое избранное правительство должно позволять людям пользоваться этими правами. Конституционные суды вмешиваются, чтобы обеспечить защиту и соблюдение этих прав граждан – более того, человечности. В этом суть либеральной демократии. Несмотря на то, что связь между демократией и правами человека существует уже довольно давно, роль, которую достоинство сыграло в отношении демократии, возникла сравнительно недавно и в основном связана с окончанием Второй мировой войны.</w:t>
      </w:r>
    </w:p>
    <w:p w:rsidR="00243D08" w:rsidRPr="00243D08" w:rsidRDefault="00243D08" w:rsidP="00964CA2">
      <w:pPr>
        <w:pStyle w:val="a3"/>
        <w:ind w:firstLine="567"/>
        <w:rPr>
          <w:lang w:eastAsia="ru-RU"/>
        </w:rPr>
      </w:pPr>
      <w:r w:rsidRPr="00243D08">
        <w:rPr>
          <w:lang w:eastAsia="ru-RU"/>
        </w:rPr>
        <w:t> </w:t>
      </w:r>
    </w:p>
    <w:p w:rsidR="00964CA2" w:rsidRDefault="00243D08" w:rsidP="00964CA2">
      <w:pPr>
        <w:pStyle w:val="a3"/>
        <w:ind w:firstLine="567"/>
        <w:jc w:val="both"/>
        <w:rPr>
          <w:rFonts w:ascii="Times New Roman" w:hAnsi="Times New Roman" w:cs="Times New Roman"/>
          <w:sz w:val="24"/>
          <w:szCs w:val="24"/>
          <w:lang w:eastAsia="ru-RU"/>
        </w:rPr>
      </w:pPr>
      <w:r w:rsidRPr="00964CA2">
        <w:rPr>
          <w:rFonts w:ascii="Times New Roman" w:hAnsi="Times New Roman" w:cs="Times New Roman"/>
          <w:sz w:val="24"/>
          <w:szCs w:val="24"/>
          <w:lang w:eastAsia="ru-RU"/>
        </w:rPr>
        <w:t>Закон о правах человека должен гарантировать, что защита прав человека включена в соответствующую всеобъемлющую институциональную архитектуру, которую можно найти только там, где политическая власть находится в руках народа, а в центре внимания находятся люди.</w:t>
      </w:r>
    </w:p>
    <w:p w:rsidR="00964CA2" w:rsidRDefault="00964CA2" w:rsidP="00964CA2">
      <w:pPr>
        <w:pStyle w:val="a3"/>
        <w:ind w:firstLine="567"/>
        <w:jc w:val="both"/>
        <w:rPr>
          <w:rFonts w:ascii="Times New Roman" w:hAnsi="Times New Roman" w:cs="Times New Roman"/>
          <w:sz w:val="24"/>
          <w:szCs w:val="24"/>
          <w:lang w:eastAsia="ru-RU"/>
        </w:rPr>
      </w:pPr>
    </w:p>
    <w:p w:rsidR="00243D08" w:rsidRPr="00964CA2" w:rsidRDefault="00243D08" w:rsidP="00964CA2">
      <w:pPr>
        <w:pStyle w:val="a3"/>
        <w:ind w:firstLine="567"/>
        <w:jc w:val="both"/>
        <w:rPr>
          <w:rFonts w:ascii="Times New Roman" w:hAnsi="Times New Roman" w:cs="Times New Roman"/>
          <w:sz w:val="24"/>
          <w:szCs w:val="24"/>
          <w:lang w:eastAsia="ru-RU"/>
        </w:rPr>
      </w:pPr>
      <w:r w:rsidRPr="00964CA2">
        <w:rPr>
          <w:rFonts w:ascii="Times New Roman" w:hAnsi="Times New Roman" w:cs="Times New Roman"/>
          <w:sz w:val="24"/>
          <w:szCs w:val="24"/>
          <w:lang w:eastAsia="ru-RU"/>
        </w:rPr>
        <w:t xml:space="preserve">Здесь можно подчеркнуть, что, по мнению таких ученых, как Петер </w:t>
      </w:r>
      <w:proofErr w:type="spellStart"/>
      <w:r w:rsidRPr="00964CA2">
        <w:rPr>
          <w:rFonts w:ascii="Times New Roman" w:hAnsi="Times New Roman" w:cs="Times New Roman"/>
          <w:sz w:val="24"/>
          <w:szCs w:val="24"/>
          <w:lang w:eastAsia="ru-RU"/>
        </w:rPr>
        <w:t>Хаберле</w:t>
      </w:r>
      <w:proofErr w:type="spellEnd"/>
      <w:r w:rsidRPr="00964CA2">
        <w:rPr>
          <w:rFonts w:ascii="Times New Roman" w:hAnsi="Times New Roman" w:cs="Times New Roman"/>
          <w:sz w:val="24"/>
          <w:szCs w:val="24"/>
          <w:lang w:eastAsia="ru-RU"/>
        </w:rPr>
        <w:t>, один из первых (немецких) ученых, применивших этот подход, достоинство стало важнейшим элементом и мех</w:t>
      </w:r>
      <w:r w:rsidR="00964CA2" w:rsidRPr="00964CA2">
        <w:rPr>
          <w:rFonts w:ascii="Times New Roman" w:hAnsi="Times New Roman" w:cs="Times New Roman"/>
          <w:sz w:val="24"/>
          <w:szCs w:val="24"/>
          <w:lang w:eastAsia="ru-RU"/>
        </w:rPr>
        <w:t xml:space="preserve">анизмом народного суверенитета. </w:t>
      </w:r>
      <w:r w:rsidRPr="00964CA2">
        <w:rPr>
          <w:rFonts w:ascii="Times New Roman" w:hAnsi="Times New Roman" w:cs="Times New Roman"/>
          <w:sz w:val="24"/>
          <w:szCs w:val="24"/>
          <w:lang w:eastAsia="ru-RU"/>
        </w:rPr>
        <w:t>Будучи отдаленным отголоском кантовского социализма, человеческое достоинство, если рассматривать его как способность определять собственные цели и осуществлять самоуправление, влечет за собой способность и право участвовать в демократическом процессе принятия решений; демократия, таким образом, становится «организационным следств</w:t>
      </w:r>
      <w:r w:rsidR="00964CA2" w:rsidRPr="00964CA2">
        <w:rPr>
          <w:rFonts w:ascii="Times New Roman" w:hAnsi="Times New Roman" w:cs="Times New Roman"/>
          <w:sz w:val="24"/>
          <w:szCs w:val="24"/>
          <w:lang w:eastAsia="ru-RU"/>
        </w:rPr>
        <w:t xml:space="preserve">ием человеческого достоинства». </w:t>
      </w:r>
      <w:r w:rsidRPr="00964CA2">
        <w:rPr>
          <w:rFonts w:ascii="Times New Roman" w:hAnsi="Times New Roman" w:cs="Times New Roman"/>
          <w:sz w:val="24"/>
          <w:szCs w:val="24"/>
          <w:lang w:eastAsia="ru-RU"/>
        </w:rPr>
        <w:t>Таким образом, новый вид демократии, в основе которого лежит уважение человеческого достоинства, возможно, начинает зарождаться, бросая вызов и продвигая процед</w:t>
      </w:r>
      <w:r w:rsidR="00964CA2" w:rsidRPr="00964CA2">
        <w:rPr>
          <w:rFonts w:ascii="Times New Roman" w:hAnsi="Times New Roman" w:cs="Times New Roman"/>
          <w:sz w:val="24"/>
          <w:szCs w:val="24"/>
          <w:lang w:eastAsia="ru-RU"/>
        </w:rPr>
        <w:t xml:space="preserve">урную, мажоритарную демократию. </w:t>
      </w:r>
      <w:r w:rsidRPr="00964CA2">
        <w:rPr>
          <w:rFonts w:ascii="Times New Roman" w:hAnsi="Times New Roman" w:cs="Times New Roman"/>
          <w:sz w:val="24"/>
          <w:szCs w:val="24"/>
          <w:lang w:eastAsia="ru-RU"/>
        </w:rPr>
        <w:t>С этой аналитической точки зрения идея человеческого достоинства — это нечто большее, чем просто личностное (интуитивное и неуловимое) чувство самоуважения и уважения к другим; скорее, оно ставит людей в центр демократии, тем самым определяя осуществление политической власти.</w:t>
      </w:r>
    </w:p>
    <w:p w:rsidR="00964CA2" w:rsidRPr="00964CA2" w:rsidRDefault="00964CA2" w:rsidP="00964CA2">
      <w:pPr>
        <w:pStyle w:val="a3"/>
        <w:jc w:val="both"/>
        <w:rPr>
          <w:rFonts w:ascii="Times New Roman" w:hAnsi="Times New Roman" w:cs="Times New Roman"/>
          <w:sz w:val="24"/>
          <w:szCs w:val="24"/>
        </w:rPr>
      </w:pPr>
    </w:p>
    <w:p w:rsidR="00243D08" w:rsidRPr="00964CA2" w:rsidRDefault="00243D08" w:rsidP="001A5219">
      <w:pPr>
        <w:pStyle w:val="a3"/>
        <w:jc w:val="center"/>
        <w:rPr>
          <w:rFonts w:ascii="Times New Roman" w:hAnsi="Times New Roman" w:cs="Times New Roman"/>
          <w:b/>
          <w:sz w:val="24"/>
          <w:szCs w:val="24"/>
        </w:rPr>
      </w:pPr>
      <w:r w:rsidRPr="00964CA2">
        <w:rPr>
          <w:rFonts w:ascii="Times New Roman" w:hAnsi="Times New Roman" w:cs="Times New Roman"/>
          <w:b/>
          <w:sz w:val="24"/>
          <w:szCs w:val="24"/>
        </w:rPr>
        <w:t>Часть II:</w:t>
      </w:r>
    </w:p>
    <w:p w:rsidR="00243D08" w:rsidRPr="00964CA2" w:rsidRDefault="00243D08" w:rsidP="001A5219">
      <w:pPr>
        <w:pStyle w:val="a3"/>
        <w:jc w:val="center"/>
        <w:rPr>
          <w:rFonts w:ascii="Times New Roman" w:hAnsi="Times New Roman" w:cs="Times New Roman"/>
          <w:b/>
          <w:sz w:val="24"/>
          <w:szCs w:val="24"/>
        </w:rPr>
      </w:pPr>
      <w:r w:rsidRPr="00964CA2">
        <w:rPr>
          <w:rFonts w:ascii="Times New Roman" w:hAnsi="Times New Roman" w:cs="Times New Roman"/>
          <w:b/>
          <w:sz w:val="24"/>
          <w:szCs w:val="24"/>
        </w:rPr>
        <w:t>Понимание значения и различных аспектов человеческого достоинства</w:t>
      </w:r>
    </w:p>
    <w:p w:rsidR="00964CA2" w:rsidRPr="00964CA2" w:rsidRDefault="00964CA2" w:rsidP="00964CA2">
      <w:pPr>
        <w:pStyle w:val="a3"/>
        <w:jc w:val="both"/>
        <w:rPr>
          <w:rFonts w:ascii="Times New Roman" w:hAnsi="Times New Roman" w:cs="Times New Roman"/>
          <w:sz w:val="24"/>
          <w:szCs w:val="24"/>
        </w:rPr>
      </w:pPr>
    </w:p>
    <w:p w:rsidR="00243D08" w:rsidRPr="00964CA2" w:rsidRDefault="00243D08" w:rsidP="00964CA2">
      <w:pPr>
        <w:pStyle w:val="a3"/>
        <w:jc w:val="both"/>
        <w:rPr>
          <w:rFonts w:ascii="Times New Roman" w:hAnsi="Times New Roman" w:cs="Times New Roman"/>
          <w:i/>
          <w:sz w:val="24"/>
          <w:szCs w:val="24"/>
        </w:rPr>
      </w:pPr>
      <w:r w:rsidRPr="00964CA2">
        <w:rPr>
          <w:rFonts w:ascii="Times New Roman" w:hAnsi="Times New Roman" w:cs="Times New Roman"/>
          <w:i/>
          <w:sz w:val="24"/>
          <w:szCs w:val="24"/>
        </w:rPr>
        <w:t>Процесс правосудия никогда не заканчивается, он воспроизводится из поколения в поколение.</w:t>
      </w:r>
    </w:p>
    <w:p w:rsidR="00243D08" w:rsidRPr="00964CA2" w:rsidRDefault="00243D08" w:rsidP="00964CA2">
      <w:pPr>
        <w:pStyle w:val="a3"/>
        <w:jc w:val="both"/>
        <w:rPr>
          <w:rFonts w:ascii="Times New Roman" w:hAnsi="Times New Roman" w:cs="Times New Roman"/>
          <w:sz w:val="24"/>
          <w:szCs w:val="24"/>
        </w:rPr>
      </w:pPr>
    </w:p>
    <w:p w:rsidR="00964CA2" w:rsidRDefault="00964CA2" w:rsidP="007730B7">
      <w:pPr>
        <w:pStyle w:val="a3"/>
        <w:ind w:firstLine="567"/>
        <w:jc w:val="both"/>
        <w:rPr>
          <w:rFonts w:ascii="Times New Roman" w:hAnsi="Times New Roman" w:cs="Times New Roman"/>
          <w:sz w:val="24"/>
          <w:szCs w:val="24"/>
        </w:rPr>
      </w:pPr>
      <w:r>
        <w:rPr>
          <w:rFonts w:ascii="Times New Roman" w:hAnsi="Times New Roman" w:cs="Times New Roman"/>
          <w:sz w:val="24"/>
          <w:szCs w:val="24"/>
        </w:rPr>
        <w:t>Р</w:t>
      </w:r>
      <w:r w:rsidR="00243D08" w:rsidRPr="00964CA2">
        <w:rPr>
          <w:rFonts w:ascii="Times New Roman" w:hAnsi="Times New Roman" w:cs="Times New Roman"/>
          <w:sz w:val="24"/>
          <w:szCs w:val="24"/>
        </w:rPr>
        <w:t>астущее использование идеи человеческого достоинства в конституциях, международных соглашениях по правам человека и, что наиболее важно, в конституционных судебных решениях сопровождается растущим чувством растерянности ученых и нежеланием определять ее значение. </w:t>
      </w:r>
    </w:p>
    <w:p w:rsidR="00964CA2" w:rsidRDefault="00964CA2" w:rsidP="007730B7">
      <w:pPr>
        <w:pStyle w:val="a3"/>
        <w:ind w:firstLine="567"/>
        <w:jc w:val="both"/>
        <w:rPr>
          <w:rFonts w:ascii="Times New Roman" w:hAnsi="Times New Roman" w:cs="Times New Roman"/>
          <w:sz w:val="24"/>
          <w:szCs w:val="24"/>
        </w:rPr>
      </w:pPr>
    </w:p>
    <w:p w:rsidR="00243D08" w:rsidRDefault="00243D08" w:rsidP="007730B7">
      <w:pPr>
        <w:pStyle w:val="a3"/>
        <w:ind w:firstLine="567"/>
        <w:jc w:val="both"/>
        <w:rPr>
          <w:rFonts w:ascii="Times New Roman" w:hAnsi="Times New Roman" w:cs="Times New Roman"/>
          <w:sz w:val="24"/>
          <w:szCs w:val="24"/>
        </w:rPr>
      </w:pPr>
      <w:r w:rsidRPr="00964CA2">
        <w:rPr>
          <w:rFonts w:ascii="Times New Roman" w:hAnsi="Times New Roman" w:cs="Times New Roman"/>
          <w:sz w:val="24"/>
          <w:szCs w:val="24"/>
        </w:rPr>
        <w:t>Наиболее скептически настроенные критики достоинства рассматривают э</w:t>
      </w:r>
      <w:r w:rsidR="00964CA2" w:rsidRPr="00964CA2">
        <w:rPr>
          <w:rFonts w:ascii="Times New Roman" w:hAnsi="Times New Roman" w:cs="Times New Roman"/>
          <w:sz w:val="24"/>
          <w:szCs w:val="24"/>
        </w:rPr>
        <w:t xml:space="preserve">ту идею как «бесполезную пушку» </w:t>
      </w:r>
      <w:r w:rsidRPr="00964CA2">
        <w:rPr>
          <w:rFonts w:ascii="Times New Roman" w:hAnsi="Times New Roman" w:cs="Times New Roman"/>
          <w:sz w:val="24"/>
          <w:szCs w:val="24"/>
        </w:rPr>
        <w:t>или «бессмысленную концепцию». Особенно тревожным кажется тот факт, что юридические заявления о достоинстве могут в равной степени поддерживать про</w:t>
      </w:r>
      <w:r w:rsidR="00964CA2" w:rsidRPr="00964CA2">
        <w:rPr>
          <w:rFonts w:ascii="Times New Roman" w:hAnsi="Times New Roman" w:cs="Times New Roman"/>
          <w:sz w:val="24"/>
          <w:szCs w:val="24"/>
        </w:rPr>
        <w:t xml:space="preserve">тивоположные стороны аргумента, </w:t>
      </w:r>
      <w:r w:rsidRPr="00964CA2">
        <w:rPr>
          <w:rFonts w:ascii="Times New Roman" w:hAnsi="Times New Roman" w:cs="Times New Roman"/>
          <w:sz w:val="24"/>
          <w:szCs w:val="24"/>
        </w:rPr>
        <w:t xml:space="preserve">особенно в случаях эвтаназии и самоубийства с помощью, тем самым предположительно лишая это понятие определенного значения. Использование достоинства в контексте судебных разбирательств по правам человека является </w:t>
      </w:r>
      <w:r w:rsidR="00964CA2" w:rsidRPr="00964CA2">
        <w:rPr>
          <w:rFonts w:ascii="Times New Roman" w:hAnsi="Times New Roman" w:cs="Times New Roman"/>
          <w:sz w:val="24"/>
          <w:szCs w:val="24"/>
        </w:rPr>
        <w:t xml:space="preserve">еще одной постоянной проблемой. </w:t>
      </w:r>
      <w:r w:rsidRPr="00964CA2">
        <w:rPr>
          <w:rFonts w:ascii="Times New Roman" w:hAnsi="Times New Roman" w:cs="Times New Roman"/>
          <w:sz w:val="24"/>
          <w:szCs w:val="24"/>
        </w:rPr>
        <w:t xml:space="preserve">Тем не менее, существует консенсус в отношении того, что человеческое достоинство во многом </w:t>
      </w:r>
      <w:r w:rsidRPr="00964CA2">
        <w:rPr>
          <w:rFonts w:ascii="Times New Roman" w:hAnsi="Times New Roman" w:cs="Times New Roman"/>
          <w:sz w:val="24"/>
          <w:szCs w:val="24"/>
        </w:rPr>
        <w:lastRenderedPageBreak/>
        <w:t>является индивидуальной чертой, т.е. оно определяется и основано на чувстве (само)уважения человека – своего рода отличительной добродетели, или способности и гот</w:t>
      </w:r>
      <w:r w:rsidR="00964CA2" w:rsidRPr="00964CA2">
        <w:rPr>
          <w:rFonts w:ascii="Times New Roman" w:hAnsi="Times New Roman" w:cs="Times New Roman"/>
          <w:sz w:val="24"/>
          <w:szCs w:val="24"/>
        </w:rPr>
        <w:t xml:space="preserve">овности жить достойная жизнь. </w:t>
      </w:r>
      <w:r w:rsidRPr="00964CA2">
        <w:rPr>
          <w:rFonts w:ascii="Times New Roman" w:hAnsi="Times New Roman" w:cs="Times New Roman"/>
          <w:sz w:val="24"/>
          <w:szCs w:val="24"/>
        </w:rPr>
        <w:t>Поэтому всегда лучше понять и уяснить смысл человеческого достоинства концептуально.</w:t>
      </w:r>
    </w:p>
    <w:p w:rsidR="00964CA2" w:rsidRPr="00964CA2" w:rsidRDefault="00964CA2" w:rsidP="00964CA2">
      <w:pPr>
        <w:pStyle w:val="a3"/>
        <w:jc w:val="both"/>
        <w:rPr>
          <w:rFonts w:ascii="Times New Roman" w:hAnsi="Times New Roman" w:cs="Times New Roman"/>
          <w:sz w:val="24"/>
          <w:szCs w:val="24"/>
        </w:rPr>
      </w:pPr>
    </w:p>
    <w:p w:rsidR="007730B7" w:rsidRPr="00E4118F" w:rsidRDefault="00243D08" w:rsidP="00E4118F">
      <w:pPr>
        <w:pStyle w:val="a3"/>
        <w:jc w:val="both"/>
        <w:rPr>
          <w:rFonts w:ascii="Times New Roman" w:hAnsi="Times New Roman" w:cs="Times New Roman"/>
          <w:sz w:val="24"/>
          <w:szCs w:val="24"/>
        </w:rPr>
      </w:pPr>
      <w:r w:rsidRPr="00E4118F">
        <w:rPr>
          <w:rFonts w:ascii="Times New Roman" w:hAnsi="Times New Roman" w:cs="Times New Roman"/>
          <w:sz w:val="24"/>
          <w:szCs w:val="24"/>
        </w:rPr>
        <w:t>Корень английского термина «достоинство» находится в латинских словах «</w:t>
      </w:r>
      <w:proofErr w:type="spellStart"/>
      <w:r w:rsidRPr="00E4118F">
        <w:rPr>
          <w:rFonts w:ascii="Times New Roman" w:hAnsi="Times New Roman" w:cs="Times New Roman"/>
          <w:sz w:val="24"/>
          <w:szCs w:val="24"/>
        </w:rPr>
        <w:t>Dignus</w:t>
      </w:r>
      <w:proofErr w:type="spellEnd"/>
      <w:r w:rsidRPr="00E4118F">
        <w:rPr>
          <w:rFonts w:ascii="Times New Roman" w:hAnsi="Times New Roman" w:cs="Times New Roman"/>
          <w:sz w:val="24"/>
          <w:szCs w:val="24"/>
        </w:rPr>
        <w:t>» и «</w:t>
      </w:r>
      <w:proofErr w:type="spellStart"/>
      <w:r w:rsidRPr="00E4118F">
        <w:rPr>
          <w:rFonts w:ascii="Times New Roman" w:hAnsi="Times New Roman" w:cs="Times New Roman"/>
          <w:sz w:val="24"/>
          <w:szCs w:val="24"/>
        </w:rPr>
        <w:t>Dignita</w:t>
      </w:r>
      <w:proofErr w:type="spellEnd"/>
      <w:r w:rsidR="00964CA2" w:rsidRPr="00E4118F">
        <w:rPr>
          <w:rFonts w:ascii="Times New Roman" w:hAnsi="Times New Roman" w:cs="Times New Roman"/>
          <w:sz w:val="24"/>
          <w:szCs w:val="24"/>
        </w:rPr>
        <w:t>».</w:t>
      </w:r>
      <w:r w:rsidR="007730B7" w:rsidRPr="00E4118F">
        <w:rPr>
          <w:rFonts w:ascii="Times New Roman" w:hAnsi="Times New Roman" w:cs="Times New Roman"/>
          <w:sz w:val="24"/>
          <w:szCs w:val="24"/>
        </w:rPr>
        <w:t xml:space="preserve"> </w:t>
      </w:r>
    </w:p>
    <w:p w:rsidR="00E4118F" w:rsidRPr="00E4118F" w:rsidRDefault="00E4118F" w:rsidP="00E4118F">
      <w:pPr>
        <w:pStyle w:val="a3"/>
        <w:jc w:val="both"/>
        <w:rPr>
          <w:rFonts w:ascii="Times New Roman" w:hAnsi="Times New Roman" w:cs="Times New Roman"/>
          <w:sz w:val="24"/>
          <w:szCs w:val="24"/>
        </w:rPr>
      </w:pPr>
    </w:p>
    <w:p w:rsidR="00E4118F" w:rsidRDefault="00243D08" w:rsidP="00E4118F">
      <w:pPr>
        <w:pStyle w:val="a3"/>
        <w:jc w:val="both"/>
        <w:rPr>
          <w:rFonts w:ascii="Times New Roman" w:hAnsi="Times New Roman" w:cs="Times New Roman"/>
          <w:sz w:val="24"/>
          <w:szCs w:val="24"/>
        </w:rPr>
      </w:pPr>
      <w:r w:rsidRPr="00E4118F">
        <w:rPr>
          <w:rFonts w:ascii="Times New Roman" w:hAnsi="Times New Roman" w:cs="Times New Roman"/>
          <w:sz w:val="24"/>
          <w:szCs w:val="24"/>
        </w:rPr>
        <w:t>В романских языках используются слова </w:t>
      </w:r>
      <w:proofErr w:type="spellStart"/>
      <w:r w:rsidRPr="00E4118F">
        <w:rPr>
          <w:rFonts w:ascii="Times New Roman" w:hAnsi="Times New Roman" w:cs="Times New Roman"/>
          <w:sz w:val="24"/>
          <w:szCs w:val="24"/>
        </w:rPr>
        <w:t>dignité</w:t>
      </w:r>
      <w:proofErr w:type="spellEnd"/>
      <w:r w:rsidRPr="00E4118F">
        <w:rPr>
          <w:rFonts w:ascii="Times New Roman" w:hAnsi="Times New Roman" w:cs="Times New Roman"/>
          <w:sz w:val="24"/>
          <w:szCs w:val="24"/>
        </w:rPr>
        <w:t> (французский), </w:t>
      </w:r>
      <w:proofErr w:type="spellStart"/>
      <w:r w:rsidRPr="00E4118F">
        <w:rPr>
          <w:rFonts w:ascii="Times New Roman" w:hAnsi="Times New Roman" w:cs="Times New Roman"/>
          <w:sz w:val="24"/>
          <w:szCs w:val="24"/>
        </w:rPr>
        <w:t>dignità</w:t>
      </w:r>
      <w:proofErr w:type="spellEnd"/>
    </w:p>
    <w:p w:rsidR="007730B7" w:rsidRPr="00E4118F" w:rsidRDefault="00964CA2" w:rsidP="00E4118F">
      <w:pPr>
        <w:pStyle w:val="a3"/>
        <w:jc w:val="both"/>
        <w:rPr>
          <w:rFonts w:ascii="Times New Roman" w:hAnsi="Times New Roman" w:cs="Times New Roman"/>
          <w:sz w:val="24"/>
          <w:szCs w:val="24"/>
        </w:rPr>
      </w:pPr>
      <w:r w:rsidRPr="00E4118F">
        <w:rPr>
          <w:rFonts w:ascii="Times New Roman" w:hAnsi="Times New Roman" w:cs="Times New Roman"/>
          <w:sz w:val="24"/>
          <w:szCs w:val="24"/>
        </w:rPr>
        <w:t>(итальянский</w:t>
      </w:r>
      <w:r w:rsidR="00243D08" w:rsidRPr="00E4118F">
        <w:rPr>
          <w:rFonts w:ascii="Times New Roman" w:hAnsi="Times New Roman" w:cs="Times New Roman"/>
          <w:sz w:val="24"/>
          <w:szCs w:val="24"/>
        </w:rPr>
        <w:t>), </w:t>
      </w:r>
      <w:proofErr w:type="spellStart"/>
      <w:r w:rsidR="00243D08" w:rsidRPr="00E4118F">
        <w:rPr>
          <w:rFonts w:ascii="Times New Roman" w:hAnsi="Times New Roman" w:cs="Times New Roman"/>
          <w:sz w:val="24"/>
          <w:szCs w:val="24"/>
        </w:rPr>
        <w:t>dignidade</w:t>
      </w:r>
      <w:proofErr w:type="spellEnd"/>
      <w:r w:rsidR="00243D08" w:rsidRPr="00E4118F">
        <w:rPr>
          <w:rFonts w:ascii="Times New Roman" w:hAnsi="Times New Roman" w:cs="Times New Roman"/>
          <w:sz w:val="24"/>
          <w:szCs w:val="24"/>
        </w:rPr>
        <w:t> (португальский) и </w:t>
      </w:r>
      <w:proofErr w:type="spellStart"/>
      <w:r w:rsidRPr="00E4118F">
        <w:rPr>
          <w:rFonts w:ascii="Times New Roman" w:hAnsi="Times New Roman" w:cs="Times New Roman"/>
          <w:sz w:val="24"/>
          <w:szCs w:val="24"/>
        </w:rPr>
        <w:t>dignidad</w:t>
      </w:r>
      <w:proofErr w:type="spellEnd"/>
      <w:r w:rsidRPr="00E4118F">
        <w:rPr>
          <w:rFonts w:ascii="Times New Roman" w:hAnsi="Times New Roman" w:cs="Times New Roman"/>
          <w:sz w:val="24"/>
          <w:szCs w:val="24"/>
        </w:rPr>
        <w:t xml:space="preserve"> (испанский)</w:t>
      </w:r>
      <w:r w:rsidR="007730B7" w:rsidRPr="00E4118F">
        <w:rPr>
          <w:rFonts w:ascii="Times New Roman" w:hAnsi="Times New Roman" w:cs="Times New Roman"/>
          <w:sz w:val="24"/>
          <w:szCs w:val="24"/>
        </w:rPr>
        <w:t>.</w:t>
      </w:r>
    </w:p>
    <w:p w:rsidR="007730B7" w:rsidRDefault="007730B7" w:rsidP="00964CA2">
      <w:pPr>
        <w:pStyle w:val="a3"/>
        <w:jc w:val="both"/>
        <w:rPr>
          <w:rFonts w:ascii="Times New Roman" w:hAnsi="Times New Roman" w:cs="Times New Roman"/>
          <w:sz w:val="24"/>
          <w:szCs w:val="24"/>
        </w:rPr>
      </w:pPr>
    </w:p>
    <w:p w:rsidR="007730B7" w:rsidRDefault="00243D08" w:rsidP="00964CA2">
      <w:pPr>
        <w:pStyle w:val="a3"/>
        <w:jc w:val="both"/>
        <w:rPr>
          <w:rFonts w:ascii="Times New Roman" w:hAnsi="Times New Roman" w:cs="Times New Roman"/>
          <w:sz w:val="24"/>
          <w:szCs w:val="24"/>
        </w:rPr>
      </w:pPr>
      <w:r w:rsidRPr="00964CA2">
        <w:rPr>
          <w:rFonts w:ascii="Times New Roman" w:hAnsi="Times New Roman" w:cs="Times New Roman"/>
          <w:sz w:val="24"/>
          <w:szCs w:val="24"/>
        </w:rPr>
        <w:t>В английских словарях определения «достоинства» фигурируют как</w:t>
      </w:r>
      <w:r w:rsidR="00964CA2" w:rsidRPr="00964CA2">
        <w:rPr>
          <w:rFonts w:ascii="Times New Roman" w:hAnsi="Times New Roman" w:cs="Times New Roman"/>
          <w:sz w:val="24"/>
          <w:szCs w:val="24"/>
        </w:rPr>
        <w:t xml:space="preserve"> «честь», «слава» и «уважение». </w:t>
      </w:r>
    </w:p>
    <w:p w:rsidR="007730B7" w:rsidRDefault="007730B7" w:rsidP="00964CA2">
      <w:pPr>
        <w:pStyle w:val="a3"/>
        <w:jc w:val="both"/>
        <w:rPr>
          <w:rFonts w:ascii="Times New Roman" w:hAnsi="Times New Roman" w:cs="Times New Roman"/>
          <w:sz w:val="24"/>
          <w:szCs w:val="24"/>
        </w:rPr>
      </w:pPr>
    </w:p>
    <w:p w:rsidR="00243D08" w:rsidRPr="00964CA2" w:rsidRDefault="00243D08" w:rsidP="00964CA2">
      <w:pPr>
        <w:pStyle w:val="a3"/>
        <w:jc w:val="both"/>
        <w:rPr>
          <w:rFonts w:ascii="Times New Roman" w:hAnsi="Times New Roman" w:cs="Times New Roman"/>
          <w:sz w:val="24"/>
          <w:szCs w:val="24"/>
        </w:rPr>
      </w:pPr>
      <w:r w:rsidRPr="00964CA2">
        <w:rPr>
          <w:rFonts w:ascii="Times New Roman" w:hAnsi="Times New Roman" w:cs="Times New Roman"/>
          <w:sz w:val="24"/>
          <w:szCs w:val="24"/>
        </w:rPr>
        <w:t xml:space="preserve">Такое изобилие значений проистекает из сложности понятия «человеческое достоинство». </w:t>
      </w:r>
      <w:r w:rsidR="007730B7">
        <w:rPr>
          <w:rFonts w:ascii="Times New Roman" w:hAnsi="Times New Roman" w:cs="Times New Roman"/>
          <w:sz w:val="24"/>
          <w:szCs w:val="24"/>
        </w:rPr>
        <w:t>Е</w:t>
      </w:r>
      <w:r w:rsidRPr="00964CA2">
        <w:rPr>
          <w:rFonts w:ascii="Times New Roman" w:hAnsi="Times New Roman" w:cs="Times New Roman"/>
          <w:sz w:val="24"/>
          <w:szCs w:val="24"/>
        </w:rPr>
        <w:t>сли бы закон имел здесь другое место, разные люди имели бы место в законе. Концепция человеческого достоинства, история которой насчитывает 2500 лет, использовалась в первую очередь как социальная ценность, а также на нее повлияли различные религии и философии, которые, в свою очередь, развили достоинство в своих собственных размышлениях.</w:t>
      </w:r>
    </w:p>
    <w:p w:rsidR="007730B7" w:rsidRDefault="007730B7" w:rsidP="00964CA2">
      <w:pPr>
        <w:pStyle w:val="a3"/>
        <w:jc w:val="both"/>
        <w:rPr>
          <w:rFonts w:ascii="Times New Roman" w:hAnsi="Times New Roman" w:cs="Times New Roman"/>
          <w:sz w:val="24"/>
          <w:szCs w:val="24"/>
        </w:rPr>
      </w:pPr>
    </w:p>
    <w:p w:rsidR="00243D08" w:rsidRDefault="00243D08" w:rsidP="00964CA2">
      <w:pPr>
        <w:pStyle w:val="a3"/>
        <w:jc w:val="both"/>
        <w:rPr>
          <w:rFonts w:ascii="Times New Roman" w:hAnsi="Times New Roman" w:cs="Times New Roman"/>
          <w:sz w:val="24"/>
          <w:szCs w:val="24"/>
        </w:rPr>
      </w:pPr>
      <w:r w:rsidRPr="00964CA2">
        <w:rPr>
          <w:rFonts w:ascii="Times New Roman" w:hAnsi="Times New Roman" w:cs="Times New Roman"/>
          <w:sz w:val="24"/>
          <w:szCs w:val="24"/>
        </w:rPr>
        <w:t>Типичные концепции достоинства «не соответствуют действительности» во многом потому, что они слишком ограничены. Эти концептуализации создают четкие границы вокруг достоинства, чтобы проиллюстрировать, что оно либо идентично другой идее (например, автономии), либо отд</w:t>
      </w:r>
      <w:r w:rsidR="00964CA2" w:rsidRPr="00964CA2">
        <w:rPr>
          <w:rFonts w:ascii="Times New Roman" w:hAnsi="Times New Roman" w:cs="Times New Roman"/>
          <w:sz w:val="24"/>
          <w:szCs w:val="24"/>
        </w:rPr>
        <w:t xml:space="preserve">елено от всех других концепций. </w:t>
      </w:r>
      <w:r w:rsidRPr="00964CA2">
        <w:rPr>
          <w:rFonts w:ascii="Times New Roman" w:hAnsi="Times New Roman" w:cs="Times New Roman"/>
          <w:sz w:val="24"/>
          <w:szCs w:val="24"/>
        </w:rPr>
        <w:t>В результате установления таких ограничений достоинство становится либо слишком исключительным, либо чрезмерно инклюзивным. Следовательно, закон либо игнорирует соответствующие проблемы достоинства, либо не имеет точных средств для их выявления и устранения. По крайней мере, закон не может проводить различие между вопросами достоинства и другими человеческими проблемами.</w:t>
      </w:r>
    </w:p>
    <w:p w:rsidR="007730B7" w:rsidRPr="00964CA2" w:rsidRDefault="007730B7" w:rsidP="00964CA2">
      <w:pPr>
        <w:pStyle w:val="a3"/>
        <w:jc w:val="both"/>
        <w:rPr>
          <w:rFonts w:ascii="Times New Roman" w:hAnsi="Times New Roman" w:cs="Times New Roman"/>
          <w:sz w:val="24"/>
          <w:szCs w:val="24"/>
        </w:rPr>
      </w:pPr>
    </w:p>
    <w:p w:rsidR="007730B7" w:rsidRDefault="00243D08" w:rsidP="007730B7">
      <w:pPr>
        <w:pStyle w:val="a3"/>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 xml:space="preserve">В отличие от этих подходов, новое значение термина «достоинство» можно найти в утверждении философа-лингвиста Людвига </w:t>
      </w:r>
      <w:proofErr w:type="spellStart"/>
      <w:r w:rsidRPr="007730B7">
        <w:rPr>
          <w:rFonts w:ascii="Times New Roman" w:hAnsi="Times New Roman" w:cs="Times New Roman"/>
          <w:sz w:val="24"/>
          <w:szCs w:val="24"/>
          <w:lang w:eastAsia="ru-RU"/>
        </w:rPr>
        <w:t>Витгенштейна</w:t>
      </w:r>
      <w:proofErr w:type="spellEnd"/>
      <w:r w:rsidRPr="007730B7">
        <w:rPr>
          <w:rFonts w:ascii="Times New Roman" w:hAnsi="Times New Roman" w:cs="Times New Roman"/>
          <w:sz w:val="24"/>
          <w:szCs w:val="24"/>
          <w:lang w:eastAsia="ru-RU"/>
        </w:rPr>
        <w:t xml:space="preserve"> о том, что точные определения слов в естественных языках часто искажают их собственные значения. </w:t>
      </w:r>
      <w:proofErr w:type="spellStart"/>
      <w:r w:rsidRPr="007730B7">
        <w:rPr>
          <w:rFonts w:ascii="Times New Roman" w:hAnsi="Times New Roman" w:cs="Times New Roman"/>
          <w:sz w:val="24"/>
          <w:szCs w:val="24"/>
          <w:lang w:eastAsia="ru-RU"/>
        </w:rPr>
        <w:t>Витгенштейн</w:t>
      </w:r>
      <w:proofErr w:type="spellEnd"/>
      <w:r w:rsidRPr="007730B7">
        <w:rPr>
          <w:rFonts w:ascii="Times New Roman" w:hAnsi="Times New Roman" w:cs="Times New Roman"/>
          <w:sz w:val="24"/>
          <w:szCs w:val="24"/>
          <w:lang w:eastAsia="ru-RU"/>
        </w:rPr>
        <w:t xml:space="preserve"> отверг идею о том, что слово имеет единственное, фундаментальное значение, применимое ко всем его применениям. Вместо этого он утверждал, что «значение слова — это его употребление в языке», а не абстрактная связь </w:t>
      </w:r>
      <w:r w:rsidR="00E4118F">
        <w:rPr>
          <w:rFonts w:ascii="Times New Roman" w:hAnsi="Times New Roman" w:cs="Times New Roman"/>
          <w:sz w:val="24"/>
          <w:szCs w:val="24"/>
          <w:lang w:eastAsia="ru-RU"/>
        </w:rPr>
        <w:t>между термином и его значением.</w:t>
      </w:r>
    </w:p>
    <w:p w:rsidR="00E4118F" w:rsidRPr="007730B7" w:rsidRDefault="00E4118F" w:rsidP="007730B7">
      <w:pPr>
        <w:pStyle w:val="a3"/>
        <w:jc w:val="both"/>
        <w:rPr>
          <w:rFonts w:ascii="Times New Roman" w:hAnsi="Times New Roman" w:cs="Times New Roman"/>
          <w:sz w:val="24"/>
          <w:szCs w:val="24"/>
          <w:lang w:eastAsia="ru-RU"/>
        </w:rPr>
      </w:pPr>
    </w:p>
    <w:p w:rsidR="00243D08" w:rsidRPr="007730B7" w:rsidRDefault="00243D08" w:rsidP="007730B7">
      <w:pPr>
        <w:pStyle w:val="a3"/>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 xml:space="preserve">Чтобы раскрыть значение и функцию слова, </w:t>
      </w:r>
      <w:proofErr w:type="spellStart"/>
      <w:r w:rsidRPr="007730B7">
        <w:rPr>
          <w:rFonts w:ascii="Times New Roman" w:hAnsi="Times New Roman" w:cs="Times New Roman"/>
          <w:sz w:val="24"/>
          <w:szCs w:val="24"/>
          <w:lang w:eastAsia="ru-RU"/>
        </w:rPr>
        <w:t>Витгенштейн</w:t>
      </w:r>
      <w:proofErr w:type="spellEnd"/>
      <w:r w:rsidRPr="007730B7">
        <w:rPr>
          <w:rFonts w:ascii="Times New Roman" w:hAnsi="Times New Roman" w:cs="Times New Roman"/>
          <w:sz w:val="24"/>
          <w:szCs w:val="24"/>
          <w:lang w:eastAsia="ru-RU"/>
        </w:rPr>
        <w:t xml:space="preserve"> сказал: «Не думай, а смотри!»</w:t>
      </w:r>
      <w:r w:rsidR="007730B7" w:rsidRPr="007730B7">
        <w:rPr>
          <w:rFonts w:ascii="Times New Roman" w:hAnsi="Times New Roman" w:cs="Times New Roman"/>
          <w:sz w:val="24"/>
          <w:szCs w:val="24"/>
          <w:lang w:eastAsia="ru-RU"/>
        </w:rPr>
        <w:t xml:space="preserve">. </w:t>
      </w:r>
    </w:p>
    <w:p w:rsidR="00C755EE" w:rsidRDefault="00C755EE" w:rsidP="00C755EE">
      <w:pPr>
        <w:pStyle w:val="a3"/>
        <w:ind w:firstLine="567"/>
        <w:jc w:val="both"/>
        <w:rPr>
          <w:rFonts w:ascii="Times New Roman" w:hAnsi="Times New Roman" w:cs="Times New Roman"/>
          <w:sz w:val="24"/>
          <w:szCs w:val="24"/>
          <w:lang w:eastAsia="ru-RU"/>
        </w:rPr>
      </w:pPr>
    </w:p>
    <w:p w:rsidR="00243D08"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«Вопросы «существа» и вопросы «процедуры» иногда обсуждаются в юридических текстах так, как будто они представляют собой пропасть, разделяющую весь юридический мир. Однако «субстанция» и «процедура», очевидно, являются одними и теми же ключевыми словами для совершенно разных проблем. Ни один из них не представляет идентичные инварианты. В зависимости от конкретной ситуации, к которой оно применяется, каждое из них обозначает уникальный набор переменных. И эти разрозненные проблемы в лучшем случае связаны между собой косвенно».</w:t>
      </w:r>
      <w:r w:rsidR="007730B7" w:rsidRPr="00C755EE">
        <w:rPr>
          <w:rFonts w:ascii="Times New Roman" w:hAnsi="Times New Roman" w:cs="Times New Roman"/>
          <w:sz w:val="24"/>
          <w:szCs w:val="24"/>
          <w:lang w:eastAsia="ru-RU"/>
        </w:rPr>
        <w:t xml:space="preserve"> </w:t>
      </w:r>
    </w:p>
    <w:p w:rsidR="007730B7" w:rsidRPr="00C755EE" w:rsidRDefault="007730B7" w:rsidP="00C755EE">
      <w:pPr>
        <w:pStyle w:val="a3"/>
        <w:ind w:firstLine="567"/>
        <w:jc w:val="both"/>
        <w:rPr>
          <w:rFonts w:ascii="Times New Roman" w:hAnsi="Times New Roman" w:cs="Times New Roman"/>
          <w:sz w:val="24"/>
          <w:szCs w:val="24"/>
        </w:rPr>
      </w:pPr>
    </w:p>
    <w:p w:rsidR="007730B7"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 xml:space="preserve">Изучение различных способов, которыми судьи Конституционного суда подчеркивали достоинство в своих решениях, когда фраза «человеческое </w:t>
      </w:r>
      <w:r w:rsidR="007730B7" w:rsidRPr="00C755EE">
        <w:rPr>
          <w:rFonts w:ascii="Times New Roman" w:hAnsi="Times New Roman" w:cs="Times New Roman"/>
          <w:sz w:val="24"/>
          <w:szCs w:val="24"/>
        </w:rPr>
        <w:t>достоинство»</w:t>
      </w:r>
      <w:r w:rsidRPr="00C755EE">
        <w:rPr>
          <w:rFonts w:ascii="Times New Roman" w:hAnsi="Times New Roman" w:cs="Times New Roman"/>
          <w:sz w:val="24"/>
          <w:szCs w:val="24"/>
        </w:rPr>
        <w:t> впервые появилась в заключении, привело к эволюции определения достоинства</w:t>
      </w:r>
      <w:proofErr w:type="gramStart"/>
      <w:r w:rsidRPr="00C755EE">
        <w:rPr>
          <w:rFonts w:ascii="Times New Roman" w:hAnsi="Times New Roman" w:cs="Times New Roman"/>
          <w:sz w:val="24"/>
          <w:szCs w:val="24"/>
        </w:rPr>
        <w:t>.</w:t>
      </w:r>
      <w:proofErr w:type="gramEnd"/>
      <w:r w:rsidRPr="00C755EE">
        <w:rPr>
          <w:rFonts w:ascii="Times New Roman" w:hAnsi="Times New Roman" w:cs="Times New Roman"/>
          <w:sz w:val="24"/>
          <w:szCs w:val="24"/>
        </w:rPr>
        <w:t xml:space="preserve"> что привело к определению теоретических основ человеческого достоинства как конституционной ценности и конституционного права.</w:t>
      </w:r>
      <w:r w:rsidR="007730B7" w:rsidRPr="00C755EE">
        <w:rPr>
          <w:rFonts w:ascii="Times New Roman" w:hAnsi="Times New Roman" w:cs="Times New Roman"/>
          <w:sz w:val="24"/>
          <w:szCs w:val="24"/>
        </w:rPr>
        <w:t xml:space="preserve"> </w:t>
      </w: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1946 год служит полезным ориентиром, поскольку он тесно коррелирует с окончанием Второй мировой войны, после которой многие зарубежные страны включили слово «достоинство» в свои национальные конституции, а Организация Объединенных Наций заложила уважение к человеческому достоинству. в основе Всеобщей декларации прав человека. </w:t>
      </w:r>
    </w:p>
    <w:p w:rsidR="007730B7" w:rsidRPr="00C755EE" w:rsidRDefault="007730B7" w:rsidP="00C755EE">
      <w:pPr>
        <w:pStyle w:val="a3"/>
        <w:ind w:firstLine="567"/>
        <w:jc w:val="both"/>
        <w:rPr>
          <w:rFonts w:ascii="Times New Roman" w:hAnsi="Times New Roman" w:cs="Times New Roman"/>
          <w:sz w:val="24"/>
          <w:szCs w:val="24"/>
        </w:rPr>
      </w:pP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lastRenderedPageBreak/>
        <w:t>Этот подход рассматривает достоинство не как одну идею, а как несколько концепций. Достоинство — это не фиксированная категория, а скорее совокупность значений, состоящая из множества взаимосвязей. Формы достоинства, которые можно определить, изучив постановления конституционных судов, столь же уникальны, как и отдельные члены семьи, но, как и братья и сестры, они имеют общие характеристики. В отличие от общепринятого метода определения достоинства, эти категории нельзя объединить, чтобы составить диаграмму Венна с постоянным центром. Эти концепции чувствительны к контексту, поэтому совпадение, существующее в одном случае, может отсутствовать в другом.</w:t>
      </w:r>
    </w:p>
    <w:p w:rsidR="007730B7" w:rsidRPr="00C755EE" w:rsidRDefault="007730B7" w:rsidP="00C755EE">
      <w:pPr>
        <w:pStyle w:val="a3"/>
        <w:ind w:firstLine="567"/>
        <w:jc w:val="both"/>
        <w:rPr>
          <w:rFonts w:ascii="Times New Roman" w:hAnsi="Times New Roman" w:cs="Times New Roman"/>
          <w:sz w:val="24"/>
          <w:szCs w:val="24"/>
        </w:rPr>
      </w:pP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 xml:space="preserve">Контекстная концепция достоинства развивается вместе с социальными изменениями; он не навязывает обществу статические определения, а скорее реагирует на меняющиеся взгляды, структуры и идеи. Кроме того, оно понимает, что понимание, по словам Ганса-Георга </w:t>
      </w:r>
      <w:proofErr w:type="spellStart"/>
      <w:r w:rsidRPr="00C755EE">
        <w:rPr>
          <w:rFonts w:ascii="Times New Roman" w:hAnsi="Times New Roman" w:cs="Times New Roman"/>
          <w:sz w:val="24"/>
          <w:szCs w:val="24"/>
        </w:rPr>
        <w:t>Гадамера</w:t>
      </w:r>
      <w:proofErr w:type="spellEnd"/>
      <w:r w:rsidRPr="00C755EE">
        <w:rPr>
          <w:rFonts w:ascii="Times New Roman" w:hAnsi="Times New Roman" w:cs="Times New Roman"/>
          <w:sz w:val="24"/>
          <w:szCs w:val="24"/>
        </w:rPr>
        <w:t xml:space="preserve">, является «исторически </w:t>
      </w:r>
      <w:r w:rsidR="007730B7" w:rsidRPr="00C755EE">
        <w:rPr>
          <w:rFonts w:ascii="Times New Roman" w:hAnsi="Times New Roman" w:cs="Times New Roman"/>
          <w:sz w:val="24"/>
          <w:szCs w:val="24"/>
        </w:rPr>
        <w:t xml:space="preserve">обусловленным явлением». </w:t>
      </w:r>
      <w:r w:rsidRPr="00C755EE">
        <w:rPr>
          <w:rFonts w:ascii="Times New Roman" w:hAnsi="Times New Roman" w:cs="Times New Roman"/>
          <w:sz w:val="24"/>
          <w:szCs w:val="24"/>
        </w:rPr>
        <w:t>Изменения во времени, культуре, политике и технологиях могут породить новые проблемы достоинства и, возможно, устранить старые. Следовательно, достоинство не может быть определено навсегда, оно долж</w:t>
      </w:r>
      <w:r w:rsidR="007730B7" w:rsidRPr="00C755EE">
        <w:rPr>
          <w:rFonts w:ascii="Times New Roman" w:hAnsi="Times New Roman" w:cs="Times New Roman"/>
          <w:sz w:val="24"/>
          <w:szCs w:val="24"/>
        </w:rPr>
        <w:t xml:space="preserve">но быть открытым для изменений. </w:t>
      </w:r>
    </w:p>
    <w:p w:rsidR="007730B7" w:rsidRPr="00C755EE" w:rsidRDefault="007730B7" w:rsidP="00C755EE">
      <w:pPr>
        <w:pStyle w:val="a3"/>
        <w:ind w:firstLine="567"/>
        <w:jc w:val="both"/>
        <w:rPr>
          <w:rFonts w:ascii="Times New Roman" w:hAnsi="Times New Roman" w:cs="Times New Roman"/>
          <w:sz w:val="24"/>
          <w:szCs w:val="24"/>
        </w:rPr>
      </w:pP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Критики могут также утверждать, что изменчивость достоинства делает его бессмысленным; что, поскольку оно применимо во многих ситуациях и к различным трудностям, ему не хватает последовательности, которая делает унифицированные, общепринятые концепции достоинства столь привлекательными. </w:t>
      </w:r>
      <w:r w:rsidR="007730B7" w:rsidRPr="00C755EE">
        <w:rPr>
          <w:rFonts w:ascii="Times New Roman" w:hAnsi="Times New Roman" w:cs="Times New Roman"/>
          <w:sz w:val="24"/>
          <w:szCs w:val="24"/>
        </w:rPr>
        <w:t xml:space="preserve"> </w:t>
      </w:r>
      <w:r w:rsidRPr="00C755EE">
        <w:rPr>
          <w:rFonts w:ascii="Times New Roman" w:hAnsi="Times New Roman" w:cs="Times New Roman"/>
          <w:sz w:val="24"/>
          <w:szCs w:val="24"/>
        </w:rPr>
        <w:t>Однако традиционные попытки дать определение достоинству оказались неспособными решить разнообразные, но взаимосвязанные трудности, для обозначения которых ис</w:t>
      </w:r>
      <w:r w:rsidR="007730B7" w:rsidRPr="00C755EE">
        <w:rPr>
          <w:rFonts w:ascii="Times New Roman" w:hAnsi="Times New Roman" w:cs="Times New Roman"/>
          <w:sz w:val="24"/>
          <w:szCs w:val="24"/>
        </w:rPr>
        <w:t xml:space="preserve">пользуется понятие достоинства. </w:t>
      </w:r>
      <w:r w:rsidRPr="00C755EE">
        <w:rPr>
          <w:rFonts w:ascii="Times New Roman" w:hAnsi="Times New Roman" w:cs="Times New Roman"/>
          <w:sz w:val="24"/>
          <w:szCs w:val="24"/>
        </w:rPr>
        <w:t>Отказываясь от универсальных концепций в пользу конкретных типов, мы можем более четко говорить о достоинстве. Поскольку предлагаемая типология была разработана в контексте, а не в вакууме, она обеспечивает более убедительную основу для изучения различных правовых проблем.</w:t>
      </w:r>
    </w:p>
    <w:p w:rsidR="007730B7" w:rsidRPr="007730B7" w:rsidRDefault="007730B7" w:rsidP="007730B7">
      <w:pPr>
        <w:pStyle w:val="a3"/>
        <w:jc w:val="both"/>
        <w:rPr>
          <w:rFonts w:ascii="Times New Roman" w:hAnsi="Times New Roman" w:cs="Times New Roman"/>
          <w:sz w:val="24"/>
          <w:szCs w:val="24"/>
        </w:rPr>
      </w:pPr>
    </w:p>
    <w:p w:rsidR="00243D08" w:rsidRPr="007730B7" w:rsidRDefault="00243D08" w:rsidP="006A76A9">
      <w:pPr>
        <w:pStyle w:val="a3"/>
        <w:jc w:val="center"/>
        <w:rPr>
          <w:rFonts w:ascii="Times New Roman" w:hAnsi="Times New Roman" w:cs="Times New Roman"/>
          <w:b/>
          <w:sz w:val="24"/>
          <w:szCs w:val="24"/>
          <w:lang w:eastAsia="ru-RU"/>
        </w:rPr>
      </w:pPr>
      <w:r w:rsidRPr="007730B7">
        <w:rPr>
          <w:rFonts w:ascii="Times New Roman" w:hAnsi="Times New Roman" w:cs="Times New Roman"/>
          <w:b/>
          <w:sz w:val="24"/>
          <w:szCs w:val="24"/>
          <w:lang w:eastAsia="ru-RU"/>
        </w:rPr>
        <w:t>Концепции достоинства</w:t>
      </w:r>
    </w:p>
    <w:p w:rsidR="007730B7" w:rsidRPr="007730B7" w:rsidRDefault="007730B7" w:rsidP="007730B7">
      <w:pPr>
        <w:pStyle w:val="a3"/>
        <w:jc w:val="both"/>
        <w:rPr>
          <w:rFonts w:ascii="Times New Roman" w:hAnsi="Times New Roman" w:cs="Times New Roman"/>
          <w:sz w:val="24"/>
          <w:szCs w:val="24"/>
          <w:lang w:eastAsia="ru-RU"/>
        </w:rPr>
      </w:pPr>
    </w:p>
    <w:p w:rsidR="007730B7" w:rsidRDefault="00243D08"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w:t>
      </w:r>
      <w:r w:rsidR="007730B7" w:rsidRPr="007730B7">
        <w:rPr>
          <w:rFonts w:ascii="Times New Roman" w:hAnsi="Times New Roman" w:cs="Times New Roman"/>
          <w:sz w:val="24"/>
          <w:szCs w:val="24"/>
          <w:lang w:eastAsia="ru-RU"/>
        </w:rPr>
        <w:t>И</w:t>
      </w:r>
      <w:r w:rsidRPr="007730B7">
        <w:rPr>
          <w:rFonts w:ascii="Times New Roman" w:hAnsi="Times New Roman" w:cs="Times New Roman"/>
          <w:sz w:val="24"/>
          <w:szCs w:val="24"/>
          <w:lang w:eastAsia="ru-RU"/>
        </w:rPr>
        <w:t>нституциональный статус как достоинство», «</w:t>
      </w:r>
      <w:r w:rsidR="007730B7" w:rsidRPr="007730B7">
        <w:rPr>
          <w:rFonts w:ascii="Times New Roman" w:hAnsi="Times New Roman" w:cs="Times New Roman"/>
          <w:sz w:val="24"/>
          <w:szCs w:val="24"/>
          <w:lang w:eastAsia="ru-RU"/>
        </w:rPr>
        <w:t>Р</w:t>
      </w:r>
      <w:r w:rsidRPr="007730B7">
        <w:rPr>
          <w:rFonts w:ascii="Times New Roman" w:hAnsi="Times New Roman" w:cs="Times New Roman"/>
          <w:sz w:val="24"/>
          <w:szCs w:val="24"/>
          <w:lang w:eastAsia="ru-RU"/>
        </w:rPr>
        <w:t>авенство как достоинство», «</w:t>
      </w:r>
      <w:r w:rsidR="007730B7" w:rsidRPr="007730B7">
        <w:rPr>
          <w:rFonts w:ascii="Times New Roman" w:hAnsi="Times New Roman" w:cs="Times New Roman"/>
          <w:sz w:val="24"/>
          <w:szCs w:val="24"/>
          <w:lang w:eastAsia="ru-RU"/>
        </w:rPr>
        <w:t>С</w:t>
      </w:r>
      <w:r w:rsidRPr="007730B7">
        <w:rPr>
          <w:rFonts w:ascii="Times New Roman" w:hAnsi="Times New Roman" w:cs="Times New Roman"/>
          <w:sz w:val="24"/>
          <w:szCs w:val="24"/>
          <w:lang w:eastAsia="ru-RU"/>
        </w:rPr>
        <w:t>вобода как достоинство», «</w:t>
      </w:r>
      <w:r w:rsidR="007730B7" w:rsidRPr="007730B7">
        <w:rPr>
          <w:rFonts w:ascii="Times New Roman" w:hAnsi="Times New Roman" w:cs="Times New Roman"/>
          <w:sz w:val="24"/>
          <w:szCs w:val="24"/>
          <w:lang w:eastAsia="ru-RU"/>
        </w:rPr>
        <w:t>Л</w:t>
      </w:r>
      <w:r w:rsidRPr="007730B7">
        <w:rPr>
          <w:rFonts w:ascii="Times New Roman" w:hAnsi="Times New Roman" w:cs="Times New Roman"/>
          <w:sz w:val="24"/>
          <w:szCs w:val="24"/>
          <w:lang w:eastAsia="ru-RU"/>
        </w:rPr>
        <w:t>ичная целостность как достоинство» и «</w:t>
      </w:r>
      <w:r w:rsidR="007730B7" w:rsidRPr="007730B7">
        <w:rPr>
          <w:rFonts w:ascii="Times New Roman" w:hAnsi="Times New Roman" w:cs="Times New Roman"/>
          <w:sz w:val="24"/>
          <w:szCs w:val="24"/>
          <w:lang w:eastAsia="ru-RU"/>
        </w:rPr>
        <w:t>К</w:t>
      </w:r>
      <w:r w:rsidRPr="007730B7">
        <w:rPr>
          <w:rFonts w:ascii="Times New Roman" w:hAnsi="Times New Roman" w:cs="Times New Roman"/>
          <w:sz w:val="24"/>
          <w:szCs w:val="24"/>
          <w:lang w:eastAsia="ru-RU"/>
        </w:rPr>
        <w:t>оллективна</w:t>
      </w:r>
      <w:r w:rsidR="007730B7">
        <w:rPr>
          <w:rFonts w:ascii="Times New Roman" w:hAnsi="Times New Roman" w:cs="Times New Roman"/>
          <w:sz w:val="24"/>
          <w:szCs w:val="24"/>
          <w:lang w:eastAsia="ru-RU"/>
        </w:rPr>
        <w:t>я добродетель как достоинство».</w:t>
      </w:r>
    </w:p>
    <w:p w:rsidR="007730B7" w:rsidRPr="007730B7" w:rsidRDefault="007730B7" w:rsidP="007730B7">
      <w:pPr>
        <w:pStyle w:val="a3"/>
        <w:ind w:firstLine="567"/>
        <w:jc w:val="both"/>
        <w:rPr>
          <w:rFonts w:ascii="Times New Roman" w:hAnsi="Times New Roman" w:cs="Times New Roman"/>
          <w:sz w:val="24"/>
          <w:szCs w:val="24"/>
          <w:lang w:eastAsia="ru-RU"/>
        </w:rPr>
      </w:pPr>
    </w:p>
    <w:p w:rsidR="007730B7" w:rsidRDefault="00243D08"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 xml:space="preserve">Каждая категория имеет уникальный </w:t>
      </w:r>
      <w:proofErr w:type="spellStart"/>
      <w:r w:rsidRPr="007730B7">
        <w:rPr>
          <w:rFonts w:ascii="Times New Roman" w:hAnsi="Times New Roman" w:cs="Times New Roman"/>
          <w:sz w:val="24"/>
          <w:szCs w:val="24"/>
          <w:lang w:eastAsia="ru-RU"/>
        </w:rPr>
        <w:t>эпистемический</w:t>
      </w:r>
      <w:proofErr w:type="spellEnd"/>
      <w:r w:rsidRPr="007730B7">
        <w:rPr>
          <w:rFonts w:ascii="Times New Roman" w:hAnsi="Times New Roman" w:cs="Times New Roman"/>
          <w:sz w:val="24"/>
          <w:szCs w:val="24"/>
          <w:lang w:eastAsia="ru-RU"/>
        </w:rPr>
        <w:t xml:space="preserve"> нарратив, который проясняет ее философские, теологические или политические основы. </w:t>
      </w:r>
    </w:p>
    <w:p w:rsidR="007730B7" w:rsidRPr="007730B7" w:rsidRDefault="007730B7" w:rsidP="007730B7">
      <w:pPr>
        <w:pStyle w:val="a3"/>
        <w:ind w:firstLine="567"/>
        <w:jc w:val="both"/>
        <w:rPr>
          <w:rFonts w:ascii="Times New Roman" w:hAnsi="Times New Roman" w:cs="Times New Roman"/>
          <w:sz w:val="24"/>
          <w:szCs w:val="24"/>
          <w:lang w:eastAsia="ru-RU"/>
        </w:rPr>
      </w:pPr>
    </w:p>
    <w:p w:rsidR="007730B7" w:rsidRDefault="007730B7"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О</w:t>
      </w:r>
      <w:r w:rsidR="00243D08" w:rsidRPr="007730B7">
        <w:rPr>
          <w:rFonts w:ascii="Times New Roman" w:hAnsi="Times New Roman" w:cs="Times New Roman"/>
          <w:sz w:val="24"/>
          <w:szCs w:val="24"/>
          <w:lang w:eastAsia="ru-RU"/>
        </w:rPr>
        <w:t>сновная судебная функция достоинства заключа</w:t>
      </w:r>
      <w:r w:rsidRPr="007730B7">
        <w:rPr>
          <w:rFonts w:ascii="Times New Roman" w:hAnsi="Times New Roman" w:cs="Times New Roman"/>
          <w:sz w:val="24"/>
          <w:szCs w:val="24"/>
          <w:lang w:eastAsia="ru-RU"/>
        </w:rPr>
        <w:t>ется</w:t>
      </w:r>
      <w:r w:rsidR="00243D08" w:rsidRPr="007730B7">
        <w:rPr>
          <w:rFonts w:ascii="Times New Roman" w:hAnsi="Times New Roman" w:cs="Times New Roman"/>
          <w:sz w:val="24"/>
          <w:szCs w:val="24"/>
          <w:lang w:eastAsia="ru-RU"/>
        </w:rPr>
        <w:t xml:space="preserve"> в том, чтобы придать вес существенным интересам, которые поставлены на карту в определенных контекстах. </w:t>
      </w:r>
    </w:p>
    <w:p w:rsidR="007730B7" w:rsidRDefault="007730B7" w:rsidP="007730B7">
      <w:pPr>
        <w:pStyle w:val="a3"/>
        <w:ind w:firstLine="567"/>
        <w:jc w:val="both"/>
        <w:rPr>
          <w:rFonts w:ascii="Times New Roman" w:hAnsi="Times New Roman" w:cs="Times New Roman"/>
          <w:sz w:val="24"/>
          <w:szCs w:val="24"/>
          <w:lang w:eastAsia="ru-RU"/>
        </w:rPr>
      </w:pPr>
    </w:p>
    <w:p w:rsidR="007730B7" w:rsidRDefault="00243D08"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Например, суд ссылается на институциональный статус как на достоинство, чтобы проявить большее уважение к национальным государствам в делах о суверенном иммунитете; равенство как достоинство для оправдания своей антидискриминационной юриспруденции; свобода как достоинство для защиты личного выбора людей в отношении абортов и однополых отношений; личная неприкосновенность как защита репутации и тела людей от позорных или унизительных посягательств; и коллективная добродетель как достоинств</w:t>
      </w:r>
      <w:r w:rsidR="007730B7" w:rsidRPr="007730B7">
        <w:rPr>
          <w:rFonts w:ascii="Times New Roman" w:hAnsi="Times New Roman" w:cs="Times New Roman"/>
          <w:sz w:val="24"/>
          <w:szCs w:val="24"/>
          <w:lang w:eastAsia="ru-RU"/>
        </w:rPr>
        <w:t>о, способствующее общему благу.</w:t>
      </w:r>
    </w:p>
    <w:p w:rsidR="00C755EE" w:rsidRPr="007730B7" w:rsidRDefault="00C755EE" w:rsidP="007730B7">
      <w:pPr>
        <w:pStyle w:val="a3"/>
        <w:ind w:firstLine="567"/>
        <w:jc w:val="both"/>
        <w:rPr>
          <w:rFonts w:ascii="Times New Roman" w:hAnsi="Times New Roman" w:cs="Times New Roman"/>
          <w:sz w:val="24"/>
          <w:szCs w:val="24"/>
          <w:lang w:eastAsia="ru-RU"/>
        </w:rPr>
      </w:pPr>
    </w:p>
    <w:p w:rsidR="00243D08" w:rsidRDefault="00243D08"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Как анализировалось в предыдущем разделе этой лекции, каждый вид достоинства связан с юридическим интересом, который Конституционный суд ценит в различных сценариях.</w:t>
      </w:r>
    </w:p>
    <w:p w:rsidR="00C755EE" w:rsidRPr="007730B7" w:rsidRDefault="00C755EE" w:rsidP="007730B7">
      <w:pPr>
        <w:pStyle w:val="a3"/>
        <w:ind w:firstLine="567"/>
        <w:jc w:val="both"/>
        <w:rPr>
          <w:rFonts w:ascii="Times New Roman" w:hAnsi="Times New Roman" w:cs="Times New Roman"/>
          <w:sz w:val="24"/>
          <w:szCs w:val="24"/>
          <w:lang w:eastAsia="ru-RU"/>
        </w:rPr>
      </w:pPr>
    </w:p>
    <w:p w:rsidR="00243D08" w:rsidRPr="007730B7" w:rsidRDefault="007730B7" w:rsidP="007730B7">
      <w:pPr>
        <w:pStyle w:val="a3"/>
        <w:ind w:firstLine="567"/>
        <w:jc w:val="both"/>
        <w:rPr>
          <w:rFonts w:ascii="Times New Roman" w:hAnsi="Times New Roman" w:cs="Times New Roman"/>
          <w:sz w:val="24"/>
          <w:szCs w:val="24"/>
          <w:lang w:eastAsia="ru-RU"/>
        </w:rPr>
      </w:pPr>
      <w:r w:rsidRPr="007730B7">
        <w:rPr>
          <w:rFonts w:ascii="Times New Roman" w:hAnsi="Times New Roman" w:cs="Times New Roman"/>
          <w:sz w:val="24"/>
          <w:szCs w:val="24"/>
          <w:lang w:eastAsia="ru-RU"/>
        </w:rPr>
        <w:t>П</w:t>
      </w:r>
      <w:r w:rsidR="00243D08" w:rsidRPr="007730B7">
        <w:rPr>
          <w:rFonts w:ascii="Times New Roman" w:hAnsi="Times New Roman" w:cs="Times New Roman"/>
          <w:sz w:val="24"/>
          <w:szCs w:val="24"/>
          <w:lang w:eastAsia="ru-RU"/>
        </w:rPr>
        <w:t xml:space="preserve">ример Верховного суда Индии – суда, который придал этому понятию новое измерение – что, несмотря на отсутствие выражения «человеческое достоинство» в главе, посвященной основным правам, которая является частью III Конституция Индии, некоторые права, такие как право на равенство (статья 14), определенные свободы (статья 19) и право на жизнь и личную свободу (статья 21), интерпретируются Верховным судом Индии на протяжении последних пяти десятилетий как </w:t>
      </w:r>
      <w:r w:rsidR="00243D08" w:rsidRPr="007730B7">
        <w:rPr>
          <w:rFonts w:ascii="Times New Roman" w:hAnsi="Times New Roman" w:cs="Times New Roman"/>
          <w:sz w:val="24"/>
          <w:szCs w:val="24"/>
          <w:lang w:eastAsia="ru-RU"/>
        </w:rPr>
        <w:lastRenderedPageBreak/>
        <w:t>учитывающие Личность является центральным элементом Конституции, поскольку эти фундаментальные права должны быть гарантированы гражданам страны. При этом концепция человеческого достоинства была признана на том основании, что именно реализация индивидуальных прав приведет к коллективному благополучию общества. Таким образом, человеческое достоинство как ценность стало основой предоставления различных прав.</w:t>
      </w:r>
    </w:p>
    <w:p w:rsidR="00C755EE" w:rsidRDefault="00C755EE" w:rsidP="00C755EE">
      <w:pPr>
        <w:pStyle w:val="a3"/>
        <w:rPr>
          <w:lang w:eastAsia="ru-RU"/>
        </w:rPr>
      </w:pPr>
    </w:p>
    <w:p w:rsidR="00243D08" w:rsidRPr="00C755EE" w:rsidRDefault="00243D08" w:rsidP="006A76A9">
      <w:pPr>
        <w:pStyle w:val="a3"/>
        <w:jc w:val="center"/>
        <w:rPr>
          <w:rFonts w:ascii="Times New Roman" w:hAnsi="Times New Roman" w:cs="Times New Roman"/>
          <w:b/>
          <w:sz w:val="24"/>
          <w:szCs w:val="24"/>
          <w:lang w:eastAsia="ru-RU"/>
        </w:rPr>
      </w:pPr>
      <w:r w:rsidRPr="00C755EE">
        <w:rPr>
          <w:rFonts w:ascii="Times New Roman" w:hAnsi="Times New Roman" w:cs="Times New Roman"/>
          <w:b/>
          <w:sz w:val="24"/>
          <w:szCs w:val="24"/>
          <w:lang w:eastAsia="ru-RU"/>
        </w:rPr>
        <w:t>Три модели человеческого достоинства</w:t>
      </w:r>
    </w:p>
    <w:p w:rsidR="00C755EE" w:rsidRPr="00C755EE" w:rsidRDefault="00C755EE" w:rsidP="00C755EE">
      <w:pPr>
        <w:pStyle w:val="a3"/>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«Всякий труд, возвышающий человечество, имеет достоинство и важность и должен выполня</w:t>
      </w:r>
      <w:r w:rsidR="00C755EE">
        <w:rPr>
          <w:rFonts w:ascii="Times New Roman" w:hAnsi="Times New Roman" w:cs="Times New Roman"/>
          <w:sz w:val="24"/>
          <w:szCs w:val="24"/>
          <w:lang w:eastAsia="ru-RU"/>
        </w:rPr>
        <w:t xml:space="preserve">ться с кропотливым мастерством» </w:t>
      </w:r>
      <w:r w:rsidRPr="00C755EE">
        <w:rPr>
          <w:rFonts w:ascii="Times New Roman" w:hAnsi="Times New Roman" w:cs="Times New Roman"/>
          <w:sz w:val="24"/>
          <w:szCs w:val="24"/>
          <w:lang w:eastAsia="ru-RU"/>
        </w:rPr>
        <w:t>- Мартин Лютер Кинг младший</w:t>
      </w:r>
    </w:p>
    <w:p w:rsidR="00C755EE" w:rsidRPr="00C755EE" w:rsidRDefault="00C755EE" w:rsidP="00C755EE">
      <w:pPr>
        <w:pStyle w:val="a3"/>
        <w:ind w:firstLine="567"/>
        <w:jc w:val="both"/>
        <w:rPr>
          <w:rFonts w:ascii="Times New Roman" w:hAnsi="Times New Roman" w:cs="Times New Roman"/>
          <w:sz w:val="24"/>
          <w:szCs w:val="24"/>
          <w:lang w:eastAsia="ru-RU"/>
        </w:rPr>
      </w:pPr>
    </w:p>
    <w:p w:rsidR="00C755EE"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Концепция человеческого достоинства возникла тысячи лет назад. Исторически человеческое достоинство как концепция возникло в различных религиях, в которых оно считается важным компонентом их богословского подхода. Позднее на него повлияли и взгляды философов, развивавших в своих созерцаниях человеческое достоинство.</w:t>
      </w:r>
    </w:p>
    <w:p w:rsidR="00C755EE" w:rsidRDefault="00C755EE" w:rsidP="00C755EE">
      <w:pPr>
        <w:pStyle w:val="a3"/>
        <w:ind w:firstLine="567"/>
        <w:jc w:val="both"/>
        <w:rPr>
          <w:rFonts w:ascii="Times New Roman" w:hAnsi="Times New Roman" w:cs="Times New Roman"/>
          <w:sz w:val="24"/>
          <w:szCs w:val="24"/>
          <w:lang w:eastAsia="ru-RU"/>
        </w:rPr>
      </w:pP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После Второй мировой войны эта концепция стала применяться в конституционных и международных правовых текстах, и таким образом человеческое достоинство стало признано в качестве конституционной цен</w:t>
      </w:r>
      <w:r w:rsidR="00C755EE" w:rsidRPr="00C755EE">
        <w:rPr>
          <w:rFonts w:ascii="Times New Roman" w:hAnsi="Times New Roman" w:cs="Times New Roman"/>
          <w:sz w:val="24"/>
          <w:szCs w:val="24"/>
          <w:lang w:eastAsia="ru-RU"/>
        </w:rPr>
        <w:t>ности и конституционного права.</w:t>
      </w:r>
    </w:p>
    <w:p w:rsidR="00C755EE" w:rsidRPr="00C755EE" w:rsidRDefault="00C755EE" w:rsidP="00C755EE">
      <w:pPr>
        <w:pStyle w:val="a3"/>
        <w:ind w:firstLine="567"/>
        <w:jc w:val="both"/>
        <w:rPr>
          <w:rFonts w:ascii="Times New Roman" w:hAnsi="Times New Roman" w:cs="Times New Roman"/>
          <w:sz w:val="24"/>
          <w:szCs w:val="24"/>
          <w:lang w:eastAsia="ru-RU"/>
        </w:rPr>
      </w:pP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Таким образом, исторически выделяются три типа моделей определения содержания конституционной ценности человеческого достоинства. Это: (i) теологическая модель; (</w:t>
      </w:r>
      <w:proofErr w:type="spellStart"/>
      <w:r w:rsidRPr="00C755EE">
        <w:rPr>
          <w:rFonts w:ascii="Times New Roman" w:hAnsi="Times New Roman" w:cs="Times New Roman"/>
          <w:sz w:val="24"/>
          <w:szCs w:val="24"/>
          <w:lang w:eastAsia="ru-RU"/>
        </w:rPr>
        <w:t>ii</w:t>
      </w:r>
      <w:proofErr w:type="spellEnd"/>
      <w:r w:rsidRPr="00C755EE">
        <w:rPr>
          <w:rFonts w:ascii="Times New Roman" w:hAnsi="Times New Roman" w:cs="Times New Roman"/>
          <w:sz w:val="24"/>
          <w:szCs w:val="24"/>
          <w:lang w:eastAsia="ru-RU"/>
        </w:rPr>
        <w:t>) Философская модель; и (</w:t>
      </w:r>
      <w:proofErr w:type="spellStart"/>
      <w:r w:rsidRPr="00C755EE">
        <w:rPr>
          <w:rFonts w:ascii="Times New Roman" w:hAnsi="Times New Roman" w:cs="Times New Roman"/>
          <w:sz w:val="24"/>
          <w:szCs w:val="24"/>
          <w:lang w:eastAsia="ru-RU"/>
        </w:rPr>
        <w:t>iii</w:t>
      </w:r>
      <w:proofErr w:type="spellEnd"/>
      <w:r w:rsidRPr="00C755EE">
        <w:rPr>
          <w:rFonts w:ascii="Times New Roman" w:hAnsi="Times New Roman" w:cs="Times New Roman"/>
          <w:sz w:val="24"/>
          <w:szCs w:val="24"/>
          <w:lang w:eastAsia="ru-RU"/>
        </w:rPr>
        <w:t xml:space="preserve">) Конституционная модель. </w:t>
      </w:r>
    </w:p>
    <w:p w:rsid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 xml:space="preserve">Ученые-правоведы были призваны определить теологическую основу человеческого достоинства как конституционной ценности и конституционного права. Философы также высказали свои взгляды, оправдывающие человеческое достоинство как основную человеческую ценность. На </w:t>
      </w:r>
      <w:proofErr w:type="spellStart"/>
      <w:r w:rsidRPr="00C755EE">
        <w:rPr>
          <w:rFonts w:ascii="Times New Roman" w:hAnsi="Times New Roman" w:cs="Times New Roman"/>
          <w:sz w:val="24"/>
          <w:szCs w:val="24"/>
          <w:lang w:eastAsia="ru-RU"/>
        </w:rPr>
        <w:t>правопонимание</w:t>
      </w:r>
      <w:proofErr w:type="spellEnd"/>
      <w:r w:rsidRPr="00C755EE">
        <w:rPr>
          <w:rFonts w:ascii="Times New Roman" w:hAnsi="Times New Roman" w:cs="Times New Roman"/>
          <w:sz w:val="24"/>
          <w:szCs w:val="24"/>
          <w:lang w:eastAsia="ru-RU"/>
        </w:rPr>
        <w:t xml:space="preserve"> влияют теологические и философские взгляды, хотя они не тождественны. Ученые-правоведы обсудили юридические аспекты человеческого достоинства, основанные на вышеупомянутых философских взглядах. С течением времени человеческое достоинство нашло свое отражение в конституционализме, будь то писаном или неписаном.</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То, каким образом происходил исторический прогресс от теологического к философскому признанию «достоинства» как концепции и достижению заветного положения как конституционного права, представляет собой интересное исследование. Прежде чем говорить о достоинстве в современном контексте, чтобы понять его истинный облик, вкус и контуры, стоило бы проследить эту эволюцию.</w:t>
      </w:r>
    </w:p>
    <w:p w:rsidR="00C755EE" w:rsidRPr="00C755EE" w:rsidRDefault="00C755EE" w:rsidP="00C755EE">
      <w:pPr>
        <w:pStyle w:val="a3"/>
        <w:jc w:val="both"/>
        <w:rPr>
          <w:rFonts w:ascii="Times New Roman" w:hAnsi="Times New Roman" w:cs="Times New Roman"/>
          <w:sz w:val="24"/>
          <w:szCs w:val="24"/>
          <w:lang w:eastAsia="ru-RU"/>
        </w:rPr>
      </w:pPr>
    </w:p>
    <w:p w:rsidR="00243D08" w:rsidRDefault="00243D08" w:rsidP="006A76A9">
      <w:pPr>
        <w:pStyle w:val="a3"/>
        <w:jc w:val="center"/>
        <w:rPr>
          <w:rFonts w:ascii="Times New Roman" w:hAnsi="Times New Roman" w:cs="Times New Roman"/>
          <w:b/>
          <w:bCs/>
          <w:sz w:val="24"/>
          <w:szCs w:val="24"/>
          <w:lang w:eastAsia="ru-RU"/>
        </w:rPr>
      </w:pPr>
      <w:r w:rsidRPr="00C755EE">
        <w:rPr>
          <w:rFonts w:ascii="Times New Roman" w:hAnsi="Times New Roman" w:cs="Times New Roman"/>
          <w:b/>
          <w:bCs/>
          <w:sz w:val="24"/>
          <w:szCs w:val="24"/>
          <w:lang w:eastAsia="ru-RU"/>
        </w:rPr>
        <w:t>Богословская модель</w:t>
      </w:r>
    </w:p>
    <w:p w:rsidR="00C755EE" w:rsidRPr="00C755EE" w:rsidRDefault="00C755EE" w:rsidP="00C755EE">
      <w:pPr>
        <w:pStyle w:val="a3"/>
        <w:jc w:val="both"/>
        <w:rPr>
          <w:rFonts w:ascii="Times New Roman" w:hAnsi="Times New Roman" w:cs="Times New Roman"/>
          <w:sz w:val="24"/>
          <w:szCs w:val="24"/>
          <w:lang w:eastAsia="ru-RU"/>
        </w:rPr>
      </w:pPr>
    </w:p>
    <w:p w:rsidR="00243D08" w:rsidRPr="00C755EE" w:rsidRDefault="00243D08" w:rsidP="00C755EE">
      <w:pPr>
        <w:pStyle w:val="a3"/>
        <w:jc w:val="both"/>
        <w:rPr>
          <w:rFonts w:ascii="Times New Roman" w:hAnsi="Times New Roman" w:cs="Times New Roman"/>
          <w:sz w:val="24"/>
          <w:szCs w:val="24"/>
          <w:lang w:eastAsia="ru-RU"/>
        </w:rPr>
      </w:pPr>
      <w:r w:rsidRPr="00C755EE">
        <w:rPr>
          <w:rFonts w:ascii="Times New Roman" w:hAnsi="Times New Roman" w:cs="Times New Roman"/>
          <w:i/>
          <w:iCs/>
          <w:sz w:val="24"/>
          <w:szCs w:val="24"/>
          <w:lang w:eastAsia="ru-RU"/>
        </w:rPr>
        <w:t>«</w:t>
      </w:r>
      <w:proofErr w:type="spellStart"/>
      <w:r w:rsidRPr="00C755EE">
        <w:rPr>
          <w:rFonts w:ascii="Times New Roman" w:hAnsi="Times New Roman" w:cs="Times New Roman"/>
          <w:i/>
          <w:iCs/>
          <w:sz w:val="24"/>
          <w:szCs w:val="24"/>
          <w:lang w:eastAsia="ru-RU"/>
        </w:rPr>
        <w:t>Амритасья</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Путрах</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Ваям</w:t>
      </w:r>
      <w:proofErr w:type="spellEnd"/>
      <w:r w:rsidRPr="00C755EE">
        <w:rPr>
          <w:rFonts w:ascii="Times New Roman" w:hAnsi="Times New Roman" w:cs="Times New Roman"/>
          <w:i/>
          <w:iCs/>
          <w:sz w:val="24"/>
          <w:szCs w:val="24"/>
          <w:lang w:eastAsia="ru-RU"/>
        </w:rPr>
        <w:t>» -</w:t>
      </w:r>
      <w:r w:rsidRPr="00C755EE">
        <w:rPr>
          <w:rFonts w:ascii="Times New Roman" w:hAnsi="Times New Roman" w:cs="Times New Roman"/>
          <w:sz w:val="24"/>
          <w:szCs w:val="24"/>
          <w:lang w:eastAsia="ru-RU"/>
        </w:rPr>
        <w:t> Мы все рождены бессмертным.</w:t>
      </w:r>
    </w:p>
    <w:p w:rsidR="00C755EE" w:rsidRDefault="00C755EE" w:rsidP="00C755EE">
      <w:pPr>
        <w:pStyle w:val="a3"/>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Вот</w:t>
      </w:r>
      <w:r w:rsidR="00C755EE">
        <w:rPr>
          <w:rFonts w:ascii="Times New Roman" w:hAnsi="Times New Roman" w:cs="Times New Roman"/>
          <w:sz w:val="24"/>
          <w:szCs w:val="24"/>
          <w:lang w:eastAsia="ru-RU"/>
        </w:rPr>
        <w:t xml:space="preserve"> как индуизм представляет людей: </w:t>
      </w:r>
      <w:r w:rsidRPr="00C755EE">
        <w:rPr>
          <w:rFonts w:ascii="Times New Roman" w:hAnsi="Times New Roman" w:cs="Times New Roman"/>
          <w:sz w:val="24"/>
          <w:szCs w:val="24"/>
          <w:lang w:eastAsia="ru-RU"/>
        </w:rPr>
        <w:t>«Каждая индивидуальная душа потенциально божественна»</w:t>
      </w:r>
      <w:r w:rsidR="00C755EE">
        <w:rPr>
          <w:rFonts w:ascii="Times New Roman" w:hAnsi="Times New Roman" w:cs="Times New Roman"/>
          <w:sz w:val="24"/>
          <w:szCs w:val="24"/>
          <w:lang w:eastAsia="ru-RU"/>
        </w:rPr>
        <w:t xml:space="preserve"> </w:t>
      </w:r>
      <w:r w:rsidRPr="00C755EE">
        <w:rPr>
          <w:rFonts w:ascii="Times New Roman" w:hAnsi="Times New Roman" w:cs="Times New Roman"/>
          <w:sz w:val="24"/>
          <w:szCs w:val="24"/>
          <w:lang w:eastAsia="ru-RU"/>
        </w:rPr>
        <w:t xml:space="preserve">– провозгласил Свами </w:t>
      </w:r>
      <w:proofErr w:type="spellStart"/>
      <w:r w:rsidRPr="00C755EE">
        <w:rPr>
          <w:rFonts w:ascii="Times New Roman" w:hAnsi="Times New Roman" w:cs="Times New Roman"/>
          <w:sz w:val="24"/>
          <w:szCs w:val="24"/>
          <w:lang w:eastAsia="ru-RU"/>
        </w:rPr>
        <w:t>Вивекананда</w:t>
      </w:r>
      <w:proofErr w:type="spellEnd"/>
      <w:r w:rsidR="00C755EE">
        <w:rPr>
          <w:rFonts w:ascii="Times New Roman" w:hAnsi="Times New Roman" w:cs="Times New Roman"/>
          <w:sz w:val="24"/>
          <w:szCs w:val="24"/>
          <w:lang w:eastAsia="ru-RU"/>
        </w:rPr>
        <w:t>.</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Индуизм не признает людей просто материальными существами. Его понимание человеческой идентичности носит скорее этико-духовный, чем материальный характер. Вот почему в индуистской классической литературе всем людям приписывается чувство бессмертия и божественности. Профессор С.Д. Шарма резюмирует эту позицию следующим анализом:</w:t>
      </w:r>
      <w:r w:rsidR="00C755EE" w:rsidRPr="00C755EE">
        <w:rPr>
          <w:rFonts w:ascii="Times New Roman" w:hAnsi="Times New Roman" w:cs="Times New Roman"/>
          <w:sz w:val="24"/>
          <w:szCs w:val="24"/>
          <w:lang w:eastAsia="ru-RU"/>
        </w:rPr>
        <w:t xml:space="preserve"> </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 xml:space="preserve">«В соответствии с глубиной индийской метафизики человеческая личность получила метафизическую интерпретацию. Это известно современной западной философии. Понятие человеческой личности в философии права Канта представляет собой метафизическую сущность, но </w:t>
      </w:r>
      <w:r w:rsidRPr="00C755EE">
        <w:rPr>
          <w:rFonts w:ascii="Times New Roman" w:hAnsi="Times New Roman" w:cs="Times New Roman"/>
          <w:sz w:val="24"/>
          <w:szCs w:val="24"/>
          <w:lang w:eastAsia="ru-RU"/>
        </w:rPr>
        <w:lastRenderedPageBreak/>
        <w:t>Кант не смог достичь более тонкого, ненаблюдаемого элемента личности, который был основной темой понятия личности в индийской философии права».</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Веды недвусмысленно заявляют, что душа, которая делает тела всех живых организмов своей обителью, на самом деле является неотъемлемой частью Божественного Целого </w:t>
      </w:r>
      <w:r w:rsidRPr="00C755EE">
        <w:rPr>
          <w:rFonts w:ascii="Times New Roman" w:hAnsi="Times New Roman" w:cs="Times New Roman"/>
          <w:i/>
          <w:iCs/>
          <w:sz w:val="24"/>
          <w:szCs w:val="24"/>
          <w:lang w:eastAsia="ru-RU"/>
        </w:rPr>
        <w:t>– </w:t>
      </w:r>
      <w:proofErr w:type="spellStart"/>
      <w:proofErr w:type="gramStart"/>
      <w:r w:rsidRPr="00C755EE">
        <w:rPr>
          <w:rFonts w:ascii="Times New Roman" w:hAnsi="Times New Roman" w:cs="Times New Roman"/>
          <w:i/>
          <w:iCs/>
          <w:sz w:val="24"/>
          <w:szCs w:val="24"/>
          <w:lang w:eastAsia="ru-RU"/>
        </w:rPr>
        <w:t>Парамаатмана</w:t>
      </w:r>
      <w:proofErr w:type="spellEnd"/>
      <w:r w:rsidRPr="00C755EE">
        <w:rPr>
          <w:rFonts w:ascii="Times New Roman" w:hAnsi="Times New Roman" w:cs="Times New Roman"/>
          <w:sz w:val="24"/>
          <w:szCs w:val="24"/>
          <w:lang w:eastAsia="ru-RU"/>
        </w:rPr>
        <w:t> :</w:t>
      </w:r>
      <w:proofErr w:type="gramEnd"/>
    </w:p>
    <w:p w:rsidR="00243D08" w:rsidRDefault="00243D08" w:rsidP="00C755EE">
      <w:pPr>
        <w:pStyle w:val="a3"/>
        <w:ind w:firstLine="567"/>
        <w:jc w:val="both"/>
        <w:rPr>
          <w:rFonts w:ascii="Times New Roman" w:hAnsi="Times New Roman" w:cs="Times New Roman"/>
          <w:i/>
          <w:iCs/>
          <w:sz w:val="24"/>
          <w:szCs w:val="24"/>
          <w:lang w:eastAsia="ru-RU"/>
        </w:rPr>
      </w:pPr>
      <w:proofErr w:type="spellStart"/>
      <w:r w:rsidRPr="00C755EE">
        <w:rPr>
          <w:rFonts w:ascii="Times New Roman" w:hAnsi="Times New Roman" w:cs="Times New Roman"/>
          <w:i/>
          <w:iCs/>
          <w:sz w:val="24"/>
          <w:szCs w:val="24"/>
          <w:lang w:eastAsia="ru-RU"/>
        </w:rPr>
        <w:t>Адьестаасо</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Аканистхааса</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Йете</w:t>
      </w:r>
      <w:proofErr w:type="spellEnd"/>
      <w:r w:rsidRPr="00C755EE">
        <w:rPr>
          <w:rFonts w:ascii="Times New Roman" w:hAnsi="Times New Roman" w:cs="Times New Roman"/>
          <w:i/>
          <w:iCs/>
          <w:sz w:val="24"/>
          <w:szCs w:val="24"/>
          <w:lang w:eastAsia="ru-RU"/>
        </w:rPr>
        <w:t xml:space="preserve">; Сэм </w:t>
      </w:r>
      <w:proofErr w:type="spellStart"/>
      <w:r w:rsidRPr="00C755EE">
        <w:rPr>
          <w:rFonts w:ascii="Times New Roman" w:hAnsi="Times New Roman" w:cs="Times New Roman"/>
          <w:i/>
          <w:iCs/>
          <w:sz w:val="24"/>
          <w:szCs w:val="24"/>
          <w:lang w:eastAsia="ru-RU"/>
        </w:rPr>
        <w:t>Бхраатаро</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Вааврудху</w:t>
      </w:r>
      <w:proofErr w:type="spellEnd"/>
      <w:r w:rsidRPr="00C755EE">
        <w:rPr>
          <w:rFonts w:ascii="Times New Roman" w:hAnsi="Times New Roman" w:cs="Times New Roman"/>
          <w:i/>
          <w:iCs/>
          <w:sz w:val="24"/>
          <w:szCs w:val="24"/>
          <w:lang w:eastAsia="ru-RU"/>
        </w:rPr>
        <w:t xml:space="preserve"> </w:t>
      </w:r>
      <w:proofErr w:type="spellStart"/>
      <w:r w:rsidRPr="00C755EE">
        <w:rPr>
          <w:rFonts w:ascii="Times New Roman" w:hAnsi="Times New Roman" w:cs="Times New Roman"/>
          <w:i/>
          <w:iCs/>
          <w:sz w:val="24"/>
          <w:szCs w:val="24"/>
          <w:lang w:eastAsia="ru-RU"/>
        </w:rPr>
        <w:t>Субхагая</w:t>
      </w:r>
      <w:proofErr w:type="spellEnd"/>
      <w:r w:rsidR="00C755EE">
        <w:rPr>
          <w:rFonts w:ascii="Times New Roman" w:hAnsi="Times New Roman" w:cs="Times New Roman"/>
          <w:i/>
          <w:iCs/>
          <w:sz w:val="24"/>
          <w:szCs w:val="24"/>
          <w:lang w:eastAsia="ru-RU"/>
        </w:rPr>
        <w:t xml:space="preserve"> </w:t>
      </w:r>
      <w:r w:rsidRPr="00C755EE">
        <w:rPr>
          <w:rFonts w:ascii="Times New Roman" w:hAnsi="Times New Roman" w:cs="Times New Roman"/>
          <w:i/>
          <w:iCs/>
          <w:sz w:val="24"/>
          <w:szCs w:val="24"/>
          <w:lang w:eastAsia="ru-RU"/>
        </w:rPr>
        <w:t>– </w:t>
      </w:r>
      <w:proofErr w:type="spellStart"/>
      <w:r w:rsidRPr="00C755EE">
        <w:rPr>
          <w:rFonts w:ascii="Times New Roman" w:hAnsi="Times New Roman" w:cs="Times New Roman"/>
          <w:i/>
          <w:iCs/>
          <w:sz w:val="24"/>
          <w:szCs w:val="24"/>
          <w:lang w:eastAsia="ru-RU"/>
        </w:rPr>
        <w:t>Ригведа</w:t>
      </w:r>
      <w:proofErr w:type="spellEnd"/>
      <w:r w:rsidRPr="00C755EE">
        <w:rPr>
          <w:rFonts w:ascii="Times New Roman" w:hAnsi="Times New Roman" w:cs="Times New Roman"/>
          <w:i/>
          <w:iCs/>
          <w:sz w:val="24"/>
          <w:szCs w:val="24"/>
          <w:lang w:eastAsia="ru-RU"/>
        </w:rPr>
        <w:t>, Мандала-5, Сукта-60, Мантра-5</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«Никто не выше и не ниже; все братья и сестры; все должны стремиться к интересам всех и прогрессировать сообща»</w:t>
      </w:r>
      <w:r w:rsidR="00C755EE">
        <w:rPr>
          <w:rFonts w:ascii="Times New Roman" w:hAnsi="Times New Roman" w:cs="Times New Roman"/>
          <w:sz w:val="24"/>
          <w:szCs w:val="24"/>
          <w:lang w:eastAsia="ru-RU"/>
        </w:rPr>
        <w:t>.</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В библейской книге Бытия Адам и Ева существуют в состоянии невинности до тех пор, пока змей не искушает Еву плодами с Древа Познания Добра и Зла. Съев плод, оба видят свою наготу, им становится стыдно, и они стараются ее прикрыть. Бог изгоняет их из Эдемского сада за нарушение Его заповеди. Христианская концепция достоинства вращается вокруг этой способности к «моральному выбору». Он признает, что люди способны различать добро и зло и могут выбирать быть добрыми, даже если часто они этого не делают. В этом смысле в христианской традиции все люди фундаментально равны, поскольку наделены равной способностью выбора.</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Христианство верит, что образ Божий открывается в Иисусе и через него человечеству. Бог разумен и сам определяет свои цели. Человек создан по образу Божию, и он тоже разумен и определяет свои цели, подчиняясь Богу как разумному творению. Человек имеет свободу воли. Это его </w:t>
      </w:r>
      <w:r w:rsidRPr="00C755EE">
        <w:rPr>
          <w:rFonts w:ascii="Times New Roman" w:hAnsi="Times New Roman" w:cs="Times New Roman"/>
          <w:i/>
          <w:iCs/>
          <w:sz w:val="24"/>
          <w:szCs w:val="24"/>
          <w:lang w:eastAsia="ru-RU"/>
        </w:rPr>
        <w:t>достоинство</w:t>
      </w:r>
      <w:r w:rsidRPr="00C755EE">
        <w:rPr>
          <w:rFonts w:ascii="Times New Roman" w:hAnsi="Times New Roman" w:cs="Times New Roman"/>
          <w:sz w:val="24"/>
          <w:szCs w:val="24"/>
          <w:lang w:eastAsia="ru-RU"/>
        </w:rPr>
        <w:t>. Он волен выбирать свои цели, и он сам является целью. Его высшая цель – познать Бога. Таким образом, он отделяется от раба и всех созданий, находящихся под ним. Когда человек грешит, он теряет свое человеческое достоинство. Он становится объектом.</w:t>
      </w:r>
    </w:p>
    <w:p w:rsidR="00C755EE" w:rsidRPr="00C755EE" w:rsidRDefault="00C755EE" w:rsidP="00C755EE">
      <w:pPr>
        <w:pStyle w:val="a3"/>
        <w:ind w:firstLine="567"/>
        <w:jc w:val="both"/>
        <w:rPr>
          <w:rFonts w:ascii="Times New Roman" w:hAnsi="Times New Roman" w:cs="Times New Roman"/>
          <w:sz w:val="24"/>
          <w:szCs w:val="24"/>
          <w:lang w:eastAsia="ru-RU"/>
        </w:rPr>
      </w:pP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Даже в исламе традиция прав человека стала очевидной в средние века. Вдохновленная догматами Священного </w:t>
      </w:r>
      <w:r w:rsidRPr="00C755EE">
        <w:rPr>
          <w:rFonts w:ascii="Times New Roman" w:hAnsi="Times New Roman" w:cs="Times New Roman"/>
          <w:i/>
          <w:iCs/>
          <w:sz w:val="24"/>
          <w:szCs w:val="24"/>
          <w:lang w:eastAsia="ru-RU"/>
        </w:rPr>
        <w:t>Корана</w:t>
      </w:r>
      <w:r w:rsidRPr="00C755EE">
        <w:rPr>
          <w:rFonts w:ascii="Times New Roman" w:hAnsi="Times New Roman" w:cs="Times New Roman"/>
          <w:sz w:val="24"/>
          <w:szCs w:val="24"/>
          <w:lang w:eastAsia="ru-RU"/>
        </w:rPr>
        <w:t>, она проповедует всеобщее братство, равенство, справедливость и сострадание. Ислам верит, что человек и</w:t>
      </w:r>
      <w:r w:rsidR="00C755EE">
        <w:rPr>
          <w:rFonts w:ascii="Times New Roman" w:hAnsi="Times New Roman" w:cs="Times New Roman"/>
          <w:sz w:val="24"/>
          <w:szCs w:val="24"/>
          <w:lang w:eastAsia="ru-RU"/>
        </w:rPr>
        <w:t>меет особый статус перед Богом.</w:t>
      </w:r>
    </w:p>
    <w:p w:rsid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 xml:space="preserve">Поскольку человек – творение Божие, ему не следует причинять вред. Вред человеку – это вред Богу. Бог актом любви создал человека и желает даровать ему признание, достоинство и авторитет. Таким образом, в исламе человеческое достоинство проистекает из веры в то, что человек является творением Бога – творением, которое Бог любит больше, чем любое другое. Традиции </w:t>
      </w:r>
      <w:proofErr w:type="spellStart"/>
      <w:r w:rsidRPr="00C755EE">
        <w:rPr>
          <w:rFonts w:ascii="Times New Roman" w:hAnsi="Times New Roman" w:cs="Times New Roman"/>
          <w:sz w:val="24"/>
          <w:szCs w:val="24"/>
          <w:lang w:eastAsia="ru-RU"/>
        </w:rPr>
        <w:t>бхакти</w:t>
      </w:r>
      <w:proofErr w:type="spellEnd"/>
      <w:r w:rsidRPr="00C755EE">
        <w:rPr>
          <w:rFonts w:ascii="Times New Roman" w:hAnsi="Times New Roman" w:cs="Times New Roman"/>
          <w:sz w:val="24"/>
          <w:szCs w:val="24"/>
          <w:lang w:eastAsia="ru-RU"/>
        </w:rPr>
        <w:t xml:space="preserve"> и суфия также по-своему популяризировали идею всеобщего братства. Он возродил и возродил заветные индийские ценности истины, праведности, справедливости и морали.</w:t>
      </w:r>
    </w:p>
    <w:p w:rsidR="00C755EE" w:rsidRPr="00C755EE" w:rsidRDefault="00C755EE" w:rsidP="00C755EE">
      <w:pPr>
        <w:pStyle w:val="a3"/>
        <w:jc w:val="both"/>
        <w:rPr>
          <w:rFonts w:ascii="Times New Roman" w:hAnsi="Times New Roman" w:cs="Times New Roman"/>
          <w:sz w:val="24"/>
          <w:szCs w:val="24"/>
          <w:lang w:eastAsia="ru-RU"/>
        </w:rPr>
      </w:pPr>
    </w:p>
    <w:p w:rsidR="00243D08" w:rsidRDefault="00243D08" w:rsidP="006A76A9">
      <w:pPr>
        <w:pStyle w:val="a3"/>
        <w:jc w:val="center"/>
        <w:rPr>
          <w:rFonts w:ascii="Times New Roman" w:hAnsi="Times New Roman" w:cs="Times New Roman"/>
          <w:b/>
          <w:bCs/>
          <w:sz w:val="24"/>
          <w:szCs w:val="24"/>
          <w:lang w:eastAsia="ru-RU"/>
        </w:rPr>
      </w:pPr>
      <w:r w:rsidRPr="00C755EE">
        <w:rPr>
          <w:rFonts w:ascii="Times New Roman" w:hAnsi="Times New Roman" w:cs="Times New Roman"/>
          <w:b/>
          <w:bCs/>
          <w:sz w:val="24"/>
          <w:szCs w:val="24"/>
          <w:lang w:eastAsia="ru-RU"/>
        </w:rPr>
        <w:t>Философская модель</w:t>
      </w:r>
    </w:p>
    <w:p w:rsidR="00C755EE" w:rsidRPr="00C755EE" w:rsidRDefault="00C755EE" w:rsidP="00C755EE">
      <w:pPr>
        <w:pStyle w:val="a3"/>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На современную концепцию человеческого достои</w:t>
      </w:r>
      <w:r w:rsidR="00C755EE" w:rsidRPr="00C755EE">
        <w:rPr>
          <w:rFonts w:ascii="Times New Roman" w:hAnsi="Times New Roman" w:cs="Times New Roman"/>
          <w:sz w:val="24"/>
          <w:szCs w:val="24"/>
          <w:lang w:eastAsia="ru-RU"/>
        </w:rPr>
        <w:t xml:space="preserve">нства повлияла философия Канта. </w:t>
      </w:r>
      <w:proofErr w:type="spellStart"/>
      <w:r w:rsidRPr="00C755EE">
        <w:rPr>
          <w:rFonts w:ascii="Times New Roman" w:hAnsi="Times New Roman" w:cs="Times New Roman"/>
          <w:sz w:val="24"/>
          <w:szCs w:val="24"/>
          <w:lang w:eastAsia="ru-RU"/>
        </w:rPr>
        <w:t>Иммануил</w:t>
      </w:r>
      <w:proofErr w:type="spellEnd"/>
      <w:r w:rsidRPr="00C755EE">
        <w:rPr>
          <w:rFonts w:ascii="Times New Roman" w:hAnsi="Times New Roman" w:cs="Times New Roman"/>
          <w:sz w:val="24"/>
          <w:szCs w:val="24"/>
          <w:lang w:eastAsia="ru-RU"/>
        </w:rPr>
        <w:t xml:space="preserve"> Кант, по сути, представил светскую версию христианского понимания достоинства. Моральная теория Канта делится на две части: этику и право (юриспруденцию). Обсуждение человеческого достоинства происходило в рамках его этического учения и не фигурировало в его юриспруденции. В юриспруденции Канта представлена ​​концепция права человека на свободу как человеческого существа.</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Согласно Кант</w:t>
      </w:r>
      <w:r w:rsidR="00C755EE">
        <w:rPr>
          <w:rFonts w:ascii="Times New Roman" w:hAnsi="Times New Roman" w:cs="Times New Roman"/>
          <w:sz w:val="24"/>
          <w:szCs w:val="24"/>
          <w:lang w:eastAsia="ru-RU"/>
        </w:rPr>
        <w:t>а</w:t>
      </w:r>
      <w:r w:rsidRPr="00C755EE">
        <w:rPr>
          <w:rFonts w:ascii="Times New Roman" w:hAnsi="Times New Roman" w:cs="Times New Roman"/>
          <w:sz w:val="24"/>
          <w:szCs w:val="24"/>
          <w:lang w:eastAsia="ru-RU"/>
        </w:rPr>
        <w:t xml:space="preserve">, человек действует этично, когда он действует в силу долга, который разумный агент самостоятельно устанавливает по своей воле. Эта </w:t>
      </w:r>
      <w:proofErr w:type="spellStart"/>
      <w:r w:rsidRPr="00C755EE">
        <w:rPr>
          <w:rFonts w:ascii="Times New Roman" w:hAnsi="Times New Roman" w:cs="Times New Roman"/>
          <w:sz w:val="24"/>
          <w:szCs w:val="24"/>
          <w:lang w:eastAsia="ru-RU"/>
        </w:rPr>
        <w:t>самоустановленная</w:t>
      </w:r>
      <w:proofErr w:type="spellEnd"/>
      <w:r w:rsidRPr="00C755EE">
        <w:rPr>
          <w:rFonts w:ascii="Times New Roman" w:hAnsi="Times New Roman" w:cs="Times New Roman"/>
          <w:sz w:val="24"/>
          <w:szCs w:val="24"/>
          <w:lang w:eastAsia="ru-RU"/>
        </w:rPr>
        <w:t xml:space="preserve"> обязанность не сопровождается никакими правами или принуждением и не коррелирует с правами других. Для Канта этика включает в себя обязанности перед самим собой (например, развивать свои таланты) и перед другими (например, способствовать их счастью). Эта способность и есть человеческое достоинство человека. Именно это отличает человека от объекта. Эта способность делает человека целью и не дает ей быть всего лишь средством в руках другого.</w:t>
      </w:r>
    </w:p>
    <w:p w:rsidR="00C755EE" w:rsidRPr="00C755EE" w:rsidRDefault="00C755EE" w:rsidP="00C755EE">
      <w:pPr>
        <w:pStyle w:val="a3"/>
        <w:ind w:firstLine="567"/>
        <w:jc w:val="both"/>
        <w:rPr>
          <w:rFonts w:ascii="Times New Roman" w:hAnsi="Times New Roman" w:cs="Times New Roman"/>
          <w:sz w:val="24"/>
          <w:szCs w:val="24"/>
          <w:lang w:eastAsia="ru-RU"/>
        </w:rPr>
      </w:pP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lastRenderedPageBreak/>
        <w:t>Кант утверждает, что мы не можем указать ни на что как на безусловное добро, кроме доброй воли – то есть способности к правильному моральному выбору. Но он не рассматривал это с религиозной точки зрения; для него моральный выбор состоит из способности следовать абстрактным правилам разума ради них самих, а не ради инструментальных причин, связанных с результатами, которые такой выбор подразумевает для человече</w:t>
      </w:r>
      <w:r w:rsidR="00C755EE">
        <w:rPr>
          <w:rFonts w:ascii="Times New Roman" w:hAnsi="Times New Roman" w:cs="Times New Roman"/>
          <w:sz w:val="24"/>
          <w:szCs w:val="24"/>
          <w:lang w:eastAsia="ru-RU"/>
        </w:rPr>
        <w:t>ского благополучия или счастья.</w:t>
      </w:r>
    </w:p>
    <w:p w:rsidR="00C755EE" w:rsidRDefault="00C755EE" w:rsidP="00C755EE">
      <w:pPr>
        <w:pStyle w:val="a3"/>
        <w:ind w:firstLine="567"/>
        <w:jc w:val="both"/>
        <w:rPr>
          <w:rFonts w:ascii="Times New Roman" w:hAnsi="Times New Roman" w:cs="Times New Roman"/>
          <w:sz w:val="24"/>
          <w:szCs w:val="24"/>
          <w:lang w:eastAsia="ru-RU"/>
        </w:rPr>
      </w:pP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 xml:space="preserve">Способность человека к моральному выбору означает, что люди не являются машинами, подчиняющимися законам физики, как предполагал Гоббс; они являются средой Агента, и по этой причине к ним нужно относиться не как к цели по отношению к другим средствам, а как к самоцели. </w:t>
      </w:r>
    </w:p>
    <w:p w:rsidR="00C755EE" w:rsidRDefault="00C755EE" w:rsidP="00C755EE">
      <w:pPr>
        <w:pStyle w:val="a3"/>
        <w:ind w:firstLine="567"/>
        <w:jc w:val="both"/>
        <w:rPr>
          <w:rFonts w:ascii="Times New Roman" w:hAnsi="Times New Roman" w:cs="Times New Roman"/>
          <w:sz w:val="24"/>
          <w:szCs w:val="24"/>
          <w:lang w:eastAsia="ru-RU"/>
        </w:rPr>
      </w:pPr>
    </w:p>
    <w:p w:rsidR="00243D08" w:rsidRDefault="00243D08" w:rsidP="00C755EE">
      <w:pPr>
        <w:pStyle w:val="a3"/>
        <w:ind w:firstLine="567"/>
        <w:jc w:val="both"/>
        <w:rPr>
          <w:rFonts w:ascii="Times New Roman" w:hAnsi="Times New Roman" w:cs="Times New Roman"/>
          <w:sz w:val="24"/>
          <w:szCs w:val="24"/>
          <w:lang w:eastAsia="ru-RU"/>
        </w:rPr>
      </w:pPr>
      <w:r w:rsidRPr="006A76A9">
        <w:rPr>
          <w:rFonts w:ascii="Times New Roman" w:hAnsi="Times New Roman" w:cs="Times New Roman"/>
          <w:b/>
          <w:sz w:val="24"/>
          <w:szCs w:val="24"/>
          <w:lang w:eastAsia="ru-RU"/>
        </w:rPr>
        <w:t>Мораль</w:t>
      </w:r>
      <w:r w:rsidRPr="00C755EE">
        <w:rPr>
          <w:rFonts w:ascii="Times New Roman" w:hAnsi="Times New Roman" w:cs="Times New Roman"/>
          <w:sz w:val="24"/>
          <w:szCs w:val="24"/>
          <w:lang w:eastAsia="ru-RU"/>
        </w:rPr>
        <w:t xml:space="preserve"> — это не утилитарный расчет результатов, которые максимизируют человеческое счастье, а сам акт выбора. Для Канта человеческое достоинство вращается вокруг человеческой воли и того, что люди являются подлинными агентами или беспричинными причинами.</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Великий философ Джордж В.Ф. Гегель признал эту связь между моральным выбором и человеческим достоинством; люди — это морально свободные агенты, а не просто рациональные машины, стремящиеся максимизировать удовлетворение своих желаний. Но в отличие от Руссо или Канта, Гегель поставил признание этой моральной свободы в центр своего описания человеческого состояния. В «Феноменологии духа»</w:t>
      </w:r>
      <w:r w:rsidR="00C755EE" w:rsidRPr="00C755EE">
        <w:rPr>
          <w:rFonts w:ascii="Times New Roman" w:hAnsi="Times New Roman" w:cs="Times New Roman"/>
          <w:sz w:val="24"/>
          <w:szCs w:val="24"/>
        </w:rPr>
        <w:t xml:space="preserve"> </w:t>
      </w:r>
      <w:r w:rsidRPr="00C755EE">
        <w:rPr>
          <w:rFonts w:ascii="Times New Roman" w:hAnsi="Times New Roman" w:cs="Times New Roman"/>
          <w:sz w:val="24"/>
          <w:szCs w:val="24"/>
        </w:rPr>
        <w:t>он утверждал, что человеческая история движется борьбой за признание.</w:t>
      </w:r>
    </w:p>
    <w:p w:rsidR="00C755EE" w:rsidRPr="00C755EE" w:rsidRDefault="00C755EE" w:rsidP="00C755EE">
      <w:pPr>
        <w:pStyle w:val="a3"/>
        <w:ind w:firstLine="567"/>
        <w:jc w:val="both"/>
        <w:rPr>
          <w:rFonts w:ascii="Times New Roman" w:hAnsi="Times New Roman" w:cs="Times New Roman"/>
          <w:sz w:val="24"/>
          <w:szCs w:val="24"/>
        </w:rPr>
      </w:pPr>
    </w:p>
    <w:p w:rsidR="00243D08"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 xml:space="preserve">Философ-юрист Джереми </w:t>
      </w:r>
      <w:proofErr w:type="spellStart"/>
      <w:r w:rsidRPr="00C755EE">
        <w:rPr>
          <w:rFonts w:ascii="Times New Roman" w:hAnsi="Times New Roman" w:cs="Times New Roman"/>
          <w:sz w:val="24"/>
          <w:szCs w:val="24"/>
        </w:rPr>
        <w:t>Уолдрон</w:t>
      </w:r>
      <w:proofErr w:type="spellEnd"/>
      <w:r w:rsidRPr="00C755EE">
        <w:rPr>
          <w:rFonts w:ascii="Times New Roman" w:hAnsi="Times New Roman" w:cs="Times New Roman"/>
          <w:sz w:val="24"/>
          <w:szCs w:val="24"/>
        </w:rPr>
        <w:t> полагает, что достоинство — это своего рода концепция статуса; это связано с положением (возможно, формальным юридическим положением или, возможно, более неформально, моральным присутствием), которое человек имеет в обществе, и его отношениями с другими. Он осмелился даже определить термин «достоинство» следующим образом:</w:t>
      </w:r>
    </w:p>
    <w:p w:rsidR="00C755EE" w:rsidRPr="00C755EE" w:rsidRDefault="00C755EE" w:rsidP="00C755EE">
      <w:pPr>
        <w:pStyle w:val="a3"/>
        <w:ind w:firstLine="567"/>
        <w:jc w:val="both"/>
        <w:rPr>
          <w:rFonts w:ascii="Times New Roman" w:hAnsi="Times New Roman" w:cs="Times New Roman"/>
          <w:sz w:val="24"/>
          <w:szCs w:val="24"/>
        </w:rPr>
      </w:pPr>
    </w:p>
    <w:p w:rsidR="00243D08" w:rsidRPr="00C755EE" w:rsidRDefault="00243D08" w:rsidP="00C755EE">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Достоинство — это статус человека, основанный на том, что за ней признается способность контролировать и регулировать свои действия в соответствии с собственным пониманием применимых к ней норм и причин; оно предполагает, что она способна и имеет право дать отчет о себе (и о том, как она регулирует свои действия и организует свою жизнь), отчет, на который другие должны обратить внимание; и, наконец, это означает, что у нее есть все необходимое, чтобы требовать, чтобы ее активность и ее присутствие среди нас как человеческого существа воспринимались всерьез и учитывались в жизни других, в отношении и действиях других по отношению к ней, а также в общественной жизни в целом</w:t>
      </w:r>
      <w:r w:rsidR="00C755EE" w:rsidRPr="00C755EE">
        <w:rPr>
          <w:rFonts w:ascii="Times New Roman" w:hAnsi="Times New Roman" w:cs="Times New Roman"/>
          <w:sz w:val="24"/>
          <w:szCs w:val="24"/>
        </w:rPr>
        <w:t>.</w:t>
      </w:r>
    </w:p>
    <w:p w:rsidR="00C755EE" w:rsidRDefault="00C755EE" w:rsidP="00C755EE">
      <w:pPr>
        <w:pStyle w:val="a3"/>
        <w:ind w:firstLine="567"/>
        <w:jc w:val="both"/>
        <w:rPr>
          <w:rFonts w:ascii="Times New Roman" w:hAnsi="Times New Roman" w:cs="Times New Roman"/>
          <w:sz w:val="24"/>
          <w:szCs w:val="24"/>
          <w:lang w:eastAsia="ru-RU"/>
        </w:rPr>
      </w:pPr>
    </w:p>
    <w:p w:rsidR="00C755EE"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 xml:space="preserve">В статье «Достоинство, права и обязанности» </w:t>
      </w:r>
      <w:proofErr w:type="spellStart"/>
      <w:r w:rsidRPr="00C755EE">
        <w:rPr>
          <w:rFonts w:ascii="Times New Roman" w:hAnsi="Times New Roman" w:cs="Times New Roman"/>
          <w:sz w:val="24"/>
          <w:szCs w:val="24"/>
          <w:lang w:eastAsia="ru-RU"/>
        </w:rPr>
        <w:t>Уолдрон</w:t>
      </w:r>
      <w:proofErr w:type="spellEnd"/>
      <w:r w:rsidRPr="00C755EE">
        <w:rPr>
          <w:rFonts w:ascii="Times New Roman" w:hAnsi="Times New Roman" w:cs="Times New Roman"/>
          <w:sz w:val="24"/>
          <w:szCs w:val="24"/>
          <w:lang w:eastAsia="ru-RU"/>
        </w:rPr>
        <w:t xml:space="preserve"> подтвердил свой подход к человеческому достоинству как отражающему концепцию ранга. В английском контексте отношения находятся между правами и обязанностями. Продолжая дальше, </w:t>
      </w:r>
      <w:proofErr w:type="spellStart"/>
      <w:r w:rsidRPr="00C755EE">
        <w:rPr>
          <w:rFonts w:ascii="Times New Roman" w:hAnsi="Times New Roman" w:cs="Times New Roman"/>
          <w:sz w:val="24"/>
          <w:szCs w:val="24"/>
          <w:lang w:eastAsia="ru-RU"/>
        </w:rPr>
        <w:t>Уолдрон</w:t>
      </w:r>
      <w:proofErr w:type="spellEnd"/>
      <w:r w:rsidRPr="00C755EE">
        <w:rPr>
          <w:rFonts w:ascii="Times New Roman" w:hAnsi="Times New Roman" w:cs="Times New Roman"/>
          <w:sz w:val="24"/>
          <w:szCs w:val="24"/>
          <w:lang w:eastAsia="ru-RU"/>
        </w:rPr>
        <w:t xml:space="preserve"> отметил – ссылаясь на работы HLA </w:t>
      </w:r>
      <w:proofErr w:type="spellStart"/>
      <w:r w:rsidRPr="00C755EE">
        <w:rPr>
          <w:rFonts w:ascii="Times New Roman" w:hAnsi="Times New Roman" w:cs="Times New Roman"/>
          <w:sz w:val="24"/>
          <w:szCs w:val="24"/>
          <w:lang w:eastAsia="ru-RU"/>
        </w:rPr>
        <w:t>Hart</w:t>
      </w:r>
      <w:proofErr w:type="spellEnd"/>
      <w:r w:rsidRPr="00C755EE">
        <w:rPr>
          <w:rFonts w:ascii="Times New Roman" w:hAnsi="Times New Roman" w:cs="Times New Roman"/>
          <w:sz w:val="24"/>
          <w:szCs w:val="24"/>
          <w:lang w:eastAsia="ru-RU"/>
        </w:rPr>
        <w:t xml:space="preserve"> – что не следует предполагать, что это может объяснить какая-то одна точка зрения. </w:t>
      </w:r>
    </w:p>
    <w:p w:rsid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Кант, с другой стороны, первоначально использовал достоинство как </w:t>
      </w:r>
      <w:r w:rsidRPr="00C755EE">
        <w:rPr>
          <w:rFonts w:ascii="Times New Roman" w:hAnsi="Times New Roman" w:cs="Times New Roman"/>
          <w:i/>
          <w:iCs/>
          <w:sz w:val="24"/>
          <w:szCs w:val="24"/>
          <w:lang w:eastAsia="ru-RU"/>
        </w:rPr>
        <w:t>«</w:t>
      </w:r>
      <w:r w:rsidRPr="00C755EE">
        <w:rPr>
          <w:rFonts w:ascii="Times New Roman" w:hAnsi="Times New Roman" w:cs="Times New Roman"/>
          <w:sz w:val="24"/>
          <w:szCs w:val="24"/>
          <w:lang w:eastAsia="ru-RU"/>
        </w:rPr>
        <w:t xml:space="preserve">ценностную идею», хотя в своих более поздних работах он также говорит об «уважении», которое человек должен оказывать другому человеку, тем самым говоря о нем </w:t>
      </w:r>
      <w:r w:rsidR="00C755EE" w:rsidRPr="00C755EE">
        <w:rPr>
          <w:rFonts w:ascii="Times New Roman" w:hAnsi="Times New Roman" w:cs="Times New Roman"/>
          <w:sz w:val="24"/>
          <w:szCs w:val="24"/>
          <w:lang w:eastAsia="ru-RU"/>
        </w:rPr>
        <w:t>скорее,</w:t>
      </w:r>
      <w:r w:rsidRPr="00C755EE">
        <w:rPr>
          <w:rFonts w:ascii="Times New Roman" w:hAnsi="Times New Roman" w:cs="Times New Roman"/>
          <w:sz w:val="24"/>
          <w:szCs w:val="24"/>
          <w:lang w:eastAsia="ru-RU"/>
        </w:rPr>
        <w:t xml:space="preserve"> как об «уважении», которое человек должен оказывать другому человеку. вопрос статуса. Этот подход получил дальнейшее развити</w:t>
      </w:r>
      <w:r w:rsidR="00C755EE">
        <w:rPr>
          <w:rFonts w:ascii="Times New Roman" w:hAnsi="Times New Roman" w:cs="Times New Roman"/>
          <w:sz w:val="24"/>
          <w:szCs w:val="24"/>
          <w:lang w:eastAsia="ru-RU"/>
        </w:rPr>
        <w:t xml:space="preserve">е в своей книге Брюса </w:t>
      </w:r>
      <w:proofErr w:type="spellStart"/>
      <w:r w:rsidR="00C755EE">
        <w:rPr>
          <w:rFonts w:ascii="Times New Roman" w:hAnsi="Times New Roman" w:cs="Times New Roman"/>
          <w:sz w:val="24"/>
          <w:szCs w:val="24"/>
          <w:lang w:eastAsia="ru-RU"/>
        </w:rPr>
        <w:t>Акермана</w:t>
      </w:r>
      <w:proofErr w:type="spellEnd"/>
      <w:r w:rsidR="00C755EE">
        <w:rPr>
          <w:rFonts w:ascii="Times New Roman" w:hAnsi="Times New Roman" w:cs="Times New Roman"/>
          <w:sz w:val="24"/>
          <w:szCs w:val="24"/>
          <w:lang w:eastAsia="ru-RU"/>
        </w:rPr>
        <w:t>.</w:t>
      </w:r>
    </w:p>
    <w:p w:rsidR="00C755EE" w:rsidRPr="00C755EE" w:rsidRDefault="00C755EE" w:rsidP="00C755EE">
      <w:pPr>
        <w:pStyle w:val="a3"/>
        <w:ind w:firstLine="567"/>
        <w:jc w:val="both"/>
        <w:rPr>
          <w:rFonts w:ascii="Times New Roman" w:hAnsi="Times New Roman" w:cs="Times New Roman"/>
          <w:sz w:val="24"/>
          <w:szCs w:val="24"/>
          <w:lang w:eastAsia="ru-RU"/>
        </w:rPr>
      </w:pPr>
    </w:p>
    <w:p w:rsidR="00243D08" w:rsidRPr="00C755EE" w:rsidRDefault="00243D08" w:rsidP="00C755EE">
      <w:pPr>
        <w:pStyle w:val="a3"/>
        <w:ind w:firstLine="567"/>
        <w:jc w:val="both"/>
        <w:rPr>
          <w:rFonts w:ascii="Times New Roman" w:hAnsi="Times New Roman" w:cs="Times New Roman"/>
          <w:sz w:val="24"/>
          <w:szCs w:val="24"/>
          <w:lang w:eastAsia="ru-RU"/>
        </w:rPr>
      </w:pPr>
      <w:r w:rsidRPr="00C755EE">
        <w:rPr>
          <w:rFonts w:ascii="Times New Roman" w:hAnsi="Times New Roman" w:cs="Times New Roman"/>
          <w:sz w:val="24"/>
          <w:szCs w:val="24"/>
          <w:lang w:eastAsia="ru-RU"/>
        </w:rPr>
        <w:t>Он подчеркивает, что человеческое достоинство основано на свободной воле человека и способности развивать свою личность и реализовывать ее во многих формах жизни.</w:t>
      </w:r>
    </w:p>
    <w:p w:rsidR="00C755EE" w:rsidRPr="00C755EE" w:rsidRDefault="00C755EE" w:rsidP="00C755EE">
      <w:pPr>
        <w:pStyle w:val="a3"/>
        <w:rPr>
          <w:b/>
        </w:rPr>
      </w:pPr>
    </w:p>
    <w:p w:rsidR="00243D08" w:rsidRPr="00C755EE" w:rsidRDefault="00243D08" w:rsidP="006A76A9">
      <w:pPr>
        <w:pStyle w:val="a3"/>
        <w:jc w:val="center"/>
        <w:rPr>
          <w:rFonts w:ascii="Times New Roman" w:hAnsi="Times New Roman" w:cs="Times New Roman"/>
          <w:b/>
          <w:sz w:val="24"/>
          <w:szCs w:val="24"/>
        </w:rPr>
      </w:pPr>
      <w:r w:rsidRPr="00C755EE">
        <w:rPr>
          <w:rFonts w:ascii="Times New Roman" w:hAnsi="Times New Roman" w:cs="Times New Roman"/>
          <w:b/>
          <w:sz w:val="24"/>
          <w:szCs w:val="24"/>
        </w:rPr>
        <w:t>Конституционная модель</w:t>
      </w:r>
    </w:p>
    <w:p w:rsidR="00C755EE" w:rsidRPr="00C755EE" w:rsidRDefault="00C755EE" w:rsidP="006A76A9">
      <w:pPr>
        <w:pStyle w:val="a3"/>
        <w:jc w:val="center"/>
        <w:rPr>
          <w:rFonts w:ascii="Times New Roman" w:hAnsi="Times New Roman" w:cs="Times New Roman"/>
          <w:sz w:val="24"/>
          <w:szCs w:val="24"/>
        </w:rPr>
      </w:pPr>
    </w:p>
    <w:p w:rsidR="00C755EE" w:rsidRDefault="00243D08" w:rsidP="00C755EE">
      <w:pPr>
        <w:pStyle w:val="a3"/>
        <w:jc w:val="both"/>
        <w:rPr>
          <w:rFonts w:ascii="Times New Roman" w:hAnsi="Times New Roman" w:cs="Times New Roman"/>
          <w:sz w:val="24"/>
          <w:szCs w:val="24"/>
        </w:rPr>
      </w:pPr>
      <w:r w:rsidRPr="00C755EE">
        <w:rPr>
          <w:rFonts w:ascii="Times New Roman" w:hAnsi="Times New Roman" w:cs="Times New Roman"/>
          <w:sz w:val="24"/>
          <w:szCs w:val="24"/>
        </w:rPr>
        <w:t>Французская революция привела к созданию двух разных версий достоинства:</w:t>
      </w:r>
    </w:p>
    <w:p w:rsidR="00C755EE" w:rsidRDefault="00C755EE" w:rsidP="00C755EE">
      <w:pPr>
        <w:pStyle w:val="a3"/>
        <w:jc w:val="both"/>
        <w:rPr>
          <w:rFonts w:ascii="Times New Roman" w:hAnsi="Times New Roman" w:cs="Times New Roman"/>
          <w:sz w:val="24"/>
          <w:szCs w:val="24"/>
        </w:rPr>
      </w:pPr>
    </w:p>
    <w:p w:rsidR="00C755EE" w:rsidRDefault="00C755EE" w:rsidP="00C755EE">
      <w:pPr>
        <w:pStyle w:val="a3"/>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достоинства личности;</w:t>
      </w:r>
    </w:p>
    <w:p w:rsidR="00C755EE" w:rsidRDefault="00C755EE" w:rsidP="00C755EE">
      <w:pPr>
        <w:pStyle w:val="a3"/>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достоинство коллективов.</w:t>
      </w:r>
    </w:p>
    <w:p w:rsidR="00C755EE" w:rsidRDefault="00C755EE" w:rsidP="00C755EE">
      <w:pPr>
        <w:pStyle w:val="a3"/>
        <w:jc w:val="both"/>
        <w:rPr>
          <w:rFonts w:ascii="Times New Roman" w:hAnsi="Times New Roman" w:cs="Times New Roman"/>
          <w:sz w:val="24"/>
          <w:szCs w:val="24"/>
        </w:rPr>
      </w:pPr>
    </w:p>
    <w:p w:rsidR="00C755EE" w:rsidRDefault="00243D08" w:rsidP="008D503F">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Право на достоинство, которое было признано впоследствии, получило конституционное призна</w:t>
      </w:r>
      <w:r w:rsidR="00C755EE" w:rsidRPr="00C755EE">
        <w:rPr>
          <w:rFonts w:ascii="Times New Roman" w:hAnsi="Times New Roman" w:cs="Times New Roman"/>
          <w:sz w:val="24"/>
          <w:szCs w:val="24"/>
        </w:rPr>
        <w:t>ние после Второй мировой войны.</w:t>
      </w:r>
    </w:p>
    <w:p w:rsidR="006A76A9" w:rsidRPr="00C755EE" w:rsidRDefault="006A76A9" w:rsidP="008D503F">
      <w:pPr>
        <w:pStyle w:val="a3"/>
        <w:ind w:firstLine="567"/>
        <w:jc w:val="both"/>
        <w:rPr>
          <w:rFonts w:ascii="Times New Roman" w:hAnsi="Times New Roman" w:cs="Times New Roman"/>
          <w:sz w:val="24"/>
          <w:szCs w:val="24"/>
        </w:rPr>
      </w:pPr>
    </w:p>
    <w:p w:rsidR="006A76A9" w:rsidRDefault="00243D08" w:rsidP="008D503F">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 xml:space="preserve">Самым важным уроком, который был извлечен в результате Второй мировой войны, стало осознание правительствами различных стран человеческого достоинства, которое необходимо беречь и защищать. </w:t>
      </w:r>
    </w:p>
    <w:p w:rsidR="006A76A9" w:rsidRDefault="006A76A9" w:rsidP="008D503F">
      <w:pPr>
        <w:pStyle w:val="a3"/>
        <w:ind w:firstLine="567"/>
        <w:jc w:val="both"/>
        <w:rPr>
          <w:rFonts w:ascii="Times New Roman" w:hAnsi="Times New Roman" w:cs="Times New Roman"/>
          <w:sz w:val="24"/>
          <w:szCs w:val="24"/>
        </w:rPr>
      </w:pPr>
    </w:p>
    <w:p w:rsidR="00243D08" w:rsidRDefault="00243D08" w:rsidP="008D503F">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Именно по этой причине в Уставе ООН 1945 года, принятом сразу после войны, достоинство личности было упомянуто как важнейшая ценность. Принятая почти в то же время Всеобщая декларация прав человека 1948 года отражала те же настроения.</w:t>
      </w:r>
    </w:p>
    <w:p w:rsidR="00C755EE" w:rsidRPr="00C755EE" w:rsidRDefault="00C755EE" w:rsidP="008D503F">
      <w:pPr>
        <w:pStyle w:val="a3"/>
        <w:ind w:firstLine="567"/>
        <w:jc w:val="both"/>
        <w:rPr>
          <w:rFonts w:ascii="Times New Roman" w:hAnsi="Times New Roman" w:cs="Times New Roman"/>
          <w:sz w:val="24"/>
          <w:szCs w:val="24"/>
        </w:rPr>
      </w:pPr>
    </w:p>
    <w:p w:rsidR="00243D08" w:rsidRDefault="00243D08" w:rsidP="008D503F">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Общая статья 3 Женевских конвенций 1949 года прямо запрещает «оскорбление личного достоинства». Положения на этот счет имеются в Международном пакте о гражданских и политических правах (МПГПП) (статья 7) и Европейской конвенции о правах человека (статья 3), хотя и неявно. Однако можно легко сделать вывод об упомянутом неявном послании этих документов о человеческом достоинстве. МПГПП начинает свою преамбулу с признания того, что права, содержащиеся в пакте, «вытекают из неотъемлемого достоинства человеческой личности». И некоторые философы говорят то же самое. Даже если это не связь между достоинством и правом как таковым, оно, безусловно, претендует на установление полной связи между достоинством и отраслью права, посвященной правам человека.</w:t>
      </w:r>
    </w:p>
    <w:p w:rsidR="00C755EE" w:rsidRPr="00C755EE" w:rsidRDefault="00C755EE" w:rsidP="008D503F">
      <w:pPr>
        <w:pStyle w:val="a3"/>
        <w:ind w:firstLine="567"/>
        <w:jc w:val="both"/>
        <w:rPr>
          <w:rFonts w:ascii="Times New Roman" w:hAnsi="Times New Roman" w:cs="Times New Roman"/>
          <w:sz w:val="24"/>
          <w:szCs w:val="24"/>
        </w:rPr>
      </w:pPr>
    </w:p>
    <w:p w:rsidR="008D503F" w:rsidRDefault="00243D08" w:rsidP="008D503F">
      <w:pPr>
        <w:pStyle w:val="a3"/>
        <w:ind w:firstLine="567"/>
        <w:jc w:val="both"/>
        <w:rPr>
          <w:rFonts w:ascii="Times New Roman" w:hAnsi="Times New Roman" w:cs="Times New Roman"/>
          <w:sz w:val="24"/>
          <w:szCs w:val="24"/>
        </w:rPr>
      </w:pPr>
      <w:r w:rsidRPr="00C755EE">
        <w:rPr>
          <w:rFonts w:ascii="Times New Roman" w:hAnsi="Times New Roman" w:cs="Times New Roman"/>
          <w:sz w:val="24"/>
          <w:szCs w:val="24"/>
        </w:rPr>
        <w:t>Одним из ключевых аспектов демократий XXI века является первостепенное значение, которое они придают защите прав человека. С этой точки зрения достоинство является выражением основной ценности, принятой в широком смысле всеми людьми, и, таким образом, представляет собой первый краеугольный камень в здании прав человека.</w:t>
      </w:r>
    </w:p>
    <w:p w:rsidR="008D503F" w:rsidRDefault="008D503F" w:rsidP="008D503F">
      <w:pPr>
        <w:pStyle w:val="a3"/>
        <w:ind w:firstLine="567"/>
        <w:jc w:val="both"/>
        <w:rPr>
          <w:rFonts w:ascii="Times New Roman" w:hAnsi="Times New Roman" w:cs="Times New Roman"/>
          <w:sz w:val="24"/>
          <w:szCs w:val="24"/>
        </w:rPr>
      </w:pPr>
    </w:p>
    <w:p w:rsidR="00243D08" w:rsidRPr="00C755EE" w:rsidRDefault="008D503F" w:rsidP="008D503F">
      <w:pPr>
        <w:pStyle w:val="a3"/>
        <w:ind w:firstLine="567"/>
        <w:jc w:val="both"/>
        <w:rPr>
          <w:rFonts w:ascii="Times New Roman" w:hAnsi="Times New Roman" w:cs="Times New Roman"/>
          <w:sz w:val="24"/>
          <w:szCs w:val="24"/>
        </w:rPr>
      </w:pPr>
      <w:r>
        <w:rPr>
          <w:rFonts w:ascii="Times New Roman" w:hAnsi="Times New Roman" w:cs="Times New Roman"/>
          <w:sz w:val="24"/>
          <w:szCs w:val="24"/>
        </w:rPr>
        <w:t>С</w:t>
      </w:r>
      <w:r w:rsidR="00243D08" w:rsidRPr="00C755EE">
        <w:rPr>
          <w:rFonts w:ascii="Times New Roman" w:hAnsi="Times New Roman" w:cs="Times New Roman"/>
          <w:sz w:val="24"/>
          <w:szCs w:val="24"/>
        </w:rPr>
        <w:t>уществует определенная фундаментальная ценность понятия человеческого достоинства, которое некоторые считают ключевым правом, глубоко укоренившимся в любом понятии справедливости, честности и общества, основанного на основных правах.</w:t>
      </w:r>
    </w:p>
    <w:p w:rsidR="008D503F" w:rsidRPr="008D503F" w:rsidRDefault="008D503F" w:rsidP="008D503F">
      <w:pPr>
        <w:pStyle w:val="a3"/>
        <w:jc w:val="both"/>
        <w:rPr>
          <w:rFonts w:ascii="Times New Roman" w:hAnsi="Times New Roman" w:cs="Times New Roman"/>
          <w:sz w:val="24"/>
          <w:szCs w:val="24"/>
          <w:lang w:eastAsia="ru-RU"/>
        </w:rPr>
      </w:pPr>
    </w:p>
    <w:p w:rsidR="00811BB8" w:rsidRDefault="00243D08" w:rsidP="008D503F">
      <w:pPr>
        <w:pStyle w:val="a3"/>
        <w:ind w:firstLine="567"/>
        <w:jc w:val="both"/>
        <w:rPr>
          <w:rFonts w:ascii="Times New Roman" w:hAnsi="Times New Roman" w:cs="Times New Roman"/>
          <w:sz w:val="24"/>
          <w:szCs w:val="24"/>
          <w:lang w:eastAsia="ru-RU"/>
        </w:rPr>
      </w:pPr>
      <w:r w:rsidRPr="008D503F">
        <w:rPr>
          <w:rFonts w:ascii="Times New Roman" w:hAnsi="Times New Roman" w:cs="Times New Roman"/>
          <w:sz w:val="24"/>
          <w:szCs w:val="24"/>
          <w:lang w:eastAsia="ru-RU"/>
        </w:rPr>
        <w:t>Идея о том, что достоинство коренится в моральном выборе человека, получила политическое признание, будучи включенной в значительное количество современных демократических конституций, в том числе в Германии, Италии, Ирландии, Японии, Израиле и Южной Африке. Например, статья I, раздел 1 Основного закона Германии 1949 года гласит: «Достоинство человека неприкосновенно. Уважать и защищать его должно быть обязанностью всех органов государственной власти». Аналогичным образом, раздел 10 Конституции Южной Африки гласит:</w:t>
      </w:r>
    </w:p>
    <w:p w:rsidR="00811BB8" w:rsidRDefault="00811BB8" w:rsidP="008D503F">
      <w:pPr>
        <w:pStyle w:val="a3"/>
        <w:ind w:firstLine="567"/>
        <w:jc w:val="both"/>
        <w:rPr>
          <w:rFonts w:ascii="Times New Roman" w:hAnsi="Times New Roman" w:cs="Times New Roman"/>
          <w:i/>
          <w:sz w:val="24"/>
          <w:szCs w:val="24"/>
          <w:lang w:eastAsia="ru-RU"/>
        </w:rPr>
      </w:pPr>
    </w:p>
    <w:p w:rsidR="00243D08" w:rsidRDefault="00243D08" w:rsidP="008D503F">
      <w:pPr>
        <w:pStyle w:val="a3"/>
        <w:ind w:firstLine="567"/>
        <w:jc w:val="both"/>
        <w:rPr>
          <w:rFonts w:ascii="Times New Roman" w:hAnsi="Times New Roman" w:cs="Times New Roman"/>
          <w:sz w:val="24"/>
          <w:szCs w:val="24"/>
          <w:lang w:eastAsia="ru-RU"/>
        </w:rPr>
      </w:pPr>
      <w:r w:rsidRPr="00811BB8">
        <w:rPr>
          <w:rFonts w:ascii="Times New Roman" w:hAnsi="Times New Roman" w:cs="Times New Roman"/>
          <w:i/>
          <w:sz w:val="24"/>
          <w:szCs w:val="24"/>
          <w:lang w:eastAsia="ru-RU"/>
        </w:rPr>
        <w:t>«Каждый имеет неотъемлемое достоинство и право на уважение и защиту своего достоинства». Конституционный суд Южной Африки отметил: «Право на достоинство – это признание внутренней ценности человека».</w:t>
      </w:r>
    </w:p>
    <w:p w:rsidR="008D503F" w:rsidRPr="008D503F" w:rsidRDefault="008D503F" w:rsidP="008D503F">
      <w:pPr>
        <w:pStyle w:val="a3"/>
        <w:ind w:firstLine="567"/>
        <w:jc w:val="both"/>
        <w:rPr>
          <w:rFonts w:ascii="Times New Roman" w:hAnsi="Times New Roman" w:cs="Times New Roman"/>
          <w:sz w:val="24"/>
          <w:szCs w:val="24"/>
          <w:lang w:eastAsia="ru-RU"/>
        </w:rPr>
      </w:pPr>
    </w:p>
    <w:p w:rsidR="008D503F" w:rsidRDefault="00243D08" w:rsidP="008D503F">
      <w:pPr>
        <w:pStyle w:val="a3"/>
        <w:ind w:firstLine="567"/>
        <w:jc w:val="both"/>
        <w:rPr>
          <w:rFonts w:ascii="Times New Roman" w:hAnsi="Times New Roman" w:cs="Times New Roman"/>
          <w:sz w:val="24"/>
          <w:szCs w:val="24"/>
          <w:lang w:eastAsia="ru-RU"/>
        </w:rPr>
      </w:pPr>
      <w:r w:rsidRPr="008D503F">
        <w:rPr>
          <w:rFonts w:ascii="Times New Roman" w:hAnsi="Times New Roman" w:cs="Times New Roman"/>
          <w:sz w:val="24"/>
          <w:szCs w:val="24"/>
          <w:lang w:eastAsia="ru-RU"/>
        </w:rPr>
        <w:t xml:space="preserve">В течение двух лет после принятия вышеупомянутой Всеобщей декларации прав человека, в которой говорилось, что все люди рождаются свободными и равными в своем достоинстве и правах, Индия обрела независимость, и сразу после этого члены Учредительного собрания взяли на себя задачу разрабатывая свою Конституцию. Было вполне естественным включить Билль о правах в Конституцию Индии, и создатели Конституции сделали это, включив главу об основных правах в Часть III. Однако было бы важно отметить, что конкретно в этой главе, посвященной основным правам, понятие «достоинство» не упоминается. То же самое было и в американской конституции. </w:t>
      </w:r>
    </w:p>
    <w:p w:rsidR="008D503F" w:rsidRDefault="008D503F" w:rsidP="008D503F">
      <w:pPr>
        <w:pStyle w:val="a3"/>
        <w:ind w:firstLine="567"/>
        <w:jc w:val="both"/>
        <w:rPr>
          <w:rFonts w:ascii="Times New Roman" w:hAnsi="Times New Roman" w:cs="Times New Roman"/>
          <w:sz w:val="24"/>
          <w:szCs w:val="24"/>
          <w:lang w:eastAsia="ru-RU"/>
        </w:rPr>
      </w:pPr>
    </w:p>
    <w:p w:rsidR="00243D08" w:rsidRDefault="00243D08" w:rsidP="008D503F">
      <w:pPr>
        <w:pStyle w:val="a3"/>
        <w:ind w:firstLine="567"/>
        <w:jc w:val="both"/>
        <w:rPr>
          <w:rFonts w:ascii="Times New Roman" w:hAnsi="Times New Roman" w:cs="Times New Roman"/>
          <w:sz w:val="24"/>
          <w:szCs w:val="24"/>
          <w:lang w:eastAsia="ru-RU"/>
        </w:rPr>
      </w:pPr>
      <w:r w:rsidRPr="008D503F">
        <w:rPr>
          <w:rFonts w:ascii="Times New Roman" w:hAnsi="Times New Roman" w:cs="Times New Roman"/>
          <w:sz w:val="24"/>
          <w:szCs w:val="24"/>
          <w:lang w:eastAsia="ru-RU"/>
        </w:rPr>
        <w:t>В Америке человеческое достоинство как часть прав человека было введено как доктрина, разработанная судьями. Тот же курс действий последовал, когда Верховный суд Индии включил человеческое достоинство в статьи 14 (право на равенство) и 21 (право на жизнь и свободу) Конституции Индии.</w:t>
      </w:r>
    </w:p>
    <w:p w:rsidR="008D503F" w:rsidRPr="008D503F" w:rsidRDefault="008D503F" w:rsidP="008D503F">
      <w:pPr>
        <w:pStyle w:val="a3"/>
        <w:jc w:val="both"/>
        <w:rPr>
          <w:rFonts w:ascii="Times New Roman" w:hAnsi="Times New Roman" w:cs="Times New Roman"/>
          <w:sz w:val="24"/>
          <w:szCs w:val="24"/>
          <w:lang w:eastAsia="ru-RU"/>
        </w:rPr>
      </w:pPr>
    </w:p>
    <w:p w:rsidR="00243D08" w:rsidRPr="002635B8" w:rsidRDefault="00243D08" w:rsidP="00811BB8">
      <w:pPr>
        <w:pStyle w:val="a3"/>
        <w:jc w:val="center"/>
        <w:rPr>
          <w:rFonts w:ascii="Times New Roman" w:hAnsi="Times New Roman" w:cs="Times New Roman"/>
          <w:b/>
          <w:sz w:val="24"/>
          <w:szCs w:val="24"/>
          <w:lang w:eastAsia="ru-RU"/>
        </w:rPr>
      </w:pPr>
      <w:r w:rsidRPr="002635B8">
        <w:rPr>
          <w:rFonts w:ascii="Times New Roman" w:hAnsi="Times New Roman" w:cs="Times New Roman"/>
          <w:b/>
          <w:sz w:val="24"/>
          <w:szCs w:val="24"/>
          <w:lang w:eastAsia="ru-RU"/>
        </w:rPr>
        <w:t>Часть III: Симфонии трех моделей</w:t>
      </w:r>
    </w:p>
    <w:p w:rsidR="002635B8" w:rsidRPr="002635B8" w:rsidRDefault="002635B8" w:rsidP="002635B8">
      <w:pPr>
        <w:pStyle w:val="a3"/>
        <w:jc w:val="both"/>
        <w:rPr>
          <w:rFonts w:ascii="Times New Roman" w:hAnsi="Times New Roman" w:cs="Times New Roman"/>
          <w:sz w:val="24"/>
          <w:szCs w:val="24"/>
          <w:lang w:eastAsia="ru-RU"/>
        </w:rPr>
      </w:pPr>
    </w:p>
    <w:p w:rsidR="002635B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Выше </w:t>
      </w:r>
      <w:r w:rsidR="002635B8" w:rsidRPr="002635B8">
        <w:rPr>
          <w:rFonts w:ascii="Times New Roman" w:hAnsi="Times New Roman" w:cs="Times New Roman"/>
          <w:sz w:val="24"/>
          <w:szCs w:val="24"/>
          <w:lang w:eastAsia="ru-RU"/>
        </w:rPr>
        <w:t>была приведена</w:t>
      </w:r>
      <w:r w:rsidRPr="002635B8">
        <w:rPr>
          <w:rFonts w:ascii="Times New Roman" w:hAnsi="Times New Roman" w:cs="Times New Roman"/>
          <w:sz w:val="24"/>
          <w:szCs w:val="24"/>
          <w:lang w:eastAsia="ru-RU"/>
        </w:rPr>
        <w:t xml:space="preserve"> концепци</w:t>
      </w:r>
      <w:r w:rsidR="002635B8" w:rsidRPr="002635B8">
        <w:rPr>
          <w:rFonts w:ascii="Times New Roman" w:hAnsi="Times New Roman" w:cs="Times New Roman"/>
          <w:sz w:val="24"/>
          <w:szCs w:val="24"/>
          <w:lang w:eastAsia="ru-RU"/>
        </w:rPr>
        <w:t>я</w:t>
      </w:r>
      <w:r w:rsidRPr="002635B8">
        <w:rPr>
          <w:rFonts w:ascii="Times New Roman" w:hAnsi="Times New Roman" w:cs="Times New Roman"/>
          <w:sz w:val="24"/>
          <w:szCs w:val="24"/>
          <w:lang w:eastAsia="ru-RU"/>
        </w:rPr>
        <w:t xml:space="preserve">, согласно которой религия(и) признает(ют) всех людей равными, которые являются творением </w:t>
      </w:r>
      <w:r w:rsidR="002635B8">
        <w:rPr>
          <w:rFonts w:ascii="Times New Roman" w:hAnsi="Times New Roman" w:cs="Times New Roman"/>
          <w:sz w:val="24"/>
          <w:szCs w:val="24"/>
          <w:lang w:eastAsia="ru-RU"/>
        </w:rPr>
        <w:t>Бога, и Бог любит их одинаково.</w:t>
      </w:r>
    </w:p>
    <w:p w:rsidR="002635B8" w:rsidRPr="002635B8" w:rsidRDefault="002635B8" w:rsidP="002635B8">
      <w:pPr>
        <w:pStyle w:val="a3"/>
        <w:ind w:firstLine="567"/>
        <w:jc w:val="both"/>
        <w:rPr>
          <w:rFonts w:ascii="Times New Roman" w:hAnsi="Times New Roman" w:cs="Times New Roman"/>
          <w:sz w:val="24"/>
          <w:szCs w:val="24"/>
          <w:lang w:eastAsia="ru-RU"/>
        </w:rPr>
      </w:pPr>
    </w:p>
    <w:p w:rsidR="002635B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Весь мир — это одна «</w:t>
      </w:r>
      <w:proofErr w:type="spellStart"/>
      <w:r w:rsidRPr="002635B8">
        <w:rPr>
          <w:rFonts w:ascii="Times New Roman" w:hAnsi="Times New Roman" w:cs="Times New Roman"/>
          <w:i/>
          <w:iCs/>
          <w:sz w:val="24"/>
          <w:szCs w:val="24"/>
          <w:lang w:eastAsia="ru-RU"/>
        </w:rPr>
        <w:t>кутумб</w:t>
      </w:r>
      <w:proofErr w:type="spellEnd"/>
      <w:r w:rsidRPr="002635B8">
        <w:rPr>
          <w:rFonts w:ascii="Times New Roman" w:hAnsi="Times New Roman" w:cs="Times New Roman"/>
          <w:sz w:val="24"/>
          <w:szCs w:val="24"/>
          <w:lang w:eastAsia="ru-RU"/>
        </w:rPr>
        <w:t>» (семья), где каждый имеет право расти и быть значимым для общества. Вот т</w:t>
      </w:r>
      <w:r w:rsidR="002635B8">
        <w:rPr>
          <w:rFonts w:ascii="Times New Roman" w:hAnsi="Times New Roman" w:cs="Times New Roman"/>
          <w:sz w:val="24"/>
          <w:szCs w:val="24"/>
          <w:lang w:eastAsia="ru-RU"/>
        </w:rPr>
        <w:t>ут-то и возникает право выбора.</w:t>
      </w:r>
    </w:p>
    <w:p w:rsidR="002635B8" w:rsidRPr="002635B8" w:rsidRDefault="002635B8" w:rsidP="002635B8">
      <w:pPr>
        <w:pStyle w:val="a3"/>
        <w:ind w:firstLine="567"/>
        <w:jc w:val="both"/>
        <w:rPr>
          <w:rFonts w:ascii="Times New Roman" w:hAnsi="Times New Roman" w:cs="Times New Roman"/>
          <w:sz w:val="24"/>
          <w:szCs w:val="24"/>
          <w:lang w:eastAsia="ru-RU"/>
        </w:rPr>
      </w:pPr>
    </w:p>
    <w:p w:rsidR="00243D08" w:rsidRDefault="002635B8" w:rsidP="002635B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w:t>
      </w:r>
      <w:r w:rsidR="00243D08" w:rsidRPr="002635B8">
        <w:rPr>
          <w:rFonts w:ascii="Times New Roman" w:hAnsi="Times New Roman" w:cs="Times New Roman"/>
          <w:i/>
          <w:iCs/>
          <w:sz w:val="24"/>
          <w:szCs w:val="24"/>
          <w:lang w:eastAsia="ru-RU"/>
        </w:rPr>
        <w:t>Государстве»</w:t>
      </w:r>
      <w:r w:rsidR="00243D08" w:rsidRPr="002635B8">
        <w:rPr>
          <w:rFonts w:ascii="Times New Roman" w:hAnsi="Times New Roman" w:cs="Times New Roman"/>
          <w:sz w:val="24"/>
          <w:szCs w:val="24"/>
          <w:lang w:eastAsia="ru-RU"/>
        </w:rPr>
        <w:t> Платона, представляющем собой диалог между великим философом Сократом и двумя молодыми людьми о природе справедливого города, одно из посланий (и центральное) заключается в том, что Сократ понимал, что «Желание» и «разум» являются составными частями человеческой психики (души), но третья часть (</w:t>
      </w:r>
      <w:proofErr w:type="spellStart"/>
      <w:r w:rsidR="00243D08" w:rsidRPr="002635B8">
        <w:rPr>
          <w:rFonts w:ascii="Times New Roman" w:hAnsi="Times New Roman" w:cs="Times New Roman"/>
          <w:i/>
          <w:iCs/>
          <w:sz w:val="24"/>
          <w:szCs w:val="24"/>
          <w:lang w:eastAsia="ru-RU"/>
        </w:rPr>
        <w:t>тимос</w:t>
      </w:r>
      <w:proofErr w:type="spellEnd"/>
      <w:r w:rsidR="00243D08" w:rsidRPr="002635B8">
        <w:rPr>
          <w:rFonts w:ascii="Times New Roman" w:hAnsi="Times New Roman" w:cs="Times New Roman"/>
          <w:sz w:val="24"/>
          <w:szCs w:val="24"/>
          <w:lang w:eastAsia="ru-RU"/>
        </w:rPr>
        <w:t>) действует совершенно независимо от них двоих. </w:t>
      </w:r>
      <w:proofErr w:type="spellStart"/>
      <w:r w:rsidR="00243D08" w:rsidRPr="00811BB8">
        <w:rPr>
          <w:rFonts w:ascii="Times New Roman" w:hAnsi="Times New Roman" w:cs="Times New Roman"/>
          <w:b/>
          <w:i/>
          <w:iCs/>
          <w:sz w:val="24"/>
          <w:szCs w:val="24"/>
          <w:lang w:eastAsia="ru-RU"/>
        </w:rPr>
        <w:t>Тимос</w:t>
      </w:r>
      <w:proofErr w:type="spellEnd"/>
      <w:r w:rsidR="00243D08" w:rsidRPr="002635B8">
        <w:rPr>
          <w:rFonts w:ascii="Times New Roman" w:hAnsi="Times New Roman" w:cs="Times New Roman"/>
          <w:sz w:val="24"/>
          <w:szCs w:val="24"/>
          <w:lang w:eastAsia="ru-RU"/>
        </w:rPr>
        <w:t> — место суждений о ценности.</w:t>
      </w:r>
    </w:p>
    <w:p w:rsidR="002635B8" w:rsidRPr="002635B8" w:rsidRDefault="002635B8" w:rsidP="002635B8">
      <w:pPr>
        <w:pStyle w:val="a3"/>
        <w:ind w:firstLine="567"/>
        <w:jc w:val="both"/>
        <w:rPr>
          <w:rFonts w:ascii="Times New Roman" w:hAnsi="Times New Roman" w:cs="Times New Roman"/>
          <w:sz w:val="24"/>
          <w:szCs w:val="24"/>
          <w:lang w:eastAsia="ru-RU"/>
        </w:rPr>
      </w:pPr>
    </w:p>
    <w:p w:rsidR="00243D0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Эта часть побуждает людей жаждать позитивных суждений о своей ценности и достоинстве. Хотя эти суждения могут исходить изнутри, люди хотят, чтобы другие люди в обществе «признавали» их ценность и относились к ним с достоинством. В этом смысле они хотят, чтобы общество признало их «идентичность». </w:t>
      </w:r>
      <w:proofErr w:type="spellStart"/>
      <w:r w:rsidRPr="002635B8">
        <w:rPr>
          <w:rFonts w:ascii="Times New Roman" w:hAnsi="Times New Roman" w:cs="Times New Roman"/>
          <w:sz w:val="24"/>
          <w:szCs w:val="24"/>
          <w:lang w:eastAsia="ru-RU"/>
        </w:rPr>
        <w:t>Фрэнсис</w:t>
      </w:r>
      <w:proofErr w:type="spellEnd"/>
      <w:r w:rsidRPr="002635B8">
        <w:rPr>
          <w:rFonts w:ascii="Times New Roman" w:hAnsi="Times New Roman" w:cs="Times New Roman"/>
          <w:sz w:val="24"/>
          <w:szCs w:val="24"/>
          <w:lang w:eastAsia="ru-RU"/>
        </w:rPr>
        <w:t xml:space="preserve"> </w:t>
      </w:r>
      <w:proofErr w:type="spellStart"/>
      <w:r w:rsidRPr="002635B8">
        <w:rPr>
          <w:rFonts w:ascii="Times New Roman" w:hAnsi="Times New Roman" w:cs="Times New Roman"/>
          <w:sz w:val="24"/>
          <w:szCs w:val="24"/>
          <w:lang w:eastAsia="ru-RU"/>
        </w:rPr>
        <w:t>Фукуяма</w:t>
      </w:r>
      <w:proofErr w:type="spellEnd"/>
      <w:r w:rsidRPr="002635B8">
        <w:rPr>
          <w:rFonts w:ascii="Times New Roman" w:hAnsi="Times New Roman" w:cs="Times New Roman"/>
          <w:sz w:val="24"/>
          <w:szCs w:val="24"/>
          <w:lang w:eastAsia="ru-RU"/>
        </w:rPr>
        <w:t xml:space="preserve"> использовал термин «идентичность» в особом смысле в своей книге, которая представляет собой рассуждение о современной политике идентичности и борьбе за признание, в которой он отмечает:</w:t>
      </w:r>
    </w:p>
    <w:p w:rsidR="002635B8" w:rsidRPr="002635B8" w:rsidRDefault="002635B8" w:rsidP="002635B8">
      <w:pPr>
        <w:pStyle w:val="a3"/>
        <w:ind w:firstLine="567"/>
        <w:jc w:val="both"/>
        <w:rPr>
          <w:rFonts w:ascii="Times New Roman" w:hAnsi="Times New Roman" w:cs="Times New Roman"/>
          <w:sz w:val="24"/>
          <w:szCs w:val="24"/>
          <w:lang w:eastAsia="ru-RU"/>
        </w:rPr>
      </w:pPr>
    </w:p>
    <w:p w:rsidR="002635B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«Идентичность вырастает, прежде всего, из различия между своим истинным внутренним «я» и внешним миром социальных правил и норм, который не признает адекватно ценность и достоинство этого внутреннего «я». </w:t>
      </w:r>
    </w:p>
    <w:p w:rsidR="002635B8" w:rsidRDefault="002635B8" w:rsidP="002635B8">
      <w:pPr>
        <w:pStyle w:val="a3"/>
        <w:ind w:firstLine="567"/>
        <w:jc w:val="both"/>
        <w:rPr>
          <w:rFonts w:ascii="Times New Roman" w:hAnsi="Times New Roman" w:cs="Times New Roman"/>
          <w:sz w:val="24"/>
          <w:szCs w:val="24"/>
          <w:lang w:eastAsia="ru-RU"/>
        </w:rPr>
      </w:pPr>
    </w:p>
    <w:p w:rsidR="00243D0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На протяжении всей истории человечества люди оказывались в противоречии со своим обществом. Но только в наше время укрепилась точка зрения, что подлинное внутреннее «я» само по себе ценно, а внешнее общество систематически неверно и несправедливо оценивает первое. Не внутреннюю сущность нужно приводить в соответствие с правилами общества, а само общество, которое должно измениться.</w:t>
      </w:r>
    </w:p>
    <w:p w:rsidR="002635B8" w:rsidRPr="002635B8" w:rsidRDefault="002635B8" w:rsidP="002635B8">
      <w:pPr>
        <w:pStyle w:val="a3"/>
        <w:ind w:firstLine="567"/>
        <w:jc w:val="both"/>
        <w:rPr>
          <w:rFonts w:ascii="Times New Roman" w:hAnsi="Times New Roman" w:cs="Times New Roman"/>
          <w:sz w:val="24"/>
          <w:szCs w:val="24"/>
          <w:lang w:eastAsia="ru-RU"/>
        </w:rPr>
      </w:pPr>
    </w:p>
    <w:p w:rsidR="00243D08" w:rsidRDefault="002635B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В</w:t>
      </w:r>
      <w:r w:rsidR="00243D08" w:rsidRPr="002635B8">
        <w:rPr>
          <w:rFonts w:ascii="Times New Roman" w:hAnsi="Times New Roman" w:cs="Times New Roman"/>
          <w:sz w:val="24"/>
          <w:szCs w:val="24"/>
          <w:lang w:eastAsia="ru-RU"/>
        </w:rPr>
        <w:t>нутреннее чувство достоинства ищет признания. Недостаточно того, что у меня есть чувство собственной ценности, если другие люди не признают этого публично или, что еще хуже, если они унижают меня или не признают моего существования. Самоуважение возникает из уважения со стороны других. Поскольку люди по своей природе жаждут признания, современное чувство идентичности быстро превращается в политику идентичности, в которой люди требуют публичного признания своей ценности. Таким образом, политика идентичности охватывает значительную часть политической борьбы в современном мире: от демократических революций до новых социальных движений, от национализма и исламизма до политики в современных американских университетских кампусах. Действительно, философ Гегель утверждал, что борьба за признание была главной движущей силой человеческой истории, силой, которая сыграла ключевую роль в понимании возникновения современного мира».</w:t>
      </w:r>
    </w:p>
    <w:p w:rsidR="002635B8" w:rsidRPr="002635B8" w:rsidRDefault="002635B8" w:rsidP="002635B8">
      <w:pPr>
        <w:pStyle w:val="a3"/>
        <w:ind w:firstLine="567"/>
        <w:jc w:val="both"/>
        <w:rPr>
          <w:rFonts w:ascii="Times New Roman" w:hAnsi="Times New Roman" w:cs="Times New Roman"/>
          <w:sz w:val="24"/>
          <w:szCs w:val="24"/>
          <w:lang w:eastAsia="ru-RU"/>
        </w:rPr>
      </w:pPr>
    </w:p>
    <w:p w:rsidR="002635B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К началу </w:t>
      </w:r>
      <w:r w:rsidR="002635B8" w:rsidRPr="002635B8">
        <w:rPr>
          <w:rFonts w:ascii="Times New Roman" w:hAnsi="Times New Roman" w:cs="Times New Roman"/>
          <w:sz w:val="24"/>
          <w:szCs w:val="24"/>
          <w:lang w:eastAsia="ru-RU"/>
        </w:rPr>
        <w:t>19</w:t>
      </w:r>
      <w:r w:rsidRPr="002635B8">
        <w:rPr>
          <w:rFonts w:ascii="Times New Roman" w:hAnsi="Times New Roman" w:cs="Times New Roman"/>
          <w:sz w:val="24"/>
          <w:szCs w:val="24"/>
          <w:lang w:eastAsia="ru-RU"/>
        </w:rPr>
        <w:t xml:space="preserve"> века большинство элементов современной концепции идентичности проявили свое присутствие: различие между внутренним и внешним «я», оценка внутреннего существа выше существующих социальных механизмов, понимание того, что достоинство личности внутреннее «я» опирается на свою моральную свободу, на мнение, что все люди разделяют эту моральную свободу, и на требование признания свободного внутреннего «я».</w:t>
      </w:r>
    </w:p>
    <w:p w:rsidR="002635B8" w:rsidRPr="002635B8" w:rsidRDefault="002635B8" w:rsidP="002635B8">
      <w:pPr>
        <w:pStyle w:val="a3"/>
        <w:ind w:firstLine="567"/>
        <w:jc w:val="both"/>
        <w:rPr>
          <w:rFonts w:ascii="Times New Roman" w:hAnsi="Times New Roman" w:cs="Times New Roman"/>
          <w:sz w:val="24"/>
          <w:szCs w:val="24"/>
          <w:lang w:eastAsia="ru-RU"/>
        </w:rPr>
      </w:pPr>
    </w:p>
    <w:p w:rsidR="00243D0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Гегель указал на фундаментальную истину современной политики: великие страсти, вызванные такими событиями, как Французская революция, по своей сути были борьбой за достоинство. Внутреннее «я» было не просто вопросом личного размышления; его свобода должна была быть воплощена в правах и законе. Демократический подъем, который развернулся в течение двух </w:t>
      </w:r>
      <w:r w:rsidRPr="002635B8">
        <w:rPr>
          <w:rFonts w:ascii="Times New Roman" w:hAnsi="Times New Roman" w:cs="Times New Roman"/>
          <w:sz w:val="24"/>
          <w:szCs w:val="24"/>
          <w:lang w:eastAsia="ru-RU"/>
        </w:rPr>
        <w:lastRenderedPageBreak/>
        <w:t>столетий после Французской революции, был вызван тем, что люди требовали признания своей политической личности, того, что они являются моральными агентами, способными участвовать в политической власти.</w:t>
      </w:r>
    </w:p>
    <w:p w:rsidR="002635B8" w:rsidRPr="002635B8" w:rsidRDefault="002635B8" w:rsidP="002635B8">
      <w:pPr>
        <w:pStyle w:val="a3"/>
        <w:ind w:firstLine="567"/>
        <w:jc w:val="both"/>
        <w:rPr>
          <w:rFonts w:ascii="Times New Roman" w:hAnsi="Times New Roman" w:cs="Times New Roman"/>
          <w:sz w:val="24"/>
          <w:szCs w:val="24"/>
          <w:lang w:eastAsia="ru-RU"/>
        </w:rPr>
      </w:pPr>
    </w:p>
    <w:p w:rsidR="00243D08" w:rsidRDefault="00243D08" w:rsidP="002635B8">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 xml:space="preserve">Именно вышеупомянутое философское путешествие проложило путь к конституционному признанию права на достоинство. Либерально-демократический режим, управляемый верховенством закона и основанный на правах личности, закрепляет в законе идею равного достоинства, признавая граждан как моральных агентов, способных участвовать в своем собственном самоуправлении. </w:t>
      </w:r>
      <w:proofErr w:type="spellStart"/>
      <w:r w:rsidRPr="002635B8">
        <w:rPr>
          <w:rFonts w:ascii="Times New Roman" w:hAnsi="Times New Roman" w:cs="Times New Roman"/>
          <w:sz w:val="24"/>
          <w:szCs w:val="24"/>
          <w:lang w:eastAsia="ru-RU"/>
        </w:rPr>
        <w:t>Фукуяма</w:t>
      </w:r>
      <w:proofErr w:type="spellEnd"/>
      <w:r w:rsidRPr="002635B8">
        <w:rPr>
          <w:rFonts w:ascii="Times New Roman" w:hAnsi="Times New Roman" w:cs="Times New Roman"/>
          <w:sz w:val="24"/>
          <w:szCs w:val="24"/>
          <w:lang w:eastAsia="ru-RU"/>
        </w:rPr>
        <w:t> подвел итог этому пути от теологической к философской и конституционно-правовой модели достоинства.</w:t>
      </w:r>
    </w:p>
    <w:p w:rsidR="002635B8" w:rsidRPr="002635B8" w:rsidRDefault="002635B8" w:rsidP="002635B8">
      <w:pPr>
        <w:pStyle w:val="a3"/>
        <w:jc w:val="both"/>
        <w:rPr>
          <w:rFonts w:ascii="Times New Roman" w:hAnsi="Times New Roman" w:cs="Times New Roman"/>
          <w:sz w:val="24"/>
          <w:szCs w:val="24"/>
          <w:lang w:eastAsia="ru-RU"/>
        </w:rPr>
      </w:pPr>
    </w:p>
    <w:p w:rsidR="00243D08" w:rsidRPr="0094595A" w:rsidRDefault="00243D08" w:rsidP="00811BB8">
      <w:pPr>
        <w:pStyle w:val="a3"/>
        <w:jc w:val="center"/>
        <w:rPr>
          <w:rFonts w:ascii="Times New Roman" w:hAnsi="Times New Roman" w:cs="Times New Roman"/>
          <w:b/>
          <w:sz w:val="24"/>
          <w:szCs w:val="24"/>
          <w:lang w:eastAsia="ru-RU"/>
        </w:rPr>
      </w:pPr>
      <w:r w:rsidRPr="0094595A">
        <w:rPr>
          <w:rFonts w:ascii="Times New Roman" w:hAnsi="Times New Roman" w:cs="Times New Roman"/>
          <w:b/>
          <w:sz w:val="24"/>
          <w:szCs w:val="24"/>
          <w:lang w:eastAsia="ru-RU"/>
        </w:rPr>
        <w:t>Часть IV:</w:t>
      </w:r>
    </w:p>
    <w:p w:rsidR="00811BB8" w:rsidRDefault="00243D08" w:rsidP="00811BB8">
      <w:pPr>
        <w:pStyle w:val="a3"/>
        <w:jc w:val="center"/>
        <w:rPr>
          <w:rFonts w:ascii="Times New Roman" w:hAnsi="Times New Roman" w:cs="Times New Roman"/>
          <w:b/>
          <w:sz w:val="24"/>
          <w:szCs w:val="24"/>
          <w:lang w:eastAsia="ru-RU"/>
        </w:rPr>
      </w:pPr>
      <w:r w:rsidRPr="0094595A">
        <w:rPr>
          <w:rFonts w:ascii="Times New Roman" w:hAnsi="Times New Roman" w:cs="Times New Roman"/>
          <w:b/>
          <w:sz w:val="24"/>
          <w:szCs w:val="24"/>
          <w:lang w:eastAsia="ru-RU"/>
        </w:rPr>
        <w:t>Конституционное расшир</w:t>
      </w:r>
      <w:r w:rsidR="00811BB8">
        <w:rPr>
          <w:rFonts w:ascii="Times New Roman" w:hAnsi="Times New Roman" w:cs="Times New Roman"/>
          <w:b/>
          <w:sz w:val="24"/>
          <w:szCs w:val="24"/>
          <w:lang w:eastAsia="ru-RU"/>
        </w:rPr>
        <w:t>ение достоинства юриспруденции:</w:t>
      </w:r>
    </w:p>
    <w:p w:rsidR="00243D08" w:rsidRPr="0094595A" w:rsidRDefault="00243D08" w:rsidP="00811BB8">
      <w:pPr>
        <w:pStyle w:val="a3"/>
        <w:jc w:val="center"/>
        <w:rPr>
          <w:rFonts w:ascii="Times New Roman" w:hAnsi="Times New Roman" w:cs="Times New Roman"/>
          <w:b/>
          <w:sz w:val="24"/>
          <w:szCs w:val="24"/>
          <w:lang w:eastAsia="ru-RU"/>
        </w:rPr>
      </w:pPr>
      <w:r w:rsidRPr="0094595A">
        <w:rPr>
          <w:rFonts w:ascii="Times New Roman" w:hAnsi="Times New Roman" w:cs="Times New Roman"/>
          <w:b/>
          <w:sz w:val="24"/>
          <w:szCs w:val="24"/>
          <w:lang w:eastAsia="ru-RU"/>
        </w:rPr>
        <w:t>определение ее контуров и формирование демократии</w:t>
      </w:r>
    </w:p>
    <w:p w:rsidR="0094595A" w:rsidRPr="0094595A" w:rsidRDefault="0094595A" w:rsidP="0094595A">
      <w:pPr>
        <w:pStyle w:val="a3"/>
        <w:jc w:val="both"/>
        <w:rPr>
          <w:rFonts w:ascii="Times New Roman" w:hAnsi="Times New Roman" w:cs="Times New Roman"/>
          <w:sz w:val="24"/>
          <w:szCs w:val="24"/>
          <w:lang w:eastAsia="ru-RU"/>
        </w:rPr>
      </w:pPr>
    </w:p>
    <w:p w:rsidR="0094595A" w:rsidRDefault="00243D08"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Достоинство как юридическая концепция в настоящее время четко определено конституционными судами во всем мире. Основные принципы достоинства и свободы личности являются атрибутом естественного права, которое становится правом всех людей в условиях конституционной демократии. Достоинство играет центральную нормативную роль, а также конституционную ценность. Эта нормативная роль выполняется тремя способами:</w:t>
      </w:r>
    </w:p>
    <w:p w:rsidR="0094595A" w:rsidRDefault="0094595A" w:rsidP="0094595A">
      <w:pPr>
        <w:pStyle w:val="a3"/>
        <w:jc w:val="both"/>
        <w:rPr>
          <w:rFonts w:ascii="Times New Roman" w:hAnsi="Times New Roman" w:cs="Times New Roman"/>
          <w:sz w:val="24"/>
          <w:szCs w:val="24"/>
          <w:lang w:eastAsia="ru-RU"/>
        </w:rPr>
      </w:pPr>
    </w:p>
    <w:p w:rsidR="0094595A" w:rsidRDefault="00243D08" w:rsidP="00811BB8">
      <w:pPr>
        <w:pStyle w:val="a3"/>
        <w:numPr>
          <w:ilvl w:val="0"/>
          <w:numId w:val="10"/>
        </w:numPr>
        <w:ind w:left="284" w:hanging="284"/>
        <w:jc w:val="both"/>
        <w:rPr>
          <w:rFonts w:ascii="Times New Roman" w:hAnsi="Times New Roman" w:cs="Times New Roman"/>
          <w:sz w:val="24"/>
          <w:szCs w:val="24"/>
          <w:lang w:eastAsia="ru-RU"/>
        </w:rPr>
      </w:pPr>
      <w:r w:rsidRPr="0094595A">
        <w:rPr>
          <w:rFonts w:ascii="Times New Roman" w:hAnsi="Times New Roman" w:cs="Times New Roman"/>
          <w:i/>
          <w:iCs/>
          <w:sz w:val="24"/>
          <w:szCs w:val="24"/>
          <w:lang w:eastAsia="ru-RU"/>
        </w:rPr>
        <w:t>во-первых,</w:t>
      </w:r>
      <w:r w:rsidRPr="0094595A">
        <w:rPr>
          <w:rFonts w:ascii="Times New Roman" w:hAnsi="Times New Roman" w:cs="Times New Roman"/>
          <w:sz w:val="24"/>
          <w:szCs w:val="24"/>
          <w:lang w:eastAsia="ru-RU"/>
        </w:rPr>
        <w:t> она становитс</w:t>
      </w:r>
      <w:r w:rsidR="0094595A">
        <w:rPr>
          <w:rFonts w:ascii="Times New Roman" w:hAnsi="Times New Roman" w:cs="Times New Roman"/>
          <w:sz w:val="24"/>
          <w:szCs w:val="24"/>
          <w:lang w:eastAsia="ru-RU"/>
        </w:rPr>
        <w:t>я основой конституционных прав;</w:t>
      </w:r>
    </w:p>
    <w:p w:rsidR="0094595A" w:rsidRDefault="00243D08" w:rsidP="00811BB8">
      <w:pPr>
        <w:pStyle w:val="a3"/>
        <w:numPr>
          <w:ilvl w:val="0"/>
          <w:numId w:val="10"/>
        </w:numPr>
        <w:ind w:left="284" w:hanging="284"/>
        <w:jc w:val="both"/>
        <w:rPr>
          <w:rFonts w:ascii="Times New Roman" w:hAnsi="Times New Roman" w:cs="Times New Roman"/>
          <w:sz w:val="24"/>
          <w:szCs w:val="24"/>
          <w:lang w:eastAsia="ru-RU"/>
        </w:rPr>
      </w:pPr>
      <w:r w:rsidRPr="0094595A">
        <w:rPr>
          <w:rFonts w:ascii="Times New Roman" w:hAnsi="Times New Roman" w:cs="Times New Roman"/>
          <w:i/>
          <w:iCs/>
          <w:sz w:val="24"/>
          <w:szCs w:val="24"/>
          <w:lang w:eastAsia="ru-RU"/>
        </w:rPr>
        <w:t>во-вторых,</w:t>
      </w:r>
      <w:r w:rsidRPr="0094595A">
        <w:rPr>
          <w:rFonts w:ascii="Times New Roman" w:hAnsi="Times New Roman" w:cs="Times New Roman"/>
          <w:sz w:val="24"/>
          <w:szCs w:val="24"/>
          <w:lang w:eastAsia="ru-RU"/>
        </w:rPr>
        <w:t xml:space="preserve"> он служит толковательным принципом для определения объема конституционных прав; </w:t>
      </w:r>
    </w:p>
    <w:p w:rsidR="0094595A" w:rsidRDefault="00243D08" w:rsidP="00811BB8">
      <w:pPr>
        <w:pStyle w:val="a3"/>
        <w:numPr>
          <w:ilvl w:val="0"/>
          <w:numId w:val="10"/>
        </w:numPr>
        <w:ind w:left="284" w:hanging="284"/>
        <w:jc w:val="both"/>
        <w:rPr>
          <w:rFonts w:ascii="Times New Roman" w:hAnsi="Times New Roman" w:cs="Times New Roman"/>
          <w:sz w:val="24"/>
          <w:szCs w:val="24"/>
          <w:lang w:eastAsia="ru-RU"/>
        </w:rPr>
      </w:pPr>
      <w:r w:rsidRPr="0094595A">
        <w:rPr>
          <w:rFonts w:ascii="Times New Roman" w:hAnsi="Times New Roman" w:cs="Times New Roman"/>
          <w:i/>
          <w:iCs/>
          <w:sz w:val="24"/>
          <w:szCs w:val="24"/>
          <w:lang w:eastAsia="ru-RU"/>
        </w:rPr>
        <w:t>в-третьих,</w:t>
      </w:r>
      <w:r w:rsidRPr="0094595A">
        <w:rPr>
          <w:rFonts w:ascii="Times New Roman" w:hAnsi="Times New Roman" w:cs="Times New Roman"/>
          <w:sz w:val="24"/>
          <w:szCs w:val="24"/>
          <w:lang w:eastAsia="ru-RU"/>
        </w:rPr>
        <w:t xml:space="preserve"> он определяет пропорциональность закона, ограничивающего конституционное право. </w:t>
      </w:r>
    </w:p>
    <w:p w:rsidR="0094595A" w:rsidRDefault="0094595A" w:rsidP="0094595A">
      <w:pPr>
        <w:pStyle w:val="a3"/>
        <w:ind w:firstLine="567"/>
        <w:jc w:val="both"/>
        <w:rPr>
          <w:rFonts w:ascii="Times New Roman" w:hAnsi="Times New Roman" w:cs="Times New Roman"/>
          <w:sz w:val="24"/>
          <w:szCs w:val="24"/>
          <w:lang w:eastAsia="ru-RU"/>
        </w:rPr>
      </w:pPr>
    </w:p>
    <w:p w:rsidR="00243D08" w:rsidRPr="0094595A" w:rsidRDefault="0094595A" w:rsidP="0094595A">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00243D08" w:rsidRPr="0094595A">
        <w:rPr>
          <w:rFonts w:ascii="Times New Roman" w:hAnsi="Times New Roman" w:cs="Times New Roman"/>
          <w:sz w:val="24"/>
          <w:szCs w:val="24"/>
          <w:lang w:eastAsia="ru-RU"/>
        </w:rPr>
        <w:t>сли законодательный акт устанавливает ограничение конституционного права и такое ограничение является непропорциональным, такой закон может быть признан неконституционным путем применения доктрины соразмерности.</w:t>
      </w:r>
    </w:p>
    <w:p w:rsidR="0094595A" w:rsidRDefault="0094595A" w:rsidP="0094595A">
      <w:pPr>
        <w:pStyle w:val="a3"/>
        <w:ind w:firstLine="567"/>
        <w:jc w:val="both"/>
        <w:rPr>
          <w:rFonts w:ascii="Times New Roman" w:hAnsi="Times New Roman" w:cs="Times New Roman"/>
          <w:sz w:val="24"/>
          <w:szCs w:val="24"/>
          <w:lang w:eastAsia="ru-RU"/>
        </w:rPr>
      </w:pPr>
    </w:p>
    <w:p w:rsidR="0094595A" w:rsidRDefault="0094595A" w:rsidP="0094595A">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243D08" w:rsidRPr="0094595A">
        <w:rPr>
          <w:rFonts w:ascii="Times New Roman" w:hAnsi="Times New Roman" w:cs="Times New Roman"/>
          <w:sz w:val="24"/>
          <w:szCs w:val="24"/>
          <w:lang w:eastAsia="ru-RU"/>
        </w:rPr>
        <w:t xml:space="preserve"> концепции человеческого достоинства есть два принципа: первый </w:t>
      </w:r>
      <w:r w:rsidR="00243D08" w:rsidRPr="0094595A">
        <w:rPr>
          <w:rFonts w:ascii="Times New Roman" w:hAnsi="Times New Roman" w:cs="Times New Roman"/>
          <w:i/>
          <w:iCs/>
          <w:sz w:val="24"/>
          <w:szCs w:val="24"/>
          <w:lang w:eastAsia="ru-RU"/>
        </w:rPr>
        <w:t>принцип</w:t>
      </w:r>
      <w:r w:rsidR="00243D08" w:rsidRPr="0094595A">
        <w:rPr>
          <w:rFonts w:ascii="Times New Roman" w:hAnsi="Times New Roman" w:cs="Times New Roman"/>
          <w:sz w:val="24"/>
          <w:szCs w:val="24"/>
          <w:lang w:eastAsia="ru-RU"/>
        </w:rPr>
        <w:t xml:space="preserve"> касается внутренней ценности каждого человека, а именно: каждый человек имеет особую объективную ценность, которая важна не только для него самого, но успех или неудача жизни каждого человека важен для всех нас. </w:t>
      </w:r>
    </w:p>
    <w:p w:rsidR="0094595A" w:rsidRDefault="0094595A" w:rsidP="0094595A">
      <w:pPr>
        <w:pStyle w:val="a3"/>
        <w:ind w:firstLine="567"/>
        <w:jc w:val="both"/>
        <w:rPr>
          <w:rFonts w:ascii="Times New Roman" w:hAnsi="Times New Roman" w:cs="Times New Roman"/>
          <w:sz w:val="24"/>
          <w:szCs w:val="24"/>
          <w:lang w:eastAsia="ru-RU"/>
        </w:rPr>
      </w:pPr>
    </w:p>
    <w:p w:rsidR="00243D08" w:rsidRPr="0094595A" w:rsidRDefault="00243D08"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Его также можно охарактеризовать как самоуважение, которое представляет собой свободную волю человека, его способность по отношению к самому себе и контролировать свою жизнь. Второй принцип — это принцип личной ответственности, который означает, что каждый человек несет ответственность за успех в своей жизни и, следовательно, он должен </w:t>
      </w:r>
      <w:r w:rsidRPr="0094595A">
        <w:rPr>
          <w:rFonts w:ascii="Times New Roman" w:hAnsi="Times New Roman" w:cs="Times New Roman"/>
          <w:i/>
          <w:iCs/>
          <w:sz w:val="24"/>
          <w:szCs w:val="24"/>
          <w:lang w:eastAsia="ru-RU"/>
        </w:rPr>
        <w:t>по</w:t>
      </w:r>
      <w:r w:rsidRPr="0094595A">
        <w:rPr>
          <w:rFonts w:ascii="Times New Roman" w:hAnsi="Times New Roman" w:cs="Times New Roman"/>
          <w:sz w:val="24"/>
          <w:szCs w:val="24"/>
          <w:lang w:eastAsia="ru-RU"/>
        </w:rPr>
        <w:t> своему усмотрению выбирать тот образ жизни, который будет успешным с его точки зрения.</w:t>
      </w:r>
    </w:p>
    <w:p w:rsidR="0094595A" w:rsidRDefault="00243D08"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w:t>
      </w:r>
    </w:p>
    <w:p w:rsidR="00243D08" w:rsidRPr="0094595A" w:rsidRDefault="0094595A"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Д</w:t>
      </w:r>
      <w:r w:rsidR="00243D08" w:rsidRPr="0094595A">
        <w:rPr>
          <w:rFonts w:ascii="Times New Roman" w:hAnsi="Times New Roman" w:cs="Times New Roman"/>
          <w:sz w:val="24"/>
          <w:szCs w:val="24"/>
          <w:lang w:eastAsia="ru-RU"/>
        </w:rPr>
        <w:t>остоинство следует рассматривать как «расширение прав и возможностей», которое выдвигает тройное требование во имя уважения человеческого достоинства: а именно: (i) уважение своей способности как агента делать свой собственный свободный выбор; (</w:t>
      </w:r>
      <w:proofErr w:type="spellStart"/>
      <w:r w:rsidR="00243D08" w:rsidRPr="0094595A">
        <w:rPr>
          <w:rFonts w:ascii="Times New Roman" w:hAnsi="Times New Roman" w:cs="Times New Roman"/>
          <w:sz w:val="24"/>
          <w:szCs w:val="24"/>
          <w:lang w:eastAsia="ru-RU"/>
        </w:rPr>
        <w:t>ii</w:t>
      </w:r>
      <w:proofErr w:type="spellEnd"/>
      <w:r w:rsidR="00243D08" w:rsidRPr="0094595A">
        <w:rPr>
          <w:rFonts w:ascii="Times New Roman" w:hAnsi="Times New Roman" w:cs="Times New Roman"/>
          <w:sz w:val="24"/>
          <w:szCs w:val="24"/>
          <w:lang w:eastAsia="ru-RU"/>
        </w:rPr>
        <w:t>) уважение к сделанному таким образом выбору; и (</w:t>
      </w:r>
      <w:proofErr w:type="spellStart"/>
      <w:r w:rsidR="00243D08" w:rsidRPr="0094595A">
        <w:rPr>
          <w:rFonts w:ascii="Times New Roman" w:hAnsi="Times New Roman" w:cs="Times New Roman"/>
          <w:sz w:val="24"/>
          <w:szCs w:val="24"/>
          <w:lang w:eastAsia="ru-RU"/>
        </w:rPr>
        <w:t>iii</w:t>
      </w:r>
      <w:proofErr w:type="spellEnd"/>
      <w:r w:rsidR="00243D08" w:rsidRPr="0094595A">
        <w:rPr>
          <w:rFonts w:ascii="Times New Roman" w:hAnsi="Times New Roman" w:cs="Times New Roman"/>
          <w:sz w:val="24"/>
          <w:szCs w:val="24"/>
          <w:lang w:eastAsia="ru-RU"/>
        </w:rPr>
        <w:t>) уважение потребности человека иметь контекст и условия, в которых он может действовать в качестве источника свободного и осознанного выбора.</w:t>
      </w:r>
    </w:p>
    <w:p w:rsidR="0094595A" w:rsidRDefault="0094595A" w:rsidP="0094595A">
      <w:pPr>
        <w:pStyle w:val="a3"/>
        <w:ind w:firstLine="567"/>
        <w:jc w:val="both"/>
        <w:rPr>
          <w:rFonts w:ascii="Times New Roman" w:hAnsi="Times New Roman" w:cs="Times New Roman"/>
          <w:sz w:val="24"/>
          <w:szCs w:val="24"/>
          <w:lang w:eastAsia="ru-RU"/>
        </w:rPr>
      </w:pPr>
    </w:p>
    <w:p w:rsidR="0094595A" w:rsidRPr="0094595A" w:rsidRDefault="0094595A"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Д</w:t>
      </w:r>
      <w:r w:rsidR="00243D08" w:rsidRPr="0094595A">
        <w:rPr>
          <w:rFonts w:ascii="Times New Roman" w:hAnsi="Times New Roman" w:cs="Times New Roman"/>
          <w:sz w:val="24"/>
          <w:szCs w:val="24"/>
          <w:lang w:eastAsia="ru-RU"/>
        </w:rPr>
        <w:t xml:space="preserve">ополнение к вышеупомянутой теории вызывает признание, когда идея достоинства является метаэтической, т.е. она отмечает и отображает трудную местность того, что может означать сказать </w:t>
      </w:r>
      <w:r w:rsidRPr="0094595A">
        <w:rPr>
          <w:rFonts w:ascii="Times New Roman" w:hAnsi="Times New Roman" w:cs="Times New Roman"/>
          <w:sz w:val="24"/>
          <w:szCs w:val="24"/>
          <w:lang w:eastAsia="ru-RU"/>
        </w:rPr>
        <w:t>«человечно»</w:t>
      </w:r>
      <w:r w:rsidR="00243D08" w:rsidRPr="0094595A">
        <w:rPr>
          <w:rFonts w:ascii="Times New Roman" w:hAnsi="Times New Roman" w:cs="Times New Roman"/>
          <w:sz w:val="24"/>
          <w:szCs w:val="24"/>
          <w:lang w:eastAsia="ru-RU"/>
        </w:rPr>
        <w:t xml:space="preserve"> и оставаться «человечным» или, иными словами, отношения между «я», «другими» и «обществом». </w:t>
      </w:r>
    </w:p>
    <w:p w:rsidR="0094595A" w:rsidRDefault="0094595A" w:rsidP="0094595A">
      <w:pPr>
        <w:pStyle w:val="a3"/>
        <w:ind w:firstLine="567"/>
        <w:jc w:val="both"/>
        <w:rPr>
          <w:rFonts w:ascii="Times New Roman" w:hAnsi="Times New Roman" w:cs="Times New Roman"/>
          <w:sz w:val="24"/>
          <w:szCs w:val="24"/>
          <w:lang w:eastAsia="ru-RU"/>
        </w:rPr>
      </w:pPr>
    </w:p>
    <w:p w:rsidR="00243D08" w:rsidRPr="0094595A" w:rsidRDefault="00243D08" w:rsidP="0094595A">
      <w:pPr>
        <w:pStyle w:val="a3"/>
        <w:ind w:firstLine="567"/>
        <w:jc w:val="both"/>
        <w:rPr>
          <w:rFonts w:ascii="Times New Roman" w:hAnsi="Times New Roman" w:cs="Times New Roman"/>
          <w:sz w:val="24"/>
          <w:szCs w:val="24"/>
          <w:lang w:eastAsia="ru-RU"/>
        </w:rPr>
      </w:pPr>
      <w:r w:rsidRPr="0094595A">
        <w:rPr>
          <w:rFonts w:ascii="Times New Roman" w:hAnsi="Times New Roman" w:cs="Times New Roman"/>
          <w:sz w:val="24"/>
          <w:szCs w:val="24"/>
          <w:lang w:eastAsia="ru-RU"/>
        </w:rPr>
        <w:t xml:space="preserve">Во всей этой формулировке «уважение» к личности является точкой опоры, которая основана на принципе свободы и способности делать выбор, а хороший или справедливый социальный </w:t>
      </w:r>
      <w:r w:rsidRPr="0094595A">
        <w:rPr>
          <w:rFonts w:ascii="Times New Roman" w:hAnsi="Times New Roman" w:cs="Times New Roman"/>
          <w:sz w:val="24"/>
          <w:szCs w:val="24"/>
          <w:lang w:eastAsia="ru-RU"/>
        </w:rPr>
        <w:lastRenderedPageBreak/>
        <w:t>порядок — это такой, который уважает достоинство посредством обеспечения «контекстов» и «условий» как таковых. «источник свободного и осознанного выбора».</w:t>
      </w:r>
    </w:p>
    <w:p w:rsidR="0094595A" w:rsidRDefault="0094595A" w:rsidP="002635B8">
      <w:pPr>
        <w:pStyle w:val="a3"/>
        <w:jc w:val="both"/>
        <w:rPr>
          <w:rFonts w:ascii="Times New Roman" w:hAnsi="Times New Roman" w:cs="Times New Roman"/>
          <w:b/>
          <w:sz w:val="24"/>
          <w:szCs w:val="24"/>
          <w:lang w:eastAsia="ru-RU"/>
        </w:rPr>
      </w:pPr>
    </w:p>
    <w:p w:rsidR="0094595A" w:rsidRDefault="0094595A" w:rsidP="002142FD">
      <w:pPr>
        <w:pStyle w:val="a3"/>
        <w:jc w:val="center"/>
        <w:rPr>
          <w:rFonts w:ascii="Times New Roman" w:hAnsi="Times New Roman" w:cs="Times New Roman"/>
          <w:b/>
          <w:sz w:val="24"/>
          <w:szCs w:val="24"/>
          <w:lang w:eastAsia="ru-RU"/>
        </w:rPr>
      </w:pPr>
    </w:p>
    <w:p w:rsidR="002142FD" w:rsidRDefault="00243D08" w:rsidP="002142FD">
      <w:pPr>
        <w:pStyle w:val="a3"/>
        <w:jc w:val="center"/>
        <w:rPr>
          <w:rFonts w:ascii="Times New Roman" w:hAnsi="Times New Roman" w:cs="Times New Roman"/>
          <w:b/>
          <w:sz w:val="24"/>
          <w:szCs w:val="24"/>
          <w:lang w:eastAsia="ru-RU"/>
        </w:rPr>
      </w:pPr>
      <w:r w:rsidRPr="002635B8">
        <w:rPr>
          <w:rFonts w:ascii="Times New Roman" w:hAnsi="Times New Roman" w:cs="Times New Roman"/>
          <w:b/>
          <w:sz w:val="24"/>
          <w:szCs w:val="24"/>
          <w:lang w:eastAsia="ru-RU"/>
        </w:rPr>
        <w:t>Конструирование до</w:t>
      </w:r>
      <w:r w:rsidR="002635B8">
        <w:rPr>
          <w:rFonts w:ascii="Times New Roman" w:hAnsi="Times New Roman" w:cs="Times New Roman"/>
          <w:b/>
          <w:sz w:val="24"/>
          <w:szCs w:val="24"/>
          <w:lang w:eastAsia="ru-RU"/>
        </w:rPr>
        <w:t>стоинства в прецедентном праве:</w:t>
      </w:r>
    </w:p>
    <w:p w:rsidR="00243D08" w:rsidRPr="002635B8" w:rsidRDefault="00243D08" w:rsidP="002142FD">
      <w:pPr>
        <w:pStyle w:val="a3"/>
        <w:jc w:val="center"/>
        <w:rPr>
          <w:rFonts w:ascii="Times New Roman" w:hAnsi="Times New Roman" w:cs="Times New Roman"/>
          <w:b/>
          <w:sz w:val="24"/>
          <w:szCs w:val="24"/>
          <w:lang w:eastAsia="ru-RU"/>
        </w:rPr>
      </w:pPr>
      <w:r w:rsidRPr="002635B8">
        <w:rPr>
          <w:rFonts w:ascii="Times New Roman" w:hAnsi="Times New Roman" w:cs="Times New Roman"/>
          <w:b/>
          <w:sz w:val="24"/>
          <w:szCs w:val="24"/>
          <w:lang w:eastAsia="ru-RU"/>
        </w:rPr>
        <w:t>эволюция демократии через усиление прав</w:t>
      </w:r>
    </w:p>
    <w:p w:rsidR="002635B8" w:rsidRPr="002635B8" w:rsidRDefault="002635B8" w:rsidP="002635B8">
      <w:pPr>
        <w:pStyle w:val="a3"/>
        <w:jc w:val="both"/>
        <w:rPr>
          <w:rFonts w:ascii="Times New Roman" w:hAnsi="Times New Roman" w:cs="Times New Roman"/>
          <w:sz w:val="24"/>
          <w:szCs w:val="24"/>
          <w:lang w:eastAsia="ru-RU"/>
        </w:rPr>
      </w:pPr>
    </w:p>
    <w:p w:rsidR="002635B8" w:rsidRDefault="002635B8" w:rsidP="002142F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Х</w:t>
      </w:r>
      <w:r w:rsidR="00243D08" w:rsidRPr="002635B8">
        <w:rPr>
          <w:rFonts w:ascii="Times New Roman" w:hAnsi="Times New Roman" w:cs="Times New Roman"/>
          <w:sz w:val="24"/>
          <w:szCs w:val="24"/>
          <w:lang w:eastAsia="ru-RU"/>
        </w:rPr>
        <w:t>отя человеческое достоинство как конституционная ценность признается, конституционные суды сочли противоречащими друг другу, описывая человеческое достоинство как внутреннюю ценность каждого человека и признавая автономию че</w:t>
      </w:r>
      <w:r>
        <w:rPr>
          <w:rFonts w:ascii="Times New Roman" w:hAnsi="Times New Roman" w:cs="Times New Roman"/>
          <w:sz w:val="24"/>
          <w:szCs w:val="24"/>
          <w:lang w:eastAsia="ru-RU"/>
        </w:rPr>
        <w:t>ловека как атрибут достоинства.</w:t>
      </w:r>
    </w:p>
    <w:p w:rsidR="002635B8" w:rsidRDefault="002635B8" w:rsidP="002142FD">
      <w:pPr>
        <w:pStyle w:val="a3"/>
        <w:ind w:firstLine="567"/>
        <w:jc w:val="both"/>
        <w:rPr>
          <w:rFonts w:ascii="Times New Roman" w:hAnsi="Times New Roman" w:cs="Times New Roman"/>
          <w:sz w:val="24"/>
          <w:szCs w:val="24"/>
          <w:lang w:eastAsia="ru-RU"/>
        </w:rPr>
      </w:pPr>
    </w:p>
    <w:p w:rsidR="002635B8" w:rsidRDefault="00243D08" w:rsidP="002142FD">
      <w:pPr>
        <w:pStyle w:val="a3"/>
        <w:ind w:firstLine="567"/>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В то же время развитие правовой основы человеческого достоинства находилось на зачаточном этапе. Однако</w:t>
      </w:r>
      <w:r w:rsidR="002635B8">
        <w:rPr>
          <w:rFonts w:ascii="Times New Roman" w:hAnsi="Times New Roman" w:cs="Times New Roman"/>
          <w:sz w:val="24"/>
          <w:szCs w:val="24"/>
          <w:lang w:eastAsia="ru-RU"/>
        </w:rPr>
        <w:t>,</w:t>
      </w:r>
      <w:r w:rsidRPr="002635B8">
        <w:rPr>
          <w:rFonts w:ascii="Times New Roman" w:hAnsi="Times New Roman" w:cs="Times New Roman"/>
          <w:sz w:val="24"/>
          <w:szCs w:val="24"/>
          <w:lang w:eastAsia="ru-RU"/>
        </w:rPr>
        <w:t xml:space="preserve"> в последние годы эта задача была выполнена и получила дальнейшее развитие различными судебными решениями. </w:t>
      </w:r>
      <w:r w:rsidR="002142FD">
        <w:rPr>
          <w:rFonts w:ascii="Times New Roman" w:hAnsi="Times New Roman" w:cs="Times New Roman"/>
          <w:sz w:val="24"/>
          <w:szCs w:val="24"/>
          <w:lang w:eastAsia="ru-RU"/>
        </w:rPr>
        <w:t>С</w:t>
      </w:r>
      <w:r w:rsidRPr="002635B8">
        <w:rPr>
          <w:rFonts w:ascii="Times New Roman" w:hAnsi="Times New Roman" w:cs="Times New Roman"/>
          <w:sz w:val="24"/>
          <w:szCs w:val="24"/>
          <w:lang w:eastAsia="ru-RU"/>
        </w:rPr>
        <w:t xml:space="preserve">удебная эволюция права конституционных судов по всему миру начинает исследование того, каков будет смысл и объем «человеческого достоинства» и каковы его постулаты. Позвольте продемонстрировать, как юриспруденция в области достоинства была пропитана, постулирована и взаимосвязана с юриспруденцией в области прав в ее различных аспектах и ​​формах. </w:t>
      </w:r>
    </w:p>
    <w:p w:rsidR="002635B8" w:rsidRDefault="002635B8" w:rsidP="002635B8">
      <w:pPr>
        <w:pStyle w:val="a3"/>
        <w:jc w:val="both"/>
        <w:rPr>
          <w:rFonts w:ascii="Times New Roman" w:hAnsi="Times New Roman" w:cs="Times New Roman"/>
          <w:sz w:val="24"/>
          <w:szCs w:val="24"/>
          <w:lang w:eastAsia="ru-RU"/>
        </w:rPr>
      </w:pP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Права трансгендеров</w:t>
      </w:r>
      <w:r w:rsidR="002635B8" w:rsidRPr="002635B8">
        <w:rPr>
          <w:rFonts w:ascii="Times New Roman" w:hAnsi="Times New Roman" w:cs="Times New Roman"/>
          <w:sz w:val="24"/>
          <w:szCs w:val="24"/>
          <w:lang w:eastAsia="ru-RU"/>
        </w:rPr>
        <w:t>.</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Права осужденных и лиц, приговоренных к смертной казни.</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Право выбора</w:t>
      </w:r>
      <w:r w:rsidR="002635B8" w:rsidRPr="002635B8">
        <w:rPr>
          <w:rFonts w:ascii="Times New Roman" w:hAnsi="Times New Roman" w:cs="Times New Roman"/>
          <w:sz w:val="24"/>
          <w:szCs w:val="24"/>
          <w:lang w:eastAsia="ru-RU"/>
        </w:rPr>
        <w:t>.</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Права людей с разными способностями</w:t>
      </w:r>
      <w:r w:rsidR="002635B8" w:rsidRPr="002635B8">
        <w:rPr>
          <w:rFonts w:ascii="Times New Roman" w:hAnsi="Times New Roman" w:cs="Times New Roman"/>
          <w:sz w:val="24"/>
          <w:szCs w:val="24"/>
          <w:lang w:eastAsia="ru-RU"/>
        </w:rPr>
        <w:t>.</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Свобода слова/репутация личности</w:t>
      </w:r>
      <w:r w:rsidR="002635B8" w:rsidRPr="002635B8">
        <w:rPr>
          <w:rFonts w:ascii="Times New Roman" w:hAnsi="Times New Roman" w:cs="Times New Roman"/>
          <w:sz w:val="24"/>
          <w:szCs w:val="24"/>
          <w:lang w:eastAsia="ru-RU"/>
        </w:rPr>
        <w:t>.</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Право на неприкосновенность частной жизни</w:t>
      </w:r>
      <w:r w:rsidR="002635B8" w:rsidRPr="002635B8">
        <w:rPr>
          <w:rFonts w:ascii="Times New Roman" w:hAnsi="Times New Roman" w:cs="Times New Roman"/>
          <w:sz w:val="24"/>
          <w:szCs w:val="24"/>
          <w:lang w:eastAsia="ru-RU"/>
        </w:rPr>
        <w:t>.</w:t>
      </w:r>
    </w:p>
    <w:p w:rsidR="002635B8" w:rsidRPr="002635B8" w:rsidRDefault="00243D08" w:rsidP="002635B8">
      <w:pPr>
        <w:pStyle w:val="a3"/>
        <w:numPr>
          <w:ilvl w:val="0"/>
          <w:numId w:val="9"/>
        </w:numPr>
        <w:ind w:left="284" w:hanging="284"/>
        <w:jc w:val="both"/>
        <w:rPr>
          <w:rFonts w:ascii="Times New Roman" w:hAnsi="Times New Roman" w:cs="Times New Roman"/>
          <w:sz w:val="24"/>
          <w:szCs w:val="24"/>
          <w:lang w:eastAsia="ru-RU"/>
        </w:rPr>
      </w:pPr>
      <w:r w:rsidRPr="002635B8">
        <w:rPr>
          <w:rFonts w:ascii="Times New Roman" w:hAnsi="Times New Roman" w:cs="Times New Roman"/>
          <w:sz w:val="24"/>
          <w:szCs w:val="24"/>
          <w:lang w:eastAsia="ru-RU"/>
        </w:rPr>
        <w:t>Право на смерть посредством пассивной эвтаназии</w:t>
      </w:r>
      <w:r w:rsidR="002635B8" w:rsidRPr="002635B8">
        <w:rPr>
          <w:rFonts w:ascii="Times New Roman" w:hAnsi="Times New Roman" w:cs="Times New Roman"/>
          <w:sz w:val="24"/>
          <w:szCs w:val="24"/>
          <w:lang w:eastAsia="ru-RU"/>
        </w:rPr>
        <w:t>.</w:t>
      </w:r>
    </w:p>
    <w:p w:rsidR="002635B8" w:rsidRDefault="002635B8" w:rsidP="002635B8">
      <w:pPr>
        <w:pStyle w:val="a3"/>
        <w:jc w:val="both"/>
        <w:rPr>
          <w:rFonts w:ascii="Times New Roman" w:hAnsi="Times New Roman" w:cs="Times New Roman"/>
        </w:rPr>
      </w:pPr>
    </w:p>
    <w:p w:rsidR="00243D08" w:rsidRPr="002635B8" w:rsidRDefault="00243D08" w:rsidP="002635B8">
      <w:pPr>
        <w:pStyle w:val="a3"/>
        <w:ind w:firstLine="567"/>
        <w:jc w:val="both"/>
        <w:rPr>
          <w:rFonts w:ascii="Times New Roman" w:hAnsi="Times New Roman" w:cs="Times New Roman"/>
          <w:sz w:val="24"/>
          <w:szCs w:val="24"/>
        </w:rPr>
      </w:pPr>
      <w:r w:rsidRPr="002635B8">
        <w:rPr>
          <w:rFonts w:ascii="Times New Roman" w:hAnsi="Times New Roman" w:cs="Times New Roman"/>
          <w:sz w:val="24"/>
          <w:szCs w:val="24"/>
        </w:rPr>
        <w:t xml:space="preserve">Профессор Рональд Дворкин, будучи философом-юристом, знал идею конституции и конституционного права на человеческое достоинство. В своей книге </w:t>
      </w:r>
      <w:r w:rsidR="002635B8" w:rsidRPr="002635B8">
        <w:rPr>
          <w:rFonts w:ascii="Times New Roman" w:hAnsi="Times New Roman" w:cs="Times New Roman"/>
          <w:sz w:val="24"/>
          <w:szCs w:val="24"/>
        </w:rPr>
        <w:t>«Серьезно</w:t>
      </w:r>
      <w:r w:rsidRPr="002635B8">
        <w:rPr>
          <w:rFonts w:ascii="Times New Roman" w:hAnsi="Times New Roman" w:cs="Times New Roman"/>
          <w:sz w:val="24"/>
          <w:szCs w:val="24"/>
        </w:rPr>
        <w:t xml:space="preserve"> относиться к правам» он отметил, что каждый, кто серьезно относится к правам, должен ответить на вопрос, почему существуют права человека по отношению к государству. По его словам, чтобы дать такой ответ, нужно принять, как минимум, идею человеческого достоинства. Как он пишет:</w:t>
      </w:r>
      <w:r w:rsidR="002635B8" w:rsidRPr="002635B8">
        <w:rPr>
          <w:rFonts w:ascii="Times New Roman" w:hAnsi="Times New Roman" w:cs="Times New Roman"/>
          <w:sz w:val="24"/>
          <w:szCs w:val="24"/>
        </w:rPr>
        <w:t xml:space="preserve"> «Человеческое</w:t>
      </w:r>
      <w:r w:rsidRPr="002635B8">
        <w:rPr>
          <w:rFonts w:ascii="Times New Roman" w:hAnsi="Times New Roman" w:cs="Times New Roman"/>
          <w:sz w:val="24"/>
          <w:szCs w:val="24"/>
        </w:rPr>
        <w:t xml:space="preserve"> достоинство… связанное с Кантом, но защищаемое философами разных школ, предполагает, что существуют способы обращения с человеком, несовместимые с признанием его полноправным членом человеческого сообщества, и считает такое обр</w:t>
      </w:r>
      <w:r w:rsidR="002635B8" w:rsidRPr="002635B8">
        <w:rPr>
          <w:rFonts w:ascii="Times New Roman" w:hAnsi="Times New Roman" w:cs="Times New Roman"/>
          <w:sz w:val="24"/>
          <w:szCs w:val="24"/>
        </w:rPr>
        <w:t xml:space="preserve">ащение глубоко несправедливым. </w:t>
      </w:r>
    </w:p>
    <w:p w:rsidR="002635B8" w:rsidRPr="002635B8" w:rsidRDefault="002635B8" w:rsidP="002635B8">
      <w:pPr>
        <w:pStyle w:val="a3"/>
        <w:ind w:firstLine="567"/>
        <w:rPr>
          <w:sz w:val="24"/>
          <w:szCs w:val="24"/>
        </w:rPr>
      </w:pPr>
    </w:p>
    <w:p w:rsidR="00243D08" w:rsidRPr="002635B8" w:rsidRDefault="00243D08" w:rsidP="002635B8">
      <w:pPr>
        <w:pStyle w:val="a3"/>
        <w:ind w:firstLine="567"/>
        <w:jc w:val="both"/>
        <w:rPr>
          <w:rFonts w:ascii="Times New Roman" w:hAnsi="Times New Roman" w:cs="Times New Roman"/>
          <w:sz w:val="24"/>
          <w:szCs w:val="24"/>
        </w:rPr>
      </w:pPr>
      <w:r w:rsidRPr="002635B8">
        <w:rPr>
          <w:rFonts w:ascii="Times New Roman" w:hAnsi="Times New Roman" w:cs="Times New Roman"/>
          <w:sz w:val="24"/>
          <w:szCs w:val="24"/>
        </w:rPr>
        <w:t xml:space="preserve">В своей книге «Возможна ли здесь демократия?» Дворкин далее развивает два принципа концепции человеческого достоинства. Первый принцип касается внутренней ценности каждого человека, а </w:t>
      </w:r>
      <w:r w:rsidR="002635B8" w:rsidRPr="002635B8">
        <w:rPr>
          <w:rFonts w:ascii="Times New Roman" w:hAnsi="Times New Roman" w:cs="Times New Roman"/>
          <w:sz w:val="24"/>
          <w:szCs w:val="24"/>
        </w:rPr>
        <w:t>именно, к</w:t>
      </w:r>
      <w:r w:rsidRPr="002635B8">
        <w:rPr>
          <w:rFonts w:ascii="Times New Roman" w:hAnsi="Times New Roman" w:cs="Times New Roman"/>
          <w:sz w:val="24"/>
          <w:szCs w:val="24"/>
        </w:rPr>
        <w:t>аждый человек имеет особую объективную ценность, ценность которой важна не только для этого человека, но успех или неудача в жизни каждого человека важны для всех нас. Второй принцип, по мнению Дворкина, — это принцип личной ответственности. Согласно этому принципу, каждый человек несет ответственность за успех в своей жизни и, следовательно, он должен по своему усмотрению выбирать тот образ жизни, который будет успешным с его точки зрения.</w:t>
      </w:r>
      <w:r w:rsidR="002635B8" w:rsidRPr="002635B8">
        <w:rPr>
          <w:rFonts w:ascii="Times New Roman" w:hAnsi="Times New Roman" w:cs="Times New Roman"/>
          <w:sz w:val="24"/>
          <w:szCs w:val="24"/>
        </w:rPr>
        <w:t xml:space="preserve"> Ю</w:t>
      </w:r>
      <w:r w:rsidRPr="002635B8">
        <w:rPr>
          <w:rFonts w:ascii="Times New Roman" w:hAnsi="Times New Roman" w:cs="Times New Roman"/>
          <w:sz w:val="24"/>
          <w:szCs w:val="24"/>
        </w:rPr>
        <w:t xml:space="preserve">риспруденция Дворкина в области человеческого достоинства основана на вышеупомянутых двух принципах, которые вместе определяют не только основу, но и условия человеческого достоинства. Дворкин продолжил развивать и расширять эти принципы в своей книге </w:t>
      </w:r>
      <w:r w:rsidR="002635B8" w:rsidRPr="002635B8">
        <w:rPr>
          <w:rFonts w:ascii="Times New Roman" w:hAnsi="Times New Roman" w:cs="Times New Roman"/>
          <w:sz w:val="24"/>
          <w:szCs w:val="24"/>
        </w:rPr>
        <w:t>«Справедливость</w:t>
      </w:r>
      <w:r w:rsidRPr="002635B8">
        <w:rPr>
          <w:rFonts w:ascii="Times New Roman" w:hAnsi="Times New Roman" w:cs="Times New Roman"/>
          <w:sz w:val="24"/>
          <w:szCs w:val="24"/>
        </w:rPr>
        <w:t xml:space="preserve"> для ежей»</w:t>
      </w:r>
      <w:r w:rsidR="002635B8" w:rsidRPr="002635B8">
        <w:rPr>
          <w:rFonts w:ascii="Times New Roman" w:hAnsi="Times New Roman" w:cs="Times New Roman"/>
          <w:sz w:val="24"/>
          <w:szCs w:val="24"/>
        </w:rPr>
        <w:t xml:space="preserve"> (2011). </w:t>
      </w:r>
    </w:p>
    <w:p w:rsidR="002635B8" w:rsidRPr="002635B8" w:rsidRDefault="002635B8" w:rsidP="002635B8">
      <w:pPr>
        <w:pStyle w:val="a3"/>
      </w:pPr>
    </w:p>
    <w:p w:rsidR="002635B8" w:rsidRPr="002635B8" w:rsidRDefault="00243D08" w:rsidP="002635B8">
      <w:pPr>
        <w:pStyle w:val="a3"/>
        <w:ind w:firstLine="567"/>
        <w:jc w:val="both"/>
        <w:rPr>
          <w:rFonts w:ascii="Times New Roman" w:hAnsi="Times New Roman" w:cs="Times New Roman"/>
          <w:sz w:val="24"/>
          <w:szCs w:val="24"/>
        </w:rPr>
      </w:pPr>
      <w:r w:rsidRPr="002635B8">
        <w:rPr>
          <w:rFonts w:ascii="Times New Roman" w:hAnsi="Times New Roman" w:cs="Times New Roman"/>
          <w:sz w:val="24"/>
          <w:szCs w:val="24"/>
        </w:rPr>
        <w:t xml:space="preserve">Говоря о правах, невозможно рассматривать их без достоинства. В своей новаторской и всеобъемлющей книге  «Справедливость для ежей» он предложил подход, при котором уважение человеческого достоинства влечет за собой два требования; во-первых, самоуважение, т.е. серьезное отношение к объективной важности собственной жизни; это представляет собой свободную волю человека, его способность думать самостоятельно и контролировать свою жизнь и, во-вторых, аутентичность, т.е. принятие «особой, личной ответственности за определение того, что считается </w:t>
      </w:r>
      <w:r w:rsidRPr="002635B8">
        <w:rPr>
          <w:rFonts w:ascii="Times New Roman" w:hAnsi="Times New Roman" w:cs="Times New Roman"/>
          <w:sz w:val="24"/>
          <w:szCs w:val="24"/>
        </w:rPr>
        <w:lastRenderedPageBreak/>
        <w:t>успехом» в собственной жизни и за создание этой жизни » . через связное повествование» , которое человек выбрал. </w:t>
      </w:r>
    </w:p>
    <w:p w:rsidR="002635B8" w:rsidRPr="002635B8" w:rsidRDefault="002635B8" w:rsidP="002635B8">
      <w:pPr>
        <w:pStyle w:val="a3"/>
        <w:ind w:firstLine="567"/>
        <w:jc w:val="both"/>
        <w:rPr>
          <w:rFonts w:ascii="Times New Roman" w:hAnsi="Times New Roman" w:cs="Times New Roman"/>
          <w:sz w:val="24"/>
          <w:szCs w:val="24"/>
        </w:rPr>
      </w:pPr>
    </w:p>
    <w:p w:rsidR="002635B8" w:rsidRPr="002635B8" w:rsidRDefault="00243D08" w:rsidP="002635B8">
      <w:pPr>
        <w:pStyle w:val="a3"/>
        <w:ind w:firstLine="567"/>
        <w:jc w:val="both"/>
        <w:rPr>
          <w:rFonts w:ascii="Times New Roman" w:hAnsi="Times New Roman" w:cs="Times New Roman"/>
          <w:sz w:val="24"/>
          <w:szCs w:val="24"/>
        </w:rPr>
      </w:pPr>
      <w:r w:rsidRPr="002635B8">
        <w:rPr>
          <w:rFonts w:ascii="Times New Roman" w:hAnsi="Times New Roman" w:cs="Times New Roman"/>
          <w:sz w:val="24"/>
          <w:szCs w:val="24"/>
        </w:rPr>
        <w:t>По мнению Дворкина, эти принципы образуют фундаментальные критерии, определяющие, что нам следует делать, чтобы жить хорошо.</w:t>
      </w:r>
    </w:p>
    <w:p w:rsidR="002635B8" w:rsidRPr="002635B8" w:rsidRDefault="002635B8" w:rsidP="002635B8">
      <w:pPr>
        <w:pStyle w:val="a3"/>
        <w:ind w:firstLine="567"/>
        <w:jc w:val="both"/>
        <w:rPr>
          <w:rFonts w:ascii="Times New Roman" w:hAnsi="Times New Roman" w:cs="Times New Roman"/>
          <w:sz w:val="24"/>
          <w:szCs w:val="24"/>
        </w:rPr>
      </w:pPr>
    </w:p>
    <w:p w:rsidR="00243D08" w:rsidRPr="002635B8" w:rsidRDefault="00243D08" w:rsidP="002635B8">
      <w:pPr>
        <w:pStyle w:val="a3"/>
        <w:ind w:firstLine="567"/>
        <w:jc w:val="both"/>
        <w:rPr>
          <w:rFonts w:ascii="Times New Roman" w:hAnsi="Times New Roman" w:cs="Times New Roman"/>
          <w:sz w:val="24"/>
          <w:szCs w:val="24"/>
        </w:rPr>
      </w:pPr>
      <w:r w:rsidRPr="002635B8">
        <w:rPr>
          <w:rFonts w:ascii="Times New Roman" w:hAnsi="Times New Roman" w:cs="Times New Roman"/>
          <w:sz w:val="24"/>
          <w:szCs w:val="24"/>
        </w:rPr>
        <w:t>Они далее разъясняют права, которые люди имеют по отношению к своему политическому сообществу, и дают обоснование моральных обязанностей, которые мы обязаны другим. Это понятие достоинства, которому Дворкин придает первостепенное значение, необходимо любому цивилизованному обществу. Это то, что конституционно признано в нашей стране и не без оснований. Жить хорошо – это моральная ответственность каждого человека; это продолжающийся процесс, который не является статичным состоянием характера, а образом жизни, который человек постоянно стремится усвоить. Жизнь, прожитая без достоинства, вовсе не является жизнью, прожитой для того, чтобы жить хорошо, подразумевает концепцию человеческого достоинства, которая, по интерпретации Дворкина, включает в себя идеалы</w:t>
      </w:r>
      <w:r w:rsidR="008D503F" w:rsidRPr="002635B8">
        <w:rPr>
          <w:rFonts w:ascii="Times New Roman" w:hAnsi="Times New Roman" w:cs="Times New Roman"/>
          <w:sz w:val="24"/>
          <w:szCs w:val="24"/>
        </w:rPr>
        <w:t xml:space="preserve"> самоуважения и аутентичности».</w:t>
      </w:r>
    </w:p>
    <w:p w:rsidR="002635B8" w:rsidRPr="002635B8" w:rsidRDefault="002635B8" w:rsidP="002635B8">
      <w:pPr>
        <w:pStyle w:val="a3"/>
      </w:pPr>
    </w:p>
    <w:p w:rsidR="00243D08" w:rsidRPr="008D503F" w:rsidRDefault="00243D08" w:rsidP="002142FD">
      <w:pPr>
        <w:pStyle w:val="a3"/>
        <w:jc w:val="center"/>
        <w:rPr>
          <w:rFonts w:ascii="Times New Roman" w:hAnsi="Times New Roman" w:cs="Times New Roman"/>
          <w:b/>
          <w:sz w:val="24"/>
          <w:szCs w:val="24"/>
        </w:rPr>
      </w:pPr>
      <w:r w:rsidRPr="008D503F">
        <w:rPr>
          <w:rFonts w:ascii="Times New Roman" w:hAnsi="Times New Roman" w:cs="Times New Roman"/>
          <w:b/>
          <w:sz w:val="24"/>
          <w:szCs w:val="24"/>
        </w:rPr>
        <w:t>Часть V: Силы, угрожающие человеческому достоинству</w:t>
      </w:r>
    </w:p>
    <w:p w:rsidR="008D503F" w:rsidRPr="008D503F" w:rsidRDefault="008D503F" w:rsidP="008D503F">
      <w:pPr>
        <w:pStyle w:val="a3"/>
        <w:jc w:val="both"/>
        <w:rPr>
          <w:rFonts w:ascii="Times New Roman" w:hAnsi="Times New Roman" w:cs="Times New Roman"/>
          <w:sz w:val="24"/>
          <w:szCs w:val="24"/>
        </w:rPr>
      </w:pPr>
    </w:p>
    <w:p w:rsidR="00243D08"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«Ибо наша битва не за богатство или власть. Это битва за свободу. Это битва за восста</w:t>
      </w:r>
      <w:r w:rsidR="008D503F">
        <w:rPr>
          <w:rFonts w:ascii="Times New Roman" w:hAnsi="Times New Roman" w:cs="Times New Roman"/>
          <w:sz w:val="24"/>
          <w:szCs w:val="24"/>
        </w:rPr>
        <w:t xml:space="preserve">новление человеческой личности» </w:t>
      </w:r>
      <w:r w:rsidRPr="008D503F">
        <w:rPr>
          <w:rFonts w:ascii="Times New Roman" w:hAnsi="Times New Roman" w:cs="Times New Roman"/>
          <w:sz w:val="24"/>
          <w:szCs w:val="24"/>
        </w:rPr>
        <w:t xml:space="preserve">Д-р Б. Р. </w:t>
      </w:r>
      <w:proofErr w:type="spellStart"/>
      <w:r w:rsidRPr="008D503F">
        <w:rPr>
          <w:rFonts w:ascii="Times New Roman" w:hAnsi="Times New Roman" w:cs="Times New Roman"/>
          <w:sz w:val="24"/>
          <w:szCs w:val="24"/>
        </w:rPr>
        <w:t>Амбедкар</w:t>
      </w:r>
      <w:proofErr w:type="spellEnd"/>
    </w:p>
    <w:p w:rsidR="008D503F" w:rsidRPr="008D503F" w:rsidRDefault="008D503F" w:rsidP="008D503F">
      <w:pPr>
        <w:pStyle w:val="a3"/>
        <w:ind w:firstLine="567"/>
        <w:jc w:val="both"/>
        <w:rPr>
          <w:rFonts w:ascii="Times New Roman" w:hAnsi="Times New Roman" w:cs="Times New Roman"/>
          <w:sz w:val="24"/>
          <w:szCs w:val="24"/>
        </w:rPr>
      </w:pPr>
    </w:p>
    <w:p w:rsidR="008D503F" w:rsidRDefault="008D503F" w:rsidP="008D503F">
      <w:pPr>
        <w:pStyle w:val="a3"/>
        <w:ind w:firstLine="567"/>
        <w:jc w:val="both"/>
        <w:rPr>
          <w:rFonts w:ascii="Times New Roman" w:hAnsi="Times New Roman" w:cs="Times New Roman"/>
          <w:sz w:val="24"/>
          <w:szCs w:val="24"/>
        </w:rPr>
      </w:pPr>
      <w:r>
        <w:rPr>
          <w:rFonts w:ascii="Times New Roman" w:hAnsi="Times New Roman" w:cs="Times New Roman"/>
          <w:sz w:val="24"/>
          <w:szCs w:val="24"/>
        </w:rPr>
        <w:t>Н</w:t>
      </w:r>
      <w:r w:rsidR="00243D08" w:rsidRPr="008D503F">
        <w:rPr>
          <w:rFonts w:ascii="Times New Roman" w:hAnsi="Times New Roman" w:cs="Times New Roman"/>
          <w:sz w:val="24"/>
          <w:szCs w:val="24"/>
        </w:rPr>
        <w:t>ачну с вынужденной миграции и беженцев, которые на первый взгляд имеют доказательства злоупотребления человеческим достоинством и уязвимостью. Мы живем в то время, когда существует глобальный кризис перемещения, сегодня вынужденных мигрантов больше, чем когда-либо со времен Второй мировой войны, а причины перемещения становятся все более сложными. Более 60 миллионов человек (половина из которых — дети) стали жертвами этого вынужденного перемещения, вызванного опекой, насилием, нарушением прав человека и растущей напряженностью по поводу идентичности, этнической прин</w:t>
      </w:r>
      <w:r>
        <w:rPr>
          <w:rFonts w:ascii="Times New Roman" w:hAnsi="Times New Roman" w:cs="Times New Roman"/>
          <w:sz w:val="24"/>
          <w:szCs w:val="24"/>
        </w:rPr>
        <w:t>адлежности, религии и политики.</w:t>
      </w:r>
    </w:p>
    <w:p w:rsidR="008D503F" w:rsidRDefault="008D503F" w:rsidP="008D503F">
      <w:pPr>
        <w:pStyle w:val="a3"/>
        <w:ind w:firstLine="567"/>
        <w:jc w:val="both"/>
        <w:rPr>
          <w:rFonts w:ascii="Times New Roman" w:hAnsi="Times New Roman" w:cs="Times New Roman"/>
          <w:sz w:val="24"/>
          <w:szCs w:val="24"/>
        </w:rPr>
      </w:pPr>
    </w:p>
    <w:p w:rsidR="00243D08" w:rsidRP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Многие из этих мигрантов попадают в лагеря беженцев, которые находятся в плачевном состоянии, или живут на окраинах перенаселенных городов развивающихся стран, что приводит лишь к их эксплуатации в различных формах. Они также лишены элементарных удобств и страдают от хронического голода. Даже в Европе со временем эти лагеря превращаются в постоянные поселения практически без основных удобств, необходимых для достойной жизни. Беженцев часто лишают своих прав и бросают на поиски тайной жизни и даже смерти.</w:t>
      </w:r>
    </w:p>
    <w:p w:rsidR="008D503F" w:rsidRDefault="008D503F" w:rsidP="008D503F">
      <w:pPr>
        <w:pStyle w:val="a3"/>
        <w:ind w:firstLine="567"/>
        <w:jc w:val="both"/>
        <w:rPr>
          <w:rFonts w:ascii="Times New Roman" w:hAnsi="Times New Roman" w:cs="Times New Roman"/>
          <w:sz w:val="24"/>
          <w:szCs w:val="24"/>
        </w:rPr>
      </w:pPr>
    </w:p>
    <w:p w:rsidR="00243D08" w:rsidRP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Еще одной угрозой человеческому достоинству является отсутствие основных человеческих возможностей, необходимых для выживания, а именно: еды. Право на питание – это право каждого человека жить достойно, поэтому сильный голод не только ставит под угрозу жизнь, но также может лишить достоинства как живых, так и умирающих. Искоренение голода – это не просто гуманитарная необходимость и выполнение международно-правовых обязательств, касающихся права на питание; это также имеет экономический смысл. Мы должны твердо верить в то, что ответственность человечества — обеспечить каждому право на питание.</w:t>
      </w:r>
    </w:p>
    <w:p w:rsidR="008D503F" w:rsidRDefault="008D503F" w:rsidP="008D503F">
      <w:pPr>
        <w:pStyle w:val="a3"/>
        <w:ind w:firstLine="567"/>
        <w:jc w:val="both"/>
        <w:rPr>
          <w:rFonts w:ascii="Times New Roman" w:hAnsi="Times New Roman" w:cs="Times New Roman"/>
          <w:sz w:val="24"/>
          <w:szCs w:val="24"/>
        </w:rPr>
      </w:pPr>
    </w:p>
    <w:p w:rsid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Важнейшим аспектом угрозы достоинству является рабство. Достоинство тесно связано с отменой рабства, пыток и других бесчеловечных и унижающих достоинство практик. Действительно, запол</w:t>
      </w:r>
      <w:r w:rsidR="008D503F">
        <w:rPr>
          <w:rFonts w:ascii="Times New Roman" w:hAnsi="Times New Roman" w:cs="Times New Roman"/>
          <w:sz w:val="24"/>
          <w:szCs w:val="24"/>
        </w:rPr>
        <w:t xml:space="preserve">няющая пробелы роль достоинства </w:t>
      </w:r>
      <w:r w:rsidRPr="008D503F">
        <w:rPr>
          <w:rFonts w:ascii="Times New Roman" w:hAnsi="Times New Roman" w:cs="Times New Roman"/>
          <w:sz w:val="24"/>
          <w:szCs w:val="24"/>
        </w:rPr>
        <w:t xml:space="preserve">в отношении рабства является типичной функцией универсальных правовых принципов. </w:t>
      </w:r>
    </w:p>
    <w:p w:rsidR="008D503F" w:rsidRDefault="008D503F" w:rsidP="008D503F">
      <w:pPr>
        <w:pStyle w:val="a3"/>
        <w:ind w:firstLine="567"/>
        <w:jc w:val="both"/>
        <w:rPr>
          <w:rFonts w:ascii="Times New Roman" w:hAnsi="Times New Roman" w:cs="Times New Roman"/>
          <w:sz w:val="24"/>
          <w:szCs w:val="24"/>
        </w:rPr>
      </w:pPr>
    </w:p>
    <w:p w:rsidR="00243D08" w:rsidRP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 xml:space="preserve">Решение Судебной палаты Международного </w:t>
      </w:r>
      <w:r w:rsidR="008D503F">
        <w:rPr>
          <w:rFonts w:ascii="Times New Roman" w:hAnsi="Times New Roman" w:cs="Times New Roman"/>
          <w:sz w:val="24"/>
          <w:szCs w:val="24"/>
        </w:rPr>
        <w:t xml:space="preserve">уголовного суда (МУС) в </w:t>
      </w:r>
      <w:proofErr w:type="spellStart"/>
      <w:r w:rsidR="008D503F">
        <w:rPr>
          <w:rFonts w:ascii="Times New Roman" w:hAnsi="Times New Roman" w:cs="Times New Roman"/>
          <w:sz w:val="24"/>
          <w:szCs w:val="24"/>
        </w:rPr>
        <w:t>Катанге</w:t>
      </w:r>
      <w:proofErr w:type="spellEnd"/>
      <w:r w:rsidR="008D503F">
        <w:rPr>
          <w:rFonts w:ascii="Times New Roman" w:hAnsi="Times New Roman" w:cs="Times New Roman"/>
          <w:sz w:val="24"/>
          <w:szCs w:val="24"/>
        </w:rPr>
        <w:t xml:space="preserve"> </w:t>
      </w:r>
      <w:r w:rsidRPr="008D503F">
        <w:rPr>
          <w:rFonts w:ascii="Times New Roman" w:hAnsi="Times New Roman" w:cs="Times New Roman"/>
          <w:sz w:val="24"/>
          <w:szCs w:val="24"/>
        </w:rPr>
        <w:t xml:space="preserve">и известный приговор Международного уголовного трибунала по бывшей Югославии в </w:t>
      </w:r>
      <w:proofErr w:type="spellStart"/>
      <w:r w:rsidRPr="008D503F">
        <w:rPr>
          <w:rFonts w:ascii="Times New Roman" w:hAnsi="Times New Roman" w:cs="Times New Roman"/>
          <w:sz w:val="24"/>
          <w:szCs w:val="24"/>
        </w:rPr>
        <w:t>Кунараце</w:t>
      </w:r>
      <w:proofErr w:type="spellEnd"/>
      <w:r w:rsidRPr="008D503F">
        <w:rPr>
          <w:rFonts w:ascii="Times New Roman" w:hAnsi="Times New Roman" w:cs="Times New Roman"/>
          <w:sz w:val="24"/>
          <w:szCs w:val="24"/>
        </w:rPr>
        <w:t> служат важным подтверждением вышеизложенного.</w:t>
      </w:r>
    </w:p>
    <w:p w:rsidR="008D503F" w:rsidRDefault="008D503F" w:rsidP="008D503F">
      <w:pPr>
        <w:pStyle w:val="a3"/>
        <w:ind w:firstLine="567"/>
        <w:jc w:val="both"/>
        <w:rPr>
          <w:rFonts w:ascii="Times New Roman" w:hAnsi="Times New Roman" w:cs="Times New Roman"/>
          <w:sz w:val="24"/>
          <w:szCs w:val="24"/>
        </w:rPr>
      </w:pPr>
    </w:p>
    <w:p w:rsidR="00243D08" w:rsidRPr="008D503F" w:rsidRDefault="008D503F" w:rsidP="008D503F">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243D08" w:rsidRPr="008D503F">
        <w:rPr>
          <w:rFonts w:ascii="Times New Roman" w:hAnsi="Times New Roman" w:cs="Times New Roman"/>
          <w:sz w:val="24"/>
          <w:szCs w:val="24"/>
        </w:rPr>
        <w:t xml:space="preserve"> деле </w:t>
      </w:r>
      <w:proofErr w:type="spellStart"/>
      <w:r w:rsidR="00243D08" w:rsidRPr="008D503F">
        <w:rPr>
          <w:rFonts w:ascii="Times New Roman" w:hAnsi="Times New Roman" w:cs="Times New Roman"/>
          <w:sz w:val="24"/>
          <w:szCs w:val="24"/>
        </w:rPr>
        <w:t>Катанги</w:t>
      </w:r>
      <w:proofErr w:type="spellEnd"/>
      <w:r w:rsidR="00243D08" w:rsidRPr="008D503F">
        <w:rPr>
          <w:rFonts w:ascii="Times New Roman" w:hAnsi="Times New Roman" w:cs="Times New Roman"/>
          <w:sz w:val="24"/>
          <w:szCs w:val="24"/>
        </w:rPr>
        <w:t xml:space="preserve">, основываясь на предпосылке о том, что собственность может принимать различные формы, включая «ситуацию зависимости, которая лишает </w:t>
      </w:r>
      <w:r>
        <w:rPr>
          <w:rFonts w:ascii="Times New Roman" w:hAnsi="Times New Roman" w:cs="Times New Roman"/>
          <w:sz w:val="24"/>
          <w:szCs w:val="24"/>
        </w:rPr>
        <w:t>(</w:t>
      </w:r>
      <w:r w:rsidR="00243D08" w:rsidRPr="008D503F">
        <w:rPr>
          <w:rFonts w:ascii="Times New Roman" w:hAnsi="Times New Roman" w:cs="Times New Roman"/>
          <w:sz w:val="24"/>
          <w:szCs w:val="24"/>
        </w:rPr>
        <w:t>человека</w:t>
      </w:r>
      <w:r>
        <w:rPr>
          <w:rFonts w:ascii="Times New Roman" w:hAnsi="Times New Roman" w:cs="Times New Roman"/>
          <w:sz w:val="24"/>
          <w:szCs w:val="24"/>
        </w:rPr>
        <w:t>)</w:t>
      </w:r>
      <w:r w:rsidR="00243D08" w:rsidRPr="008D503F">
        <w:rPr>
          <w:rFonts w:ascii="Times New Roman" w:hAnsi="Times New Roman" w:cs="Times New Roman"/>
          <w:sz w:val="24"/>
          <w:szCs w:val="24"/>
        </w:rPr>
        <w:t xml:space="preserve"> любой формы автономии», МУС прямо пришел к выводу, что «использование угроз, силы или других форм физического воздействия» или психическое принуждение, принуждение к принудительному труду, оказание психологического давления, уязвимость жертвы и социально-экономические условия, в которых осуществляется власть, также могут быть приняты во внимание».</w:t>
      </w:r>
    </w:p>
    <w:p w:rsidR="008D503F" w:rsidRPr="008D503F" w:rsidRDefault="008D503F" w:rsidP="008D503F">
      <w:pPr>
        <w:pStyle w:val="a3"/>
        <w:ind w:firstLine="567"/>
        <w:jc w:val="both"/>
        <w:rPr>
          <w:rFonts w:ascii="Times New Roman" w:hAnsi="Times New Roman" w:cs="Times New Roman"/>
          <w:sz w:val="24"/>
          <w:szCs w:val="24"/>
          <w:lang w:eastAsia="ru-RU"/>
        </w:rPr>
      </w:pPr>
    </w:p>
    <w:p w:rsidR="008D503F" w:rsidRPr="008D503F" w:rsidRDefault="00243D08" w:rsidP="008D503F">
      <w:pPr>
        <w:pStyle w:val="a3"/>
        <w:ind w:firstLine="567"/>
        <w:jc w:val="both"/>
        <w:rPr>
          <w:rFonts w:ascii="Times New Roman" w:hAnsi="Times New Roman" w:cs="Times New Roman"/>
          <w:sz w:val="24"/>
          <w:szCs w:val="24"/>
          <w:lang w:eastAsia="ru-RU"/>
        </w:rPr>
      </w:pPr>
      <w:r w:rsidRPr="008D503F">
        <w:rPr>
          <w:rFonts w:ascii="Times New Roman" w:hAnsi="Times New Roman" w:cs="Times New Roman"/>
          <w:sz w:val="24"/>
          <w:szCs w:val="24"/>
          <w:lang w:eastAsia="ru-RU"/>
        </w:rPr>
        <w:t>Еще одной проблемой, которая бросает серьезный вызов самому понятию человеческого достоинства, является проблема ручного сбора мусора, которая, вероятно, стала одной из главных трагедий, от которых страдают развивающиеся страны на протяжении десятилетий. Отвратительная практика подрывает не только достоинство людей, но и здоровье нашего санитарного персонала. В индийском обществе существование этой практики усиливает другие социальные недуги, такие как предрассудки и кастовость. </w:t>
      </w:r>
    </w:p>
    <w:p w:rsidR="008D503F" w:rsidRPr="008D503F" w:rsidRDefault="008D503F" w:rsidP="008D503F">
      <w:pPr>
        <w:pStyle w:val="a3"/>
        <w:ind w:firstLine="567"/>
        <w:jc w:val="both"/>
        <w:rPr>
          <w:rFonts w:ascii="Times New Roman" w:hAnsi="Times New Roman" w:cs="Times New Roman"/>
          <w:sz w:val="24"/>
          <w:szCs w:val="24"/>
          <w:lang w:eastAsia="ru-RU"/>
        </w:rPr>
      </w:pPr>
    </w:p>
    <w:p w:rsidR="00243D08" w:rsidRP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lang w:eastAsia="ru-RU"/>
        </w:rPr>
        <w:t xml:space="preserve">Верховный суд Индии рассмотрел эту проблему в судебном деле, касающемся общественных интересов, где даже были приняты постановления об отмене этого способа сбора мусора. Однако в действительности отмена этой практики до сих пор не произошла. Пришло время избавиться от этой отвратительной практики, и для того, чтобы произошли реальные перемены, новых законов и положений о строгом наказании будет недостаточно; необходимы изменения в восприятии внутри ведомств и на уровне общества, а также необходимо активно разрушать кастовые барьеры. Если в первую очередь не будут решены системные проблемы, новые законы будут лишь фасадом, и искоренение практики ручного </w:t>
      </w:r>
      <w:r w:rsidRPr="008D503F">
        <w:rPr>
          <w:rFonts w:ascii="Times New Roman" w:hAnsi="Times New Roman" w:cs="Times New Roman"/>
          <w:sz w:val="24"/>
          <w:szCs w:val="24"/>
        </w:rPr>
        <w:t>сбора мусора будет невозможным.</w:t>
      </w:r>
    </w:p>
    <w:p w:rsidR="008D503F" w:rsidRPr="008D503F" w:rsidRDefault="008D503F" w:rsidP="008D503F">
      <w:pPr>
        <w:pStyle w:val="a3"/>
        <w:jc w:val="both"/>
        <w:rPr>
          <w:rFonts w:ascii="Times New Roman" w:hAnsi="Times New Roman" w:cs="Times New Roman"/>
          <w:sz w:val="24"/>
          <w:szCs w:val="24"/>
        </w:rPr>
      </w:pPr>
    </w:p>
    <w:p w:rsidR="008D503F" w:rsidRPr="008D503F" w:rsidRDefault="008D503F"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С</w:t>
      </w:r>
      <w:r w:rsidR="00243D08" w:rsidRPr="008D503F">
        <w:rPr>
          <w:rFonts w:ascii="Times New Roman" w:hAnsi="Times New Roman" w:cs="Times New Roman"/>
          <w:sz w:val="24"/>
          <w:szCs w:val="24"/>
        </w:rPr>
        <w:t xml:space="preserve">уществует множество других факторов, бросающих вызов человеческому достоинству, но, </w:t>
      </w:r>
      <w:r w:rsidRPr="008D503F">
        <w:rPr>
          <w:rFonts w:ascii="Times New Roman" w:hAnsi="Times New Roman" w:cs="Times New Roman"/>
          <w:sz w:val="24"/>
          <w:szCs w:val="24"/>
        </w:rPr>
        <w:t>наконец,</w:t>
      </w:r>
      <w:r w:rsidR="00243D08" w:rsidRPr="008D503F">
        <w:rPr>
          <w:rFonts w:ascii="Times New Roman" w:hAnsi="Times New Roman" w:cs="Times New Roman"/>
          <w:sz w:val="24"/>
          <w:szCs w:val="24"/>
        </w:rPr>
        <w:t> угроз</w:t>
      </w:r>
      <w:r w:rsidRPr="008D503F">
        <w:rPr>
          <w:rFonts w:ascii="Times New Roman" w:hAnsi="Times New Roman" w:cs="Times New Roman"/>
          <w:sz w:val="24"/>
          <w:szCs w:val="24"/>
        </w:rPr>
        <w:t>а</w:t>
      </w:r>
      <w:r w:rsidR="00243D08" w:rsidRPr="008D503F">
        <w:rPr>
          <w:rFonts w:ascii="Times New Roman" w:hAnsi="Times New Roman" w:cs="Times New Roman"/>
          <w:sz w:val="24"/>
          <w:szCs w:val="24"/>
        </w:rPr>
        <w:t xml:space="preserve"> войны, которая является самой большой угрозой человеческому достоинству. </w:t>
      </w:r>
    </w:p>
    <w:p w:rsidR="008D503F" w:rsidRDefault="008D503F" w:rsidP="008D503F">
      <w:pPr>
        <w:pStyle w:val="a3"/>
        <w:ind w:firstLine="567"/>
        <w:jc w:val="both"/>
        <w:rPr>
          <w:rFonts w:ascii="Times New Roman" w:hAnsi="Times New Roman" w:cs="Times New Roman"/>
          <w:sz w:val="24"/>
          <w:szCs w:val="24"/>
        </w:rPr>
      </w:pPr>
    </w:p>
    <w:p w:rsid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 xml:space="preserve">Война, которую </w:t>
      </w:r>
      <w:r w:rsidR="008D503F" w:rsidRPr="008D503F">
        <w:rPr>
          <w:rFonts w:ascii="Times New Roman" w:hAnsi="Times New Roman" w:cs="Times New Roman"/>
          <w:sz w:val="24"/>
          <w:szCs w:val="24"/>
        </w:rPr>
        <w:t>определяют,</w:t>
      </w:r>
      <w:r w:rsidRPr="008D503F">
        <w:rPr>
          <w:rFonts w:ascii="Times New Roman" w:hAnsi="Times New Roman" w:cs="Times New Roman"/>
          <w:sz w:val="24"/>
          <w:szCs w:val="24"/>
        </w:rPr>
        <w:t xml:space="preserve"> как затяжной конфликт между политическими сообществами, также является моральным злом. </w:t>
      </w:r>
      <w:r w:rsidR="008D503F" w:rsidRPr="008D503F">
        <w:rPr>
          <w:rFonts w:ascii="Times New Roman" w:hAnsi="Times New Roman" w:cs="Times New Roman"/>
          <w:sz w:val="24"/>
          <w:szCs w:val="24"/>
        </w:rPr>
        <w:t xml:space="preserve"> </w:t>
      </w:r>
      <w:r w:rsidRPr="008D503F">
        <w:rPr>
          <w:rFonts w:ascii="Times New Roman" w:hAnsi="Times New Roman" w:cs="Times New Roman"/>
          <w:sz w:val="24"/>
          <w:szCs w:val="24"/>
        </w:rPr>
        <w:t xml:space="preserve">Более того, классификация и, в большинстве случаев, дегуманизация врагов </w:t>
      </w:r>
      <w:r w:rsidR="008D503F" w:rsidRPr="008D503F">
        <w:rPr>
          <w:rFonts w:ascii="Times New Roman" w:hAnsi="Times New Roman" w:cs="Times New Roman"/>
          <w:sz w:val="24"/>
          <w:szCs w:val="24"/>
        </w:rPr>
        <w:t>идут рука об руку с конфликтом.</w:t>
      </w:r>
    </w:p>
    <w:p w:rsidR="008D503F" w:rsidRPr="008D503F" w:rsidRDefault="008D503F" w:rsidP="008D503F">
      <w:pPr>
        <w:pStyle w:val="a3"/>
        <w:ind w:firstLine="567"/>
        <w:jc w:val="both"/>
        <w:rPr>
          <w:rFonts w:ascii="Times New Roman" w:hAnsi="Times New Roman" w:cs="Times New Roman"/>
          <w:sz w:val="24"/>
          <w:szCs w:val="24"/>
        </w:rPr>
      </w:pPr>
    </w:p>
    <w:p w:rsidR="008D503F"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 xml:space="preserve">Противники больше не рассматриваются как отдельные люди, а </w:t>
      </w:r>
      <w:r w:rsidR="008D503F" w:rsidRPr="008D503F">
        <w:rPr>
          <w:rFonts w:ascii="Times New Roman" w:hAnsi="Times New Roman" w:cs="Times New Roman"/>
          <w:sz w:val="24"/>
          <w:szCs w:val="24"/>
        </w:rPr>
        <w:t>скорее,</w:t>
      </w:r>
      <w:r w:rsidRPr="008D503F">
        <w:rPr>
          <w:rFonts w:ascii="Times New Roman" w:hAnsi="Times New Roman" w:cs="Times New Roman"/>
          <w:sz w:val="24"/>
          <w:szCs w:val="24"/>
        </w:rPr>
        <w:t xml:space="preserve"> как антагонисты, которых можно убить по своему желанию. Война приводит к гибели людей, в том числе мирных жителей, пыткам, изнасилованиям и сексуальным посягательствам на женщин и детей, оскорбляющим их достоинство. Чтобы оправиться от социальных потрясений войны и восстановить прочный мир между бывшими боевиками и их преемниками, может потребоваться поколение или больше, в зависимости от интенсивности конфликта и ко</w:t>
      </w:r>
      <w:r w:rsidR="008D503F">
        <w:rPr>
          <w:rFonts w:ascii="Times New Roman" w:hAnsi="Times New Roman" w:cs="Times New Roman"/>
          <w:sz w:val="24"/>
          <w:szCs w:val="24"/>
        </w:rPr>
        <w:t>личества совершенных злодеяний.</w:t>
      </w:r>
    </w:p>
    <w:p w:rsidR="008D503F" w:rsidRDefault="008D503F" w:rsidP="008D503F">
      <w:pPr>
        <w:pStyle w:val="a3"/>
        <w:ind w:firstLine="567"/>
        <w:jc w:val="both"/>
        <w:rPr>
          <w:rFonts w:ascii="Times New Roman" w:hAnsi="Times New Roman" w:cs="Times New Roman"/>
          <w:sz w:val="24"/>
          <w:szCs w:val="24"/>
        </w:rPr>
      </w:pPr>
    </w:p>
    <w:p w:rsidR="00243D08"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Не может быть лучшего примера выражения этих страданий, чем следующая фраза, вырезанная в камере концлагеря еврейским узником: «Если есть Бог, Ему придется просить у меня прощения». Это лучший аргумент в пользу необходимости отмены войны ради существования человеческого достоинства. В конце концов, мы здесь, чтобы исцелять, а не причинять боль, любить, а не ненавидеть, созидать, а не разрушать человечество. Если смотреть на все существа как на часть Всевышнего (возвращаясь к теологической модели достоинства), то нечистота ума, т.е. ревность, презрение, обида, злоба, недоверие, подозрительность и т. д., вместе с эго исчезнет, ​​и расцветут любовь и счастье.</w:t>
      </w:r>
    </w:p>
    <w:p w:rsidR="008D503F" w:rsidRPr="008D503F" w:rsidRDefault="008D503F" w:rsidP="008D503F">
      <w:pPr>
        <w:pStyle w:val="a3"/>
        <w:jc w:val="both"/>
        <w:rPr>
          <w:rFonts w:ascii="Times New Roman" w:hAnsi="Times New Roman" w:cs="Times New Roman"/>
          <w:sz w:val="24"/>
          <w:szCs w:val="24"/>
        </w:rPr>
      </w:pPr>
    </w:p>
    <w:p w:rsidR="00243D08" w:rsidRPr="008D503F" w:rsidRDefault="00243D08" w:rsidP="002142FD">
      <w:pPr>
        <w:pStyle w:val="a3"/>
        <w:jc w:val="center"/>
        <w:rPr>
          <w:rFonts w:ascii="Times New Roman" w:hAnsi="Times New Roman" w:cs="Times New Roman"/>
          <w:b/>
          <w:sz w:val="24"/>
          <w:szCs w:val="24"/>
          <w:lang w:eastAsia="ru-RU"/>
        </w:rPr>
      </w:pPr>
      <w:r w:rsidRPr="008D503F">
        <w:rPr>
          <w:rFonts w:ascii="Times New Roman" w:hAnsi="Times New Roman" w:cs="Times New Roman"/>
          <w:b/>
          <w:sz w:val="24"/>
          <w:szCs w:val="24"/>
          <w:lang w:eastAsia="ru-RU"/>
        </w:rPr>
        <w:t>Заключение</w:t>
      </w:r>
    </w:p>
    <w:p w:rsidR="008D503F" w:rsidRPr="008D503F" w:rsidRDefault="008D503F" w:rsidP="008D503F">
      <w:pPr>
        <w:pStyle w:val="a3"/>
        <w:jc w:val="both"/>
        <w:rPr>
          <w:rFonts w:ascii="Times New Roman" w:hAnsi="Times New Roman" w:cs="Times New Roman"/>
          <w:sz w:val="24"/>
          <w:szCs w:val="24"/>
          <w:lang w:eastAsia="ru-RU"/>
        </w:rPr>
      </w:pPr>
    </w:p>
    <w:p w:rsidR="008D503F" w:rsidRDefault="008D503F" w:rsidP="008D503F">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заключение </w:t>
      </w:r>
      <w:r w:rsidR="00243D08" w:rsidRPr="008D503F">
        <w:rPr>
          <w:rFonts w:ascii="Times New Roman" w:hAnsi="Times New Roman" w:cs="Times New Roman"/>
          <w:sz w:val="24"/>
          <w:szCs w:val="24"/>
          <w:lang w:eastAsia="ru-RU"/>
        </w:rPr>
        <w:t xml:space="preserve">хотел бы </w:t>
      </w:r>
      <w:r>
        <w:rPr>
          <w:rFonts w:ascii="Times New Roman" w:hAnsi="Times New Roman" w:cs="Times New Roman"/>
          <w:sz w:val="24"/>
          <w:szCs w:val="24"/>
          <w:lang w:eastAsia="ru-RU"/>
        </w:rPr>
        <w:t>отметить</w:t>
      </w:r>
      <w:r w:rsidR="00243D08" w:rsidRPr="008D503F">
        <w:rPr>
          <w:rFonts w:ascii="Times New Roman" w:hAnsi="Times New Roman" w:cs="Times New Roman"/>
          <w:sz w:val="24"/>
          <w:szCs w:val="24"/>
          <w:lang w:eastAsia="ru-RU"/>
        </w:rPr>
        <w:t xml:space="preserve">, </w:t>
      </w:r>
      <w:r w:rsidR="002142FD">
        <w:rPr>
          <w:rFonts w:ascii="Times New Roman" w:hAnsi="Times New Roman" w:cs="Times New Roman"/>
          <w:sz w:val="24"/>
          <w:szCs w:val="24"/>
          <w:lang w:eastAsia="ru-RU"/>
        </w:rPr>
        <w:t>данная</w:t>
      </w:r>
      <w:r w:rsidR="00243D08" w:rsidRPr="008D503F">
        <w:rPr>
          <w:rFonts w:ascii="Times New Roman" w:hAnsi="Times New Roman" w:cs="Times New Roman"/>
          <w:sz w:val="24"/>
          <w:szCs w:val="24"/>
          <w:lang w:eastAsia="ru-RU"/>
        </w:rPr>
        <w:t xml:space="preserve"> типология достоинства, не является «окончательным исс</w:t>
      </w:r>
      <w:r w:rsidR="002142FD">
        <w:rPr>
          <w:rFonts w:ascii="Times New Roman" w:hAnsi="Times New Roman" w:cs="Times New Roman"/>
          <w:sz w:val="24"/>
          <w:szCs w:val="24"/>
          <w:lang w:eastAsia="ru-RU"/>
        </w:rPr>
        <w:t>ледованием наших языковых форм»</w:t>
      </w:r>
      <w:bookmarkStart w:id="0" w:name="_GoBack"/>
      <w:bookmarkEnd w:id="0"/>
      <w:r w:rsidRPr="008D503F">
        <w:rPr>
          <w:rFonts w:ascii="Times New Roman" w:hAnsi="Times New Roman" w:cs="Times New Roman"/>
          <w:sz w:val="24"/>
          <w:szCs w:val="24"/>
          <w:lang w:eastAsia="ru-RU"/>
        </w:rPr>
        <w:t>.</w:t>
      </w:r>
    </w:p>
    <w:p w:rsidR="008D503F" w:rsidRPr="008D503F" w:rsidRDefault="008D503F" w:rsidP="008D503F">
      <w:pPr>
        <w:pStyle w:val="a3"/>
        <w:ind w:firstLine="567"/>
        <w:jc w:val="both"/>
        <w:rPr>
          <w:rFonts w:ascii="Times New Roman" w:hAnsi="Times New Roman" w:cs="Times New Roman"/>
          <w:sz w:val="24"/>
          <w:szCs w:val="24"/>
          <w:lang w:eastAsia="ru-RU"/>
        </w:rPr>
      </w:pPr>
    </w:p>
    <w:p w:rsidR="00243D08" w:rsidRDefault="00243D08" w:rsidP="008D503F">
      <w:pPr>
        <w:pStyle w:val="a3"/>
        <w:ind w:firstLine="567"/>
        <w:jc w:val="both"/>
        <w:rPr>
          <w:lang w:eastAsia="ru-RU"/>
        </w:rPr>
      </w:pPr>
      <w:r w:rsidRPr="008D503F">
        <w:rPr>
          <w:rFonts w:ascii="Times New Roman" w:hAnsi="Times New Roman" w:cs="Times New Roman"/>
          <w:sz w:val="24"/>
          <w:szCs w:val="24"/>
          <w:lang w:eastAsia="ru-RU"/>
        </w:rPr>
        <w:t xml:space="preserve">В отличие от традиционных попыток дать определение достоинству, предложенная концепция не обеспечивает фундаментального, стабильного или постоянного понятия этого термина. Вместо этого он использует эмпирические данные, чтобы признать, что концепции и функции достоинства </w:t>
      </w:r>
      <w:r w:rsidRPr="008D503F">
        <w:rPr>
          <w:rFonts w:ascii="Times New Roman" w:hAnsi="Times New Roman" w:cs="Times New Roman"/>
          <w:sz w:val="24"/>
          <w:szCs w:val="24"/>
          <w:lang w:eastAsia="ru-RU"/>
        </w:rPr>
        <w:lastRenderedPageBreak/>
        <w:t>динамичны и зависят от контекста. Знание того, как суд ссылается на достоинство в реальности, а не абстрактно, является основой этой типологии и позволяет ей сохранять гибкость для адаптации к эволюции и изменениям в использовании достоинства</w:t>
      </w:r>
      <w:r w:rsidRPr="00243D08">
        <w:rPr>
          <w:lang w:eastAsia="ru-RU"/>
        </w:rPr>
        <w:t>.</w:t>
      </w:r>
    </w:p>
    <w:p w:rsidR="008D503F" w:rsidRPr="00243D08" w:rsidRDefault="008D503F" w:rsidP="008D503F">
      <w:pPr>
        <w:pStyle w:val="a3"/>
        <w:ind w:firstLine="567"/>
        <w:jc w:val="both"/>
        <w:rPr>
          <w:lang w:eastAsia="ru-RU"/>
        </w:rPr>
      </w:pPr>
    </w:p>
    <w:p w:rsidR="00243D08" w:rsidRDefault="00243D08"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Очерчивая территорию нашего нынешнего дискурса о достоинстве, типология выдвигает на первый план судебные функции достоинства. Он иллюстрирует ситуации, в которых различные конституционные суды используют достоинство для защиты материальных интересов, а также то, как восприятие судом оскорбления достоинства изменяет некоторые правовые теории. Демонстрируя, что набор плюралистических идеалов часто лежит в основе использования судом достоинства, эта статья обеспечивает последовательность того, что в противном случае могло бы показаться неясным, неточным или даже сбивающим с толку использованием этого слова. Более того, типология дает нам средства для оценки того, что находится под угрозой, с нормативной и доктринальной точки зрения, в различных условиях; это позволяет нам определить роль достоинства в доктринальные трансформационные времена; и это обеспечивает платформу для будущих разговоров.</w:t>
      </w:r>
    </w:p>
    <w:p w:rsidR="008D503F" w:rsidRPr="008D503F" w:rsidRDefault="008D503F" w:rsidP="008D503F">
      <w:pPr>
        <w:pStyle w:val="a3"/>
        <w:ind w:firstLine="567"/>
        <w:jc w:val="both"/>
        <w:rPr>
          <w:rFonts w:ascii="Times New Roman" w:hAnsi="Times New Roman" w:cs="Times New Roman"/>
          <w:sz w:val="24"/>
          <w:szCs w:val="24"/>
        </w:rPr>
      </w:pPr>
    </w:p>
    <w:p w:rsidR="00243D08" w:rsidRDefault="008D503F" w:rsidP="008D503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Думаю, </w:t>
      </w:r>
      <w:r w:rsidR="00243D08" w:rsidRPr="008D503F">
        <w:rPr>
          <w:rFonts w:ascii="Times New Roman" w:hAnsi="Times New Roman" w:cs="Times New Roman"/>
          <w:sz w:val="24"/>
          <w:szCs w:val="24"/>
        </w:rPr>
        <w:t>мне удалось продемонстрировать растущее значение юриспруденции человеческого достоинства в мире восходящих прав человека, поскольку за последние несколько лет определенные права были созданы и признаны в качестве основных прав в постоянно расширяющемся мире</w:t>
      </w:r>
      <w:proofErr w:type="gramStart"/>
      <w:r w:rsidR="00243D08" w:rsidRPr="008D503F">
        <w:rPr>
          <w:rFonts w:ascii="Times New Roman" w:hAnsi="Times New Roman" w:cs="Times New Roman"/>
          <w:sz w:val="24"/>
          <w:szCs w:val="24"/>
        </w:rPr>
        <w:t>.</w:t>
      </w:r>
      <w:proofErr w:type="gramEnd"/>
      <w:r w:rsidR="00243D08" w:rsidRPr="008D503F">
        <w:rPr>
          <w:rFonts w:ascii="Times New Roman" w:hAnsi="Times New Roman" w:cs="Times New Roman"/>
          <w:sz w:val="24"/>
          <w:szCs w:val="24"/>
        </w:rPr>
        <w:t xml:space="preserve"> и растущая судебная практика в области прав человека. Я могу только добавить, что эта работа еще находится в стадии разработки, и с учетом меняющихся представлений о морали, демократических ценностях и социальных проблемах мы можем увидеть дальнейшее расширение таких прав человека в будущем.</w:t>
      </w:r>
    </w:p>
    <w:p w:rsidR="008D503F" w:rsidRPr="008D503F" w:rsidRDefault="008D503F" w:rsidP="008D503F">
      <w:pPr>
        <w:pStyle w:val="a3"/>
        <w:ind w:firstLine="567"/>
        <w:jc w:val="both"/>
        <w:rPr>
          <w:rFonts w:ascii="Times New Roman" w:hAnsi="Times New Roman" w:cs="Times New Roman"/>
          <w:sz w:val="24"/>
          <w:szCs w:val="24"/>
        </w:rPr>
      </w:pPr>
    </w:p>
    <w:p w:rsidR="00F00637" w:rsidRPr="008D503F" w:rsidRDefault="008D503F" w:rsidP="008D503F">
      <w:pPr>
        <w:pStyle w:val="a3"/>
        <w:ind w:firstLine="567"/>
        <w:jc w:val="both"/>
        <w:rPr>
          <w:rFonts w:ascii="Times New Roman" w:hAnsi="Times New Roman" w:cs="Times New Roman"/>
          <w:sz w:val="24"/>
          <w:szCs w:val="24"/>
        </w:rPr>
      </w:pPr>
      <w:r w:rsidRPr="008D503F">
        <w:rPr>
          <w:rFonts w:ascii="Times New Roman" w:hAnsi="Times New Roman" w:cs="Times New Roman"/>
          <w:sz w:val="24"/>
          <w:szCs w:val="24"/>
        </w:rPr>
        <w:t>Е</w:t>
      </w:r>
      <w:r w:rsidR="00243D08" w:rsidRPr="008D503F">
        <w:rPr>
          <w:rFonts w:ascii="Times New Roman" w:hAnsi="Times New Roman" w:cs="Times New Roman"/>
          <w:sz w:val="24"/>
          <w:szCs w:val="24"/>
        </w:rPr>
        <w:t xml:space="preserve">сли бы кто-то стал спорить с вопросом: «Почему права человека действительны?» с юридической точки зрения ответом будет то, что корни этого явления лежат в человеческом достоинстве, которое обеспечивает оправдание прав человека. </w:t>
      </w:r>
    </w:p>
    <w:sectPr w:rsidR="00F00637" w:rsidRPr="008D503F" w:rsidSect="00964CA2">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668"/>
    <w:multiLevelType w:val="multilevel"/>
    <w:tmpl w:val="DBB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D391C"/>
    <w:multiLevelType w:val="multilevel"/>
    <w:tmpl w:val="5B7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03819"/>
    <w:multiLevelType w:val="hybridMultilevel"/>
    <w:tmpl w:val="A736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87141A"/>
    <w:multiLevelType w:val="multilevel"/>
    <w:tmpl w:val="B7E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53EC4"/>
    <w:multiLevelType w:val="multilevel"/>
    <w:tmpl w:val="54B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F1299"/>
    <w:multiLevelType w:val="hybridMultilevel"/>
    <w:tmpl w:val="71A2A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F96BFE"/>
    <w:multiLevelType w:val="hybridMultilevel"/>
    <w:tmpl w:val="83D87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E10304"/>
    <w:multiLevelType w:val="hybridMultilevel"/>
    <w:tmpl w:val="AD26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31439A"/>
    <w:multiLevelType w:val="multilevel"/>
    <w:tmpl w:val="683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615839"/>
    <w:multiLevelType w:val="multilevel"/>
    <w:tmpl w:val="810A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37"/>
    <w:rsid w:val="001A5219"/>
    <w:rsid w:val="002142FD"/>
    <w:rsid w:val="00243D08"/>
    <w:rsid w:val="002635B8"/>
    <w:rsid w:val="006A76A9"/>
    <w:rsid w:val="007730B7"/>
    <w:rsid w:val="00811BB8"/>
    <w:rsid w:val="008202E7"/>
    <w:rsid w:val="008C508E"/>
    <w:rsid w:val="008D503F"/>
    <w:rsid w:val="0094595A"/>
    <w:rsid w:val="00964CA2"/>
    <w:rsid w:val="00AB1588"/>
    <w:rsid w:val="00AD110A"/>
    <w:rsid w:val="00B863FD"/>
    <w:rsid w:val="00BE02F2"/>
    <w:rsid w:val="00C755EE"/>
    <w:rsid w:val="00E4118F"/>
    <w:rsid w:val="00F0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4A06"/>
  <w15:chartTrackingRefBased/>
  <w15:docId w15:val="{EB4E6538-271D-4D92-A37D-7D285CDB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3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D08"/>
    <w:rPr>
      <w:rFonts w:ascii="Times New Roman" w:eastAsia="Times New Roman" w:hAnsi="Times New Roman" w:cs="Times New Roman"/>
      <w:b/>
      <w:bCs/>
      <w:kern w:val="36"/>
      <w:sz w:val="48"/>
      <w:szCs w:val="48"/>
      <w:lang w:eastAsia="ru-RU"/>
    </w:rPr>
  </w:style>
  <w:style w:type="paragraph" w:styleId="a3">
    <w:name w:val="No Spacing"/>
    <w:uiPriority w:val="1"/>
    <w:qFormat/>
    <w:rsid w:val="00F00637"/>
    <w:pPr>
      <w:spacing w:after="0" w:line="240" w:lineRule="auto"/>
    </w:pPr>
  </w:style>
  <w:style w:type="paragraph" w:customStyle="1" w:styleId="msonormal0">
    <w:name w:val="msonormal"/>
    <w:basedOn w:val="a"/>
    <w:rsid w:val="0024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243D08"/>
  </w:style>
  <w:style w:type="character" w:styleId="a4">
    <w:name w:val="Strong"/>
    <w:basedOn w:val="a0"/>
    <w:uiPriority w:val="22"/>
    <w:qFormat/>
    <w:rsid w:val="00243D08"/>
    <w:rPr>
      <w:b/>
      <w:bCs/>
    </w:rPr>
  </w:style>
  <w:style w:type="paragraph" w:styleId="a5">
    <w:name w:val="Normal (Web)"/>
    <w:basedOn w:val="a"/>
    <w:uiPriority w:val="99"/>
    <w:semiHidden/>
    <w:unhideWhenUsed/>
    <w:rsid w:val="0024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43D08"/>
    <w:rPr>
      <w:i/>
      <w:iCs/>
    </w:rPr>
  </w:style>
  <w:style w:type="character" w:styleId="a7">
    <w:name w:val="Hyperlink"/>
    <w:basedOn w:val="a0"/>
    <w:uiPriority w:val="99"/>
    <w:semiHidden/>
    <w:unhideWhenUsed/>
    <w:rsid w:val="00243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7048</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7</cp:revision>
  <dcterms:created xsi:type="dcterms:W3CDTF">2024-02-11T06:34:00Z</dcterms:created>
  <dcterms:modified xsi:type="dcterms:W3CDTF">2024-02-11T09:35:00Z</dcterms:modified>
</cp:coreProperties>
</file>