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5E" w:rsidRPr="0002793F" w:rsidRDefault="00537798" w:rsidP="000279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C6F5E" w:rsidRPr="0002793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C6F5E" w:rsidRDefault="00AC6F5E" w:rsidP="0002793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537798">
        <w:rPr>
          <w:rFonts w:ascii="Times New Roman" w:hAnsi="Times New Roman" w:cs="Times New Roman"/>
          <w:sz w:val="32"/>
          <w:szCs w:val="32"/>
        </w:rPr>
        <w:t>«Развитие творческих способностей дошкольника»</w:t>
      </w:r>
    </w:p>
    <w:p w:rsidR="00537798" w:rsidRPr="00537798" w:rsidRDefault="00537798" w:rsidP="0002793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6F5E" w:rsidRPr="00B913DF" w:rsidRDefault="00AC6F5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все мы знаем, что нашим детям необходимо развиваться не только</w:t>
      </w:r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физически, но и творчески.</w:t>
      </w:r>
    </w:p>
    <w:p w:rsidR="00633BCE" w:rsidRPr="00B913DF" w:rsidRDefault="00633BCE" w:rsidP="00633BCE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13DF">
        <w:rPr>
          <w:color w:val="000000" w:themeColor="text1"/>
          <w:sz w:val="28"/>
          <w:szCs w:val="28"/>
        </w:rPr>
        <w:t>Творчество детей - это особый вид искусства. В нем не бывает брака, не сущес</w:t>
      </w:r>
      <w:r w:rsidR="00FE260B" w:rsidRPr="00B913DF">
        <w:rPr>
          <w:color w:val="000000" w:themeColor="text1"/>
          <w:sz w:val="28"/>
          <w:szCs w:val="28"/>
        </w:rPr>
        <w:t>твует недочетов, оно идеально</w:t>
      </w:r>
      <w:proofErr w:type="gramStart"/>
      <w:r w:rsidR="00FE260B" w:rsidRPr="00B913DF">
        <w:rPr>
          <w:color w:val="000000" w:themeColor="text1"/>
          <w:sz w:val="28"/>
          <w:szCs w:val="28"/>
        </w:rPr>
        <w:t>.</w:t>
      </w:r>
      <w:proofErr w:type="gramEnd"/>
      <w:r w:rsidR="00FE260B" w:rsidRPr="00B913DF">
        <w:rPr>
          <w:color w:val="000000" w:themeColor="text1"/>
          <w:sz w:val="28"/>
          <w:szCs w:val="28"/>
        </w:rPr>
        <w:t xml:space="preserve"> </w:t>
      </w:r>
      <w:proofErr w:type="gramStart"/>
      <w:r w:rsidR="00FE260B" w:rsidRPr="00B913DF">
        <w:rPr>
          <w:color w:val="000000" w:themeColor="text1"/>
          <w:sz w:val="28"/>
          <w:szCs w:val="28"/>
        </w:rPr>
        <w:t>в</w:t>
      </w:r>
      <w:proofErr w:type="gramEnd"/>
      <w:r w:rsidRPr="00B913DF">
        <w:rPr>
          <w:color w:val="000000" w:themeColor="text1"/>
          <w:sz w:val="28"/>
          <w:szCs w:val="28"/>
        </w:rPr>
        <w:t>сегда. Дети знают, как творить, они вкладывают в свои поделки душу, им известен главный секрет мастерства. А между тем, творчество для ребенка необходимо не только затем, чтобы порадовать родителя, но и непосредственно для развития самого ребёнка</w:t>
      </w:r>
      <w:proofErr w:type="gramStart"/>
      <w:r w:rsidRPr="00B913DF">
        <w:rPr>
          <w:color w:val="000000" w:themeColor="text1"/>
          <w:sz w:val="28"/>
          <w:szCs w:val="28"/>
        </w:rPr>
        <w:t>..</w:t>
      </w:r>
      <w:proofErr w:type="gramEnd"/>
    </w:p>
    <w:p w:rsidR="00FE260B" w:rsidRPr="00B913DF" w:rsidRDefault="00FE260B" w:rsidP="00FE260B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«Истоки творческих способностей и дарования детей –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 умнее ребёнок </w:t>
      </w:r>
    </w:p>
    <w:p w:rsidR="00FE260B" w:rsidRPr="00B913DF" w:rsidRDefault="00FE260B" w:rsidP="00FE260B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говорил В. А. Сухомлинский.</w:t>
      </w:r>
    </w:p>
    <w:p w:rsidR="00AC6F5E" w:rsidRPr="00B913DF" w:rsidRDefault="00AC6F5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способствует творческой активности </w:t>
      </w:r>
      <w:proofErr w:type="spellStart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ребѐнка</w:t>
      </w:r>
      <w:proofErr w:type="spellEnd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Start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C6F5E" w:rsidRPr="00B913DF" w:rsidRDefault="0080163D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кружающий мир</w:t>
      </w:r>
      <w:proofErr w:type="gramStart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игры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исование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,.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лепка 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ка,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аппликация, конструирование</w:t>
      </w:r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C6F5E" w:rsidRPr="00B913DF" w:rsidRDefault="00AC6F5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Каждый вид деятельности учит детей логически мыслить, развивает речь, мелкую моторику,</w:t>
      </w:r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экологическую культуру, повышает способность анализировать, формирует</w:t>
      </w:r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социально-культурные качества, развивает сообразит</w:t>
      </w:r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ельность, формирует вкус</w:t>
      </w:r>
      <w:proofErr w:type="gramStart"/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633BC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учится концентрации, сосредоточенности, целеустремленности и усидчивости, что особенно важно для подвижных и активных детей.</w:t>
      </w:r>
    </w:p>
    <w:p w:rsidR="00AC6F5E" w:rsidRPr="00B913DF" w:rsidRDefault="003537A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Естественно </w:t>
      </w:r>
      <w:r w:rsidR="00AC6F5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 том, нужно ли развивать творче</w:t>
      </w:r>
      <w:r w:rsidR="00FE260B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способности, отпадает сам </w:t>
      </w:r>
      <w:r w:rsidR="00AC6F5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собой.</w:t>
      </w:r>
    </w:p>
    <w:p w:rsidR="000369CD" w:rsidRPr="00B913DF" w:rsidRDefault="0031036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369CD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простой и доступный </w:t>
      </w:r>
      <w:r w:rsidR="000369CD" w:rsidRPr="00B913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0369CD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художественных работ,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13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аппликация.</w:t>
      </w:r>
    </w:p>
    <w:p w:rsidR="000369CD" w:rsidRPr="00B913DF" w:rsidRDefault="000369CD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Знакомясь с материалами, техникой и </w:t>
      </w:r>
      <w:r w:rsidRPr="00B913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способами обработки бумаги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 приобретают навыки графического и пластического изображения предметов, овладевают умением в силуэтной форме, образно, </w:t>
      </w:r>
      <w:r w:rsidRPr="00B913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творчески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перерабатывать свои впечатления, получаемые при знакомстве с окружающим миром, во время чтения художественной литературы, рассматривания иллюстраций, картин, произведений народного декоративно-прикладного искусства.</w:t>
      </w:r>
    </w:p>
    <w:p w:rsidR="001D06C4" w:rsidRPr="00B913DF" w:rsidRDefault="000369CD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 множество разных видов </w:t>
      </w:r>
      <w:proofErr w:type="spellStart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аппликаций;из</w:t>
      </w:r>
      <w:proofErr w:type="spellEnd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бумаги разной </w:t>
      </w:r>
      <w:proofErr w:type="spellStart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фактуры,из</w:t>
      </w:r>
      <w:proofErr w:type="spellEnd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засушенных ли</w:t>
      </w:r>
      <w:r w:rsidR="0031036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тьев</w:t>
      </w:r>
      <w:r w:rsidR="0031036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з круп, из соломы  и прочего материала</w:t>
      </w:r>
      <w:proofErr w:type="gramStart"/>
      <w:r w:rsidR="0031036E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оздавая красивые </w:t>
      </w:r>
      <w:r w:rsidR="001D06C4" w:rsidRPr="00B913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аппликации своими руками</w:t>
      </w:r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видя результат своей работы, дети испытывают положительные эмоции. Работа с бумагой и другими материалами даёт возможность детям проявить терпение, упорство, фантазию и вкус.  </w:t>
      </w:r>
    </w:p>
    <w:p w:rsidR="004176D9" w:rsidRPr="00B913DF" w:rsidRDefault="00FE260B" w:rsidP="004176D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13DF">
        <w:rPr>
          <w:color w:val="000000" w:themeColor="text1"/>
          <w:sz w:val="28"/>
          <w:szCs w:val="28"/>
        </w:rPr>
        <w:t>О</w:t>
      </w:r>
      <w:r w:rsidR="004176D9" w:rsidRPr="00B913DF">
        <w:rPr>
          <w:color w:val="000000" w:themeColor="text1"/>
          <w:sz w:val="28"/>
          <w:szCs w:val="28"/>
        </w:rPr>
        <w:t>дин из самых увлекательных и интересных видов детского художественного творчества</w:t>
      </w:r>
      <w:proofErr w:type="gramStart"/>
      <w:r w:rsidR="004176D9" w:rsidRPr="00B913DF">
        <w:rPr>
          <w:color w:val="000000" w:themeColor="text1"/>
          <w:sz w:val="28"/>
          <w:szCs w:val="28"/>
        </w:rPr>
        <w:t>.-</w:t>
      </w:r>
      <w:proofErr w:type="gramEnd"/>
      <w:r w:rsidR="004176D9" w:rsidRPr="00B913DF">
        <w:rPr>
          <w:color w:val="000000" w:themeColor="text1"/>
          <w:sz w:val="28"/>
          <w:szCs w:val="28"/>
        </w:rPr>
        <w:t xml:space="preserve">это лепка. Она даёт возможность даже самому </w:t>
      </w:r>
      <w:r w:rsidR="004176D9" w:rsidRPr="00B913DF">
        <w:rPr>
          <w:color w:val="000000" w:themeColor="text1"/>
          <w:sz w:val="28"/>
          <w:szCs w:val="28"/>
        </w:rPr>
        <w:lastRenderedPageBreak/>
        <w:t>маленькому ребёнку ощутить себя мастером и творцом. И вы, родители, даже не подозреваете, к какой удивительной, развивающей и полезной деятельности приобщается ваш ребёнок.</w:t>
      </w:r>
    </w:p>
    <w:p w:rsidR="0059560C" w:rsidRPr="00B913DF" w:rsidRDefault="0059560C" w:rsidP="005956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13DF">
        <w:rPr>
          <w:rStyle w:val="a4"/>
          <w:color w:val="000000" w:themeColor="text1"/>
          <w:sz w:val="28"/>
          <w:szCs w:val="28"/>
        </w:rPr>
        <w:t xml:space="preserve"> Ну  а рисование</w:t>
      </w:r>
      <w:r w:rsidRPr="00B913DF">
        <w:rPr>
          <w:color w:val="000000" w:themeColor="text1"/>
          <w:sz w:val="28"/>
          <w:szCs w:val="28"/>
        </w:rPr>
        <w:t xml:space="preserve"> является одним из самых интересных </w:t>
      </w:r>
      <w:r w:rsidR="0031036E" w:rsidRPr="00B913DF">
        <w:rPr>
          <w:color w:val="000000" w:themeColor="text1"/>
          <w:sz w:val="28"/>
          <w:szCs w:val="28"/>
        </w:rPr>
        <w:t xml:space="preserve"> и доступных </w:t>
      </w:r>
      <w:r w:rsidRPr="00B913DF">
        <w:rPr>
          <w:color w:val="000000" w:themeColor="text1"/>
          <w:sz w:val="28"/>
          <w:szCs w:val="28"/>
        </w:rPr>
        <w:t xml:space="preserve">видов творческой деятельности детей </w:t>
      </w:r>
      <w:r w:rsidRPr="00B913DF">
        <w:rPr>
          <w:rStyle w:val="a4"/>
          <w:color w:val="000000" w:themeColor="text1"/>
          <w:sz w:val="28"/>
          <w:szCs w:val="28"/>
        </w:rPr>
        <w:t>дошкольного возраста</w:t>
      </w:r>
      <w:r w:rsidRPr="00B913DF">
        <w:rPr>
          <w:color w:val="000000" w:themeColor="text1"/>
          <w:sz w:val="28"/>
          <w:szCs w:val="28"/>
        </w:rPr>
        <w:t xml:space="preserve">. Рисуя, ребенок </w:t>
      </w:r>
      <w:hyperlink r:id="rId5" w:tooltip="Развитие ребенка. Материалы для педагогов" w:history="1">
        <w:r w:rsidRPr="00B913DF">
          <w:rPr>
            <w:rStyle w:val="a5"/>
            <w:b/>
            <w:bCs/>
            <w:color w:val="000000" w:themeColor="text1"/>
            <w:sz w:val="28"/>
            <w:szCs w:val="28"/>
          </w:rPr>
          <w:t>развивает себя как физически</w:t>
        </w:r>
      </w:hyperlink>
      <w:r w:rsidRPr="00B913DF">
        <w:rPr>
          <w:color w:val="000000" w:themeColor="text1"/>
          <w:sz w:val="28"/>
          <w:szCs w:val="28"/>
        </w:rPr>
        <w:t xml:space="preserve">, так и умственно, так как функционирование мелкой моторики напрямую влияет на работу мозга. Хорошо рисующие дети логичнее рассуждают, больше замечают, внимательнее слушают. Занятия изобразительным искусством тренируют кисть и пальцы ребенка, что создает благоприятные условия для становления навыка письма. Создание образов и фантазий способствует </w:t>
      </w:r>
      <w:r w:rsidRPr="00B913DF">
        <w:rPr>
          <w:rStyle w:val="a4"/>
          <w:color w:val="000000" w:themeColor="text1"/>
          <w:sz w:val="28"/>
          <w:szCs w:val="28"/>
        </w:rPr>
        <w:t>развитию</w:t>
      </w:r>
      <w:r w:rsidRPr="00B913DF">
        <w:rPr>
          <w:color w:val="000000" w:themeColor="text1"/>
          <w:sz w:val="28"/>
          <w:szCs w:val="28"/>
        </w:rPr>
        <w:t xml:space="preserve"> логического и пространственно</w:t>
      </w:r>
      <w:r w:rsidR="0031036E" w:rsidRPr="00B913DF">
        <w:rPr>
          <w:color w:val="000000" w:themeColor="text1"/>
          <w:sz w:val="28"/>
          <w:szCs w:val="28"/>
        </w:rPr>
        <w:t xml:space="preserve">го </w:t>
      </w:r>
      <w:r w:rsidRPr="00B913DF">
        <w:rPr>
          <w:color w:val="000000" w:themeColor="text1"/>
          <w:sz w:val="28"/>
          <w:szCs w:val="28"/>
        </w:rPr>
        <w:t xml:space="preserve"> мышления, </w:t>
      </w:r>
      <w:r w:rsidRPr="00B913DF">
        <w:rPr>
          <w:rStyle w:val="a4"/>
          <w:color w:val="000000" w:themeColor="text1"/>
          <w:sz w:val="28"/>
          <w:szCs w:val="28"/>
        </w:rPr>
        <w:t>развитию</w:t>
      </w:r>
      <w:r w:rsidRPr="00B913DF">
        <w:rPr>
          <w:color w:val="000000" w:themeColor="text1"/>
          <w:sz w:val="28"/>
          <w:szCs w:val="28"/>
        </w:rPr>
        <w:t xml:space="preserve"> ассоциативного мышления, необходимых при освоении математики.</w:t>
      </w:r>
    </w:p>
    <w:p w:rsidR="00FE260B" w:rsidRPr="00B913DF" w:rsidRDefault="00FE260B" w:rsidP="0059560C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913DF">
        <w:rPr>
          <w:color w:val="000000" w:themeColor="text1"/>
          <w:sz w:val="28"/>
          <w:szCs w:val="28"/>
        </w:rPr>
        <w:t xml:space="preserve">Работа с различными материалами, в различных художественных техниках расширяет возможности ребенка, </w:t>
      </w:r>
      <w:r w:rsidRPr="00B913DF">
        <w:rPr>
          <w:b/>
          <w:bCs/>
          <w:color w:val="000000" w:themeColor="text1"/>
          <w:sz w:val="28"/>
          <w:szCs w:val="28"/>
        </w:rPr>
        <w:t>развивает чувства цвета</w:t>
      </w:r>
      <w:r w:rsidRPr="00B913DF">
        <w:rPr>
          <w:color w:val="000000" w:themeColor="text1"/>
          <w:sz w:val="28"/>
          <w:szCs w:val="28"/>
        </w:rPr>
        <w:t xml:space="preserve">, гармонии, пространство воображения, образное мышление, </w:t>
      </w:r>
      <w:r w:rsidRPr="00B913DF">
        <w:rPr>
          <w:b/>
          <w:bCs/>
          <w:color w:val="000000" w:themeColor="text1"/>
          <w:sz w:val="28"/>
          <w:szCs w:val="28"/>
        </w:rPr>
        <w:t>творческие способности</w:t>
      </w:r>
      <w:r w:rsidRPr="00B913DF">
        <w:rPr>
          <w:color w:val="000000" w:themeColor="text1"/>
          <w:sz w:val="28"/>
          <w:szCs w:val="28"/>
        </w:rPr>
        <w:t xml:space="preserve">. </w:t>
      </w:r>
    </w:p>
    <w:p w:rsidR="003537AE" w:rsidRPr="00B913DF" w:rsidRDefault="003537A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успешного ра</w:t>
      </w:r>
      <w:bookmarkStart w:id="0" w:name="_GoBack"/>
      <w:bookmarkEnd w:id="0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звития творческих способностей  детям  необходимо создать подходящие условия, и в первую очередь это касается комфортной, располагающей к творчеству атмосферы. Потребность к самовыражению существует у каждого человека, и нам достаточно только разрешить ребенку найти себя именно в той сфере, которая ему наиболее близка</w:t>
      </w:r>
    </w:p>
    <w:p w:rsidR="003537AE" w:rsidRPr="00B913DF" w:rsidRDefault="003537AE" w:rsidP="0002793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Организуйте в комнате  детский уголок с удобным шкафчиком или полками  Закупите  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разные материалы; бумагу, краски</w:t>
      </w:r>
      <w:proofErr w:type="gramStart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Карандаши, пластилин. ножницы, кисти. Клей и прочее</w:t>
      </w:r>
      <w:proofErr w:type="gramStart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одскажите как обращаться с материалами, Заинтересуйте ребёнка своим присутствием или участием.</w:t>
      </w:r>
      <w:r w:rsidR="00537798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отмечайте  достижения  ребёнка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EB5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Готовые работы можно выставить на полку, повесить на стенку или сделать альбом</w:t>
      </w:r>
      <w:r w:rsidR="0002793F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Предложите рассказать о содержании рисунка  или пофантазировать</w:t>
      </w:r>
      <w:r w:rsidR="00537798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798" w:rsidRPr="00B913DF" w:rsidRDefault="00537798" w:rsidP="00537798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Важно постоянно стимулировать</w:t>
      </w:r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ребенка к творчеству, проявлять сочувствие к его неудачам, терпеливо</w:t>
      </w:r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относиться даже к странным идеям, не свойственным реальной жизни.</w:t>
      </w:r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Нужно исключить из обихода замечания и осуждения</w:t>
      </w:r>
      <w:proofErr w:type="gramStart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.</w:t>
      </w:r>
      <w:proofErr w:type="gramEnd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успешного развития творческих способностей – </w:t>
      </w:r>
      <w:proofErr w:type="spellStart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тѐплая</w:t>
      </w:r>
      <w:proofErr w:type="spellEnd"/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дружелюбная</w:t>
      </w:r>
      <w:r w:rsidR="001D06C4"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3DF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атмосфера в семье и детском коллективе</w:t>
      </w:r>
    </w:p>
    <w:sectPr w:rsidR="00537798" w:rsidRPr="00B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E"/>
    <w:rsid w:val="0002793F"/>
    <w:rsid w:val="000369CD"/>
    <w:rsid w:val="001D06C4"/>
    <w:rsid w:val="0031036E"/>
    <w:rsid w:val="003537AE"/>
    <w:rsid w:val="004176D9"/>
    <w:rsid w:val="00537798"/>
    <w:rsid w:val="0059560C"/>
    <w:rsid w:val="00633BCE"/>
    <w:rsid w:val="0080163D"/>
    <w:rsid w:val="00835EB5"/>
    <w:rsid w:val="00AC6F5E"/>
    <w:rsid w:val="00B913DF"/>
    <w:rsid w:val="00D124DE"/>
    <w:rsid w:val="00D9185E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9CD"/>
    <w:rPr>
      <w:b/>
      <w:bCs/>
    </w:rPr>
  </w:style>
  <w:style w:type="character" w:styleId="a5">
    <w:name w:val="Hyperlink"/>
    <w:basedOn w:val="a0"/>
    <w:uiPriority w:val="99"/>
    <w:semiHidden/>
    <w:unhideWhenUsed/>
    <w:rsid w:val="00595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9CD"/>
    <w:rPr>
      <w:b/>
      <w:bCs/>
    </w:rPr>
  </w:style>
  <w:style w:type="character" w:styleId="a5">
    <w:name w:val="Hyperlink"/>
    <w:basedOn w:val="a0"/>
    <w:uiPriority w:val="99"/>
    <w:semiHidden/>
    <w:unhideWhenUsed/>
    <w:rsid w:val="00595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2024-02-05T06:14:00Z</cp:lastPrinted>
  <dcterms:created xsi:type="dcterms:W3CDTF">2024-01-27T10:45:00Z</dcterms:created>
  <dcterms:modified xsi:type="dcterms:W3CDTF">2024-02-05T06:15:00Z</dcterms:modified>
</cp:coreProperties>
</file>