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60" w:rsidRDefault="00980760" w:rsidP="00980760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 РС (Я)</w:t>
      </w:r>
    </w:p>
    <w:p w:rsidR="00C73679" w:rsidRPr="00980760" w:rsidRDefault="00980760" w:rsidP="00980760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ГБПОУ РС (Я) «</w:t>
      </w:r>
      <w:proofErr w:type="spellStart"/>
      <w:r>
        <w:rPr>
          <w:sz w:val="24"/>
          <w:szCs w:val="24"/>
        </w:rPr>
        <w:t>Чурапчинский</w:t>
      </w:r>
      <w:proofErr w:type="spellEnd"/>
      <w:r>
        <w:rPr>
          <w:sz w:val="24"/>
          <w:szCs w:val="24"/>
        </w:rPr>
        <w:t xml:space="preserve">  аграрно-технический колледж»</w:t>
      </w:r>
      <w:r w:rsidR="00C73679">
        <w:rPr>
          <w:b/>
          <w:sz w:val="24"/>
          <w:szCs w:val="24"/>
        </w:rPr>
        <w:t xml:space="preserve"> </w:t>
      </w:r>
    </w:p>
    <w:p w:rsidR="00044B52" w:rsidRPr="00C14302" w:rsidRDefault="00044B52" w:rsidP="00C73679">
      <w:pPr>
        <w:pStyle w:val="2"/>
        <w:spacing w:line="276" w:lineRule="auto"/>
        <w:jc w:val="both"/>
        <w:rPr>
          <w:b w:val="0"/>
          <w:sz w:val="24"/>
          <w:szCs w:val="24"/>
        </w:rPr>
      </w:pPr>
    </w:p>
    <w:p w:rsidR="00980760" w:rsidRDefault="00980760" w:rsidP="009807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980760" w:rsidRDefault="00980760" w:rsidP="00980760">
      <w:pPr>
        <w:spacing w:line="360" w:lineRule="auto"/>
        <w:rPr>
          <w:sz w:val="24"/>
          <w:szCs w:val="24"/>
        </w:rPr>
      </w:pPr>
    </w:p>
    <w:p w:rsidR="00980760" w:rsidRDefault="00980760" w:rsidP="00980760">
      <w:pPr>
        <w:spacing w:line="360" w:lineRule="auto"/>
        <w:rPr>
          <w:sz w:val="24"/>
          <w:szCs w:val="24"/>
        </w:rPr>
      </w:pPr>
    </w:p>
    <w:p w:rsidR="00980760" w:rsidRDefault="00980760" w:rsidP="00980760">
      <w:pPr>
        <w:spacing w:line="360" w:lineRule="auto"/>
        <w:rPr>
          <w:sz w:val="24"/>
          <w:szCs w:val="24"/>
        </w:rPr>
      </w:pPr>
    </w:p>
    <w:p w:rsidR="00980760" w:rsidRDefault="00980760" w:rsidP="00980760">
      <w:pPr>
        <w:spacing w:line="360" w:lineRule="auto"/>
        <w:rPr>
          <w:sz w:val="24"/>
          <w:szCs w:val="24"/>
        </w:rPr>
      </w:pPr>
    </w:p>
    <w:p w:rsidR="00980760" w:rsidRDefault="00980760" w:rsidP="00980760">
      <w:pPr>
        <w:spacing w:line="360" w:lineRule="auto"/>
        <w:rPr>
          <w:sz w:val="24"/>
          <w:szCs w:val="24"/>
        </w:rPr>
      </w:pPr>
    </w:p>
    <w:p w:rsidR="00980760" w:rsidRDefault="00980760" w:rsidP="009807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9F7321" w:rsidRPr="00C14302">
        <w:rPr>
          <w:sz w:val="24"/>
          <w:szCs w:val="24"/>
        </w:rPr>
        <w:t>ПЛАН</w:t>
      </w:r>
      <w:r w:rsidR="00B20539" w:rsidRPr="00C14302">
        <w:rPr>
          <w:sz w:val="24"/>
          <w:szCs w:val="24"/>
        </w:rPr>
        <w:t xml:space="preserve"> </w:t>
      </w:r>
      <w:r w:rsidR="007537E1" w:rsidRPr="00C14302">
        <w:rPr>
          <w:sz w:val="24"/>
          <w:szCs w:val="24"/>
        </w:rPr>
        <w:t>- КОНСПЕКТ</w:t>
      </w:r>
      <w:r w:rsidR="009F7321" w:rsidRPr="00C14302">
        <w:rPr>
          <w:sz w:val="24"/>
          <w:szCs w:val="24"/>
        </w:rPr>
        <w:t xml:space="preserve"> </w:t>
      </w:r>
      <w:r>
        <w:rPr>
          <w:sz w:val="24"/>
          <w:szCs w:val="24"/>
        </w:rPr>
        <w:t>УРОКА УЧЕБНОЙ ПРАКТИКИ</w:t>
      </w:r>
      <w:r w:rsidR="007537E1" w:rsidRPr="00C14302">
        <w:rPr>
          <w:sz w:val="24"/>
          <w:szCs w:val="24"/>
        </w:rPr>
        <w:t xml:space="preserve"> </w:t>
      </w:r>
    </w:p>
    <w:p w:rsidR="00980760" w:rsidRPr="00980760" w:rsidRDefault="00980760" w:rsidP="00980760">
      <w:pPr>
        <w:spacing w:line="360" w:lineRule="auto"/>
        <w:rPr>
          <w:sz w:val="24"/>
          <w:szCs w:val="24"/>
        </w:rPr>
      </w:pPr>
      <w:r w:rsidRPr="00980760">
        <w:rPr>
          <w:sz w:val="24"/>
          <w:szCs w:val="24"/>
        </w:rPr>
        <w:t>01.01</w:t>
      </w:r>
      <w:r w:rsidRPr="00980760">
        <w:rPr>
          <w:bCs/>
          <w:color w:val="222222"/>
          <w:sz w:val="24"/>
          <w:szCs w:val="24"/>
        </w:rPr>
        <w:t>«Производство и первичная обработка продукции растениеводства»</w:t>
      </w:r>
      <w:r w:rsidRPr="00980760">
        <w:rPr>
          <w:sz w:val="24"/>
          <w:szCs w:val="24"/>
        </w:rPr>
        <w:t xml:space="preserve"> </w:t>
      </w:r>
    </w:p>
    <w:p w:rsidR="00980760" w:rsidRDefault="00980760" w:rsidP="009807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C73679">
        <w:rPr>
          <w:sz w:val="24"/>
          <w:szCs w:val="24"/>
        </w:rPr>
        <w:t>о специальности 35.02.06 «Технология производства и переработки с/х продукции»</w:t>
      </w:r>
    </w:p>
    <w:p w:rsidR="00980760" w:rsidRDefault="00980760" w:rsidP="00980760">
      <w:pPr>
        <w:spacing w:line="360" w:lineRule="auto"/>
        <w:rPr>
          <w:sz w:val="24"/>
          <w:szCs w:val="24"/>
        </w:rPr>
      </w:pPr>
      <w:r w:rsidRPr="00C73679">
        <w:rPr>
          <w:sz w:val="24"/>
          <w:szCs w:val="24"/>
        </w:rPr>
        <w:t xml:space="preserve"> мастера </w:t>
      </w:r>
      <w:proofErr w:type="gramStart"/>
      <w:r w:rsidRPr="00C73679">
        <w:rPr>
          <w:sz w:val="24"/>
          <w:szCs w:val="24"/>
        </w:rPr>
        <w:t>п</w:t>
      </w:r>
      <w:proofErr w:type="gramEnd"/>
      <w:r w:rsidRPr="00C73679">
        <w:rPr>
          <w:sz w:val="24"/>
          <w:szCs w:val="24"/>
        </w:rPr>
        <w:t xml:space="preserve">/о Ивановой </w:t>
      </w:r>
      <w:proofErr w:type="spellStart"/>
      <w:r w:rsidRPr="00C73679">
        <w:rPr>
          <w:sz w:val="24"/>
          <w:szCs w:val="24"/>
        </w:rPr>
        <w:t>Кирены</w:t>
      </w:r>
      <w:proofErr w:type="spellEnd"/>
      <w:r w:rsidRPr="00C73679">
        <w:rPr>
          <w:sz w:val="24"/>
          <w:szCs w:val="24"/>
        </w:rPr>
        <w:t xml:space="preserve"> </w:t>
      </w:r>
      <w:proofErr w:type="spellStart"/>
      <w:r w:rsidRPr="00C73679">
        <w:rPr>
          <w:sz w:val="24"/>
          <w:szCs w:val="24"/>
        </w:rPr>
        <w:t>Лукичны</w:t>
      </w:r>
      <w:proofErr w:type="spellEnd"/>
      <w:r w:rsidRPr="00C73679">
        <w:rPr>
          <w:sz w:val="24"/>
          <w:szCs w:val="24"/>
        </w:rPr>
        <w:t xml:space="preserve"> </w:t>
      </w:r>
    </w:p>
    <w:p w:rsidR="00980760" w:rsidRDefault="00980760" w:rsidP="009807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Группа: ТППП-20</w:t>
      </w:r>
    </w:p>
    <w:p w:rsidR="00980760" w:rsidRPr="00980760" w:rsidRDefault="005E1EB3" w:rsidP="009807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Тема программы раздела</w:t>
      </w:r>
      <w:r w:rsidR="00980760" w:rsidRPr="00C73679">
        <w:rPr>
          <w:sz w:val="24"/>
          <w:szCs w:val="24"/>
        </w:rPr>
        <w:t>: Изучение плодов</w:t>
      </w:r>
      <w:proofErr w:type="gramStart"/>
      <w:r w:rsidR="00980760" w:rsidRPr="00C73679">
        <w:rPr>
          <w:sz w:val="24"/>
          <w:szCs w:val="24"/>
        </w:rPr>
        <w:t>о-</w:t>
      </w:r>
      <w:proofErr w:type="gramEnd"/>
      <w:r w:rsidR="00980760" w:rsidRPr="00C73679">
        <w:rPr>
          <w:sz w:val="24"/>
          <w:szCs w:val="24"/>
        </w:rPr>
        <w:t xml:space="preserve"> ягодных культур</w:t>
      </w:r>
    </w:p>
    <w:p w:rsidR="009F7321" w:rsidRPr="00C14302" w:rsidRDefault="009F7321" w:rsidP="00C73679">
      <w:pPr>
        <w:pStyle w:val="2"/>
        <w:spacing w:line="276" w:lineRule="auto"/>
        <w:rPr>
          <w:sz w:val="24"/>
          <w:szCs w:val="24"/>
        </w:rPr>
      </w:pPr>
    </w:p>
    <w:p w:rsidR="009F7321" w:rsidRPr="00C14302" w:rsidRDefault="009F7321" w:rsidP="00C73679">
      <w:pPr>
        <w:spacing w:line="276" w:lineRule="auto"/>
        <w:rPr>
          <w:sz w:val="24"/>
          <w:szCs w:val="24"/>
        </w:rPr>
      </w:pPr>
    </w:p>
    <w:p w:rsidR="00044B52" w:rsidRPr="00C14302" w:rsidRDefault="001126E2" w:rsidP="00C73679">
      <w:pPr>
        <w:spacing w:line="276" w:lineRule="auto"/>
        <w:jc w:val="center"/>
        <w:rPr>
          <w:b/>
          <w:sz w:val="24"/>
          <w:szCs w:val="24"/>
        </w:rPr>
      </w:pPr>
      <w:r w:rsidRPr="00C14302">
        <w:rPr>
          <w:b/>
          <w:sz w:val="24"/>
          <w:szCs w:val="24"/>
        </w:rPr>
        <w:t>Тема</w:t>
      </w:r>
      <w:r w:rsidRPr="00C14302">
        <w:rPr>
          <w:sz w:val="24"/>
          <w:szCs w:val="24"/>
        </w:rPr>
        <w:t xml:space="preserve">: </w:t>
      </w:r>
      <w:r w:rsidR="0093600E" w:rsidRPr="00C14302">
        <w:rPr>
          <w:b/>
          <w:bCs/>
          <w:sz w:val="24"/>
          <w:szCs w:val="24"/>
        </w:rPr>
        <w:t>Изучение садового инструмента для окулировки и прививки плодовых растений. Упражнения в простейших способах окулировки глазком (почкой) и прививки черенком.</w:t>
      </w:r>
    </w:p>
    <w:p w:rsidR="00A865DA" w:rsidRPr="00C14302" w:rsidRDefault="00A865DA" w:rsidP="00C73679">
      <w:pPr>
        <w:spacing w:line="276" w:lineRule="auto"/>
        <w:jc w:val="both"/>
        <w:rPr>
          <w:b/>
          <w:sz w:val="24"/>
          <w:szCs w:val="24"/>
        </w:rPr>
      </w:pPr>
    </w:p>
    <w:p w:rsidR="001126E2" w:rsidRPr="00C14302" w:rsidRDefault="009F7321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b/>
          <w:sz w:val="24"/>
          <w:szCs w:val="24"/>
        </w:rPr>
        <w:t>Цель</w:t>
      </w:r>
      <w:r w:rsidR="001126E2" w:rsidRPr="00C14302">
        <w:rPr>
          <w:sz w:val="24"/>
          <w:szCs w:val="24"/>
        </w:rPr>
        <w:t>:</w:t>
      </w:r>
      <w:r w:rsidR="0093600E" w:rsidRPr="00C14302">
        <w:rPr>
          <w:sz w:val="24"/>
          <w:szCs w:val="24"/>
        </w:rPr>
        <w:t xml:space="preserve"> </w:t>
      </w:r>
      <w:r w:rsidR="003003F6" w:rsidRPr="00C14302">
        <w:rPr>
          <w:sz w:val="24"/>
          <w:szCs w:val="24"/>
        </w:rPr>
        <w:t>Изучить</w:t>
      </w:r>
      <w:r w:rsidR="0093600E" w:rsidRPr="00C14302">
        <w:rPr>
          <w:sz w:val="24"/>
          <w:szCs w:val="24"/>
        </w:rPr>
        <w:t xml:space="preserve"> </w:t>
      </w:r>
      <w:r w:rsidR="008B16E7" w:rsidRPr="00C14302">
        <w:rPr>
          <w:sz w:val="24"/>
          <w:szCs w:val="24"/>
        </w:rPr>
        <w:t>разновидность садового</w:t>
      </w:r>
      <w:r w:rsidR="003003F6" w:rsidRPr="00C14302">
        <w:rPr>
          <w:sz w:val="24"/>
          <w:szCs w:val="24"/>
        </w:rPr>
        <w:t xml:space="preserve"> инструмент</w:t>
      </w:r>
      <w:r w:rsidR="008B16E7" w:rsidRPr="00C14302">
        <w:rPr>
          <w:sz w:val="24"/>
          <w:szCs w:val="24"/>
        </w:rPr>
        <w:t>а</w:t>
      </w:r>
      <w:r w:rsidR="003003F6" w:rsidRPr="00C14302">
        <w:rPr>
          <w:sz w:val="24"/>
          <w:szCs w:val="24"/>
        </w:rPr>
        <w:t xml:space="preserve"> </w:t>
      </w:r>
      <w:r w:rsidR="0093600E" w:rsidRPr="00C14302">
        <w:rPr>
          <w:sz w:val="24"/>
          <w:szCs w:val="24"/>
        </w:rPr>
        <w:t>и ос</w:t>
      </w:r>
      <w:r w:rsidR="003003F6" w:rsidRPr="00C14302">
        <w:rPr>
          <w:sz w:val="24"/>
          <w:szCs w:val="24"/>
        </w:rPr>
        <w:t xml:space="preserve">воить приемы выполнения прививки, </w:t>
      </w:r>
      <w:r w:rsidR="003003F6" w:rsidRPr="00C14302">
        <w:rPr>
          <w:bCs/>
          <w:sz w:val="24"/>
          <w:szCs w:val="24"/>
        </w:rPr>
        <w:t>упражняясь в простейших способах окулировки глазком (почкой) и прививки черенком</w:t>
      </w:r>
      <w:r w:rsidR="0093600E" w:rsidRPr="00C14302">
        <w:rPr>
          <w:sz w:val="24"/>
          <w:szCs w:val="24"/>
        </w:rPr>
        <w:t>.</w:t>
      </w:r>
    </w:p>
    <w:p w:rsidR="001126E2" w:rsidRPr="00C14302" w:rsidRDefault="001126E2" w:rsidP="00C73679">
      <w:pPr>
        <w:tabs>
          <w:tab w:val="left" w:pos="5911"/>
        </w:tabs>
        <w:spacing w:line="276" w:lineRule="auto"/>
        <w:jc w:val="both"/>
        <w:rPr>
          <w:sz w:val="24"/>
          <w:szCs w:val="24"/>
        </w:rPr>
      </w:pPr>
      <w:r w:rsidRPr="00C14302">
        <w:rPr>
          <w:b/>
          <w:sz w:val="24"/>
          <w:szCs w:val="24"/>
        </w:rPr>
        <w:t>Задачи</w:t>
      </w:r>
      <w:r w:rsidR="00DD7749" w:rsidRPr="00C14302">
        <w:rPr>
          <w:b/>
          <w:sz w:val="24"/>
          <w:szCs w:val="24"/>
        </w:rPr>
        <w:tab/>
      </w:r>
    </w:p>
    <w:p w:rsidR="003003F6" w:rsidRPr="00C14302" w:rsidRDefault="001126E2" w:rsidP="00C73679">
      <w:pPr>
        <w:spacing w:line="276" w:lineRule="auto"/>
        <w:jc w:val="both"/>
        <w:rPr>
          <w:bCs/>
          <w:sz w:val="24"/>
          <w:szCs w:val="24"/>
        </w:rPr>
      </w:pPr>
      <w:r w:rsidRPr="00C14302">
        <w:rPr>
          <w:b/>
          <w:i/>
          <w:sz w:val="24"/>
          <w:szCs w:val="24"/>
        </w:rPr>
        <w:t>а) образовательная</w:t>
      </w:r>
      <w:r w:rsidRPr="00C14302">
        <w:rPr>
          <w:sz w:val="24"/>
          <w:szCs w:val="24"/>
        </w:rPr>
        <w:t xml:space="preserve"> </w:t>
      </w:r>
    </w:p>
    <w:p w:rsidR="001126E2" w:rsidRPr="00C14302" w:rsidRDefault="003003F6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bCs/>
          <w:sz w:val="24"/>
          <w:szCs w:val="24"/>
        </w:rPr>
        <w:t>-способствовать освоению основных способов</w:t>
      </w:r>
      <w:r w:rsidR="00BD1C55" w:rsidRPr="00C14302">
        <w:rPr>
          <w:bCs/>
          <w:sz w:val="24"/>
          <w:szCs w:val="24"/>
        </w:rPr>
        <w:t xml:space="preserve"> вегетативного размножения плодовых растений посредством прививки и окулировки.</w:t>
      </w:r>
      <w:r w:rsidR="00BD1C55" w:rsidRPr="00C14302">
        <w:rPr>
          <w:sz w:val="24"/>
          <w:szCs w:val="24"/>
        </w:rPr>
        <w:t xml:space="preserve"> </w:t>
      </w:r>
    </w:p>
    <w:p w:rsidR="003003F6" w:rsidRPr="00C14302" w:rsidRDefault="001126E2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b/>
          <w:i/>
          <w:sz w:val="24"/>
          <w:szCs w:val="24"/>
        </w:rPr>
        <w:t>б) воспитательная</w:t>
      </w:r>
      <w:r w:rsidRPr="00C14302">
        <w:rPr>
          <w:sz w:val="24"/>
          <w:szCs w:val="24"/>
        </w:rPr>
        <w:t xml:space="preserve"> </w:t>
      </w:r>
      <w:r w:rsidR="003003F6" w:rsidRPr="00C14302">
        <w:rPr>
          <w:sz w:val="24"/>
          <w:szCs w:val="24"/>
        </w:rPr>
        <w:t xml:space="preserve"> </w:t>
      </w:r>
    </w:p>
    <w:p w:rsidR="001126E2" w:rsidRPr="00C14302" w:rsidRDefault="003003F6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sz w:val="24"/>
          <w:szCs w:val="24"/>
        </w:rPr>
        <w:t>- создавать условия, способствующие воспитанию ответственности</w:t>
      </w:r>
      <w:r w:rsidR="00BD1C55" w:rsidRPr="00C14302">
        <w:rPr>
          <w:sz w:val="24"/>
          <w:szCs w:val="24"/>
        </w:rPr>
        <w:t xml:space="preserve"> за качество выполнения работы.</w:t>
      </w:r>
    </w:p>
    <w:p w:rsidR="003003F6" w:rsidRPr="00C14302" w:rsidRDefault="001126E2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b/>
          <w:i/>
          <w:sz w:val="24"/>
          <w:szCs w:val="24"/>
        </w:rPr>
        <w:t>в) развивающая</w:t>
      </w:r>
      <w:r w:rsidR="00BD1C55" w:rsidRPr="00C14302">
        <w:rPr>
          <w:sz w:val="24"/>
          <w:szCs w:val="24"/>
        </w:rPr>
        <w:t xml:space="preserve"> </w:t>
      </w:r>
    </w:p>
    <w:p w:rsidR="00BD1C55" w:rsidRPr="00C14302" w:rsidRDefault="003003F6" w:rsidP="00C73679">
      <w:pPr>
        <w:spacing w:line="276" w:lineRule="auto"/>
        <w:jc w:val="both"/>
        <w:rPr>
          <w:b/>
          <w:sz w:val="24"/>
          <w:szCs w:val="24"/>
        </w:rPr>
      </w:pPr>
      <w:r w:rsidRPr="00C14302">
        <w:rPr>
          <w:sz w:val="24"/>
          <w:szCs w:val="24"/>
        </w:rPr>
        <w:t>- способствовать развитию познавательных интересов, навыков работы с садовым инструментом, моторики, усидчивости</w:t>
      </w:r>
      <w:r w:rsidR="00FB68C9" w:rsidRPr="00C14302">
        <w:rPr>
          <w:sz w:val="24"/>
          <w:szCs w:val="24"/>
        </w:rPr>
        <w:t xml:space="preserve">, </w:t>
      </w:r>
      <w:r w:rsidRPr="00C14302">
        <w:rPr>
          <w:sz w:val="24"/>
          <w:szCs w:val="24"/>
        </w:rPr>
        <w:t>внимательности, самоконтроля</w:t>
      </w:r>
      <w:r w:rsidR="00FB68C9" w:rsidRPr="00C14302">
        <w:rPr>
          <w:b/>
          <w:sz w:val="24"/>
          <w:szCs w:val="24"/>
        </w:rPr>
        <w:t>.</w:t>
      </w:r>
    </w:p>
    <w:p w:rsidR="001126E2" w:rsidRPr="00C14302" w:rsidRDefault="001126E2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b/>
          <w:sz w:val="24"/>
          <w:szCs w:val="24"/>
        </w:rPr>
        <w:t>Количество часов</w:t>
      </w:r>
      <w:r w:rsidR="00980760">
        <w:rPr>
          <w:b/>
          <w:sz w:val="24"/>
          <w:szCs w:val="24"/>
        </w:rPr>
        <w:t>:</w:t>
      </w:r>
      <w:r w:rsidR="00980760">
        <w:rPr>
          <w:sz w:val="24"/>
          <w:szCs w:val="24"/>
        </w:rPr>
        <w:t xml:space="preserve">  45 мин</w:t>
      </w:r>
    </w:p>
    <w:p w:rsidR="00A865DA" w:rsidRPr="00C14302" w:rsidRDefault="001126E2" w:rsidP="00C73679">
      <w:pPr>
        <w:spacing w:line="276" w:lineRule="auto"/>
        <w:jc w:val="both"/>
        <w:rPr>
          <w:b/>
          <w:i/>
          <w:sz w:val="24"/>
          <w:szCs w:val="24"/>
        </w:rPr>
      </w:pPr>
      <w:r w:rsidRPr="00C14302">
        <w:rPr>
          <w:b/>
          <w:sz w:val="24"/>
          <w:szCs w:val="24"/>
        </w:rPr>
        <w:t>Материально-техническое обеспечение</w:t>
      </w:r>
      <w:r w:rsidR="00066193" w:rsidRPr="00C14302">
        <w:rPr>
          <w:sz w:val="24"/>
          <w:szCs w:val="24"/>
        </w:rPr>
        <w:t xml:space="preserve">: </w:t>
      </w:r>
      <w:proofErr w:type="spellStart"/>
      <w:r w:rsidR="00C14302">
        <w:rPr>
          <w:sz w:val="24"/>
          <w:szCs w:val="24"/>
        </w:rPr>
        <w:t>Инструкционно</w:t>
      </w:r>
      <w:proofErr w:type="spellEnd"/>
      <w:r w:rsidR="00C14302">
        <w:rPr>
          <w:sz w:val="24"/>
          <w:szCs w:val="24"/>
        </w:rPr>
        <w:t xml:space="preserve"> </w:t>
      </w:r>
      <w:proofErr w:type="gramStart"/>
      <w:r w:rsidR="00DD7749" w:rsidRPr="00C14302">
        <w:rPr>
          <w:sz w:val="24"/>
          <w:szCs w:val="24"/>
        </w:rPr>
        <w:t>-т</w:t>
      </w:r>
      <w:proofErr w:type="gramEnd"/>
      <w:r w:rsidR="00DD7749" w:rsidRPr="00C14302">
        <w:rPr>
          <w:sz w:val="24"/>
          <w:szCs w:val="24"/>
        </w:rPr>
        <w:t>ехнологические карты, плакат</w:t>
      </w:r>
      <w:r w:rsidR="00066193" w:rsidRPr="00C14302">
        <w:rPr>
          <w:sz w:val="24"/>
          <w:szCs w:val="24"/>
        </w:rPr>
        <w:t xml:space="preserve">, презентация, </w:t>
      </w:r>
      <w:r w:rsidR="00611785" w:rsidRPr="00C14302">
        <w:rPr>
          <w:sz w:val="24"/>
          <w:szCs w:val="24"/>
        </w:rPr>
        <w:t xml:space="preserve">натуральные </w:t>
      </w:r>
      <w:r w:rsidR="00066193" w:rsidRPr="00C14302">
        <w:rPr>
          <w:sz w:val="24"/>
          <w:szCs w:val="24"/>
        </w:rPr>
        <w:t xml:space="preserve">образцы подвоя и привоя плодовых культур, ножи, </w:t>
      </w:r>
      <w:r w:rsidR="00DD7749" w:rsidRPr="00C14302">
        <w:rPr>
          <w:sz w:val="24"/>
          <w:szCs w:val="24"/>
        </w:rPr>
        <w:t>секатор, ножовка</w:t>
      </w:r>
      <w:r w:rsidR="00066193" w:rsidRPr="00C14302">
        <w:rPr>
          <w:sz w:val="24"/>
          <w:szCs w:val="24"/>
        </w:rPr>
        <w:t xml:space="preserve">, топорик, </w:t>
      </w:r>
      <w:r w:rsidR="00DD7749" w:rsidRPr="00C14302">
        <w:rPr>
          <w:sz w:val="24"/>
          <w:szCs w:val="24"/>
        </w:rPr>
        <w:t xml:space="preserve">молоток, </w:t>
      </w:r>
      <w:r w:rsidR="00066193" w:rsidRPr="00C14302">
        <w:rPr>
          <w:sz w:val="24"/>
          <w:szCs w:val="24"/>
        </w:rPr>
        <w:t>точило, средство защиты спила деревьев «Садовый вар»</w:t>
      </w:r>
      <w:r w:rsidR="00DD7749" w:rsidRPr="00C14302">
        <w:rPr>
          <w:sz w:val="24"/>
          <w:szCs w:val="24"/>
        </w:rPr>
        <w:t>, перчатки, лента, антисептик, ватные диски.</w:t>
      </w:r>
    </w:p>
    <w:p w:rsidR="00313B71" w:rsidRPr="00C14302" w:rsidRDefault="00A233E5" w:rsidP="00C73679">
      <w:pPr>
        <w:spacing w:line="276" w:lineRule="auto"/>
        <w:jc w:val="both"/>
        <w:rPr>
          <w:sz w:val="24"/>
          <w:szCs w:val="24"/>
        </w:rPr>
      </w:pPr>
      <w:proofErr w:type="spellStart"/>
      <w:r w:rsidRPr="00C14302">
        <w:rPr>
          <w:b/>
          <w:sz w:val="24"/>
          <w:szCs w:val="24"/>
        </w:rPr>
        <w:t>Межпредметные</w:t>
      </w:r>
      <w:proofErr w:type="spellEnd"/>
      <w:r w:rsidRPr="00C14302">
        <w:rPr>
          <w:b/>
          <w:sz w:val="24"/>
          <w:szCs w:val="24"/>
        </w:rPr>
        <w:t xml:space="preserve"> связи:</w:t>
      </w:r>
      <w:r w:rsidR="00066193" w:rsidRPr="00C14302">
        <w:rPr>
          <w:sz w:val="24"/>
          <w:szCs w:val="24"/>
        </w:rPr>
        <w:t xml:space="preserve"> </w:t>
      </w:r>
    </w:p>
    <w:p w:rsidR="00313B71" w:rsidRPr="00C14302" w:rsidRDefault="00066193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sz w:val="24"/>
          <w:szCs w:val="24"/>
        </w:rPr>
        <w:t xml:space="preserve">ОП.01 Ботаника и физиология растений, </w:t>
      </w:r>
      <w:r w:rsidR="00313B71" w:rsidRPr="00C14302">
        <w:rPr>
          <w:sz w:val="24"/>
          <w:szCs w:val="24"/>
        </w:rPr>
        <w:t>Темы: «</w:t>
      </w:r>
      <w:r w:rsidRPr="00C14302">
        <w:rPr>
          <w:sz w:val="24"/>
          <w:szCs w:val="24"/>
        </w:rPr>
        <w:t xml:space="preserve">Размножение </w:t>
      </w:r>
      <w:r w:rsidR="00313B71" w:rsidRPr="00C14302">
        <w:rPr>
          <w:sz w:val="24"/>
          <w:szCs w:val="24"/>
        </w:rPr>
        <w:t>растений», «</w:t>
      </w:r>
      <w:r w:rsidRPr="00C14302">
        <w:rPr>
          <w:sz w:val="24"/>
          <w:szCs w:val="24"/>
        </w:rPr>
        <w:t xml:space="preserve">Рост и развитие. Онтогенез </w:t>
      </w:r>
      <w:r w:rsidR="00313B71" w:rsidRPr="00C14302">
        <w:rPr>
          <w:sz w:val="24"/>
          <w:szCs w:val="24"/>
        </w:rPr>
        <w:t>растений». ПМ.02 Защита почв от эрозии и дефляции, воспроизводство их плодородия   МДК 02.01 Технологии обработки и воспроизводства плодородия почв, Темы: «Факторы жизни растений и законы земледелия», «Условия жизни растений».</w:t>
      </w:r>
    </w:p>
    <w:p w:rsidR="001126E2" w:rsidRPr="00C14302" w:rsidRDefault="001126E2" w:rsidP="00C73679">
      <w:pPr>
        <w:spacing w:line="276" w:lineRule="auto"/>
        <w:jc w:val="both"/>
        <w:rPr>
          <w:sz w:val="24"/>
          <w:szCs w:val="24"/>
        </w:rPr>
      </w:pPr>
    </w:p>
    <w:p w:rsidR="00980760" w:rsidRDefault="00980760" w:rsidP="00C73679">
      <w:pPr>
        <w:pStyle w:val="2"/>
        <w:spacing w:line="276" w:lineRule="auto"/>
        <w:rPr>
          <w:sz w:val="24"/>
          <w:szCs w:val="24"/>
        </w:rPr>
      </w:pPr>
    </w:p>
    <w:p w:rsidR="00980760" w:rsidRDefault="00980760" w:rsidP="00C73679">
      <w:pPr>
        <w:pStyle w:val="2"/>
        <w:spacing w:line="276" w:lineRule="auto"/>
        <w:rPr>
          <w:sz w:val="24"/>
          <w:szCs w:val="24"/>
        </w:rPr>
      </w:pPr>
    </w:p>
    <w:p w:rsidR="001126E2" w:rsidRPr="00C14302" w:rsidRDefault="00A233E5" w:rsidP="00C73679">
      <w:pPr>
        <w:pStyle w:val="2"/>
        <w:spacing w:line="276" w:lineRule="auto"/>
        <w:rPr>
          <w:sz w:val="24"/>
          <w:szCs w:val="24"/>
        </w:rPr>
      </w:pPr>
      <w:r w:rsidRPr="00C14302">
        <w:rPr>
          <w:sz w:val="24"/>
          <w:szCs w:val="24"/>
        </w:rPr>
        <w:t>Ход и содержание занятия:</w:t>
      </w:r>
    </w:p>
    <w:p w:rsidR="00C268A4" w:rsidRPr="00C14302" w:rsidRDefault="00C268A4" w:rsidP="00C73679">
      <w:pPr>
        <w:spacing w:line="276" w:lineRule="auto"/>
        <w:rPr>
          <w:b/>
          <w:sz w:val="24"/>
          <w:szCs w:val="24"/>
        </w:rPr>
      </w:pPr>
    </w:p>
    <w:p w:rsidR="001126E2" w:rsidRPr="00C14302" w:rsidRDefault="001126E2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b/>
          <w:sz w:val="24"/>
          <w:szCs w:val="24"/>
        </w:rPr>
        <w:t>Организационный момент</w:t>
      </w:r>
      <w:r w:rsidRPr="00C14302">
        <w:rPr>
          <w:sz w:val="24"/>
          <w:szCs w:val="24"/>
        </w:rPr>
        <w:t xml:space="preserve"> </w:t>
      </w:r>
    </w:p>
    <w:p w:rsidR="00DD7749" w:rsidRPr="00C14302" w:rsidRDefault="00DD7749" w:rsidP="00C73679">
      <w:pPr>
        <w:spacing w:line="276" w:lineRule="auto"/>
        <w:rPr>
          <w:i/>
          <w:sz w:val="24"/>
          <w:szCs w:val="24"/>
        </w:rPr>
      </w:pPr>
    </w:p>
    <w:p w:rsidR="00DD7749" w:rsidRPr="00C14302" w:rsidRDefault="00DD7749" w:rsidP="00C73679">
      <w:pPr>
        <w:spacing w:line="276" w:lineRule="auto"/>
        <w:rPr>
          <w:sz w:val="24"/>
          <w:szCs w:val="24"/>
        </w:rPr>
      </w:pPr>
      <w:r w:rsidRPr="00C14302">
        <w:rPr>
          <w:i/>
          <w:sz w:val="24"/>
          <w:szCs w:val="24"/>
        </w:rPr>
        <w:t xml:space="preserve">    - проверка присутствующих и готовность обучающихся к уроку</w:t>
      </w:r>
      <w:r w:rsidRPr="00C14302">
        <w:rPr>
          <w:sz w:val="24"/>
          <w:szCs w:val="24"/>
        </w:rPr>
        <w:t>.</w:t>
      </w:r>
    </w:p>
    <w:p w:rsidR="0097559E" w:rsidRPr="00C14302" w:rsidRDefault="0097559E" w:rsidP="00C73679">
      <w:pPr>
        <w:spacing w:line="276" w:lineRule="auto"/>
        <w:jc w:val="both"/>
        <w:rPr>
          <w:i/>
          <w:sz w:val="24"/>
          <w:szCs w:val="24"/>
        </w:rPr>
      </w:pPr>
    </w:p>
    <w:p w:rsidR="0097559E" w:rsidRPr="00C14302" w:rsidRDefault="0097559E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i/>
          <w:sz w:val="24"/>
          <w:szCs w:val="24"/>
        </w:rPr>
        <w:t xml:space="preserve">   </w:t>
      </w:r>
      <w:r w:rsidRPr="00C14302">
        <w:rPr>
          <w:sz w:val="24"/>
          <w:szCs w:val="24"/>
        </w:rPr>
        <w:t xml:space="preserve"> Каждый обучающийся берет из коробки геометрическую фигуру (квадрат, треугольник, круг) по принципу случайного выбора.</w:t>
      </w:r>
    </w:p>
    <w:p w:rsidR="0097559E" w:rsidRPr="00C14302" w:rsidRDefault="0097559E" w:rsidP="00C73679">
      <w:pPr>
        <w:spacing w:line="276" w:lineRule="auto"/>
        <w:jc w:val="both"/>
        <w:rPr>
          <w:sz w:val="24"/>
          <w:szCs w:val="24"/>
        </w:rPr>
      </w:pPr>
    </w:p>
    <w:p w:rsidR="0097559E" w:rsidRPr="00C14302" w:rsidRDefault="00A233E5" w:rsidP="00C73679">
      <w:pPr>
        <w:spacing w:line="276" w:lineRule="auto"/>
        <w:jc w:val="both"/>
        <w:rPr>
          <w:i/>
          <w:sz w:val="24"/>
          <w:szCs w:val="24"/>
        </w:rPr>
      </w:pPr>
      <w:r w:rsidRPr="00C14302">
        <w:rPr>
          <w:i/>
          <w:sz w:val="24"/>
          <w:szCs w:val="24"/>
        </w:rPr>
        <w:t xml:space="preserve">   - сообщение темы;</w:t>
      </w:r>
    </w:p>
    <w:p w:rsidR="00C268A4" w:rsidRPr="00C14302" w:rsidRDefault="00A233E5" w:rsidP="00C73679">
      <w:pPr>
        <w:spacing w:line="276" w:lineRule="auto"/>
        <w:jc w:val="both"/>
        <w:rPr>
          <w:i/>
          <w:sz w:val="24"/>
          <w:szCs w:val="24"/>
        </w:rPr>
      </w:pPr>
      <w:r w:rsidRPr="00C14302">
        <w:rPr>
          <w:i/>
          <w:sz w:val="24"/>
          <w:szCs w:val="24"/>
        </w:rPr>
        <w:t xml:space="preserve">   - мотивация деятельности </w:t>
      </w:r>
      <w:proofErr w:type="gramStart"/>
      <w:r w:rsidRPr="00C14302">
        <w:rPr>
          <w:i/>
          <w:sz w:val="24"/>
          <w:szCs w:val="24"/>
        </w:rPr>
        <w:t>обучающихся</w:t>
      </w:r>
      <w:proofErr w:type="gramEnd"/>
      <w:r w:rsidRPr="00C14302">
        <w:rPr>
          <w:i/>
          <w:sz w:val="24"/>
          <w:szCs w:val="24"/>
        </w:rPr>
        <w:t>:</w:t>
      </w:r>
    </w:p>
    <w:p w:rsidR="00C268A4" w:rsidRPr="00C14302" w:rsidRDefault="00C268A4" w:rsidP="00C73679">
      <w:pPr>
        <w:spacing w:line="276" w:lineRule="auto"/>
        <w:jc w:val="both"/>
        <w:rPr>
          <w:b/>
          <w:sz w:val="24"/>
          <w:szCs w:val="24"/>
        </w:rPr>
      </w:pPr>
    </w:p>
    <w:p w:rsidR="004322CB" w:rsidRPr="00C14302" w:rsidRDefault="004322CB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b/>
          <w:color w:val="C00000"/>
          <w:sz w:val="24"/>
          <w:szCs w:val="24"/>
        </w:rPr>
        <w:t xml:space="preserve">  </w:t>
      </w:r>
      <w:r w:rsidR="00E534A4" w:rsidRPr="00C14302">
        <w:rPr>
          <w:b/>
          <w:color w:val="C00000"/>
          <w:sz w:val="24"/>
          <w:szCs w:val="24"/>
        </w:rPr>
        <w:t xml:space="preserve">  </w:t>
      </w:r>
      <w:r w:rsidRPr="00C14302">
        <w:rPr>
          <w:sz w:val="24"/>
          <w:szCs w:val="24"/>
        </w:rPr>
        <w:t xml:space="preserve">Современное плодоводство основано на двух способах размножения: семенное и вегетативное. </w:t>
      </w:r>
      <w:proofErr w:type="gramStart"/>
      <w:r w:rsidRPr="00C14302">
        <w:rPr>
          <w:sz w:val="24"/>
          <w:szCs w:val="24"/>
        </w:rPr>
        <w:t xml:space="preserve">Большинство плодовых культур, такие как: </w:t>
      </w:r>
      <w:r w:rsidR="00E534A4" w:rsidRPr="00C14302">
        <w:rPr>
          <w:sz w:val="24"/>
          <w:szCs w:val="24"/>
        </w:rPr>
        <w:t>яблоня, груша, черешня</w:t>
      </w:r>
      <w:r w:rsidR="00C268A4" w:rsidRPr="00C14302">
        <w:rPr>
          <w:sz w:val="24"/>
          <w:szCs w:val="24"/>
        </w:rPr>
        <w:t xml:space="preserve">, слива – </w:t>
      </w:r>
      <w:proofErr w:type="spellStart"/>
      <w:r w:rsidR="00C268A4" w:rsidRPr="00C14302">
        <w:rPr>
          <w:sz w:val="24"/>
          <w:szCs w:val="24"/>
        </w:rPr>
        <w:t>перекрестноопыляемые</w:t>
      </w:r>
      <w:proofErr w:type="spellEnd"/>
      <w:r w:rsidR="00C268A4" w:rsidRPr="00C14302">
        <w:rPr>
          <w:sz w:val="24"/>
          <w:szCs w:val="24"/>
        </w:rPr>
        <w:t xml:space="preserve"> растения, </w:t>
      </w:r>
      <w:r w:rsidR="00E534A4" w:rsidRPr="00C14302">
        <w:rPr>
          <w:sz w:val="24"/>
          <w:szCs w:val="24"/>
        </w:rPr>
        <w:t>имеющие сложную наследственную основу.</w:t>
      </w:r>
      <w:proofErr w:type="gramEnd"/>
      <w:r w:rsidR="00E534A4" w:rsidRPr="00C14302">
        <w:rPr>
          <w:sz w:val="24"/>
          <w:szCs w:val="24"/>
        </w:rPr>
        <w:t xml:space="preserve"> Их семенное потомство не повторяет исходных родительских признаков и свойств, и как следствие ухудшаются величина, качество и урожайность плодов.</w:t>
      </w:r>
    </w:p>
    <w:p w:rsidR="00C268A4" w:rsidRPr="00C14302" w:rsidRDefault="00E534A4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sz w:val="24"/>
          <w:szCs w:val="24"/>
        </w:rPr>
        <w:t xml:space="preserve">   Именно поэтому размножение этих культур осуществляется вегетативно, посредством прививки.</w:t>
      </w:r>
    </w:p>
    <w:p w:rsidR="00275AF5" w:rsidRPr="00C14302" w:rsidRDefault="00275AF5" w:rsidP="00C73679">
      <w:pPr>
        <w:spacing w:line="276" w:lineRule="auto"/>
        <w:jc w:val="both"/>
        <w:rPr>
          <w:sz w:val="24"/>
          <w:szCs w:val="24"/>
        </w:rPr>
      </w:pPr>
    </w:p>
    <w:p w:rsidR="0097559E" w:rsidRPr="00C14302" w:rsidRDefault="004322CB" w:rsidP="00C73679">
      <w:pPr>
        <w:spacing w:line="276" w:lineRule="auto"/>
        <w:jc w:val="both"/>
        <w:rPr>
          <w:i/>
          <w:sz w:val="24"/>
          <w:szCs w:val="24"/>
        </w:rPr>
      </w:pPr>
      <w:r w:rsidRPr="00C14302">
        <w:rPr>
          <w:sz w:val="24"/>
          <w:szCs w:val="24"/>
        </w:rPr>
        <w:t xml:space="preserve">   </w:t>
      </w:r>
      <w:r w:rsidR="00C268A4" w:rsidRPr="00C14302">
        <w:rPr>
          <w:i/>
          <w:sz w:val="24"/>
          <w:szCs w:val="24"/>
        </w:rPr>
        <w:t>- ознакомление с целью занятия</w:t>
      </w:r>
      <w:r w:rsidRPr="00C14302">
        <w:rPr>
          <w:i/>
          <w:sz w:val="24"/>
          <w:szCs w:val="24"/>
        </w:rPr>
        <w:t>;</w:t>
      </w:r>
    </w:p>
    <w:p w:rsidR="0097559E" w:rsidRPr="00C14302" w:rsidRDefault="004322CB" w:rsidP="00C73679">
      <w:pPr>
        <w:spacing w:line="276" w:lineRule="auto"/>
        <w:jc w:val="both"/>
        <w:rPr>
          <w:color w:val="C00000"/>
          <w:sz w:val="24"/>
          <w:szCs w:val="24"/>
        </w:rPr>
      </w:pPr>
      <w:r w:rsidRPr="00C14302">
        <w:rPr>
          <w:i/>
          <w:sz w:val="24"/>
          <w:szCs w:val="24"/>
        </w:rPr>
        <w:t xml:space="preserve">   - а</w:t>
      </w:r>
      <w:r w:rsidR="00A233E5" w:rsidRPr="00C14302">
        <w:rPr>
          <w:i/>
          <w:sz w:val="24"/>
          <w:szCs w:val="24"/>
        </w:rPr>
        <w:t>ктуализац</w:t>
      </w:r>
      <w:r w:rsidR="00FB68C9" w:rsidRPr="00C14302">
        <w:rPr>
          <w:i/>
          <w:sz w:val="24"/>
          <w:szCs w:val="24"/>
        </w:rPr>
        <w:t>ия теоретических знаний</w:t>
      </w:r>
      <w:r w:rsidR="0097559E" w:rsidRPr="00C14302">
        <w:rPr>
          <w:color w:val="C00000"/>
          <w:sz w:val="24"/>
          <w:szCs w:val="24"/>
        </w:rPr>
        <w:t>:</w:t>
      </w:r>
      <w:r w:rsidR="00FB68C9" w:rsidRPr="00C14302">
        <w:rPr>
          <w:color w:val="C00000"/>
          <w:sz w:val="24"/>
          <w:szCs w:val="24"/>
        </w:rPr>
        <w:t xml:space="preserve"> </w:t>
      </w:r>
    </w:p>
    <w:p w:rsidR="0097559E" w:rsidRPr="00C14302" w:rsidRDefault="0097559E" w:rsidP="00C73679">
      <w:pPr>
        <w:spacing w:line="276" w:lineRule="auto"/>
        <w:jc w:val="both"/>
        <w:rPr>
          <w:color w:val="C00000"/>
          <w:sz w:val="24"/>
          <w:szCs w:val="24"/>
        </w:rPr>
      </w:pPr>
    </w:p>
    <w:p w:rsidR="00E534A4" w:rsidRPr="00C14302" w:rsidRDefault="0097559E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sz w:val="24"/>
          <w:szCs w:val="24"/>
        </w:rPr>
        <w:t xml:space="preserve">    </w:t>
      </w:r>
      <w:r w:rsidR="00E534A4" w:rsidRPr="00C14302">
        <w:rPr>
          <w:sz w:val="24"/>
          <w:szCs w:val="24"/>
        </w:rPr>
        <w:t>Прежде чем приступить к работе, давайте вспомним основные теоретические аспекты.</w:t>
      </w:r>
    </w:p>
    <w:p w:rsidR="00E534A4" w:rsidRPr="00C14302" w:rsidRDefault="00E534A4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sz w:val="24"/>
          <w:szCs w:val="24"/>
        </w:rPr>
        <w:t>Перечислите и охарактеризуйте основные способы прививки плодовых растений.</w:t>
      </w:r>
    </w:p>
    <w:p w:rsidR="00C268A4" w:rsidRPr="00C14302" w:rsidRDefault="00C268A4" w:rsidP="00C73679">
      <w:pPr>
        <w:spacing w:line="276" w:lineRule="auto"/>
        <w:jc w:val="both"/>
        <w:rPr>
          <w:sz w:val="24"/>
          <w:szCs w:val="24"/>
        </w:rPr>
      </w:pPr>
    </w:p>
    <w:p w:rsidR="0045368E" w:rsidRPr="00C14302" w:rsidRDefault="00FB68C9" w:rsidP="00C73679">
      <w:pPr>
        <w:spacing w:line="276" w:lineRule="auto"/>
        <w:jc w:val="center"/>
        <w:rPr>
          <w:b/>
          <w:sz w:val="24"/>
          <w:szCs w:val="24"/>
        </w:rPr>
      </w:pPr>
      <w:r w:rsidRPr="00C14302">
        <w:rPr>
          <w:b/>
          <w:sz w:val="24"/>
          <w:szCs w:val="24"/>
        </w:rPr>
        <w:t>Производственные ситуации</w:t>
      </w:r>
      <w:r w:rsidR="00A233E5" w:rsidRPr="00C14302">
        <w:rPr>
          <w:b/>
          <w:sz w:val="24"/>
          <w:szCs w:val="24"/>
        </w:rPr>
        <w:t>:</w:t>
      </w:r>
    </w:p>
    <w:p w:rsidR="00275AF5" w:rsidRPr="00C14302" w:rsidRDefault="00275AF5" w:rsidP="00C73679">
      <w:pPr>
        <w:spacing w:line="276" w:lineRule="auto"/>
        <w:jc w:val="center"/>
        <w:rPr>
          <w:b/>
          <w:sz w:val="24"/>
          <w:szCs w:val="24"/>
        </w:rPr>
      </w:pPr>
    </w:p>
    <w:p w:rsidR="0045368E" w:rsidRPr="00C14302" w:rsidRDefault="0045368E" w:rsidP="00C73679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C14302">
        <w:rPr>
          <w:rFonts w:ascii="Times New Roman" w:hAnsi="Times New Roman"/>
          <w:bCs/>
          <w:sz w:val="24"/>
          <w:szCs w:val="24"/>
        </w:rPr>
        <w:t xml:space="preserve">При контроле качества выполнения прививки выявилось, что </w:t>
      </w:r>
      <w:proofErr w:type="spellStart"/>
      <w:r w:rsidRPr="00C14302">
        <w:rPr>
          <w:rFonts w:ascii="Times New Roman" w:hAnsi="Times New Roman"/>
          <w:bCs/>
          <w:sz w:val="24"/>
          <w:szCs w:val="24"/>
        </w:rPr>
        <w:t>окулировочные</w:t>
      </w:r>
      <w:proofErr w:type="spellEnd"/>
      <w:r w:rsidRPr="00C14302">
        <w:rPr>
          <w:rFonts w:ascii="Times New Roman" w:hAnsi="Times New Roman"/>
          <w:bCs/>
          <w:sz w:val="24"/>
          <w:szCs w:val="24"/>
        </w:rPr>
        <w:t xml:space="preserve"> почки на ветвях не прижились (засохли). Ваши действия.</w:t>
      </w:r>
    </w:p>
    <w:p w:rsidR="0045368E" w:rsidRPr="00C14302" w:rsidRDefault="0045368E" w:rsidP="00C73679">
      <w:pPr>
        <w:spacing w:line="276" w:lineRule="auto"/>
        <w:jc w:val="both"/>
        <w:rPr>
          <w:i/>
          <w:sz w:val="24"/>
          <w:szCs w:val="24"/>
        </w:rPr>
      </w:pPr>
      <w:r w:rsidRPr="00C14302">
        <w:rPr>
          <w:i/>
          <w:sz w:val="24"/>
          <w:szCs w:val="24"/>
        </w:rPr>
        <w:t>(Перечислите и охарактеризуйте требования, предъявляемые к привою)</w:t>
      </w:r>
    </w:p>
    <w:p w:rsidR="00C268A4" w:rsidRPr="00C14302" w:rsidRDefault="00C268A4" w:rsidP="00C73679">
      <w:pPr>
        <w:spacing w:line="276" w:lineRule="auto"/>
        <w:jc w:val="both"/>
        <w:rPr>
          <w:b/>
          <w:sz w:val="24"/>
          <w:szCs w:val="24"/>
        </w:rPr>
      </w:pPr>
    </w:p>
    <w:p w:rsidR="0045368E" w:rsidRPr="00C14302" w:rsidRDefault="0097559E" w:rsidP="00C73679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C14302">
        <w:rPr>
          <w:rFonts w:ascii="Times New Roman" w:hAnsi="Times New Roman"/>
          <w:bCs/>
          <w:sz w:val="24"/>
          <w:szCs w:val="24"/>
        </w:rPr>
        <w:t xml:space="preserve"> </w:t>
      </w:r>
      <w:r w:rsidR="0045368E" w:rsidRPr="00C14302">
        <w:rPr>
          <w:rFonts w:ascii="Times New Roman" w:hAnsi="Times New Roman"/>
          <w:bCs/>
          <w:sz w:val="24"/>
          <w:szCs w:val="24"/>
        </w:rPr>
        <w:t>Плановый осмотр выявил, что скорость и про</w:t>
      </w:r>
      <w:r w:rsidR="00FB68C9" w:rsidRPr="00C14302">
        <w:rPr>
          <w:rFonts w:ascii="Times New Roman" w:hAnsi="Times New Roman"/>
          <w:bCs/>
          <w:sz w:val="24"/>
          <w:szCs w:val="24"/>
        </w:rPr>
        <w:t xml:space="preserve">цесс срастания подвоя и привоя </w:t>
      </w:r>
      <w:r w:rsidR="0045368E" w:rsidRPr="00C14302">
        <w:rPr>
          <w:rFonts w:ascii="Times New Roman" w:hAnsi="Times New Roman"/>
          <w:bCs/>
          <w:sz w:val="24"/>
          <w:szCs w:val="24"/>
        </w:rPr>
        <w:t xml:space="preserve">не соответствует заявленным требованиям. Ваши действия. </w:t>
      </w:r>
    </w:p>
    <w:p w:rsidR="00443DF6" w:rsidRPr="00C14302" w:rsidRDefault="0045368E" w:rsidP="00C73679">
      <w:pPr>
        <w:spacing w:line="276" w:lineRule="auto"/>
        <w:jc w:val="both"/>
        <w:rPr>
          <w:i/>
          <w:sz w:val="24"/>
          <w:szCs w:val="24"/>
        </w:rPr>
      </w:pPr>
      <w:r w:rsidRPr="00C14302">
        <w:rPr>
          <w:i/>
          <w:sz w:val="24"/>
          <w:szCs w:val="24"/>
        </w:rPr>
        <w:t>(</w:t>
      </w:r>
      <w:r w:rsidR="00443DF6" w:rsidRPr="00C14302">
        <w:rPr>
          <w:i/>
          <w:sz w:val="24"/>
          <w:szCs w:val="24"/>
        </w:rPr>
        <w:t xml:space="preserve">Прививка и заготовка черенков: приемы </w:t>
      </w:r>
      <w:r w:rsidRPr="00C14302">
        <w:rPr>
          <w:i/>
          <w:sz w:val="24"/>
          <w:szCs w:val="24"/>
        </w:rPr>
        <w:t>выполнения, сроки и требования)</w:t>
      </w:r>
      <w:r w:rsidR="00443DF6" w:rsidRPr="00C14302">
        <w:rPr>
          <w:i/>
          <w:sz w:val="24"/>
          <w:szCs w:val="24"/>
        </w:rPr>
        <w:t xml:space="preserve"> </w:t>
      </w:r>
    </w:p>
    <w:p w:rsidR="001613B7" w:rsidRDefault="001613B7" w:rsidP="00C73679">
      <w:pPr>
        <w:spacing w:line="276" w:lineRule="auto"/>
        <w:rPr>
          <w:b/>
          <w:sz w:val="24"/>
          <w:szCs w:val="24"/>
        </w:rPr>
      </w:pPr>
    </w:p>
    <w:p w:rsidR="00A233E5" w:rsidRPr="00C14302" w:rsidRDefault="00A233E5" w:rsidP="00C73679">
      <w:pPr>
        <w:spacing w:line="276" w:lineRule="auto"/>
        <w:rPr>
          <w:b/>
          <w:sz w:val="24"/>
          <w:szCs w:val="24"/>
        </w:rPr>
      </w:pPr>
      <w:r w:rsidRPr="00C14302">
        <w:rPr>
          <w:b/>
          <w:sz w:val="24"/>
          <w:szCs w:val="24"/>
        </w:rPr>
        <w:t>Основной этап занятия:</w:t>
      </w:r>
    </w:p>
    <w:p w:rsidR="00A233E5" w:rsidRPr="00C14302" w:rsidRDefault="00A233E5" w:rsidP="00C73679">
      <w:pPr>
        <w:spacing w:line="276" w:lineRule="auto"/>
        <w:rPr>
          <w:b/>
          <w:sz w:val="24"/>
          <w:szCs w:val="24"/>
        </w:rPr>
      </w:pPr>
      <w:r w:rsidRPr="00C14302">
        <w:rPr>
          <w:b/>
          <w:sz w:val="24"/>
          <w:szCs w:val="24"/>
        </w:rPr>
        <w:t>Вводный инструктаж</w:t>
      </w:r>
    </w:p>
    <w:p w:rsidR="00A233E5" w:rsidRPr="00C14302" w:rsidRDefault="00A233E5" w:rsidP="00C73679">
      <w:pPr>
        <w:spacing w:line="276" w:lineRule="auto"/>
        <w:jc w:val="both"/>
        <w:rPr>
          <w:i/>
          <w:sz w:val="24"/>
          <w:szCs w:val="24"/>
        </w:rPr>
      </w:pPr>
      <w:r w:rsidRPr="00C14302">
        <w:rPr>
          <w:i/>
          <w:sz w:val="24"/>
          <w:szCs w:val="24"/>
        </w:rPr>
        <w:t xml:space="preserve">   - инструктирование, формирование</w:t>
      </w:r>
      <w:r w:rsidR="00744665" w:rsidRPr="00C14302">
        <w:rPr>
          <w:i/>
          <w:sz w:val="24"/>
          <w:szCs w:val="24"/>
        </w:rPr>
        <w:t xml:space="preserve"> ориентировочной основы учебно-производственной деятельности по теме занятия (показ, объяснение приемов, способов работы, показ техпроцесса):  </w:t>
      </w:r>
    </w:p>
    <w:p w:rsidR="00C268A4" w:rsidRPr="00C14302" w:rsidRDefault="00C268A4" w:rsidP="00C73679">
      <w:pPr>
        <w:spacing w:line="276" w:lineRule="auto"/>
        <w:jc w:val="both"/>
        <w:rPr>
          <w:b/>
          <w:sz w:val="24"/>
          <w:szCs w:val="24"/>
        </w:rPr>
      </w:pPr>
    </w:p>
    <w:p w:rsidR="004748E0" w:rsidRPr="00C14302" w:rsidRDefault="0097559E" w:rsidP="00C73679">
      <w:pPr>
        <w:spacing w:line="276" w:lineRule="auto"/>
        <w:jc w:val="both"/>
        <w:rPr>
          <w:b/>
          <w:sz w:val="24"/>
          <w:szCs w:val="24"/>
        </w:rPr>
      </w:pPr>
      <w:r w:rsidRPr="00C14302">
        <w:rPr>
          <w:b/>
          <w:color w:val="C00000"/>
          <w:sz w:val="24"/>
          <w:szCs w:val="24"/>
        </w:rPr>
        <w:t xml:space="preserve">        </w:t>
      </w:r>
      <w:r w:rsidR="00D338BB" w:rsidRPr="00C14302">
        <w:rPr>
          <w:b/>
          <w:sz w:val="24"/>
          <w:szCs w:val="24"/>
        </w:rPr>
        <w:t>Садовый инструмент, его характеристика</w:t>
      </w:r>
      <w:r w:rsidR="006B6CD4" w:rsidRPr="00C14302">
        <w:rPr>
          <w:b/>
          <w:sz w:val="24"/>
          <w:szCs w:val="24"/>
        </w:rPr>
        <w:t xml:space="preserve"> </w:t>
      </w:r>
      <w:r w:rsidR="006B6CD4" w:rsidRPr="00C14302">
        <w:rPr>
          <w:sz w:val="24"/>
          <w:szCs w:val="24"/>
        </w:rPr>
        <w:t>(по слайду)</w:t>
      </w:r>
    </w:p>
    <w:p w:rsidR="006B6CD4" w:rsidRPr="00C14302" w:rsidRDefault="006B6CD4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sz w:val="24"/>
          <w:szCs w:val="24"/>
        </w:rPr>
        <w:t>-</w:t>
      </w:r>
      <w:proofErr w:type="spellStart"/>
      <w:r w:rsidRPr="00C14302">
        <w:rPr>
          <w:sz w:val="24"/>
          <w:szCs w:val="24"/>
        </w:rPr>
        <w:t>Копулировочный</w:t>
      </w:r>
      <w:proofErr w:type="spellEnd"/>
      <w:r w:rsidRPr="00C14302">
        <w:rPr>
          <w:sz w:val="24"/>
          <w:szCs w:val="24"/>
        </w:rPr>
        <w:t xml:space="preserve"> нож;</w:t>
      </w:r>
    </w:p>
    <w:p w:rsidR="006B6CD4" w:rsidRPr="00C14302" w:rsidRDefault="006B6CD4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sz w:val="24"/>
          <w:szCs w:val="24"/>
        </w:rPr>
        <w:t>-</w:t>
      </w:r>
      <w:proofErr w:type="spellStart"/>
      <w:r w:rsidRPr="00C14302">
        <w:rPr>
          <w:sz w:val="24"/>
          <w:szCs w:val="24"/>
        </w:rPr>
        <w:t>Акулировочный</w:t>
      </w:r>
      <w:proofErr w:type="spellEnd"/>
      <w:r w:rsidRPr="00C14302">
        <w:rPr>
          <w:sz w:val="24"/>
          <w:szCs w:val="24"/>
        </w:rPr>
        <w:t xml:space="preserve"> нож;</w:t>
      </w:r>
    </w:p>
    <w:p w:rsidR="006B6CD4" w:rsidRPr="00C14302" w:rsidRDefault="006B6CD4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sz w:val="24"/>
          <w:szCs w:val="24"/>
        </w:rPr>
        <w:t>-Садовый нож;</w:t>
      </w:r>
    </w:p>
    <w:p w:rsidR="006B6CD4" w:rsidRPr="00C14302" w:rsidRDefault="007023D1" w:rsidP="00C736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-Но</w:t>
      </w:r>
      <w:r w:rsidR="006B6CD4" w:rsidRPr="00C14302">
        <w:rPr>
          <w:sz w:val="24"/>
          <w:szCs w:val="24"/>
        </w:rPr>
        <w:t>жовка;</w:t>
      </w:r>
    </w:p>
    <w:p w:rsidR="006B6CD4" w:rsidRPr="00C14302" w:rsidRDefault="003455BA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sz w:val="24"/>
          <w:szCs w:val="24"/>
        </w:rPr>
        <w:lastRenderedPageBreak/>
        <w:t>-Секатор;</w:t>
      </w:r>
    </w:p>
    <w:p w:rsidR="003455BA" w:rsidRPr="00C14302" w:rsidRDefault="003455BA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sz w:val="24"/>
          <w:szCs w:val="24"/>
        </w:rPr>
        <w:t>-Топорик</w:t>
      </w:r>
    </w:p>
    <w:p w:rsidR="003C70F4" w:rsidRPr="00C14302" w:rsidRDefault="003C70F4" w:rsidP="00C73679">
      <w:pPr>
        <w:spacing w:line="276" w:lineRule="auto"/>
        <w:jc w:val="both"/>
        <w:rPr>
          <w:b/>
          <w:sz w:val="24"/>
          <w:szCs w:val="24"/>
        </w:rPr>
      </w:pPr>
    </w:p>
    <w:p w:rsidR="006B6CD4" w:rsidRPr="00C14302" w:rsidRDefault="0097559E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b/>
          <w:sz w:val="24"/>
          <w:szCs w:val="24"/>
        </w:rPr>
        <w:t xml:space="preserve">      </w:t>
      </w:r>
      <w:r w:rsidR="008E3FA4" w:rsidRPr="00C14302">
        <w:rPr>
          <w:b/>
          <w:sz w:val="24"/>
          <w:szCs w:val="24"/>
        </w:rPr>
        <w:t>Садовые материалы</w:t>
      </w:r>
      <w:r w:rsidR="006B6CD4" w:rsidRPr="00C14302">
        <w:rPr>
          <w:b/>
          <w:sz w:val="24"/>
          <w:szCs w:val="24"/>
        </w:rPr>
        <w:t xml:space="preserve"> </w:t>
      </w:r>
      <w:r w:rsidRPr="00C14302">
        <w:rPr>
          <w:sz w:val="24"/>
          <w:szCs w:val="24"/>
        </w:rPr>
        <w:t>(по образцам)</w:t>
      </w:r>
    </w:p>
    <w:p w:rsidR="006B6CD4" w:rsidRPr="00C14302" w:rsidRDefault="006B6CD4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sz w:val="24"/>
          <w:szCs w:val="24"/>
        </w:rPr>
        <w:t>- Садовый вар;</w:t>
      </w:r>
    </w:p>
    <w:p w:rsidR="006B6CD4" w:rsidRPr="00C14302" w:rsidRDefault="006B6CD4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sz w:val="24"/>
          <w:szCs w:val="24"/>
        </w:rPr>
        <w:t>- Изолента;</w:t>
      </w:r>
    </w:p>
    <w:p w:rsidR="006B6CD4" w:rsidRPr="00C14302" w:rsidRDefault="003455BA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sz w:val="24"/>
          <w:szCs w:val="24"/>
        </w:rPr>
        <w:t>-</w:t>
      </w:r>
      <w:r w:rsidR="006B6CD4" w:rsidRPr="00C14302">
        <w:rPr>
          <w:sz w:val="24"/>
          <w:szCs w:val="24"/>
        </w:rPr>
        <w:t>Антисептик;</w:t>
      </w:r>
    </w:p>
    <w:p w:rsidR="003C70F4" w:rsidRPr="00C14302" w:rsidRDefault="006B6CD4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sz w:val="24"/>
          <w:szCs w:val="24"/>
        </w:rPr>
        <w:t>-Точило</w:t>
      </w:r>
    </w:p>
    <w:p w:rsidR="00D338BB" w:rsidRPr="00C14302" w:rsidRDefault="00D338BB" w:rsidP="00C73679">
      <w:pPr>
        <w:spacing w:line="276" w:lineRule="auto"/>
        <w:jc w:val="both"/>
        <w:rPr>
          <w:sz w:val="24"/>
          <w:szCs w:val="24"/>
        </w:rPr>
      </w:pPr>
    </w:p>
    <w:p w:rsidR="004748E0" w:rsidRPr="00C14302" w:rsidRDefault="0097559E" w:rsidP="00C73679">
      <w:pPr>
        <w:spacing w:line="276" w:lineRule="auto"/>
        <w:jc w:val="both"/>
        <w:rPr>
          <w:b/>
          <w:sz w:val="24"/>
          <w:szCs w:val="24"/>
        </w:rPr>
      </w:pPr>
      <w:r w:rsidRPr="00C14302">
        <w:rPr>
          <w:b/>
          <w:sz w:val="24"/>
          <w:szCs w:val="24"/>
        </w:rPr>
        <w:t xml:space="preserve">      </w:t>
      </w:r>
      <w:r w:rsidR="004748E0" w:rsidRPr="00C14302">
        <w:rPr>
          <w:b/>
          <w:sz w:val="24"/>
          <w:szCs w:val="24"/>
        </w:rPr>
        <w:t>Правила соблюдения охраны труда</w:t>
      </w:r>
      <w:r w:rsidR="00D338BB" w:rsidRPr="00C14302">
        <w:rPr>
          <w:b/>
          <w:sz w:val="24"/>
          <w:szCs w:val="24"/>
        </w:rPr>
        <w:t xml:space="preserve"> при работе с садовым инструментом</w:t>
      </w:r>
    </w:p>
    <w:p w:rsidR="004748E0" w:rsidRPr="00C14302" w:rsidRDefault="004748E0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sz w:val="24"/>
          <w:szCs w:val="24"/>
        </w:rPr>
        <w:t>- прививочный инструмент необходимо использовать только по назначению;</w:t>
      </w:r>
    </w:p>
    <w:p w:rsidR="004748E0" w:rsidRPr="00C14302" w:rsidRDefault="004748E0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sz w:val="24"/>
          <w:szCs w:val="24"/>
        </w:rPr>
        <w:t xml:space="preserve">- </w:t>
      </w:r>
      <w:r w:rsidR="00DF1B83" w:rsidRPr="00C14302">
        <w:rPr>
          <w:sz w:val="24"/>
          <w:szCs w:val="24"/>
        </w:rPr>
        <w:t>использовать исправный рабочий инструмент, с заточенными рабочими поверхностями в соответствии с требованиями качества выполнения операции;</w:t>
      </w:r>
    </w:p>
    <w:p w:rsidR="00DF1B83" w:rsidRPr="00C14302" w:rsidRDefault="00DF1B83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sz w:val="24"/>
          <w:szCs w:val="24"/>
        </w:rPr>
        <w:t>- бережно обращаться с инструментом, не допускать падения;</w:t>
      </w:r>
    </w:p>
    <w:p w:rsidR="00DF1B83" w:rsidRPr="00C14302" w:rsidRDefault="00DF1B83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sz w:val="24"/>
          <w:szCs w:val="24"/>
        </w:rPr>
        <w:t>- не загромождать рабочее место.</w:t>
      </w:r>
    </w:p>
    <w:p w:rsidR="003C70F4" w:rsidRPr="00C14302" w:rsidRDefault="003C70F4" w:rsidP="00C73679">
      <w:pPr>
        <w:spacing w:line="276" w:lineRule="auto"/>
        <w:jc w:val="both"/>
        <w:rPr>
          <w:sz w:val="24"/>
          <w:szCs w:val="24"/>
        </w:rPr>
      </w:pPr>
    </w:p>
    <w:p w:rsidR="00744665" w:rsidRPr="00C14302" w:rsidRDefault="00744665" w:rsidP="00C73679">
      <w:pPr>
        <w:spacing w:line="276" w:lineRule="auto"/>
        <w:jc w:val="both"/>
        <w:rPr>
          <w:i/>
          <w:sz w:val="24"/>
          <w:szCs w:val="24"/>
        </w:rPr>
      </w:pPr>
      <w:r w:rsidRPr="00C14302">
        <w:rPr>
          <w:sz w:val="24"/>
          <w:szCs w:val="24"/>
        </w:rPr>
        <w:t xml:space="preserve">   </w:t>
      </w:r>
      <w:r w:rsidRPr="00C14302">
        <w:rPr>
          <w:i/>
          <w:sz w:val="24"/>
          <w:szCs w:val="24"/>
        </w:rPr>
        <w:t xml:space="preserve">- определение и разъяснение заданий </w:t>
      </w:r>
      <w:proofErr w:type="gramStart"/>
      <w:r w:rsidRPr="00C14302">
        <w:rPr>
          <w:i/>
          <w:sz w:val="24"/>
          <w:szCs w:val="24"/>
        </w:rPr>
        <w:t>обучающимся</w:t>
      </w:r>
      <w:proofErr w:type="gramEnd"/>
      <w:r w:rsidRPr="00C14302">
        <w:rPr>
          <w:i/>
          <w:sz w:val="24"/>
          <w:szCs w:val="24"/>
        </w:rPr>
        <w:t xml:space="preserve"> по выполнению упражнений, сообщение норм времени, критериев оценок, организация рабочего места.</w:t>
      </w:r>
    </w:p>
    <w:p w:rsidR="008C1581" w:rsidRPr="00C14302" w:rsidRDefault="008C1581" w:rsidP="00C73679">
      <w:pPr>
        <w:spacing w:line="276" w:lineRule="auto"/>
        <w:jc w:val="both"/>
        <w:rPr>
          <w:i/>
          <w:sz w:val="24"/>
          <w:szCs w:val="24"/>
        </w:rPr>
      </w:pPr>
    </w:p>
    <w:p w:rsidR="00744665" w:rsidRPr="00C14302" w:rsidRDefault="0097559E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color w:val="C00000"/>
          <w:sz w:val="24"/>
          <w:szCs w:val="24"/>
        </w:rPr>
        <w:t xml:space="preserve">     </w:t>
      </w:r>
      <w:proofErr w:type="gramStart"/>
      <w:r w:rsidR="008C1581" w:rsidRPr="00C14302">
        <w:rPr>
          <w:sz w:val="24"/>
          <w:szCs w:val="24"/>
        </w:rPr>
        <w:t xml:space="preserve">Группа делится на 3 подгруппы </w:t>
      </w:r>
      <w:r w:rsidR="008E3FA4" w:rsidRPr="00C14302">
        <w:rPr>
          <w:sz w:val="24"/>
          <w:szCs w:val="24"/>
        </w:rPr>
        <w:t>(</w:t>
      </w:r>
      <w:r w:rsidRPr="00C14302">
        <w:rPr>
          <w:sz w:val="24"/>
          <w:szCs w:val="24"/>
        </w:rPr>
        <w:t>согласно выбранной</w:t>
      </w:r>
      <w:r w:rsidR="00627867" w:rsidRPr="00C14302">
        <w:rPr>
          <w:sz w:val="24"/>
          <w:szCs w:val="24"/>
        </w:rPr>
        <w:t xml:space="preserve"> геометрической фигуры: </w:t>
      </w:r>
      <w:r w:rsidRPr="00C14302">
        <w:rPr>
          <w:sz w:val="24"/>
          <w:szCs w:val="24"/>
        </w:rPr>
        <w:t>(</w:t>
      </w:r>
      <w:r w:rsidR="00627867" w:rsidRPr="00C14302">
        <w:rPr>
          <w:sz w:val="24"/>
          <w:szCs w:val="24"/>
        </w:rPr>
        <w:t>треугольник, квадрат, круг)</w:t>
      </w:r>
      <w:r w:rsidRPr="00C14302">
        <w:rPr>
          <w:sz w:val="24"/>
          <w:szCs w:val="24"/>
        </w:rPr>
        <w:t xml:space="preserve">, каждая из которых поочередно выполняет </w:t>
      </w:r>
      <w:r w:rsidR="00DD79D7" w:rsidRPr="00C14302">
        <w:rPr>
          <w:sz w:val="24"/>
          <w:szCs w:val="24"/>
        </w:rPr>
        <w:t>3 задания</w:t>
      </w:r>
      <w:r w:rsidRPr="00C14302">
        <w:rPr>
          <w:sz w:val="24"/>
          <w:szCs w:val="24"/>
        </w:rPr>
        <w:t>.</w:t>
      </w:r>
      <w:proofErr w:type="gramEnd"/>
    </w:p>
    <w:p w:rsidR="00DD24DE" w:rsidRPr="00C14302" w:rsidRDefault="0097559E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sz w:val="24"/>
          <w:szCs w:val="24"/>
        </w:rPr>
        <w:t xml:space="preserve">     Оборудование и </w:t>
      </w:r>
      <w:proofErr w:type="spellStart"/>
      <w:r w:rsidRPr="00C14302">
        <w:rPr>
          <w:sz w:val="24"/>
          <w:szCs w:val="24"/>
        </w:rPr>
        <w:t>инструкционно</w:t>
      </w:r>
      <w:proofErr w:type="spellEnd"/>
      <w:r w:rsidRPr="00C14302">
        <w:rPr>
          <w:sz w:val="24"/>
          <w:szCs w:val="24"/>
        </w:rPr>
        <w:t>-технологические карты размещены на каждом отдельном столе</w:t>
      </w:r>
      <w:r w:rsidR="00DD24DE" w:rsidRPr="00C14302">
        <w:rPr>
          <w:sz w:val="24"/>
          <w:szCs w:val="24"/>
        </w:rPr>
        <w:t xml:space="preserve"> </w:t>
      </w:r>
      <w:proofErr w:type="gramStart"/>
      <w:r w:rsidR="00DD24DE" w:rsidRPr="00C14302">
        <w:rPr>
          <w:sz w:val="24"/>
          <w:szCs w:val="24"/>
        </w:rPr>
        <w:t>согласно задания</w:t>
      </w:r>
      <w:proofErr w:type="gramEnd"/>
      <w:r w:rsidR="00DD24DE" w:rsidRPr="00C14302">
        <w:rPr>
          <w:sz w:val="24"/>
          <w:szCs w:val="24"/>
        </w:rPr>
        <w:t>.</w:t>
      </w:r>
    </w:p>
    <w:p w:rsidR="00275AF5" w:rsidRPr="00C14302" w:rsidRDefault="00275AF5" w:rsidP="00C73679">
      <w:pPr>
        <w:spacing w:line="276" w:lineRule="auto"/>
        <w:jc w:val="both"/>
        <w:rPr>
          <w:color w:val="C00000"/>
          <w:sz w:val="24"/>
          <w:szCs w:val="24"/>
        </w:rPr>
      </w:pPr>
    </w:p>
    <w:p w:rsidR="00DD24DE" w:rsidRPr="00C14302" w:rsidRDefault="00DD24DE" w:rsidP="00C73679">
      <w:pPr>
        <w:spacing w:line="276" w:lineRule="auto"/>
        <w:jc w:val="both"/>
        <w:rPr>
          <w:b/>
          <w:sz w:val="24"/>
          <w:szCs w:val="24"/>
        </w:rPr>
      </w:pPr>
      <w:r w:rsidRPr="00C14302">
        <w:rPr>
          <w:b/>
          <w:sz w:val="24"/>
          <w:szCs w:val="24"/>
        </w:rPr>
        <w:t>Текущий инструктаж:</w:t>
      </w:r>
    </w:p>
    <w:p w:rsidR="00DD24DE" w:rsidRPr="00C14302" w:rsidRDefault="00DD24DE" w:rsidP="00C73679">
      <w:pPr>
        <w:spacing w:line="276" w:lineRule="auto"/>
        <w:jc w:val="both"/>
        <w:rPr>
          <w:b/>
          <w:sz w:val="24"/>
          <w:szCs w:val="24"/>
          <w:u w:val="single"/>
        </w:rPr>
      </w:pPr>
      <w:r w:rsidRPr="00C14302">
        <w:rPr>
          <w:b/>
          <w:sz w:val="24"/>
          <w:szCs w:val="24"/>
          <w:u w:val="single"/>
        </w:rPr>
        <w:t xml:space="preserve">Деятельность </w:t>
      </w:r>
      <w:proofErr w:type="gramStart"/>
      <w:r w:rsidRPr="00C14302">
        <w:rPr>
          <w:b/>
          <w:sz w:val="24"/>
          <w:szCs w:val="24"/>
          <w:u w:val="single"/>
        </w:rPr>
        <w:t>обучающихся</w:t>
      </w:r>
      <w:proofErr w:type="gramEnd"/>
    </w:p>
    <w:p w:rsidR="00894C55" w:rsidRPr="00C14302" w:rsidRDefault="00DD24DE" w:rsidP="00C73679">
      <w:pPr>
        <w:spacing w:line="276" w:lineRule="auto"/>
        <w:jc w:val="both"/>
        <w:rPr>
          <w:i/>
          <w:sz w:val="24"/>
          <w:szCs w:val="24"/>
        </w:rPr>
      </w:pPr>
      <w:r w:rsidRPr="00C14302">
        <w:rPr>
          <w:i/>
          <w:sz w:val="24"/>
          <w:szCs w:val="24"/>
        </w:rPr>
        <w:t xml:space="preserve">   - выполнение упражнений, самостоятельная работа, формирование новых умений</w:t>
      </w:r>
      <w:r w:rsidR="00275AF5" w:rsidRPr="00C14302">
        <w:rPr>
          <w:i/>
          <w:sz w:val="24"/>
          <w:szCs w:val="24"/>
        </w:rPr>
        <w:t xml:space="preserve">, способов работы, согласно ИТК  </w:t>
      </w:r>
      <w:r w:rsidR="00275AF5" w:rsidRPr="00C14302">
        <w:rPr>
          <w:sz w:val="24"/>
          <w:szCs w:val="24"/>
        </w:rPr>
        <w:t>(Приложение 1)</w:t>
      </w:r>
    </w:p>
    <w:p w:rsidR="00DD24DE" w:rsidRPr="00C14302" w:rsidRDefault="00DD24DE" w:rsidP="00C73679">
      <w:pPr>
        <w:spacing w:line="276" w:lineRule="auto"/>
        <w:rPr>
          <w:b/>
          <w:sz w:val="24"/>
          <w:szCs w:val="24"/>
          <w:u w:val="single"/>
        </w:rPr>
      </w:pPr>
    </w:p>
    <w:p w:rsidR="00744665" w:rsidRPr="00C14302" w:rsidRDefault="00744665" w:rsidP="00C73679">
      <w:pPr>
        <w:spacing w:line="276" w:lineRule="auto"/>
        <w:rPr>
          <w:b/>
          <w:sz w:val="24"/>
          <w:szCs w:val="24"/>
          <w:u w:val="single"/>
        </w:rPr>
      </w:pPr>
      <w:r w:rsidRPr="00C14302">
        <w:rPr>
          <w:b/>
          <w:sz w:val="24"/>
          <w:szCs w:val="24"/>
          <w:u w:val="single"/>
        </w:rPr>
        <w:t>Деятельность преподавателя</w:t>
      </w:r>
    </w:p>
    <w:p w:rsidR="00744665" w:rsidRPr="00C14302" w:rsidRDefault="00744665" w:rsidP="00C73679">
      <w:pPr>
        <w:spacing w:line="276" w:lineRule="auto"/>
        <w:rPr>
          <w:i/>
          <w:sz w:val="24"/>
          <w:szCs w:val="24"/>
        </w:rPr>
      </w:pPr>
      <w:r w:rsidRPr="00C14302">
        <w:rPr>
          <w:sz w:val="24"/>
          <w:szCs w:val="24"/>
        </w:rPr>
        <w:t xml:space="preserve">   </w:t>
      </w:r>
      <w:r w:rsidRPr="00C14302">
        <w:rPr>
          <w:i/>
          <w:sz w:val="24"/>
          <w:szCs w:val="24"/>
        </w:rPr>
        <w:t>- наблюдение и целевые обходы рабочих мест, дополнительное инструктирование, оказание помощи и показ практических навыков по отработке отдельных операций;</w:t>
      </w:r>
    </w:p>
    <w:p w:rsidR="00744665" w:rsidRPr="00C14302" w:rsidRDefault="00510924" w:rsidP="00C73679">
      <w:pPr>
        <w:spacing w:line="276" w:lineRule="auto"/>
        <w:rPr>
          <w:i/>
          <w:sz w:val="24"/>
          <w:szCs w:val="24"/>
        </w:rPr>
      </w:pPr>
      <w:r w:rsidRPr="00C14302">
        <w:rPr>
          <w:i/>
          <w:sz w:val="24"/>
          <w:szCs w:val="24"/>
        </w:rPr>
        <w:t xml:space="preserve">   - закрепле</w:t>
      </w:r>
      <w:r w:rsidR="00744665" w:rsidRPr="00C14302">
        <w:rPr>
          <w:i/>
          <w:sz w:val="24"/>
          <w:szCs w:val="24"/>
        </w:rPr>
        <w:t xml:space="preserve">ние с </w:t>
      </w:r>
      <w:proofErr w:type="gramStart"/>
      <w:r w:rsidR="00744665" w:rsidRPr="00C14302">
        <w:rPr>
          <w:i/>
          <w:sz w:val="24"/>
          <w:szCs w:val="24"/>
        </w:rPr>
        <w:t>обучающимися</w:t>
      </w:r>
      <w:proofErr w:type="gramEnd"/>
      <w:r w:rsidR="00744665" w:rsidRPr="00C14302">
        <w:rPr>
          <w:i/>
          <w:sz w:val="24"/>
          <w:szCs w:val="24"/>
        </w:rPr>
        <w:t xml:space="preserve"> новых способов, приемов работы по </w:t>
      </w:r>
      <w:r w:rsidRPr="00C14302">
        <w:rPr>
          <w:i/>
          <w:sz w:val="24"/>
          <w:szCs w:val="24"/>
        </w:rPr>
        <w:t>выполнению операции.</w:t>
      </w:r>
    </w:p>
    <w:p w:rsidR="001613B7" w:rsidRDefault="001613B7" w:rsidP="00C73679">
      <w:pPr>
        <w:spacing w:line="276" w:lineRule="auto"/>
        <w:rPr>
          <w:b/>
          <w:sz w:val="24"/>
          <w:szCs w:val="24"/>
        </w:rPr>
      </w:pPr>
    </w:p>
    <w:p w:rsidR="00DD79D7" w:rsidRPr="00C14302" w:rsidRDefault="00510924" w:rsidP="00C73679">
      <w:pPr>
        <w:spacing w:line="276" w:lineRule="auto"/>
        <w:rPr>
          <w:b/>
          <w:sz w:val="24"/>
          <w:szCs w:val="24"/>
        </w:rPr>
      </w:pPr>
      <w:r w:rsidRPr="00C14302">
        <w:rPr>
          <w:b/>
          <w:sz w:val="24"/>
          <w:szCs w:val="24"/>
        </w:rPr>
        <w:t>Заключительный этап (инструктаж) занятия:</w:t>
      </w:r>
    </w:p>
    <w:p w:rsidR="00DD79D7" w:rsidRPr="00C14302" w:rsidRDefault="00DD79D7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sz w:val="24"/>
          <w:szCs w:val="24"/>
        </w:rPr>
        <w:t xml:space="preserve">  </w:t>
      </w:r>
      <w:r w:rsidR="00DD24DE" w:rsidRPr="00C14302">
        <w:rPr>
          <w:sz w:val="24"/>
          <w:szCs w:val="24"/>
        </w:rPr>
        <w:t xml:space="preserve">   А</w:t>
      </w:r>
      <w:r w:rsidRPr="00C14302">
        <w:rPr>
          <w:sz w:val="24"/>
          <w:szCs w:val="24"/>
        </w:rPr>
        <w:t>нализ выпо</w:t>
      </w:r>
      <w:r w:rsidR="00DD24DE" w:rsidRPr="00C14302">
        <w:rPr>
          <w:sz w:val="24"/>
          <w:szCs w:val="24"/>
        </w:rPr>
        <w:t xml:space="preserve">лнения </w:t>
      </w:r>
      <w:r w:rsidR="007B388D" w:rsidRPr="00C14302">
        <w:rPr>
          <w:sz w:val="24"/>
          <w:szCs w:val="24"/>
        </w:rPr>
        <w:t>практических заданий</w:t>
      </w:r>
      <w:r w:rsidR="00DD24DE" w:rsidRPr="00C14302">
        <w:rPr>
          <w:sz w:val="24"/>
          <w:szCs w:val="24"/>
        </w:rPr>
        <w:t xml:space="preserve"> о</w:t>
      </w:r>
      <w:r w:rsidRPr="00C14302">
        <w:rPr>
          <w:sz w:val="24"/>
          <w:szCs w:val="24"/>
        </w:rPr>
        <w:t>суще</w:t>
      </w:r>
      <w:r w:rsidR="00B84AC6" w:rsidRPr="00C14302">
        <w:rPr>
          <w:sz w:val="24"/>
          <w:szCs w:val="24"/>
        </w:rPr>
        <w:t>ствляют обучающиеся (</w:t>
      </w:r>
      <w:proofErr w:type="gramStart"/>
      <w:r w:rsidR="00B84AC6" w:rsidRPr="00C14302">
        <w:rPr>
          <w:sz w:val="24"/>
          <w:szCs w:val="24"/>
        </w:rPr>
        <w:t>подгруппа-подгруппу</w:t>
      </w:r>
      <w:proofErr w:type="gramEnd"/>
      <w:r w:rsidR="00B84AC6" w:rsidRPr="00C14302">
        <w:rPr>
          <w:sz w:val="24"/>
          <w:szCs w:val="24"/>
        </w:rPr>
        <w:t>)</w:t>
      </w:r>
      <w:r w:rsidR="00DD24DE" w:rsidRPr="00C14302">
        <w:rPr>
          <w:sz w:val="24"/>
          <w:szCs w:val="24"/>
        </w:rPr>
        <w:t xml:space="preserve"> по предложенным критериям</w:t>
      </w:r>
      <w:r w:rsidR="00275AF5" w:rsidRPr="00C14302">
        <w:rPr>
          <w:sz w:val="24"/>
          <w:szCs w:val="24"/>
        </w:rPr>
        <w:t xml:space="preserve"> (Приложение 2)</w:t>
      </w:r>
      <w:r w:rsidR="00DD24DE" w:rsidRPr="00C14302">
        <w:rPr>
          <w:sz w:val="24"/>
          <w:szCs w:val="24"/>
        </w:rPr>
        <w:t>.</w:t>
      </w:r>
      <w:r w:rsidR="00B84AC6" w:rsidRPr="00C14302">
        <w:rPr>
          <w:sz w:val="24"/>
          <w:szCs w:val="24"/>
        </w:rPr>
        <w:t xml:space="preserve"> При оценке качества рассматриваются одновременно все образцы выполненных заданий подгруппы по каждому критерию.</w:t>
      </w:r>
      <w:r w:rsidR="00953E44" w:rsidRPr="00C14302">
        <w:rPr>
          <w:sz w:val="24"/>
          <w:szCs w:val="24"/>
        </w:rPr>
        <w:t xml:space="preserve"> Для оценки</w:t>
      </w:r>
      <w:r w:rsidR="007B388D" w:rsidRPr="00C14302">
        <w:rPr>
          <w:sz w:val="24"/>
          <w:szCs w:val="24"/>
        </w:rPr>
        <w:t xml:space="preserve"> выполнения каждого элемента задания</w:t>
      </w:r>
      <w:r w:rsidR="00953E44" w:rsidRPr="00C14302">
        <w:rPr>
          <w:sz w:val="24"/>
          <w:szCs w:val="24"/>
        </w:rPr>
        <w:t xml:space="preserve">, за каждый выполненный элемент технологии выдается цветной кружок: </w:t>
      </w:r>
    </w:p>
    <w:p w:rsidR="00953E44" w:rsidRPr="00C14302" w:rsidRDefault="00953E44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sz w:val="24"/>
          <w:szCs w:val="24"/>
        </w:rPr>
        <w:t xml:space="preserve">    - удовлетворительн</w:t>
      </w:r>
      <w:proofErr w:type="gramStart"/>
      <w:r w:rsidRPr="00C14302">
        <w:rPr>
          <w:sz w:val="24"/>
          <w:szCs w:val="24"/>
        </w:rPr>
        <w:t>о-</w:t>
      </w:r>
      <w:proofErr w:type="gramEnd"/>
      <w:r w:rsidRPr="00C14302">
        <w:rPr>
          <w:sz w:val="24"/>
          <w:szCs w:val="24"/>
        </w:rPr>
        <w:t xml:space="preserve"> желтый;</w:t>
      </w:r>
    </w:p>
    <w:p w:rsidR="00953E44" w:rsidRPr="00C14302" w:rsidRDefault="00953E44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sz w:val="24"/>
          <w:szCs w:val="24"/>
        </w:rPr>
        <w:t xml:space="preserve">    - хорошо – зеленый;</w:t>
      </w:r>
    </w:p>
    <w:p w:rsidR="00953E44" w:rsidRPr="00C14302" w:rsidRDefault="00953E44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sz w:val="24"/>
          <w:szCs w:val="24"/>
        </w:rPr>
        <w:t xml:space="preserve">    - отличн</w:t>
      </w:r>
      <w:proofErr w:type="gramStart"/>
      <w:r w:rsidRPr="00C14302">
        <w:rPr>
          <w:sz w:val="24"/>
          <w:szCs w:val="24"/>
        </w:rPr>
        <w:t>о-</w:t>
      </w:r>
      <w:proofErr w:type="gramEnd"/>
      <w:r w:rsidRPr="00C14302">
        <w:rPr>
          <w:sz w:val="24"/>
          <w:szCs w:val="24"/>
        </w:rPr>
        <w:t xml:space="preserve"> красный.</w:t>
      </w:r>
    </w:p>
    <w:p w:rsidR="00DD24DE" w:rsidRPr="00C14302" w:rsidRDefault="009A57EB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sz w:val="24"/>
          <w:szCs w:val="24"/>
        </w:rPr>
        <w:t xml:space="preserve">    Общая оценка выполнения заданий подгруппой выставляется на основе суммы полученных по цвету кружков.</w:t>
      </w:r>
    </w:p>
    <w:p w:rsidR="00DD79D7" w:rsidRPr="00C14302" w:rsidRDefault="009A57EB" w:rsidP="00C73679">
      <w:pPr>
        <w:spacing w:line="276" w:lineRule="auto"/>
        <w:rPr>
          <w:i/>
          <w:sz w:val="24"/>
          <w:szCs w:val="24"/>
        </w:rPr>
      </w:pPr>
      <w:r w:rsidRPr="00C14302">
        <w:rPr>
          <w:i/>
          <w:sz w:val="24"/>
          <w:szCs w:val="24"/>
        </w:rPr>
        <w:t xml:space="preserve">   </w:t>
      </w:r>
      <w:r w:rsidR="00DD79D7" w:rsidRPr="00C14302">
        <w:rPr>
          <w:i/>
          <w:sz w:val="24"/>
          <w:szCs w:val="24"/>
        </w:rPr>
        <w:t xml:space="preserve"> - разбор типич</w:t>
      </w:r>
      <w:r w:rsidRPr="00C14302">
        <w:rPr>
          <w:i/>
          <w:sz w:val="24"/>
          <w:szCs w:val="24"/>
        </w:rPr>
        <w:t xml:space="preserve">ных ошибок, допущенных дефектов и </w:t>
      </w:r>
      <w:r w:rsidR="00DD79D7" w:rsidRPr="00C14302">
        <w:rPr>
          <w:i/>
          <w:sz w:val="24"/>
          <w:szCs w:val="24"/>
        </w:rPr>
        <w:t>сооб</w:t>
      </w:r>
      <w:r w:rsidRPr="00C14302">
        <w:rPr>
          <w:i/>
          <w:sz w:val="24"/>
          <w:szCs w:val="24"/>
        </w:rPr>
        <w:t>щение о достижении цели занятия</w:t>
      </w:r>
    </w:p>
    <w:p w:rsidR="00DD79D7" w:rsidRPr="00C14302" w:rsidRDefault="003D776D" w:rsidP="00C73679">
      <w:pPr>
        <w:spacing w:line="276" w:lineRule="auto"/>
        <w:rPr>
          <w:i/>
          <w:sz w:val="24"/>
          <w:szCs w:val="24"/>
        </w:rPr>
      </w:pPr>
      <w:r w:rsidRPr="00C14302">
        <w:rPr>
          <w:i/>
          <w:sz w:val="24"/>
          <w:szCs w:val="24"/>
        </w:rPr>
        <w:t xml:space="preserve"> осуществляет преподаватель;</w:t>
      </w:r>
    </w:p>
    <w:p w:rsidR="003D776D" w:rsidRPr="00C14302" w:rsidRDefault="003D776D" w:rsidP="00C73679">
      <w:pPr>
        <w:spacing w:line="276" w:lineRule="auto"/>
        <w:rPr>
          <w:i/>
          <w:sz w:val="24"/>
          <w:szCs w:val="24"/>
        </w:rPr>
      </w:pPr>
      <w:r w:rsidRPr="00C14302">
        <w:rPr>
          <w:i/>
          <w:sz w:val="24"/>
          <w:szCs w:val="24"/>
        </w:rPr>
        <w:t xml:space="preserve">    - сообщение оценок.</w:t>
      </w:r>
    </w:p>
    <w:p w:rsidR="00EE4FF9" w:rsidRPr="00C14302" w:rsidRDefault="00EE4FF9" w:rsidP="00C73679">
      <w:pPr>
        <w:spacing w:line="276" w:lineRule="auto"/>
        <w:rPr>
          <w:color w:val="C00000"/>
          <w:sz w:val="24"/>
          <w:szCs w:val="24"/>
        </w:rPr>
      </w:pPr>
    </w:p>
    <w:p w:rsidR="009A57EB" w:rsidRPr="00C14302" w:rsidRDefault="00736FCF" w:rsidP="00C73679">
      <w:pPr>
        <w:spacing w:line="276" w:lineRule="auto"/>
        <w:rPr>
          <w:b/>
          <w:sz w:val="24"/>
          <w:szCs w:val="24"/>
        </w:rPr>
      </w:pPr>
      <w:r w:rsidRPr="00C14302">
        <w:rPr>
          <w:b/>
          <w:sz w:val="24"/>
          <w:szCs w:val="24"/>
        </w:rPr>
        <w:lastRenderedPageBreak/>
        <w:t xml:space="preserve">Актуальная </w:t>
      </w:r>
      <w:r w:rsidR="009A57EB" w:rsidRPr="00C14302">
        <w:rPr>
          <w:b/>
          <w:sz w:val="24"/>
          <w:szCs w:val="24"/>
        </w:rPr>
        <w:t xml:space="preserve"> информация</w:t>
      </w:r>
      <w:r w:rsidRPr="00C14302">
        <w:rPr>
          <w:b/>
          <w:sz w:val="24"/>
          <w:szCs w:val="24"/>
        </w:rPr>
        <w:t xml:space="preserve"> по осуществлению прививки розы на шиповник </w:t>
      </w:r>
      <w:r w:rsidR="00EE4FF9" w:rsidRPr="00C14302">
        <w:rPr>
          <w:b/>
          <w:sz w:val="24"/>
          <w:szCs w:val="24"/>
        </w:rPr>
        <w:t xml:space="preserve"> </w:t>
      </w:r>
      <w:r w:rsidR="00275AF5" w:rsidRPr="00C14302">
        <w:rPr>
          <w:sz w:val="24"/>
          <w:szCs w:val="24"/>
        </w:rPr>
        <w:t>(Приложение 3)</w:t>
      </w:r>
      <w:r w:rsidR="00275AF5" w:rsidRPr="00C14302">
        <w:rPr>
          <w:b/>
          <w:sz w:val="24"/>
          <w:szCs w:val="24"/>
        </w:rPr>
        <w:t xml:space="preserve"> </w:t>
      </w:r>
    </w:p>
    <w:p w:rsidR="00275AF5" w:rsidRPr="00C14302" w:rsidRDefault="00EE4FF9" w:rsidP="00C73679">
      <w:pPr>
        <w:spacing w:line="276" w:lineRule="auto"/>
        <w:jc w:val="both"/>
        <w:rPr>
          <w:b/>
          <w:sz w:val="24"/>
          <w:szCs w:val="24"/>
        </w:rPr>
      </w:pPr>
      <w:r w:rsidRPr="00C14302">
        <w:rPr>
          <w:b/>
          <w:sz w:val="24"/>
          <w:szCs w:val="24"/>
        </w:rPr>
        <w:t>Вопросы для закрепления</w:t>
      </w:r>
      <w:r w:rsidR="00275AF5" w:rsidRPr="00C14302">
        <w:rPr>
          <w:b/>
          <w:sz w:val="24"/>
          <w:szCs w:val="24"/>
        </w:rPr>
        <w:t xml:space="preserve"> </w:t>
      </w:r>
      <w:r w:rsidR="00275AF5" w:rsidRPr="00C14302">
        <w:rPr>
          <w:sz w:val="24"/>
          <w:szCs w:val="24"/>
        </w:rPr>
        <w:t>(Приложение 4)</w:t>
      </w:r>
      <w:r w:rsidRPr="00C14302">
        <w:rPr>
          <w:b/>
          <w:sz w:val="24"/>
          <w:szCs w:val="24"/>
        </w:rPr>
        <w:t xml:space="preserve"> </w:t>
      </w:r>
    </w:p>
    <w:p w:rsidR="00FB68C9" w:rsidRPr="00C14302" w:rsidRDefault="00275AF5" w:rsidP="00C73679">
      <w:pPr>
        <w:spacing w:line="276" w:lineRule="auto"/>
        <w:jc w:val="both"/>
        <w:rPr>
          <w:b/>
          <w:sz w:val="24"/>
          <w:szCs w:val="24"/>
        </w:rPr>
      </w:pPr>
      <w:r w:rsidRPr="00C14302">
        <w:rPr>
          <w:b/>
          <w:sz w:val="24"/>
          <w:szCs w:val="24"/>
        </w:rPr>
        <w:t>И</w:t>
      </w:r>
      <w:r w:rsidR="00EE4FF9" w:rsidRPr="00C14302">
        <w:rPr>
          <w:b/>
          <w:sz w:val="24"/>
          <w:szCs w:val="24"/>
        </w:rPr>
        <w:t>гра: З</w:t>
      </w:r>
      <w:r w:rsidR="00FB68C9" w:rsidRPr="00C14302">
        <w:rPr>
          <w:b/>
          <w:sz w:val="24"/>
          <w:szCs w:val="24"/>
        </w:rPr>
        <w:t>мейка.</w:t>
      </w:r>
      <w:r w:rsidRPr="00C14302">
        <w:rPr>
          <w:b/>
          <w:sz w:val="24"/>
          <w:szCs w:val="24"/>
        </w:rPr>
        <w:t xml:space="preserve"> </w:t>
      </w:r>
    </w:p>
    <w:p w:rsidR="00EE4FF9" w:rsidRPr="00C14302" w:rsidRDefault="00EE4FF9" w:rsidP="00C73679">
      <w:pPr>
        <w:spacing w:line="276" w:lineRule="auto"/>
        <w:jc w:val="both"/>
        <w:rPr>
          <w:b/>
          <w:sz w:val="24"/>
          <w:szCs w:val="24"/>
        </w:rPr>
      </w:pPr>
    </w:p>
    <w:p w:rsidR="003C70F4" w:rsidRPr="00C14302" w:rsidRDefault="009A57EB" w:rsidP="00C73679">
      <w:pPr>
        <w:spacing w:line="276" w:lineRule="auto"/>
        <w:jc w:val="both"/>
        <w:rPr>
          <w:sz w:val="24"/>
          <w:szCs w:val="24"/>
        </w:rPr>
      </w:pPr>
      <w:r w:rsidRPr="00C14302">
        <w:rPr>
          <w:sz w:val="24"/>
          <w:szCs w:val="24"/>
        </w:rPr>
        <w:t xml:space="preserve">   </w:t>
      </w:r>
      <w:r w:rsidR="00EE4FF9" w:rsidRPr="00C14302">
        <w:rPr>
          <w:sz w:val="24"/>
          <w:szCs w:val="24"/>
        </w:rPr>
        <w:t xml:space="preserve">  Обучающиеся получают карточки, содержащие вопрос и ответ следующего участника. Обучающийся задаёт вопрос по карточке, другие должны найти ответ в своей карточке и задать следующий вопрос, что позволит включить в работу всю группу. Первая карточка содержит только вопрос, последняя только ответ</w:t>
      </w:r>
      <w:r w:rsidR="00AF6D1F" w:rsidRPr="00C14302">
        <w:rPr>
          <w:sz w:val="24"/>
          <w:szCs w:val="24"/>
        </w:rPr>
        <w:t xml:space="preserve"> </w:t>
      </w:r>
      <w:r w:rsidR="00EE4FF9" w:rsidRPr="00C14302">
        <w:rPr>
          <w:sz w:val="24"/>
          <w:szCs w:val="24"/>
        </w:rPr>
        <w:t>(у преподавателя).</w:t>
      </w:r>
    </w:p>
    <w:p w:rsidR="000C275C" w:rsidRPr="00C14302" w:rsidRDefault="000C275C" w:rsidP="00C73679">
      <w:pPr>
        <w:spacing w:line="276" w:lineRule="auto"/>
        <w:jc w:val="both"/>
        <w:rPr>
          <w:color w:val="7030A0"/>
          <w:sz w:val="24"/>
          <w:szCs w:val="24"/>
        </w:rPr>
      </w:pPr>
    </w:p>
    <w:p w:rsidR="000C275C" w:rsidRPr="00C14302" w:rsidRDefault="000C275C" w:rsidP="00C73679">
      <w:pPr>
        <w:spacing w:line="276" w:lineRule="auto"/>
        <w:jc w:val="center"/>
        <w:rPr>
          <w:sz w:val="24"/>
          <w:szCs w:val="24"/>
        </w:rPr>
      </w:pPr>
      <w:r w:rsidRPr="00C14302">
        <w:rPr>
          <w:b/>
          <w:sz w:val="24"/>
          <w:szCs w:val="24"/>
        </w:rPr>
        <w:t xml:space="preserve">Рефлексия </w:t>
      </w:r>
      <w:r w:rsidR="009A57EB" w:rsidRPr="00C14302">
        <w:rPr>
          <w:b/>
          <w:sz w:val="24"/>
          <w:szCs w:val="24"/>
        </w:rPr>
        <w:t>(устно)</w:t>
      </w:r>
    </w:p>
    <w:p w:rsidR="000C275C" w:rsidRPr="00C14302" w:rsidRDefault="00736FCF" w:rsidP="00C73679">
      <w:pPr>
        <w:spacing w:line="276" w:lineRule="auto"/>
        <w:jc w:val="both"/>
        <w:rPr>
          <w:iCs/>
          <w:sz w:val="24"/>
          <w:szCs w:val="24"/>
        </w:rPr>
      </w:pPr>
      <w:r w:rsidRPr="00C14302">
        <w:rPr>
          <w:iCs/>
          <w:sz w:val="24"/>
          <w:szCs w:val="24"/>
        </w:rPr>
        <w:t>Чему посещено сегодняшнее занятие</w:t>
      </w:r>
      <w:r w:rsidR="000C275C" w:rsidRPr="00C14302">
        <w:rPr>
          <w:iCs/>
          <w:sz w:val="24"/>
          <w:szCs w:val="24"/>
        </w:rPr>
        <w:t>?</w:t>
      </w:r>
    </w:p>
    <w:p w:rsidR="000C275C" w:rsidRPr="00C14302" w:rsidRDefault="000C275C" w:rsidP="00C73679">
      <w:pPr>
        <w:spacing w:line="276" w:lineRule="auto"/>
        <w:jc w:val="both"/>
        <w:rPr>
          <w:iCs/>
          <w:sz w:val="24"/>
          <w:szCs w:val="24"/>
        </w:rPr>
      </w:pPr>
      <w:r w:rsidRPr="00C14302">
        <w:rPr>
          <w:iCs/>
          <w:sz w:val="24"/>
          <w:szCs w:val="24"/>
        </w:rPr>
        <w:t xml:space="preserve">Какова </w:t>
      </w:r>
      <w:r w:rsidR="00736FCF" w:rsidRPr="00C14302">
        <w:rPr>
          <w:iCs/>
          <w:sz w:val="24"/>
          <w:szCs w:val="24"/>
        </w:rPr>
        <w:t xml:space="preserve">была </w:t>
      </w:r>
      <w:r w:rsidRPr="00C14302">
        <w:rPr>
          <w:iCs/>
          <w:sz w:val="24"/>
          <w:szCs w:val="24"/>
        </w:rPr>
        <w:t>цель занятия?</w:t>
      </w:r>
    </w:p>
    <w:p w:rsidR="00736FCF" w:rsidRPr="00C14302" w:rsidRDefault="00736FCF" w:rsidP="00C73679">
      <w:pPr>
        <w:spacing w:line="276" w:lineRule="auto"/>
        <w:jc w:val="both"/>
        <w:rPr>
          <w:iCs/>
          <w:sz w:val="24"/>
          <w:szCs w:val="24"/>
        </w:rPr>
      </w:pPr>
      <w:r w:rsidRPr="00C14302">
        <w:rPr>
          <w:iCs/>
          <w:sz w:val="24"/>
          <w:szCs w:val="24"/>
        </w:rPr>
        <w:t>Что было самым важным на занятии?</w:t>
      </w:r>
    </w:p>
    <w:p w:rsidR="000C275C" w:rsidRPr="00C14302" w:rsidRDefault="000C275C" w:rsidP="00C73679">
      <w:pPr>
        <w:spacing w:line="276" w:lineRule="auto"/>
        <w:jc w:val="both"/>
        <w:rPr>
          <w:iCs/>
          <w:sz w:val="24"/>
          <w:szCs w:val="24"/>
        </w:rPr>
      </w:pPr>
      <w:r w:rsidRPr="00C14302">
        <w:rPr>
          <w:iCs/>
          <w:sz w:val="24"/>
          <w:szCs w:val="24"/>
        </w:rPr>
        <w:t>Чему посвятим следующее занятие?</w:t>
      </w:r>
    </w:p>
    <w:p w:rsidR="000C275C" w:rsidRPr="00C14302" w:rsidRDefault="000C275C" w:rsidP="00C73679">
      <w:pPr>
        <w:spacing w:line="276" w:lineRule="auto"/>
        <w:jc w:val="both"/>
        <w:rPr>
          <w:iCs/>
          <w:sz w:val="24"/>
          <w:szCs w:val="24"/>
        </w:rPr>
      </w:pPr>
      <w:r w:rsidRPr="00C14302">
        <w:rPr>
          <w:iCs/>
          <w:sz w:val="24"/>
          <w:szCs w:val="24"/>
        </w:rPr>
        <w:t xml:space="preserve">Что для </w:t>
      </w:r>
      <w:r w:rsidR="00BB2AA8" w:rsidRPr="00C14302">
        <w:rPr>
          <w:iCs/>
          <w:sz w:val="24"/>
          <w:szCs w:val="24"/>
        </w:rPr>
        <w:t>вас</w:t>
      </w:r>
      <w:r w:rsidRPr="00C14302">
        <w:rPr>
          <w:iCs/>
          <w:sz w:val="24"/>
          <w:szCs w:val="24"/>
        </w:rPr>
        <w:t xml:space="preserve"> было легко?</w:t>
      </w:r>
    </w:p>
    <w:p w:rsidR="000C275C" w:rsidRPr="00C14302" w:rsidRDefault="000C275C" w:rsidP="00C73679">
      <w:pPr>
        <w:spacing w:line="276" w:lineRule="auto"/>
        <w:jc w:val="both"/>
        <w:rPr>
          <w:iCs/>
          <w:sz w:val="24"/>
          <w:szCs w:val="24"/>
        </w:rPr>
      </w:pPr>
      <w:r w:rsidRPr="00C14302">
        <w:rPr>
          <w:iCs/>
          <w:sz w:val="24"/>
          <w:szCs w:val="24"/>
        </w:rPr>
        <w:t xml:space="preserve">Что для </w:t>
      </w:r>
      <w:r w:rsidR="00BB2AA8" w:rsidRPr="00C14302">
        <w:rPr>
          <w:iCs/>
          <w:sz w:val="24"/>
          <w:szCs w:val="24"/>
        </w:rPr>
        <w:t>вас</w:t>
      </w:r>
      <w:r w:rsidRPr="00C14302">
        <w:rPr>
          <w:iCs/>
          <w:sz w:val="24"/>
          <w:szCs w:val="24"/>
        </w:rPr>
        <w:t xml:space="preserve"> было трудно?</w:t>
      </w:r>
    </w:p>
    <w:p w:rsidR="000C275C" w:rsidRPr="00C14302" w:rsidRDefault="00BB2AA8" w:rsidP="00C73679">
      <w:pPr>
        <w:spacing w:line="276" w:lineRule="auto"/>
        <w:jc w:val="both"/>
        <w:rPr>
          <w:iCs/>
          <w:sz w:val="24"/>
          <w:szCs w:val="24"/>
        </w:rPr>
      </w:pPr>
      <w:r w:rsidRPr="00C14302">
        <w:rPr>
          <w:iCs/>
          <w:sz w:val="24"/>
          <w:szCs w:val="24"/>
        </w:rPr>
        <w:t>Довольны ли в</w:t>
      </w:r>
      <w:r w:rsidR="000C275C" w:rsidRPr="00C14302">
        <w:rPr>
          <w:iCs/>
          <w:sz w:val="24"/>
          <w:szCs w:val="24"/>
        </w:rPr>
        <w:t>ы своей работой?</w:t>
      </w:r>
    </w:p>
    <w:p w:rsidR="000C275C" w:rsidRPr="00C14302" w:rsidRDefault="000C275C" w:rsidP="00C73679">
      <w:pPr>
        <w:spacing w:line="276" w:lineRule="auto"/>
        <w:jc w:val="both"/>
        <w:rPr>
          <w:iCs/>
          <w:sz w:val="24"/>
          <w:szCs w:val="24"/>
        </w:rPr>
      </w:pPr>
      <w:r w:rsidRPr="00C14302">
        <w:rPr>
          <w:iCs/>
          <w:sz w:val="24"/>
          <w:szCs w:val="24"/>
        </w:rPr>
        <w:t xml:space="preserve">За что </w:t>
      </w:r>
      <w:r w:rsidR="00BB2AA8" w:rsidRPr="00C14302">
        <w:rPr>
          <w:iCs/>
          <w:sz w:val="24"/>
          <w:szCs w:val="24"/>
        </w:rPr>
        <w:t>вы хотите</w:t>
      </w:r>
      <w:r w:rsidRPr="00C14302">
        <w:rPr>
          <w:iCs/>
          <w:sz w:val="24"/>
          <w:szCs w:val="24"/>
        </w:rPr>
        <w:t xml:space="preserve"> похвалить себя?</w:t>
      </w:r>
    </w:p>
    <w:p w:rsidR="000C275C" w:rsidRPr="00C14302" w:rsidRDefault="00BB2AA8" w:rsidP="00C73679">
      <w:pPr>
        <w:spacing w:line="276" w:lineRule="auto"/>
        <w:jc w:val="both"/>
        <w:rPr>
          <w:iCs/>
          <w:sz w:val="24"/>
          <w:szCs w:val="24"/>
        </w:rPr>
      </w:pPr>
      <w:r w:rsidRPr="00C14302">
        <w:rPr>
          <w:iCs/>
          <w:sz w:val="24"/>
          <w:szCs w:val="24"/>
        </w:rPr>
        <w:t>За что вы хотите</w:t>
      </w:r>
      <w:r w:rsidR="000C275C" w:rsidRPr="00C14302">
        <w:rPr>
          <w:iCs/>
          <w:sz w:val="24"/>
          <w:szCs w:val="24"/>
        </w:rPr>
        <w:t xml:space="preserve"> похвалить кого-то из </w:t>
      </w:r>
      <w:proofErr w:type="spellStart"/>
      <w:r w:rsidR="000C275C" w:rsidRPr="00C14302">
        <w:rPr>
          <w:iCs/>
          <w:sz w:val="24"/>
          <w:szCs w:val="24"/>
        </w:rPr>
        <w:t>одногруппников</w:t>
      </w:r>
      <w:proofErr w:type="spellEnd"/>
      <w:r w:rsidR="000C275C" w:rsidRPr="00C14302">
        <w:rPr>
          <w:iCs/>
          <w:sz w:val="24"/>
          <w:szCs w:val="24"/>
        </w:rPr>
        <w:t>?</w:t>
      </w:r>
    </w:p>
    <w:p w:rsidR="00736FCF" w:rsidRPr="00C14302" w:rsidRDefault="00736FCF" w:rsidP="00C73679">
      <w:pPr>
        <w:spacing w:line="276" w:lineRule="auto"/>
        <w:jc w:val="both"/>
        <w:rPr>
          <w:iCs/>
          <w:sz w:val="24"/>
          <w:szCs w:val="24"/>
        </w:rPr>
      </w:pPr>
      <w:r w:rsidRPr="00C14302">
        <w:rPr>
          <w:iCs/>
          <w:sz w:val="24"/>
          <w:szCs w:val="24"/>
        </w:rPr>
        <w:t xml:space="preserve">Как бы вы охарактеризовали </w:t>
      </w:r>
      <w:proofErr w:type="gramStart"/>
      <w:r w:rsidRPr="00C14302">
        <w:rPr>
          <w:iCs/>
          <w:sz w:val="24"/>
          <w:szCs w:val="24"/>
        </w:rPr>
        <w:t>занятие</w:t>
      </w:r>
      <w:proofErr w:type="gramEnd"/>
      <w:r w:rsidRPr="00C14302">
        <w:rPr>
          <w:iCs/>
          <w:sz w:val="24"/>
          <w:szCs w:val="24"/>
        </w:rPr>
        <w:t xml:space="preserve"> одним словом?</w:t>
      </w:r>
    </w:p>
    <w:p w:rsidR="003C70F4" w:rsidRPr="00C14302" w:rsidRDefault="003C70F4" w:rsidP="00C73679">
      <w:pPr>
        <w:spacing w:line="276" w:lineRule="auto"/>
        <w:rPr>
          <w:b/>
          <w:sz w:val="24"/>
          <w:szCs w:val="24"/>
        </w:rPr>
      </w:pPr>
    </w:p>
    <w:p w:rsidR="000C275C" w:rsidRPr="00C14302" w:rsidRDefault="000C275C" w:rsidP="00C73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4"/>
          <w:szCs w:val="24"/>
        </w:rPr>
      </w:pPr>
      <w:r w:rsidRPr="00C14302">
        <w:rPr>
          <w:b/>
          <w:sz w:val="24"/>
          <w:szCs w:val="24"/>
        </w:rPr>
        <w:t xml:space="preserve">Домашнее задание.  </w:t>
      </w:r>
      <w:r w:rsidRPr="00C14302">
        <w:rPr>
          <w:bCs/>
          <w:sz w:val="24"/>
          <w:szCs w:val="24"/>
        </w:rPr>
        <w:t xml:space="preserve">Подготовить сообщение на тему: </w:t>
      </w:r>
      <w:proofErr w:type="gramStart"/>
      <w:r w:rsidRPr="00C14302">
        <w:rPr>
          <w:bCs/>
          <w:sz w:val="24"/>
          <w:szCs w:val="24"/>
        </w:rPr>
        <w:t>«</w:t>
      </w:r>
      <w:proofErr w:type="spellStart"/>
      <w:r w:rsidRPr="00C14302">
        <w:rPr>
          <w:bCs/>
          <w:sz w:val="24"/>
          <w:szCs w:val="24"/>
        </w:rPr>
        <w:t>Предпосадочная</w:t>
      </w:r>
      <w:proofErr w:type="spellEnd"/>
      <w:r w:rsidRPr="00C14302">
        <w:rPr>
          <w:bCs/>
          <w:sz w:val="24"/>
          <w:szCs w:val="24"/>
        </w:rPr>
        <w:t xml:space="preserve"> подготовка почвы под закладку сада» (</w:t>
      </w:r>
      <w:r w:rsidRPr="00C14302">
        <w:rPr>
          <w:i/>
          <w:sz w:val="24"/>
          <w:szCs w:val="24"/>
        </w:rPr>
        <w:t xml:space="preserve">Методические указания для самостоятельной работы студентов ПМ.01 Реализация </w:t>
      </w:r>
      <w:proofErr w:type="spellStart"/>
      <w:r w:rsidRPr="00C14302">
        <w:rPr>
          <w:i/>
          <w:sz w:val="24"/>
          <w:szCs w:val="24"/>
        </w:rPr>
        <w:t>агротехнологий</w:t>
      </w:r>
      <w:proofErr w:type="spellEnd"/>
      <w:r w:rsidRPr="00C14302">
        <w:rPr>
          <w:i/>
          <w:sz w:val="24"/>
          <w:szCs w:val="24"/>
        </w:rPr>
        <w:t xml:space="preserve"> различной интенсивности  </w:t>
      </w:r>
      <w:r w:rsidRPr="00C14302">
        <w:rPr>
          <w:rFonts w:eastAsia="Calibri"/>
          <w:i/>
          <w:sz w:val="24"/>
          <w:szCs w:val="24"/>
        </w:rPr>
        <w:t>МДК.01.01.</w:t>
      </w:r>
      <w:proofErr w:type="gramEnd"/>
      <w:r w:rsidRPr="00C14302">
        <w:rPr>
          <w:rFonts w:eastAsia="Calibri"/>
          <w:i/>
          <w:sz w:val="24"/>
          <w:szCs w:val="24"/>
        </w:rPr>
        <w:t xml:space="preserve"> </w:t>
      </w:r>
      <w:proofErr w:type="gramStart"/>
      <w:r w:rsidRPr="00C14302">
        <w:rPr>
          <w:i/>
          <w:sz w:val="24"/>
          <w:szCs w:val="24"/>
        </w:rPr>
        <w:t>Технологии  производства продукции растениеводства, Самостоятельная работа № 53).</w:t>
      </w:r>
      <w:proofErr w:type="gramEnd"/>
    </w:p>
    <w:p w:rsidR="00D3082B" w:rsidRPr="00C14302" w:rsidRDefault="00D3082B" w:rsidP="00C73679">
      <w:pPr>
        <w:spacing w:line="276" w:lineRule="auto"/>
        <w:rPr>
          <w:color w:val="C00000"/>
          <w:sz w:val="24"/>
          <w:szCs w:val="24"/>
        </w:rPr>
      </w:pPr>
    </w:p>
    <w:p w:rsidR="00D3082B" w:rsidRPr="00C14302" w:rsidRDefault="00D3082B" w:rsidP="00C73679">
      <w:pPr>
        <w:spacing w:line="276" w:lineRule="auto"/>
        <w:rPr>
          <w:i/>
          <w:sz w:val="24"/>
          <w:szCs w:val="24"/>
        </w:rPr>
      </w:pPr>
      <w:r w:rsidRPr="00C14302">
        <w:rPr>
          <w:i/>
          <w:sz w:val="24"/>
          <w:szCs w:val="24"/>
        </w:rPr>
        <w:t xml:space="preserve">    - уборка рабочих мест.</w:t>
      </w:r>
    </w:p>
    <w:p w:rsidR="00174285" w:rsidRPr="00C14302" w:rsidRDefault="00174285" w:rsidP="00C73679">
      <w:pPr>
        <w:spacing w:line="276" w:lineRule="auto"/>
        <w:jc w:val="both"/>
        <w:rPr>
          <w:iCs/>
          <w:sz w:val="24"/>
          <w:szCs w:val="24"/>
        </w:rPr>
      </w:pPr>
    </w:p>
    <w:p w:rsidR="00EE4FF9" w:rsidRPr="00C14302" w:rsidRDefault="00275AF5" w:rsidP="00C73679">
      <w:pPr>
        <w:spacing w:line="276" w:lineRule="auto"/>
        <w:jc w:val="right"/>
        <w:rPr>
          <w:iCs/>
          <w:sz w:val="24"/>
          <w:szCs w:val="24"/>
        </w:rPr>
      </w:pPr>
      <w:r w:rsidRPr="00C14302">
        <w:rPr>
          <w:iCs/>
          <w:sz w:val="24"/>
          <w:szCs w:val="24"/>
        </w:rPr>
        <w:t>Приложение 1</w:t>
      </w:r>
    </w:p>
    <w:p w:rsidR="001B737B" w:rsidRDefault="001B737B" w:rsidP="00C73679">
      <w:pPr>
        <w:spacing w:line="276" w:lineRule="auto"/>
        <w:jc w:val="center"/>
        <w:rPr>
          <w:b/>
          <w:sz w:val="24"/>
          <w:szCs w:val="24"/>
        </w:rPr>
      </w:pPr>
    </w:p>
    <w:p w:rsidR="001B737B" w:rsidRDefault="001B737B" w:rsidP="00C73679">
      <w:pPr>
        <w:spacing w:line="276" w:lineRule="auto"/>
        <w:jc w:val="center"/>
        <w:rPr>
          <w:b/>
          <w:sz w:val="24"/>
          <w:szCs w:val="24"/>
        </w:rPr>
      </w:pPr>
    </w:p>
    <w:p w:rsidR="00275AF5" w:rsidRPr="00C14302" w:rsidRDefault="00275AF5" w:rsidP="00C73679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C14302">
        <w:rPr>
          <w:b/>
          <w:sz w:val="24"/>
          <w:szCs w:val="24"/>
        </w:rPr>
        <w:t>Инструкционно</w:t>
      </w:r>
      <w:proofErr w:type="spellEnd"/>
      <w:r w:rsidRPr="00C14302">
        <w:rPr>
          <w:b/>
          <w:sz w:val="24"/>
          <w:szCs w:val="24"/>
        </w:rPr>
        <w:t xml:space="preserve"> – технологическая карта</w:t>
      </w:r>
    </w:p>
    <w:p w:rsidR="00275AF5" w:rsidRPr="00C14302" w:rsidRDefault="00275AF5" w:rsidP="00C73679">
      <w:pPr>
        <w:spacing w:line="276" w:lineRule="auto"/>
        <w:jc w:val="center"/>
        <w:rPr>
          <w:b/>
          <w:sz w:val="24"/>
          <w:szCs w:val="24"/>
        </w:rPr>
      </w:pPr>
      <w:r w:rsidRPr="00C14302">
        <w:rPr>
          <w:b/>
          <w:sz w:val="24"/>
          <w:szCs w:val="24"/>
        </w:rPr>
        <w:t>Выполнение прививки простой копулировкой</w:t>
      </w:r>
    </w:p>
    <w:p w:rsidR="00275AF5" w:rsidRPr="00C14302" w:rsidRDefault="00275AF5" w:rsidP="00C73679">
      <w:pPr>
        <w:spacing w:line="276" w:lineRule="auto"/>
        <w:rPr>
          <w:b/>
          <w:sz w:val="24"/>
          <w:szCs w:val="24"/>
          <w:u w:val="single"/>
        </w:rPr>
      </w:pPr>
    </w:p>
    <w:p w:rsidR="00275AF5" w:rsidRPr="00C14302" w:rsidRDefault="00275AF5" w:rsidP="00C73679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C14302">
        <w:rPr>
          <w:b/>
          <w:sz w:val="24"/>
          <w:szCs w:val="24"/>
        </w:rPr>
        <w:t>Содержание работы</w:t>
      </w:r>
    </w:p>
    <w:p w:rsidR="00843C38" w:rsidRPr="00C14302" w:rsidRDefault="00843C38" w:rsidP="00C73679">
      <w:pPr>
        <w:spacing w:line="276" w:lineRule="auto"/>
        <w:ind w:firstLine="709"/>
        <w:jc w:val="center"/>
        <w:rPr>
          <w:b/>
          <w:sz w:val="24"/>
          <w:szCs w:val="24"/>
        </w:rPr>
      </w:pP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275AF5" w:rsidRPr="00C14302" w:rsidTr="00A01CE7">
        <w:trPr>
          <w:trHeight w:val="500"/>
        </w:trPr>
        <w:tc>
          <w:tcPr>
            <w:tcW w:w="3828" w:type="dxa"/>
          </w:tcPr>
          <w:p w:rsidR="00275AF5" w:rsidRPr="00C14302" w:rsidRDefault="00275AF5" w:rsidP="00C73679">
            <w:pPr>
              <w:pStyle w:val="c7"/>
              <w:spacing w:before="0" w:after="0" w:line="276" w:lineRule="auto"/>
              <w:ind w:firstLine="176"/>
              <w:jc w:val="center"/>
              <w:rPr>
                <w:rStyle w:val="c0"/>
                <w:b/>
              </w:rPr>
            </w:pPr>
            <w:proofErr w:type="gramStart"/>
            <w:r w:rsidRPr="00C14302">
              <w:rPr>
                <w:rStyle w:val="c0"/>
                <w:b/>
              </w:rPr>
              <w:t>Последователь-</w:t>
            </w:r>
            <w:proofErr w:type="spellStart"/>
            <w:r w:rsidRPr="00C14302">
              <w:rPr>
                <w:rStyle w:val="c0"/>
                <w:b/>
              </w:rPr>
              <w:t>ность</w:t>
            </w:r>
            <w:proofErr w:type="spellEnd"/>
            <w:proofErr w:type="gramEnd"/>
            <w:r w:rsidRPr="00C14302">
              <w:rPr>
                <w:rStyle w:val="c0"/>
                <w:b/>
              </w:rPr>
              <w:t xml:space="preserve"> 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ind w:firstLine="34"/>
              <w:jc w:val="center"/>
              <w:rPr>
                <w:rStyle w:val="c0"/>
                <w:b/>
              </w:rPr>
            </w:pPr>
            <w:r w:rsidRPr="00C14302">
              <w:rPr>
                <w:rStyle w:val="c0"/>
                <w:b/>
              </w:rPr>
              <w:t>выполнения задания</w:t>
            </w:r>
          </w:p>
        </w:tc>
        <w:tc>
          <w:tcPr>
            <w:tcW w:w="6379" w:type="dxa"/>
          </w:tcPr>
          <w:p w:rsidR="00275AF5" w:rsidRPr="00C14302" w:rsidRDefault="00275AF5" w:rsidP="00C73679">
            <w:pPr>
              <w:pStyle w:val="c7"/>
              <w:spacing w:before="0" w:after="0" w:line="276" w:lineRule="auto"/>
              <w:ind w:firstLine="709"/>
              <w:jc w:val="center"/>
              <w:rPr>
                <w:rStyle w:val="c0"/>
                <w:b/>
              </w:rPr>
            </w:pPr>
            <w:r w:rsidRPr="00C14302">
              <w:rPr>
                <w:rStyle w:val="c0"/>
                <w:b/>
              </w:rPr>
              <w:t xml:space="preserve">Рекомендации 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ind w:firstLine="709"/>
              <w:jc w:val="center"/>
              <w:rPr>
                <w:rStyle w:val="c0"/>
                <w:b/>
              </w:rPr>
            </w:pPr>
            <w:r w:rsidRPr="00C14302">
              <w:rPr>
                <w:rStyle w:val="c0"/>
                <w:b/>
              </w:rPr>
              <w:t>по выполнению задания</w:t>
            </w:r>
          </w:p>
        </w:tc>
      </w:tr>
      <w:tr w:rsidR="00275AF5" w:rsidRPr="00C14302" w:rsidTr="00A01CE7">
        <w:trPr>
          <w:trHeight w:val="804"/>
        </w:trPr>
        <w:tc>
          <w:tcPr>
            <w:tcW w:w="3828" w:type="dxa"/>
          </w:tcPr>
          <w:p w:rsidR="00275AF5" w:rsidRPr="00C14302" w:rsidRDefault="00275AF5" w:rsidP="00C73679">
            <w:pPr>
              <w:pStyle w:val="c7"/>
              <w:spacing w:before="0" w:after="0" w:line="276" w:lineRule="auto"/>
              <w:ind w:firstLine="33"/>
              <w:jc w:val="both"/>
              <w:rPr>
                <w:rStyle w:val="c0"/>
              </w:rPr>
            </w:pPr>
            <w:r w:rsidRPr="00C14302">
              <w:rPr>
                <w:rStyle w:val="c0"/>
              </w:rPr>
              <w:t>1. Ознакомление с содержанием работы, последовательностью выполнения.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jc w:val="both"/>
              <w:rPr>
                <w:rStyle w:val="c0"/>
              </w:rPr>
            </w:pPr>
          </w:p>
          <w:p w:rsidR="00275AF5" w:rsidRPr="00C14302" w:rsidRDefault="00275AF5" w:rsidP="00C73679">
            <w:pPr>
              <w:pStyle w:val="c7"/>
              <w:spacing w:before="0" w:after="0" w:line="276" w:lineRule="auto"/>
              <w:jc w:val="both"/>
              <w:rPr>
                <w:rStyle w:val="c0"/>
              </w:rPr>
            </w:pPr>
            <w:r w:rsidRPr="00C14302">
              <w:rPr>
                <w:rStyle w:val="c0"/>
              </w:rPr>
              <w:t>2. Подбор привойного и подвойного материала.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jc w:val="both"/>
              <w:rPr>
                <w:rStyle w:val="c0"/>
              </w:rPr>
            </w:pPr>
            <w:r w:rsidRPr="00C14302">
              <w:rPr>
                <w:rStyle w:val="c0"/>
              </w:rPr>
              <w:t>3. Выполнение среда подвоя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jc w:val="both"/>
              <w:rPr>
                <w:rStyle w:val="c0"/>
              </w:rPr>
            </w:pPr>
            <w:r w:rsidRPr="00C14302">
              <w:rPr>
                <w:rStyle w:val="c0"/>
              </w:rPr>
              <w:t>4. Выполнение среза привоя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jc w:val="both"/>
            </w:pPr>
            <w:r w:rsidRPr="00C14302">
              <w:rPr>
                <w:rStyle w:val="c0"/>
              </w:rPr>
              <w:t xml:space="preserve">5. </w:t>
            </w:r>
            <w:r w:rsidRPr="00C14302">
              <w:t>Соединение подготовленных образцов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jc w:val="both"/>
            </w:pPr>
            <w:r w:rsidRPr="00C14302">
              <w:lastRenderedPageBreak/>
              <w:t>6. Выполнение обмотки соединенных образцов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jc w:val="both"/>
              <w:rPr>
                <w:rStyle w:val="c0"/>
              </w:rPr>
            </w:pPr>
            <w:r w:rsidRPr="00C14302">
              <w:t>7. Обработка незащищенной поверхности «Садовым варом».</w:t>
            </w:r>
          </w:p>
        </w:tc>
        <w:tc>
          <w:tcPr>
            <w:tcW w:w="6379" w:type="dxa"/>
          </w:tcPr>
          <w:p w:rsidR="00275AF5" w:rsidRPr="00C14302" w:rsidRDefault="00275AF5" w:rsidP="00C73679">
            <w:pPr>
              <w:pStyle w:val="c7"/>
              <w:spacing w:before="0" w:after="0" w:line="276" w:lineRule="auto"/>
              <w:ind w:firstLine="33"/>
              <w:jc w:val="both"/>
              <w:rPr>
                <w:rStyle w:val="c0"/>
              </w:rPr>
            </w:pPr>
            <w:r w:rsidRPr="00C14302">
              <w:rPr>
                <w:rStyle w:val="c0"/>
              </w:rPr>
              <w:lastRenderedPageBreak/>
              <w:t xml:space="preserve">Внимательно изучите </w:t>
            </w:r>
            <w:proofErr w:type="spellStart"/>
            <w:r w:rsidRPr="00C14302">
              <w:rPr>
                <w:rStyle w:val="c0"/>
              </w:rPr>
              <w:t>инструкционно</w:t>
            </w:r>
            <w:proofErr w:type="spellEnd"/>
            <w:r w:rsidRPr="00C14302">
              <w:rPr>
                <w:rStyle w:val="c0"/>
              </w:rPr>
              <w:t>-технологическую карту выполнения прививки простой копулировкой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ind w:firstLine="33"/>
              <w:jc w:val="both"/>
              <w:rPr>
                <w:rStyle w:val="c0"/>
              </w:rPr>
            </w:pPr>
            <w:proofErr w:type="gramStart"/>
            <w:r w:rsidRPr="00C14302">
              <w:rPr>
                <w:rStyle w:val="c0"/>
                <w:b/>
                <w:u w:val="single"/>
              </w:rPr>
              <w:t>Необходимое оборудование</w:t>
            </w:r>
            <w:r w:rsidRPr="00C14302">
              <w:rPr>
                <w:rStyle w:val="c0"/>
              </w:rPr>
              <w:t xml:space="preserve">: </w:t>
            </w:r>
            <w:proofErr w:type="spellStart"/>
            <w:r w:rsidRPr="00C14302">
              <w:rPr>
                <w:rStyle w:val="c0"/>
              </w:rPr>
              <w:t>копулировочный</w:t>
            </w:r>
            <w:proofErr w:type="spellEnd"/>
            <w:r w:rsidRPr="00C14302">
              <w:rPr>
                <w:rStyle w:val="c0"/>
              </w:rPr>
              <w:t xml:space="preserve"> нож, лента, «Садовый вар», перчатки, антисептик, ватные диски.</w:t>
            </w:r>
            <w:proofErr w:type="gramEnd"/>
          </w:p>
          <w:p w:rsidR="00275AF5" w:rsidRPr="00C14302" w:rsidRDefault="00275AF5" w:rsidP="00C73679">
            <w:pPr>
              <w:pStyle w:val="c7"/>
              <w:spacing w:before="0" w:after="0" w:line="276" w:lineRule="auto"/>
              <w:jc w:val="both"/>
              <w:rPr>
                <w:rStyle w:val="c0"/>
              </w:rPr>
            </w:pPr>
            <w:r w:rsidRPr="00C14302">
              <w:rPr>
                <w:rStyle w:val="c0"/>
              </w:rPr>
              <w:t>Выбор черенка и подвоя.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ind w:firstLine="33"/>
              <w:jc w:val="center"/>
              <w:rPr>
                <w:rStyle w:val="c0"/>
              </w:rPr>
            </w:pPr>
            <w:r w:rsidRPr="00C14302">
              <w:rPr>
                <w:noProof/>
              </w:rPr>
              <w:lastRenderedPageBreak/>
              <w:drawing>
                <wp:inline distT="0" distB="0" distL="0" distR="0" wp14:anchorId="039D70DF" wp14:editId="49FFD72E">
                  <wp:extent cx="3433081" cy="1637414"/>
                  <wp:effectExtent l="0" t="0" r="0" b="0"/>
                  <wp:docPr id="4" name="Рисунок 4" descr="https://papamaster.su/wp-content/uploads/2016/04/prostaya-i-uluchshennaya-kopulirovka-ris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apamaster.su/wp-content/uploads/2016/04/prostaya-i-uluchshennaya-kopulirovka-ris.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086"/>
                          <a:stretch/>
                        </pic:blipFill>
                        <pic:spPr bwMode="auto">
                          <a:xfrm>
                            <a:off x="0" y="0"/>
                            <a:ext cx="3540155" cy="168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ind w:firstLine="33"/>
              <w:jc w:val="both"/>
              <w:rPr>
                <w:rStyle w:val="c0"/>
              </w:rPr>
            </w:pPr>
            <w:r w:rsidRPr="00C14302">
              <w:rPr>
                <w:rStyle w:val="c0"/>
              </w:rPr>
              <w:t>Простая (А) и улучшенная (Б) копулировка плодовых культур</w:t>
            </w:r>
          </w:p>
        </w:tc>
      </w:tr>
    </w:tbl>
    <w:p w:rsidR="00275AF5" w:rsidRPr="00C14302" w:rsidRDefault="00275AF5" w:rsidP="00C73679">
      <w:pPr>
        <w:spacing w:line="276" w:lineRule="auto"/>
        <w:rPr>
          <w:b/>
          <w:sz w:val="24"/>
          <w:szCs w:val="24"/>
        </w:rPr>
      </w:pPr>
    </w:p>
    <w:p w:rsidR="00275AF5" w:rsidRPr="00C14302" w:rsidRDefault="00275AF5" w:rsidP="00C73679">
      <w:pPr>
        <w:spacing w:line="276" w:lineRule="auto"/>
        <w:jc w:val="center"/>
        <w:rPr>
          <w:b/>
          <w:sz w:val="24"/>
          <w:szCs w:val="24"/>
        </w:rPr>
      </w:pPr>
    </w:p>
    <w:p w:rsidR="00275AF5" w:rsidRPr="00C14302" w:rsidRDefault="00275AF5" w:rsidP="00C73679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C14302">
        <w:rPr>
          <w:b/>
          <w:sz w:val="24"/>
          <w:szCs w:val="24"/>
        </w:rPr>
        <w:t>Инструкционно</w:t>
      </w:r>
      <w:proofErr w:type="spellEnd"/>
      <w:r w:rsidRPr="00C14302">
        <w:rPr>
          <w:b/>
          <w:sz w:val="24"/>
          <w:szCs w:val="24"/>
        </w:rPr>
        <w:t xml:space="preserve"> – технологическая карта</w:t>
      </w:r>
    </w:p>
    <w:p w:rsidR="00275AF5" w:rsidRPr="00C14302" w:rsidRDefault="00275AF5" w:rsidP="00C73679">
      <w:pPr>
        <w:spacing w:line="276" w:lineRule="auto"/>
        <w:jc w:val="center"/>
        <w:rPr>
          <w:b/>
          <w:sz w:val="24"/>
          <w:szCs w:val="24"/>
        </w:rPr>
      </w:pPr>
      <w:r w:rsidRPr="00C14302">
        <w:rPr>
          <w:b/>
          <w:sz w:val="24"/>
          <w:szCs w:val="24"/>
        </w:rPr>
        <w:t>Выполнение прививки способом окулировки</w:t>
      </w:r>
    </w:p>
    <w:p w:rsidR="00275AF5" w:rsidRPr="00C14302" w:rsidRDefault="00275AF5" w:rsidP="00C73679">
      <w:pPr>
        <w:spacing w:line="276" w:lineRule="auto"/>
        <w:rPr>
          <w:b/>
          <w:sz w:val="24"/>
          <w:szCs w:val="24"/>
          <w:u w:val="single"/>
        </w:rPr>
      </w:pPr>
    </w:p>
    <w:p w:rsidR="00275AF5" w:rsidRPr="00C14302" w:rsidRDefault="00275AF5" w:rsidP="00C73679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C14302">
        <w:rPr>
          <w:b/>
          <w:sz w:val="24"/>
          <w:szCs w:val="24"/>
        </w:rPr>
        <w:t>Содержание работы</w:t>
      </w:r>
    </w:p>
    <w:p w:rsidR="00275AF5" w:rsidRPr="00C14302" w:rsidRDefault="00275AF5" w:rsidP="00C73679">
      <w:pPr>
        <w:spacing w:line="276" w:lineRule="auto"/>
        <w:ind w:firstLine="709"/>
        <w:jc w:val="center"/>
        <w:rPr>
          <w:b/>
          <w:sz w:val="24"/>
          <w:szCs w:val="24"/>
        </w:rPr>
      </w:pP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3176"/>
        <w:gridCol w:w="7031"/>
      </w:tblGrid>
      <w:tr w:rsidR="00275AF5" w:rsidRPr="00C14302" w:rsidTr="00A01CE7">
        <w:trPr>
          <w:trHeight w:val="500"/>
        </w:trPr>
        <w:tc>
          <w:tcPr>
            <w:tcW w:w="3176" w:type="dxa"/>
          </w:tcPr>
          <w:p w:rsidR="00275AF5" w:rsidRPr="00C14302" w:rsidRDefault="00275AF5" w:rsidP="00C73679">
            <w:pPr>
              <w:pStyle w:val="c7"/>
              <w:spacing w:before="0" w:after="0" w:line="276" w:lineRule="auto"/>
              <w:ind w:firstLine="176"/>
              <w:jc w:val="center"/>
              <w:rPr>
                <w:rStyle w:val="c0"/>
                <w:b/>
              </w:rPr>
            </w:pPr>
            <w:proofErr w:type="gramStart"/>
            <w:r w:rsidRPr="00C14302">
              <w:rPr>
                <w:rStyle w:val="c0"/>
                <w:b/>
              </w:rPr>
              <w:t>Последователь-</w:t>
            </w:r>
            <w:proofErr w:type="spellStart"/>
            <w:r w:rsidRPr="00C14302">
              <w:rPr>
                <w:rStyle w:val="c0"/>
                <w:b/>
              </w:rPr>
              <w:t>ность</w:t>
            </w:r>
            <w:proofErr w:type="spellEnd"/>
            <w:proofErr w:type="gramEnd"/>
            <w:r w:rsidRPr="00C14302">
              <w:rPr>
                <w:rStyle w:val="c0"/>
                <w:b/>
              </w:rPr>
              <w:t xml:space="preserve"> 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ind w:firstLine="34"/>
              <w:jc w:val="center"/>
              <w:rPr>
                <w:rStyle w:val="c0"/>
                <w:b/>
              </w:rPr>
            </w:pPr>
            <w:r w:rsidRPr="00C14302">
              <w:rPr>
                <w:rStyle w:val="c0"/>
                <w:b/>
              </w:rPr>
              <w:t>выполнения задания</w:t>
            </w:r>
          </w:p>
        </w:tc>
        <w:tc>
          <w:tcPr>
            <w:tcW w:w="7031" w:type="dxa"/>
          </w:tcPr>
          <w:p w:rsidR="00275AF5" w:rsidRPr="00C14302" w:rsidRDefault="00275AF5" w:rsidP="00C73679">
            <w:pPr>
              <w:pStyle w:val="c7"/>
              <w:spacing w:before="0" w:after="0" w:line="276" w:lineRule="auto"/>
              <w:ind w:firstLine="709"/>
              <w:jc w:val="center"/>
              <w:rPr>
                <w:rStyle w:val="c0"/>
                <w:b/>
              </w:rPr>
            </w:pPr>
            <w:r w:rsidRPr="00C14302">
              <w:rPr>
                <w:rStyle w:val="c0"/>
                <w:b/>
              </w:rPr>
              <w:t xml:space="preserve">Рекомендации 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ind w:firstLine="709"/>
              <w:jc w:val="center"/>
              <w:rPr>
                <w:rStyle w:val="c0"/>
                <w:b/>
              </w:rPr>
            </w:pPr>
            <w:r w:rsidRPr="00C14302">
              <w:rPr>
                <w:rStyle w:val="c0"/>
                <w:b/>
              </w:rPr>
              <w:t>по выполнению задания</w:t>
            </w:r>
          </w:p>
        </w:tc>
      </w:tr>
      <w:tr w:rsidR="00275AF5" w:rsidRPr="00C14302" w:rsidTr="00A01CE7">
        <w:trPr>
          <w:trHeight w:val="804"/>
        </w:trPr>
        <w:tc>
          <w:tcPr>
            <w:tcW w:w="3176" w:type="dxa"/>
          </w:tcPr>
          <w:p w:rsidR="00275AF5" w:rsidRPr="00C14302" w:rsidRDefault="00275AF5" w:rsidP="00C73679">
            <w:pPr>
              <w:pStyle w:val="c7"/>
              <w:spacing w:before="0" w:after="0" w:line="276" w:lineRule="auto"/>
              <w:ind w:firstLine="33"/>
              <w:jc w:val="both"/>
              <w:rPr>
                <w:rStyle w:val="c0"/>
              </w:rPr>
            </w:pPr>
            <w:r w:rsidRPr="00C14302">
              <w:rPr>
                <w:rStyle w:val="c0"/>
              </w:rPr>
              <w:t>1. Ознакомление с содержанием работы, последовательностью выполнения.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jc w:val="both"/>
              <w:rPr>
                <w:rStyle w:val="c0"/>
              </w:rPr>
            </w:pPr>
          </w:p>
          <w:p w:rsidR="00275AF5" w:rsidRPr="00C14302" w:rsidRDefault="00275AF5" w:rsidP="00C73679">
            <w:pPr>
              <w:pStyle w:val="c7"/>
              <w:spacing w:before="0" w:after="0" w:line="276" w:lineRule="auto"/>
              <w:jc w:val="both"/>
              <w:rPr>
                <w:rStyle w:val="c0"/>
              </w:rPr>
            </w:pPr>
            <w:r w:rsidRPr="00C14302">
              <w:rPr>
                <w:rStyle w:val="c0"/>
              </w:rPr>
              <w:t>2. Подбор привойного и подвойного материала.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jc w:val="both"/>
              <w:rPr>
                <w:rStyle w:val="c0"/>
              </w:rPr>
            </w:pPr>
            <w:r w:rsidRPr="00C14302">
              <w:rPr>
                <w:rStyle w:val="c0"/>
              </w:rPr>
              <w:t>3. Выполнение среда щитка с почкой на привое.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jc w:val="both"/>
              <w:rPr>
                <w:rStyle w:val="c0"/>
              </w:rPr>
            </w:pPr>
            <w:r w:rsidRPr="00C14302">
              <w:rPr>
                <w:rStyle w:val="c0"/>
              </w:rPr>
              <w:t>4. Выполнение Т-образного разреза на подвое.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jc w:val="both"/>
            </w:pPr>
            <w:r w:rsidRPr="00C14302">
              <w:rPr>
                <w:rStyle w:val="c0"/>
              </w:rPr>
              <w:t>5.</w:t>
            </w:r>
            <w:r w:rsidRPr="00C14302">
              <w:t>Соединение подготовленных образцов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jc w:val="both"/>
            </w:pPr>
            <w:r w:rsidRPr="00C14302">
              <w:t>6. Выполнение обмотки соединенных образцов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jc w:val="both"/>
              <w:rPr>
                <w:rStyle w:val="c0"/>
              </w:rPr>
            </w:pPr>
          </w:p>
        </w:tc>
        <w:tc>
          <w:tcPr>
            <w:tcW w:w="7031" w:type="dxa"/>
          </w:tcPr>
          <w:p w:rsidR="00275AF5" w:rsidRPr="00C14302" w:rsidRDefault="00275AF5" w:rsidP="00C73679">
            <w:pPr>
              <w:pStyle w:val="c7"/>
              <w:spacing w:before="0" w:after="0" w:line="276" w:lineRule="auto"/>
              <w:ind w:firstLine="33"/>
              <w:jc w:val="both"/>
              <w:rPr>
                <w:rStyle w:val="c0"/>
              </w:rPr>
            </w:pPr>
            <w:r w:rsidRPr="00C14302">
              <w:rPr>
                <w:rStyle w:val="c0"/>
              </w:rPr>
              <w:t xml:space="preserve">Внимательно изучите </w:t>
            </w:r>
            <w:proofErr w:type="spellStart"/>
            <w:r w:rsidRPr="00C14302">
              <w:rPr>
                <w:rStyle w:val="c0"/>
              </w:rPr>
              <w:t>инструкционно</w:t>
            </w:r>
            <w:proofErr w:type="spellEnd"/>
            <w:r w:rsidRPr="00C14302">
              <w:rPr>
                <w:rStyle w:val="c0"/>
              </w:rPr>
              <w:t>-технологическую карту выполнения прививки способом окулировки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ind w:firstLine="33"/>
              <w:jc w:val="both"/>
              <w:rPr>
                <w:rStyle w:val="c0"/>
              </w:rPr>
            </w:pPr>
            <w:r w:rsidRPr="00C14302">
              <w:rPr>
                <w:rStyle w:val="c0"/>
                <w:b/>
                <w:u w:val="single"/>
              </w:rPr>
              <w:t>Необходимое оборудование</w:t>
            </w:r>
            <w:r w:rsidRPr="00C14302">
              <w:rPr>
                <w:rStyle w:val="c0"/>
              </w:rPr>
              <w:t xml:space="preserve">: </w:t>
            </w:r>
            <w:proofErr w:type="spellStart"/>
            <w:r w:rsidRPr="00C14302">
              <w:rPr>
                <w:rStyle w:val="c0"/>
              </w:rPr>
              <w:t>окулировочный</w:t>
            </w:r>
            <w:proofErr w:type="spellEnd"/>
            <w:r w:rsidRPr="00C14302">
              <w:rPr>
                <w:rStyle w:val="c0"/>
              </w:rPr>
              <w:t xml:space="preserve"> нож, лента, перчатки, антисептик, ватные диски.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ind w:firstLine="33"/>
              <w:jc w:val="both"/>
              <w:rPr>
                <w:rStyle w:val="c0"/>
              </w:rPr>
            </w:pPr>
          </w:p>
          <w:p w:rsidR="00275AF5" w:rsidRPr="00C14302" w:rsidRDefault="00275AF5" w:rsidP="00C73679">
            <w:pPr>
              <w:pStyle w:val="c7"/>
              <w:spacing w:before="0" w:after="0" w:line="276" w:lineRule="auto"/>
              <w:jc w:val="both"/>
              <w:rPr>
                <w:rStyle w:val="c0"/>
              </w:rPr>
            </w:pPr>
            <w:r w:rsidRPr="00C14302">
              <w:rPr>
                <w:rStyle w:val="c0"/>
              </w:rPr>
              <w:t>Выбор черенка и щитка.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jc w:val="both"/>
              <w:rPr>
                <w:rStyle w:val="c0"/>
              </w:rPr>
            </w:pPr>
          </w:p>
          <w:p w:rsidR="00275AF5" w:rsidRPr="00C14302" w:rsidRDefault="00275AF5" w:rsidP="00C73679">
            <w:pPr>
              <w:pStyle w:val="c7"/>
              <w:spacing w:before="0" w:after="0" w:line="276" w:lineRule="auto"/>
              <w:ind w:firstLine="33"/>
              <w:jc w:val="center"/>
              <w:rPr>
                <w:rStyle w:val="c0"/>
              </w:rPr>
            </w:pPr>
            <w:r w:rsidRPr="00C14302">
              <w:rPr>
                <w:noProof/>
              </w:rPr>
              <w:drawing>
                <wp:inline distT="0" distB="0" distL="0" distR="0" wp14:anchorId="76EED414" wp14:editId="434AF156">
                  <wp:extent cx="3242931" cy="1562735"/>
                  <wp:effectExtent l="0" t="0" r="0" b="0"/>
                  <wp:docPr id="1" name="Рисунок 1" descr="http://profermu.com/wp-content/uploads/2017/03/okulirovka_posledovateln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fermu.com/wp-content/uploads/2017/03/okulirovka_posledovatelno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935" cy="1597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5AF5" w:rsidRPr="00C14302" w:rsidRDefault="00275AF5" w:rsidP="00C73679">
      <w:pPr>
        <w:spacing w:line="276" w:lineRule="auto"/>
        <w:rPr>
          <w:color w:val="984806" w:themeColor="accent6" w:themeShade="80"/>
          <w:sz w:val="24"/>
          <w:szCs w:val="24"/>
        </w:rPr>
      </w:pPr>
    </w:p>
    <w:p w:rsidR="00275AF5" w:rsidRPr="00C14302" w:rsidRDefault="00275AF5" w:rsidP="00C73679">
      <w:pPr>
        <w:spacing w:line="276" w:lineRule="auto"/>
        <w:rPr>
          <w:b/>
          <w:sz w:val="24"/>
          <w:szCs w:val="24"/>
        </w:rPr>
      </w:pPr>
    </w:p>
    <w:p w:rsidR="00275AF5" w:rsidRPr="00C14302" w:rsidRDefault="00275AF5" w:rsidP="00C73679">
      <w:pPr>
        <w:spacing w:line="276" w:lineRule="auto"/>
        <w:jc w:val="center"/>
        <w:rPr>
          <w:b/>
          <w:sz w:val="24"/>
          <w:szCs w:val="24"/>
        </w:rPr>
      </w:pPr>
    </w:p>
    <w:p w:rsidR="00843C38" w:rsidRPr="00C14302" w:rsidRDefault="00843C38" w:rsidP="00C73679">
      <w:pPr>
        <w:spacing w:line="276" w:lineRule="auto"/>
        <w:jc w:val="center"/>
        <w:rPr>
          <w:b/>
          <w:sz w:val="24"/>
          <w:szCs w:val="24"/>
        </w:rPr>
      </w:pPr>
    </w:p>
    <w:p w:rsidR="00275AF5" w:rsidRPr="00C14302" w:rsidRDefault="00275AF5" w:rsidP="00C73679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C14302">
        <w:rPr>
          <w:b/>
          <w:sz w:val="24"/>
          <w:szCs w:val="24"/>
        </w:rPr>
        <w:t>Инструкционно</w:t>
      </w:r>
      <w:proofErr w:type="spellEnd"/>
      <w:r w:rsidRPr="00C14302">
        <w:rPr>
          <w:b/>
          <w:sz w:val="24"/>
          <w:szCs w:val="24"/>
        </w:rPr>
        <w:t xml:space="preserve"> – технологическая карта</w:t>
      </w:r>
    </w:p>
    <w:p w:rsidR="00275AF5" w:rsidRPr="00C14302" w:rsidRDefault="00275AF5" w:rsidP="00C73679">
      <w:pPr>
        <w:spacing w:line="276" w:lineRule="auto"/>
        <w:jc w:val="center"/>
        <w:rPr>
          <w:b/>
          <w:sz w:val="24"/>
          <w:szCs w:val="24"/>
        </w:rPr>
      </w:pPr>
      <w:r w:rsidRPr="00C14302">
        <w:rPr>
          <w:b/>
          <w:sz w:val="24"/>
          <w:szCs w:val="24"/>
        </w:rPr>
        <w:t xml:space="preserve">Выполнение прививки способом </w:t>
      </w:r>
      <w:proofErr w:type="spellStart"/>
      <w:r w:rsidRPr="00C14302">
        <w:rPr>
          <w:b/>
          <w:sz w:val="24"/>
          <w:szCs w:val="24"/>
        </w:rPr>
        <w:t>врасщеп</w:t>
      </w:r>
      <w:proofErr w:type="spellEnd"/>
    </w:p>
    <w:p w:rsidR="00275AF5" w:rsidRPr="00C14302" w:rsidRDefault="00275AF5" w:rsidP="00C73679">
      <w:pPr>
        <w:spacing w:line="276" w:lineRule="auto"/>
        <w:rPr>
          <w:b/>
          <w:sz w:val="24"/>
          <w:szCs w:val="24"/>
          <w:u w:val="single"/>
        </w:rPr>
      </w:pPr>
    </w:p>
    <w:p w:rsidR="00275AF5" w:rsidRPr="00C14302" w:rsidRDefault="00275AF5" w:rsidP="00C73679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C14302">
        <w:rPr>
          <w:b/>
          <w:sz w:val="24"/>
          <w:szCs w:val="24"/>
        </w:rPr>
        <w:t>Содержание работы</w:t>
      </w:r>
    </w:p>
    <w:p w:rsidR="00275AF5" w:rsidRPr="00C14302" w:rsidRDefault="00275AF5" w:rsidP="00C73679">
      <w:pPr>
        <w:spacing w:line="276" w:lineRule="auto"/>
        <w:ind w:firstLine="709"/>
        <w:jc w:val="center"/>
        <w:rPr>
          <w:b/>
          <w:sz w:val="24"/>
          <w:szCs w:val="24"/>
        </w:rPr>
      </w:pP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3176"/>
        <w:gridCol w:w="7031"/>
      </w:tblGrid>
      <w:tr w:rsidR="00275AF5" w:rsidRPr="00C14302" w:rsidTr="00A01CE7">
        <w:trPr>
          <w:trHeight w:val="500"/>
        </w:trPr>
        <w:tc>
          <w:tcPr>
            <w:tcW w:w="3176" w:type="dxa"/>
          </w:tcPr>
          <w:p w:rsidR="00275AF5" w:rsidRPr="00C14302" w:rsidRDefault="00275AF5" w:rsidP="00C73679">
            <w:pPr>
              <w:pStyle w:val="c7"/>
              <w:spacing w:before="0" w:after="0" w:line="276" w:lineRule="auto"/>
              <w:ind w:firstLine="176"/>
              <w:jc w:val="center"/>
              <w:rPr>
                <w:rStyle w:val="c0"/>
                <w:b/>
              </w:rPr>
            </w:pPr>
            <w:proofErr w:type="gramStart"/>
            <w:r w:rsidRPr="00C14302">
              <w:rPr>
                <w:rStyle w:val="c0"/>
                <w:b/>
              </w:rPr>
              <w:t>Последователь-</w:t>
            </w:r>
            <w:proofErr w:type="spellStart"/>
            <w:r w:rsidRPr="00C14302">
              <w:rPr>
                <w:rStyle w:val="c0"/>
                <w:b/>
              </w:rPr>
              <w:t>ность</w:t>
            </w:r>
            <w:proofErr w:type="spellEnd"/>
            <w:proofErr w:type="gramEnd"/>
            <w:r w:rsidRPr="00C14302">
              <w:rPr>
                <w:rStyle w:val="c0"/>
                <w:b/>
              </w:rPr>
              <w:t xml:space="preserve"> 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ind w:firstLine="34"/>
              <w:jc w:val="center"/>
              <w:rPr>
                <w:rStyle w:val="c0"/>
                <w:b/>
              </w:rPr>
            </w:pPr>
            <w:r w:rsidRPr="00C14302">
              <w:rPr>
                <w:rStyle w:val="c0"/>
                <w:b/>
              </w:rPr>
              <w:t>выполнения задания</w:t>
            </w:r>
          </w:p>
        </w:tc>
        <w:tc>
          <w:tcPr>
            <w:tcW w:w="7031" w:type="dxa"/>
          </w:tcPr>
          <w:p w:rsidR="00275AF5" w:rsidRPr="00C14302" w:rsidRDefault="00275AF5" w:rsidP="00C73679">
            <w:pPr>
              <w:pStyle w:val="c7"/>
              <w:spacing w:before="0" w:after="0" w:line="276" w:lineRule="auto"/>
              <w:ind w:firstLine="709"/>
              <w:jc w:val="center"/>
              <w:rPr>
                <w:rStyle w:val="c0"/>
                <w:b/>
              </w:rPr>
            </w:pPr>
            <w:r w:rsidRPr="00C14302">
              <w:rPr>
                <w:rStyle w:val="c0"/>
                <w:b/>
              </w:rPr>
              <w:t xml:space="preserve">Рекомендации 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ind w:firstLine="709"/>
              <w:jc w:val="center"/>
              <w:rPr>
                <w:rStyle w:val="c0"/>
                <w:b/>
              </w:rPr>
            </w:pPr>
            <w:r w:rsidRPr="00C14302">
              <w:rPr>
                <w:rStyle w:val="c0"/>
                <w:b/>
              </w:rPr>
              <w:t>по выполнению задания</w:t>
            </w:r>
          </w:p>
        </w:tc>
      </w:tr>
      <w:tr w:rsidR="00275AF5" w:rsidRPr="00C14302" w:rsidTr="00A01CE7">
        <w:trPr>
          <w:trHeight w:val="804"/>
        </w:trPr>
        <w:tc>
          <w:tcPr>
            <w:tcW w:w="3176" w:type="dxa"/>
          </w:tcPr>
          <w:p w:rsidR="00275AF5" w:rsidRPr="00C14302" w:rsidRDefault="00275AF5" w:rsidP="00C73679">
            <w:pPr>
              <w:pStyle w:val="c7"/>
              <w:spacing w:before="0" w:after="0" w:line="276" w:lineRule="auto"/>
              <w:ind w:firstLine="33"/>
              <w:jc w:val="both"/>
              <w:rPr>
                <w:rStyle w:val="c0"/>
              </w:rPr>
            </w:pPr>
            <w:r w:rsidRPr="00C14302">
              <w:rPr>
                <w:rStyle w:val="c0"/>
              </w:rPr>
              <w:t xml:space="preserve">1. Ознакомление с содержанием работы, </w:t>
            </w:r>
            <w:r w:rsidRPr="00C14302">
              <w:rPr>
                <w:rStyle w:val="c0"/>
              </w:rPr>
              <w:lastRenderedPageBreak/>
              <w:t>последовательностью выполнения.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jc w:val="both"/>
              <w:rPr>
                <w:rStyle w:val="c0"/>
              </w:rPr>
            </w:pPr>
          </w:p>
          <w:p w:rsidR="00275AF5" w:rsidRPr="00C14302" w:rsidRDefault="00275AF5" w:rsidP="00C73679">
            <w:pPr>
              <w:pStyle w:val="c7"/>
              <w:spacing w:before="0" w:after="0" w:line="276" w:lineRule="auto"/>
              <w:jc w:val="both"/>
              <w:rPr>
                <w:rStyle w:val="c0"/>
              </w:rPr>
            </w:pPr>
          </w:p>
          <w:p w:rsidR="00275AF5" w:rsidRPr="00C14302" w:rsidRDefault="00275AF5" w:rsidP="00C73679">
            <w:pPr>
              <w:pStyle w:val="c7"/>
              <w:spacing w:before="0" w:after="0" w:line="276" w:lineRule="auto"/>
              <w:jc w:val="both"/>
              <w:rPr>
                <w:rStyle w:val="c0"/>
              </w:rPr>
            </w:pPr>
            <w:r w:rsidRPr="00C14302">
              <w:rPr>
                <w:rStyle w:val="c0"/>
              </w:rPr>
              <w:t>2. Подбор привойного и подвойного материала.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jc w:val="both"/>
              <w:rPr>
                <w:rStyle w:val="c0"/>
              </w:rPr>
            </w:pPr>
            <w:r w:rsidRPr="00C14302">
              <w:rPr>
                <w:rStyle w:val="c0"/>
              </w:rPr>
              <w:t xml:space="preserve">3. Выполнение двух противоположных среда (с </w:t>
            </w:r>
            <w:proofErr w:type="gramStart"/>
            <w:r w:rsidRPr="00C14302">
              <w:rPr>
                <w:rStyle w:val="c0"/>
              </w:rPr>
              <w:t>обоих</w:t>
            </w:r>
            <w:proofErr w:type="gramEnd"/>
            <w:r w:rsidRPr="00C14302">
              <w:rPr>
                <w:rStyle w:val="c0"/>
              </w:rPr>
              <w:t xml:space="preserve"> сторон) на привое.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jc w:val="both"/>
              <w:rPr>
                <w:rStyle w:val="c0"/>
              </w:rPr>
            </w:pPr>
            <w:r w:rsidRPr="00C14302">
              <w:rPr>
                <w:rStyle w:val="c0"/>
              </w:rPr>
              <w:t>4. Выполнение аккуратного раскола на подвое (штамбе).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jc w:val="both"/>
            </w:pPr>
            <w:r w:rsidRPr="00C14302">
              <w:rPr>
                <w:rStyle w:val="c0"/>
              </w:rPr>
              <w:t xml:space="preserve">5. </w:t>
            </w:r>
            <w:r w:rsidRPr="00C14302">
              <w:t>Плотное соединение подготовленных образцов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jc w:val="both"/>
              <w:rPr>
                <w:rStyle w:val="c0"/>
              </w:rPr>
            </w:pPr>
            <w:r w:rsidRPr="00C14302">
              <w:t>6. Обработка незащищенной поверхности садовым варом</w:t>
            </w:r>
          </w:p>
        </w:tc>
        <w:tc>
          <w:tcPr>
            <w:tcW w:w="7031" w:type="dxa"/>
          </w:tcPr>
          <w:p w:rsidR="00275AF5" w:rsidRPr="00C14302" w:rsidRDefault="00275AF5" w:rsidP="00C73679">
            <w:pPr>
              <w:pStyle w:val="c7"/>
              <w:spacing w:before="0" w:after="0" w:line="276" w:lineRule="auto"/>
              <w:ind w:firstLine="33"/>
              <w:jc w:val="both"/>
              <w:rPr>
                <w:rStyle w:val="c0"/>
              </w:rPr>
            </w:pPr>
            <w:r w:rsidRPr="00C14302">
              <w:rPr>
                <w:rStyle w:val="c0"/>
              </w:rPr>
              <w:lastRenderedPageBreak/>
              <w:t xml:space="preserve">Внимательно изучите </w:t>
            </w:r>
            <w:proofErr w:type="spellStart"/>
            <w:r w:rsidRPr="00C14302">
              <w:rPr>
                <w:rStyle w:val="c0"/>
              </w:rPr>
              <w:t>инструкционно</w:t>
            </w:r>
            <w:proofErr w:type="spellEnd"/>
            <w:r w:rsidRPr="00C14302">
              <w:rPr>
                <w:rStyle w:val="c0"/>
              </w:rPr>
              <w:t xml:space="preserve">-технологическую карту выполнения прививки </w:t>
            </w:r>
            <w:proofErr w:type="spellStart"/>
            <w:r w:rsidRPr="00C14302">
              <w:rPr>
                <w:rStyle w:val="c0"/>
              </w:rPr>
              <w:t>врасщеп</w:t>
            </w:r>
            <w:proofErr w:type="spellEnd"/>
          </w:p>
          <w:p w:rsidR="00275AF5" w:rsidRPr="00C14302" w:rsidRDefault="00275AF5" w:rsidP="00C73679">
            <w:pPr>
              <w:pStyle w:val="c7"/>
              <w:spacing w:before="0" w:after="0" w:line="276" w:lineRule="auto"/>
              <w:ind w:firstLine="33"/>
              <w:jc w:val="both"/>
              <w:rPr>
                <w:rStyle w:val="c0"/>
              </w:rPr>
            </w:pPr>
            <w:proofErr w:type="gramStart"/>
            <w:r w:rsidRPr="00C14302">
              <w:rPr>
                <w:rStyle w:val="c0"/>
                <w:b/>
                <w:u w:val="single"/>
              </w:rPr>
              <w:lastRenderedPageBreak/>
              <w:t>Необходимое оборудование</w:t>
            </w:r>
            <w:r w:rsidRPr="00C14302">
              <w:rPr>
                <w:rStyle w:val="c0"/>
              </w:rPr>
              <w:t xml:space="preserve">: </w:t>
            </w:r>
            <w:proofErr w:type="spellStart"/>
            <w:r w:rsidRPr="00C14302">
              <w:rPr>
                <w:rStyle w:val="c0"/>
              </w:rPr>
              <w:t>окулировочный</w:t>
            </w:r>
            <w:proofErr w:type="spellEnd"/>
            <w:r w:rsidRPr="00C14302">
              <w:rPr>
                <w:rStyle w:val="c0"/>
              </w:rPr>
              <w:t xml:space="preserve"> нож,  ножовка, топорик, молоток, «Садовый вар», перчатки, антисептик, ватные диски.</w:t>
            </w:r>
            <w:proofErr w:type="gramEnd"/>
          </w:p>
          <w:p w:rsidR="00275AF5" w:rsidRPr="00C14302" w:rsidRDefault="00275AF5" w:rsidP="00C73679">
            <w:pPr>
              <w:pStyle w:val="c7"/>
              <w:spacing w:before="0" w:after="0" w:line="276" w:lineRule="auto"/>
              <w:ind w:firstLine="33"/>
              <w:jc w:val="both"/>
              <w:rPr>
                <w:rStyle w:val="c0"/>
              </w:rPr>
            </w:pPr>
          </w:p>
          <w:p w:rsidR="00275AF5" w:rsidRPr="00C14302" w:rsidRDefault="00275AF5" w:rsidP="00C73679">
            <w:pPr>
              <w:pStyle w:val="c7"/>
              <w:spacing w:before="0" w:after="0" w:line="276" w:lineRule="auto"/>
              <w:ind w:firstLine="33"/>
              <w:jc w:val="both"/>
              <w:rPr>
                <w:rStyle w:val="c0"/>
              </w:rPr>
            </w:pPr>
            <w:r w:rsidRPr="00C14302">
              <w:rPr>
                <w:rStyle w:val="c0"/>
              </w:rPr>
              <w:t>Выбор черенков и многолетнего штамба.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ind w:firstLine="33"/>
              <w:jc w:val="both"/>
              <w:rPr>
                <w:rStyle w:val="c0"/>
              </w:rPr>
            </w:pPr>
            <w:r w:rsidRPr="00C14302">
              <w:rPr>
                <w:noProof/>
              </w:rPr>
              <w:drawing>
                <wp:inline distT="0" distB="0" distL="0" distR="0" wp14:anchorId="2D1943A4" wp14:editId="3D44A46C">
                  <wp:extent cx="4018915" cy="1839433"/>
                  <wp:effectExtent l="0" t="0" r="0" b="0"/>
                  <wp:docPr id="5" name="Рисунок 5" descr="https://www.vodospad.net.ua/images/stati_obzori/vodospad_privivka_s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vodospad.net.ua/images/stati_obzori/vodospad_privivka_s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1920" cy="1895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5AF5" w:rsidRPr="00C14302" w:rsidRDefault="00275AF5" w:rsidP="00C73679">
      <w:pPr>
        <w:spacing w:line="276" w:lineRule="auto"/>
        <w:jc w:val="center"/>
        <w:rPr>
          <w:b/>
          <w:sz w:val="24"/>
          <w:szCs w:val="24"/>
        </w:rPr>
      </w:pPr>
    </w:p>
    <w:p w:rsidR="00275AF5" w:rsidRPr="00C14302" w:rsidRDefault="00275AF5" w:rsidP="00C73679">
      <w:pPr>
        <w:spacing w:line="276" w:lineRule="auto"/>
        <w:jc w:val="center"/>
        <w:rPr>
          <w:b/>
          <w:sz w:val="24"/>
          <w:szCs w:val="24"/>
        </w:rPr>
      </w:pPr>
    </w:p>
    <w:p w:rsidR="00275AF5" w:rsidRPr="00C14302" w:rsidRDefault="00275AF5" w:rsidP="00C73679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C14302">
        <w:rPr>
          <w:b/>
          <w:sz w:val="24"/>
          <w:szCs w:val="24"/>
        </w:rPr>
        <w:t>Инструкционно</w:t>
      </w:r>
      <w:proofErr w:type="spellEnd"/>
      <w:r w:rsidRPr="00C14302">
        <w:rPr>
          <w:b/>
          <w:sz w:val="24"/>
          <w:szCs w:val="24"/>
        </w:rPr>
        <w:t xml:space="preserve"> – технологическая карта</w:t>
      </w:r>
    </w:p>
    <w:p w:rsidR="00275AF5" w:rsidRPr="00C14302" w:rsidRDefault="00275AF5" w:rsidP="00C73679">
      <w:pPr>
        <w:spacing w:line="276" w:lineRule="auto"/>
        <w:jc w:val="center"/>
        <w:rPr>
          <w:b/>
          <w:sz w:val="24"/>
          <w:szCs w:val="24"/>
        </w:rPr>
      </w:pPr>
      <w:r w:rsidRPr="00C14302">
        <w:rPr>
          <w:b/>
          <w:sz w:val="24"/>
          <w:szCs w:val="24"/>
        </w:rPr>
        <w:t>Выполнение прививки способом за кору</w:t>
      </w:r>
    </w:p>
    <w:p w:rsidR="00275AF5" w:rsidRPr="00C14302" w:rsidRDefault="00275AF5" w:rsidP="00C73679">
      <w:pPr>
        <w:spacing w:line="276" w:lineRule="auto"/>
        <w:rPr>
          <w:b/>
          <w:sz w:val="24"/>
          <w:szCs w:val="24"/>
          <w:u w:val="single"/>
        </w:rPr>
      </w:pPr>
    </w:p>
    <w:p w:rsidR="00275AF5" w:rsidRPr="00C14302" w:rsidRDefault="00275AF5" w:rsidP="00C73679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C14302">
        <w:rPr>
          <w:b/>
          <w:sz w:val="24"/>
          <w:szCs w:val="24"/>
        </w:rPr>
        <w:t>Содержание работы</w:t>
      </w:r>
    </w:p>
    <w:p w:rsidR="00275AF5" w:rsidRPr="00C14302" w:rsidRDefault="00275AF5" w:rsidP="00C73679">
      <w:pPr>
        <w:spacing w:line="276" w:lineRule="auto"/>
        <w:ind w:firstLine="709"/>
        <w:jc w:val="center"/>
        <w:rPr>
          <w:b/>
          <w:sz w:val="24"/>
          <w:szCs w:val="24"/>
        </w:rPr>
      </w:pP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3176"/>
        <w:gridCol w:w="7031"/>
      </w:tblGrid>
      <w:tr w:rsidR="00275AF5" w:rsidRPr="00C14302" w:rsidTr="00A01CE7">
        <w:trPr>
          <w:trHeight w:val="500"/>
        </w:trPr>
        <w:tc>
          <w:tcPr>
            <w:tcW w:w="3176" w:type="dxa"/>
          </w:tcPr>
          <w:p w:rsidR="00275AF5" w:rsidRPr="00C14302" w:rsidRDefault="00275AF5" w:rsidP="00C73679">
            <w:pPr>
              <w:pStyle w:val="c7"/>
              <w:spacing w:before="0" w:after="0" w:line="276" w:lineRule="auto"/>
              <w:ind w:firstLine="176"/>
              <w:jc w:val="center"/>
              <w:rPr>
                <w:rStyle w:val="c0"/>
                <w:b/>
              </w:rPr>
            </w:pPr>
            <w:r w:rsidRPr="00C14302">
              <w:rPr>
                <w:rStyle w:val="c0"/>
                <w:b/>
              </w:rPr>
              <w:t xml:space="preserve">Последовательность 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ind w:firstLine="34"/>
              <w:jc w:val="center"/>
              <w:rPr>
                <w:rStyle w:val="c0"/>
                <w:b/>
              </w:rPr>
            </w:pPr>
            <w:r w:rsidRPr="00C14302">
              <w:rPr>
                <w:rStyle w:val="c0"/>
                <w:b/>
              </w:rPr>
              <w:t>выполнения задания</w:t>
            </w:r>
          </w:p>
        </w:tc>
        <w:tc>
          <w:tcPr>
            <w:tcW w:w="7031" w:type="dxa"/>
          </w:tcPr>
          <w:p w:rsidR="00275AF5" w:rsidRPr="00C14302" w:rsidRDefault="00275AF5" w:rsidP="00C73679">
            <w:pPr>
              <w:pStyle w:val="c7"/>
              <w:spacing w:before="0" w:after="0" w:line="276" w:lineRule="auto"/>
              <w:ind w:firstLine="709"/>
              <w:jc w:val="center"/>
              <w:rPr>
                <w:rStyle w:val="c0"/>
                <w:b/>
              </w:rPr>
            </w:pPr>
            <w:r w:rsidRPr="00C14302">
              <w:rPr>
                <w:rStyle w:val="c0"/>
                <w:b/>
              </w:rPr>
              <w:t xml:space="preserve">Рекомендации 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ind w:firstLine="709"/>
              <w:jc w:val="center"/>
              <w:rPr>
                <w:rStyle w:val="c0"/>
                <w:b/>
              </w:rPr>
            </w:pPr>
            <w:r w:rsidRPr="00C14302">
              <w:rPr>
                <w:rStyle w:val="c0"/>
                <w:b/>
              </w:rPr>
              <w:t>по выполнению задания</w:t>
            </w:r>
          </w:p>
        </w:tc>
      </w:tr>
      <w:tr w:rsidR="00275AF5" w:rsidRPr="00C14302" w:rsidTr="00A01CE7">
        <w:trPr>
          <w:trHeight w:val="804"/>
        </w:trPr>
        <w:tc>
          <w:tcPr>
            <w:tcW w:w="3176" w:type="dxa"/>
          </w:tcPr>
          <w:p w:rsidR="00275AF5" w:rsidRPr="00C14302" w:rsidRDefault="00275AF5" w:rsidP="00C73679">
            <w:pPr>
              <w:pStyle w:val="c7"/>
              <w:spacing w:before="0" w:after="0" w:line="276" w:lineRule="auto"/>
              <w:ind w:firstLine="33"/>
              <w:jc w:val="both"/>
              <w:rPr>
                <w:rStyle w:val="c0"/>
              </w:rPr>
            </w:pPr>
            <w:r w:rsidRPr="00C14302">
              <w:rPr>
                <w:rStyle w:val="c0"/>
              </w:rPr>
              <w:t>1. Ознакомление с содержанием работы, последовательностью выполнения.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jc w:val="both"/>
              <w:rPr>
                <w:rStyle w:val="c0"/>
              </w:rPr>
            </w:pPr>
          </w:p>
          <w:p w:rsidR="00275AF5" w:rsidRPr="00C14302" w:rsidRDefault="00275AF5" w:rsidP="00C73679">
            <w:pPr>
              <w:pStyle w:val="c7"/>
              <w:spacing w:before="0" w:after="0" w:line="276" w:lineRule="auto"/>
              <w:jc w:val="both"/>
              <w:rPr>
                <w:rStyle w:val="c0"/>
              </w:rPr>
            </w:pPr>
            <w:r w:rsidRPr="00C14302">
              <w:rPr>
                <w:rStyle w:val="c0"/>
              </w:rPr>
              <w:t>2. Подбор привойного и подвойного материала.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jc w:val="both"/>
              <w:rPr>
                <w:rStyle w:val="c0"/>
              </w:rPr>
            </w:pPr>
            <w:r w:rsidRPr="00C14302">
              <w:rPr>
                <w:rStyle w:val="c0"/>
              </w:rPr>
              <w:t>3. Выполнение среда  на привое.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jc w:val="both"/>
              <w:rPr>
                <w:rStyle w:val="c0"/>
              </w:rPr>
            </w:pPr>
            <w:r w:rsidRPr="00C14302">
              <w:rPr>
                <w:rStyle w:val="c0"/>
              </w:rPr>
              <w:t>4. Выполнение на подвое.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jc w:val="both"/>
            </w:pPr>
            <w:r w:rsidRPr="00C14302">
              <w:rPr>
                <w:rStyle w:val="c0"/>
              </w:rPr>
              <w:t>5.</w:t>
            </w:r>
            <w:r w:rsidRPr="00C14302">
              <w:t>Соединение подготовленных образцов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jc w:val="both"/>
            </w:pPr>
            <w:r w:rsidRPr="00C14302">
              <w:t>6. Выполнение обмотки соединенных образцов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jc w:val="both"/>
              <w:rPr>
                <w:rStyle w:val="c0"/>
              </w:rPr>
            </w:pPr>
            <w:r w:rsidRPr="00C14302">
              <w:t>7. Обработка незащищенной поверхности садовым варом</w:t>
            </w:r>
          </w:p>
        </w:tc>
        <w:tc>
          <w:tcPr>
            <w:tcW w:w="7031" w:type="dxa"/>
          </w:tcPr>
          <w:p w:rsidR="00275AF5" w:rsidRPr="00C14302" w:rsidRDefault="00275AF5" w:rsidP="00C73679">
            <w:pPr>
              <w:pStyle w:val="c7"/>
              <w:spacing w:before="0" w:after="0" w:line="276" w:lineRule="auto"/>
              <w:ind w:firstLine="33"/>
              <w:jc w:val="both"/>
              <w:rPr>
                <w:rStyle w:val="c0"/>
              </w:rPr>
            </w:pPr>
            <w:r w:rsidRPr="00C14302">
              <w:rPr>
                <w:rStyle w:val="c0"/>
              </w:rPr>
              <w:t xml:space="preserve">Внимательно изучите </w:t>
            </w:r>
            <w:proofErr w:type="spellStart"/>
            <w:r w:rsidRPr="00C14302">
              <w:rPr>
                <w:rStyle w:val="c0"/>
              </w:rPr>
              <w:t>инструкционно</w:t>
            </w:r>
            <w:proofErr w:type="spellEnd"/>
            <w:r w:rsidRPr="00C14302">
              <w:rPr>
                <w:rStyle w:val="c0"/>
              </w:rPr>
              <w:t>-технологическую карту выполнения прививки за кору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ind w:firstLine="33"/>
              <w:jc w:val="both"/>
              <w:rPr>
                <w:rStyle w:val="c0"/>
              </w:rPr>
            </w:pPr>
            <w:r w:rsidRPr="00C14302">
              <w:rPr>
                <w:rStyle w:val="c0"/>
                <w:b/>
                <w:u w:val="single"/>
              </w:rPr>
              <w:t>Необходимое оборудование</w:t>
            </w:r>
            <w:r w:rsidRPr="00C14302">
              <w:rPr>
                <w:rStyle w:val="c0"/>
              </w:rPr>
              <w:t xml:space="preserve">: </w:t>
            </w:r>
            <w:proofErr w:type="spellStart"/>
            <w:r w:rsidRPr="00C14302">
              <w:rPr>
                <w:rStyle w:val="c0"/>
              </w:rPr>
              <w:t>копулировочный</w:t>
            </w:r>
            <w:proofErr w:type="spellEnd"/>
            <w:r w:rsidRPr="00C14302">
              <w:rPr>
                <w:rStyle w:val="c0"/>
              </w:rPr>
              <w:t xml:space="preserve"> нож,  ножовка топорик, «Садовый вар», перчатки, антисептик, ватные диски.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ind w:firstLine="33"/>
              <w:jc w:val="both"/>
              <w:rPr>
                <w:rStyle w:val="c0"/>
              </w:rPr>
            </w:pPr>
          </w:p>
          <w:p w:rsidR="00275AF5" w:rsidRPr="00C14302" w:rsidRDefault="00275AF5" w:rsidP="00C73679">
            <w:pPr>
              <w:pStyle w:val="c7"/>
              <w:spacing w:before="0" w:after="0" w:line="276" w:lineRule="auto"/>
              <w:jc w:val="both"/>
              <w:rPr>
                <w:rStyle w:val="c0"/>
              </w:rPr>
            </w:pPr>
            <w:r w:rsidRPr="00C14302">
              <w:rPr>
                <w:rStyle w:val="c0"/>
              </w:rPr>
              <w:t>Выбор черенка и щитка.</w:t>
            </w:r>
          </w:p>
          <w:p w:rsidR="00275AF5" w:rsidRPr="00C14302" w:rsidRDefault="00275AF5" w:rsidP="00C73679">
            <w:pPr>
              <w:pStyle w:val="c7"/>
              <w:spacing w:before="0" w:after="0" w:line="276" w:lineRule="auto"/>
              <w:jc w:val="both"/>
              <w:rPr>
                <w:rStyle w:val="c0"/>
              </w:rPr>
            </w:pPr>
          </w:p>
          <w:p w:rsidR="00275AF5" w:rsidRPr="00C14302" w:rsidRDefault="00275AF5" w:rsidP="00C73679">
            <w:pPr>
              <w:pStyle w:val="c7"/>
              <w:spacing w:before="0" w:after="0" w:line="276" w:lineRule="auto"/>
              <w:ind w:firstLine="33"/>
              <w:jc w:val="center"/>
              <w:rPr>
                <w:rStyle w:val="c0"/>
              </w:rPr>
            </w:pPr>
            <w:r w:rsidRPr="00C14302">
              <w:rPr>
                <w:noProof/>
              </w:rPr>
              <w:drawing>
                <wp:inline distT="0" distB="0" distL="0" distR="0" wp14:anchorId="0D64A5C5" wp14:editId="69382492">
                  <wp:extent cx="3493916" cy="1446028"/>
                  <wp:effectExtent l="0" t="0" r="0" b="0"/>
                  <wp:docPr id="7" name="Рисунок 7" descr="http://www.bestgardener.ru/pic_2/sliva_04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stgardener.ru/pic_2/sliva_04_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34" r="317" b="56229"/>
                          <a:stretch/>
                        </pic:blipFill>
                        <pic:spPr bwMode="auto">
                          <a:xfrm>
                            <a:off x="0" y="0"/>
                            <a:ext cx="3574567" cy="1479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5AF5" w:rsidRPr="00C14302" w:rsidRDefault="00275AF5" w:rsidP="00C73679">
      <w:pPr>
        <w:spacing w:line="276" w:lineRule="auto"/>
        <w:rPr>
          <w:sz w:val="24"/>
          <w:szCs w:val="24"/>
        </w:rPr>
      </w:pPr>
    </w:p>
    <w:p w:rsidR="00BA2712" w:rsidRPr="00C14302" w:rsidRDefault="00275AF5" w:rsidP="00C73679">
      <w:pPr>
        <w:spacing w:line="276" w:lineRule="auto"/>
        <w:jc w:val="right"/>
        <w:rPr>
          <w:iCs/>
          <w:sz w:val="24"/>
          <w:szCs w:val="24"/>
        </w:rPr>
      </w:pPr>
      <w:r w:rsidRPr="00C14302">
        <w:rPr>
          <w:iCs/>
          <w:sz w:val="24"/>
          <w:szCs w:val="24"/>
        </w:rPr>
        <w:t>Приложение 2</w:t>
      </w:r>
    </w:p>
    <w:p w:rsidR="003C70F4" w:rsidRPr="00C14302" w:rsidRDefault="003C70F4" w:rsidP="00C73679">
      <w:pPr>
        <w:spacing w:line="276" w:lineRule="auto"/>
        <w:jc w:val="both"/>
        <w:rPr>
          <w:iCs/>
          <w:sz w:val="24"/>
          <w:szCs w:val="24"/>
        </w:rPr>
      </w:pPr>
    </w:p>
    <w:p w:rsidR="00275AF5" w:rsidRPr="00C14302" w:rsidRDefault="00275AF5" w:rsidP="00C73679">
      <w:pPr>
        <w:spacing w:line="276" w:lineRule="auto"/>
        <w:jc w:val="center"/>
        <w:rPr>
          <w:b/>
          <w:sz w:val="24"/>
          <w:szCs w:val="24"/>
        </w:rPr>
      </w:pPr>
      <w:r w:rsidRPr="00C14302">
        <w:rPr>
          <w:b/>
          <w:sz w:val="24"/>
          <w:szCs w:val="24"/>
        </w:rPr>
        <w:t>Критерии оценки</w:t>
      </w:r>
    </w:p>
    <w:p w:rsidR="00843C38" w:rsidRPr="00C14302" w:rsidRDefault="00843C38" w:rsidP="00C73679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2"/>
        <w:gridCol w:w="2521"/>
        <w:gridCol w:w="2409"/>
        <w:gridCol w:w="2992"/>
      </w:tblGrid>
      <w:tr w:rsidR="00275AF5" w:rsidRPr="00C14302" w:rsidTr="00A01CE7">
        <w:tc>
          <w:tcPr>
            <w:tcW w:w="1982" w:type="dxa"/>
          </w:tcPr>
          <w:p w:rsidR="00275AF5" w:rsidRPr="00C14302" w:rsidRDefault="00275AF5" w:rsidP="00C736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14302">
              <w:rPr>
                <w:b/>
                <w:sz w:val="24"/>
                <w:szCs w:val="24"/>
              </w:rPr>
              <w:t>Элемент технологии</w:t>
            </w:r>
          </w:p>
        </w:tc>
        <w:tc>
          <w:tcPr>
            <w:tcW w:w="2521" w:type="dxa"/>
          </w:tcPr>
          <w:p w:rsidR="00275AF5" w:rsidRPr="00C14302" w:rsidRDefault="00275AF5" w:rsidP="00C736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14302">
              <w:rPr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2409" w:type="dxa"/>
          </w:tcPr>
          <w:p w:rsidR="00275AF5" w:rsidRPr="00C14302" w:rsidRDefault="00275AF5" w:rsidP="00C736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14302">
              <w:rPr>
                <w:b/>
                <w:sz w:val="24"/>
                <w:szCs w:val="24"/>
              </w:rPr>
              <w:t>Хорошо</w:t>
            </w:r>
          </w:p>
        </w:tc>
        <w:tc>
          <w:tcPr>
            <w:tcW w:w="2992" w:type="dxa"/>
          </w:tcPr>
          <w:p w:rsidR="00275AF5" w:rsidRPr="00C14302" w:rsidRDefault="00275AF5" w:rsidP="00C736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14302">
              <w:rPr>
                <w:b/>
                <w:sz w:val="24"/>
                <w:szCs w:val="24"/>
              </w:rPr>
              <w:t>Отлично</w:t>
            </w:r>
          </w:p>
        </w:tc>
      </w:tr>
      <w:tr w:rsidR="00275AF5" w:rsidRPr="00C14302" w:rsidTr="00A01CE7">
        <w:tc>
          <w:tcPr>
            <w:tcW w:w="1982" w:type="dxa"/>
          </w:tcPr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t>Выполнение среза привоя</w:t>
            </w:r>
          </w:p>
        </w:tc>
        <w:tc>
          <w:tcPr>
            <w:tcW w:w="2521" w:type="dxa"/>
          </w:tcPr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t xml:space="preserve">Длина не соответствует или </w:t>
            </w:r>
            <w:r w:rsidRPr="00C14302">
              <w:rPr>
                <w:sz w:val="24"/>
                <w:szCs w:val="24"/>
              </w:rPr>
              <w:lastRenderedPageBreak/>
              <w:t xml:space="preserve">срез с просветами. Подвою не </w:t>
            </w:r>
            <w:proofErr w:type="gramStart"/>
            <w:r w:rsidRPr="00C14302">
              <w:rPr>
                <w:sz w:val="24"/>
                <w:szCs w:val="24"/>
              </w:rPr>
              <w:t>идентичен</w:t>
            </w:r>
            <w:proofErr w:type="gramEnd"/>
            <w:r w:rsidRPr="00C14302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lastRenderedPageBreak/>
              <w:t xml:space="preserve">Длина не соответствует, или </w:t>
            </w:r>
            <w:r w:rsidRPr="00C14302">
              <w:rPr>
                <w:sz w:val="24"/>
                <w:szCs w:val="24"/>
              </w:rPr>
              <w:lastRenderedPageBreak/>
              <w:t xml:space="preserve">срез частично с просветами. Подвою </w:t>
            </w:r>
            <w:proofErr w:type="gramStart"/>
            <w:r w:rsidRPr="00C14302">
              <w:rPr>
                <w:sz w:val="24"/>
                <w:szCs w:val="24"/>
              </w:rPr>
              <w:t>идентичен</w:t>
            </w:r>
            <w:proofErr w:type="gramEnd"/>
            <w:r w:rsidRPr="00C14302">
              <w:rPr>
                <w:sz w:val="24"/>
                <w:szCs w:val="24"/>
              </w:rPr>
              <w:t>.</w:t>
            </w:r>
          </w:p>
        </w:tc>
        <w:tc>
          <w:tcPr>
            <w:tcW w:w="2992" w:type="dxa"/>
          </w:tcPr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lastRenderedPageBreak/>
              <w:t xml:space="preserve">Длина в 3-3,5 раза больше диаметра черенка. Срез </w:t>
            </w:r>
            <w:r w:rsidRPr="00C14302">
              <w:rPr>
                <w:sz w:val="24"/>
                <w:szCs w:val="24"/>
              </w:rPr>
              <w:lastRenderedPageBreak/>
              <w:t xml:space="preserve">без просветов приложенного ножа. </w:t>
            </w:r>
            <w:proofErr w:type="gramStart"/>
            <w:r w:rsidRPr="00C14302">
              <w:rPr>
                <w:sz w:val="24"/>
                <w:szCs w:val="24"/>
              </w:rPr>
              <w:t>Идентичен</w:t>
            </w:r>
            <w:proofErr w:type="gramEnd"/>
            <w:r w:rsidRPr="00C14302">
              <w:rPr>
                <w:sz w:val="24"/>
                <w:szCs w:val="24"/>
              </w:rPr>
              <w:t xml:space="preserve"> срезу подвоя.</w:t>
            </w:r>
          </w:p>
        </w:tc>
      </w:tr>
      <w:tr w:rsidR="00275AF5" w:rsidRPr="00C14302" w:rsidTr="00A01CE7">
        <w:trPr>
          <w:trHeight w:val="310"/>
        </w:trPr>
        <w:tc>
          <w:tcPr>
            <w:tcW w:w="1982" w:type="dxa"/>
          </w:tcPr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lastRenderedPageBreak/>
              <w:t>Выполнение среза подвоя</w:t>
            </w:r>
          </w:p>
        </w:tc>
        <w:tc>
          <w:tcPr>
            <w:tcW w:w="2521" w:type="dxa"/>
          </w:tcPr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t xml:space="preserve">Длина не соответствует или срез с просветами. Привою не </w:t>
            </w:r>
            <w:proofErr w:type="gramStart"/>
            <w:r w:rsidRPr="00C14302">
              <w:rPr>
                <w:sz w:val="24"/>
                <w:szCs w:val="24"/>
              </w:rPr>
              <w:t>идентичен</w:t>
            </w:r>
            <w:proofErr w:type="gramEnd"/>
            <w:r w:rsidRPr="00C14302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t xml:space="preserve">Длина не соответствует, или срез частично с просветами. Привою </w:t>
            </w:r>
            <w:proofErr w:type="gramStart"/>
            <w:r w:rsidRPr="00C14302">
              <w:rPr>
                <w:sz w:val="24"/>
                <w:szCs w:val="24"/>
              </w:rPr>
              <w:t>идентичен</w:t>
            </w:r>
            <w:proofErr w:type="gramEnd"/>
            <w:r w:rsidRPr="00C14302">
              <w:rPr>
                <w:sz w:val="24"/>
                <w:szCs w:val="24"/>
              </w:rPr>
              <w:t>.</w:t>
            </w:r>
          </w:p>
        </w:tc>
        <w:tc>
          <w:tcPr>
            <w:tcW w:w="2992" w:type="dxa"/>
          </w:tcPr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t xml:space="preserve">Длина в 3-3,5 раза больше диаметра черенка. Срез без просветов приложенного ножа. </w:t>
            </w:r>
            <w:proofErr w:type="gramStart"/>
            <w:r w:rsidRPr="00C14302">
              <w:rPr>
                <w:sz w:val="24"/>
                <w:szCs w:val="24"/>
              </w:rPr>
              <w:t>Идентичен</w:t>
            </w:r>
            <w:proofErr w:type="gramEnd"/>
            <w:r w:rsidRPr="00C14302">
              <w:rPr>
                <w:sz w:val="24"/>
                <w:szCs w:val="24"/>
              </w:rPr>
              <w:t xml:space="preserve"> срезу привоя.</w:t>
            </w:r>
          </w:p>
        </w:tc>
      </w:tr>
      <w:tr w:rsidR="00275AF5" w:rsidRPr="00C14302" w:rsidTr="00A01CE7">
        <w:tc>
          <w:tcPr>
            <w:tcW w:w="1982" w:type="dxa"/>
          </w:tcPr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t>Повреждение покровной ткани у образцов в процессе подготовки к прививке</w:t>
            </w:r>
          </w:p>
        </w:tc>
        <w:tc>
          <w:tcPr>
            <w:tcW w:w="2521" w:type="dxa"/>
          </w:tcPr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t>Покровная ткань повреждена в процессе выполнения среза и расщепа</w:t>
            </w:r>
          </w:p>
        </w:tc>
        <w:tc>
          <w:tcPr>
            <w:tcW w:w="2409" w:type="dxa"/>
          </w:tcPr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t>Наличие незначительных элементов повреждения</w:t>
            </w:r>
          </w:p>
        </w:tc>
        <w:tc>
          <w:tcPr>
            <w:tcW w:w="2992" w:type="dxa"/>
          </w:tcPr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t>Отсутствие повреждений</w:t>
            </w:r>
          </w:p>
        </w:tc>
      </w:tr>
      <w:tr w:rsidR="00275AF5" w:rsidRPr="00C14302" w:rsidTr="00A01CE7">
        <w:tc>
          <w:tcPr>
            <w:tcW w:w="1982" w:type="dxa"/>
          </w:tcPr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t>Систематическая обработка режущей кромки инструмента антисептиком</w:t>
            </w:r>
          </w:p>
        </w:tc>
        <w:tc>
          <w:tcPr>
            <w:tcW w:w="2521" w:type="dxa"/>
          </w:tcPr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t>Обработка отсутствует</w:t>
            </w:r>
          </w:p>
        </w:tc>
        <w:tc>
          <w:tcPr>
            <w:tcW w:w="2409" w:type="dxa"/>
          </w:tcPr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t>Эпизодическая обработка</w:t>
            </w:r>
          </w:p>
        </w:tc>
        <w:tc>
          <w:tcPr>
            <w:tcW w:w="2992" w:type="dxa"/>
          </w:tcPr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t>Систематическая обработка</w:t>
            </w:r>
          </w:p>
        </w:tc>
      </w:tr>
      <w:tr w:rsidR="00275AF5" w:rsidRPr="00C14302" w:rsidTr="00A01CE7">
        <w:tc>
          <w:tcPr>
            <w:tcW w:w="1982" w:type="dxa"/>
          </w:tcPr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t>Соединение подготовленных образцов</w:t>
            </w:r>
          </w:p>
        </w:tc>
        <w:tc>
          <w:tcPr>
            <w:tcW w:w="2521" w:type="dxa"/>
          </w:tcPr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t>Очевидна не достаточная плотность соединения</w:t>
            </w:r>
          </w:p>
        </w:tc>
        <w:tc>
          <w:tcPr>
            <w:tcW w:w="2409" w:type="dxa"/>
          </w:tcPr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t>Образцы частично не прилегают</w:t>
            </w:r>
          </w:p>
        </w:tc>
        <w:tc>
          <w:tcPr>
            <w:tcW w:w="2992" w:type="dxa"/>
          </w:tcPr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t xml:space="preserve">Образцы прилегают, соединены плотно </w:t>
            </w:r>
          </w:p>
        </w:tc>
      </w:tr>
      <w:tr w:rsidR="00275AF5" w:rsidRPr="00C14302" w:rsidTr="00A01CE7">
        <w:tc>
          <w:tcPr>
            <w:tcW w:w="1982" w:type="dxa"/>
          </w:tcPr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t>Выполнение обмотки соединенных образцов</w:t>
            </w:r>
          </w:p>
        </w:tc>
        <w:tc>
          <w:tcPr>
            <w:tcW w:w="2521" w:type="dxa"/>
          </w:tcPr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t>Обмотки недостаточно, она не плотная</w:t>
            </w:r>
          </w:p>
        </w:tc>
        <w:tc>
          <w:tcPr>
            <w:tcW w:w="2409" w:type="dxa"/>
          </w:tcPr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t>Обмотка частично не плотная или частично недостаточная</w:t>
            </w:r>
          </w:p>
        </w:tc>
        <w:tc>
          <w:tcPr>
            <w:tcW w:w="2992" w:type="dxa"/>
          </w:tcPr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t>Обмотка плотная, достаточная по всему периметру</w:t>
            </w:r>
          </w:p>
        </w:tc>
      </w:tr>
      <w:tr w:rsidR="00275AF5" w:rsidRPr="00C14302" w:rsidTr="00A01CE7">
        <w:tc>
          <w:tcPr>
            <w:tcW w:w="1982" w:type="dxa"/>
          </w:tcPr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t>Обработка незащищенной поверхности садовым варом</w:t>
            </w:r>
          </w:p>
        </w:tc>
        <w:tc>
          <w:tcPr>
            <w:tcW w:w="2521" w:type="dxa"/>
          </w:tcPr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t>Поверхность срезов не защищена</w:t>
            </w:r>
          </w:p>
        </w:tc>
        <w:tc>
          <w:tcPr>
            <w:tcW w:w="2409" w:type="dxa"/>
          </w:tcPr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t>Поверхность срезов частично не защищена</w:t>
            </w:r>
          </w:p>
        </w:tc>
        <w:tc>
          <w:tcPr>
            <w:tcW w:w="2992" w:type="dxa"/>
          </w:tcPr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t>Поверхность срезов полностью защищена</w:t>
            </w:r>
          </w:p>
        </w:tc>
      </w:tr>
      <w:tr w:rsidR="00275AF5" w:rsidRPr="00C14302" w:rsidTr="00A01CE7">
        <w:tc>
          <w:tcPr>
            <w:tcW w:w="1982" w:type="dxa"/>
          </w:tcPr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t>Соблюдение правил охраны труда</w:t>
            </w:r>
          </w:p>
        </w:tc>
        <w:tc>
          <w:tcPr>
            <w:tcW w:w="2521" w:type="dxa"/>
          </w:tcPr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t xml:space="preserve">Наличие </w:t>
            </w:r>
            <w:proofErr w:type="spellStart"/>
            <w:r w:rsidRPr="00C14302">
              <w:rPr>
                <w:sz w:val="24"/>
                <w:szCs w:val="24"/>
              </w:rPr>
              <w:t>травмированности</w:t>
            </w:r>
            <w:proofErr w:type="spellEnd"/>
            <w:r w:rsidRPr="00C14302">
              <w:rPr>
                <w:sz w:val="24"/>
                <w:szCs w:val="24"/>
              </w:rPr>
              <w:t xml:space="preserve"> при выполнении прививки. </w:t>
            </w:r>
          </w:p>
        </w:tc>
        <w:tc>
          <w:tcPr>
            <w:tcW w:w="2409" w:type="dxa"/>
          </w:tcPr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C14302">
              <w:rPr>
                <w:sz w:val="24"/>
                <w:szCs w:val="24"/>
              </w:rPr>
              <w:t>Травмированность</w:t>
            </w:r>
            <w:proofErr w:type="spellEnd"/>
            <w:r w:rsidRPr="00C14302">
              <w:rPr>
                <w:sz w:val="24"/>
                <w:szCs w:val="24"/>
              </w:rPr>
              <w:t xml:space="preserve"> отсутствует.</w:t>
            </w:r>
          </w:p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t>Инструмент не исправен  или</w:t>
            </w:r>
          </w:p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t>нет порядка на рабочем месте</w:t>
            </w:r>
          </w:p>
        </w:tc>
        <w:tc>
          <w:tcPr>
            <w:tcW w:w="2992" w:type="dxa"/>
          </w:tcPr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C14302">
              <w:rPr>
                <w:sz w:val="24"/>
                <w:szCs w:val="24"/>
              </w:rPr>
              <w:t>Травмированность</w:t>
            </w:r>
            <w:proofErr w:type="spellEnd"/>
            <w:r w:rsidRPr="00C14302">
              <w:rPr>
                <w:sz w:val="24"/>
                <w:szCs w:val="24"/>
              </w:rPr>
              <w:t xml:space="preserve"> отсутствует.</w:t>
            </w:r>
          </w:p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t>Инструмент исправен.</w:t>
            </w:r>
          </w:p>
          <w:p w:rsidR="00275AF5" w:rsidRPr="00C14302" w:rsidRDefault="00275AF5" w:rsidP="00C73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302">
              <w:rPr>
                <w:sz w:val="24"/>
                <w:szCs w:val="24"/>
              </w:rPr>
              <w:t>Порядок на рабочем месте</w:t>
            </w:r>
          </w:p>
        </w:tc>
      </w:tr>
    </w:tbl>
    <w:p w:rsidR="00275AF5" w:rsidRPr="00C14302" w:rsidRDefault="00275AF5" w:rsidP="00C73679">
      <w:pPr>
        <w:spacing w:line="276" w:lineRule="auto"/>
        <w:rPr>
          <w:sz w:val="24"/>
          <w:szCs w:val="24"/>
        </w:rPr>
      </w:pPr>
      <w:r w:rsidRPr="00C14302">
        <w:rPr>
          <w:sz w:val="24"/>
          <w:szCs w:val="24"/>
        </w:rPr>
        <w:t xml:space="preserve">  </w:t>
      </w:r>
    </w:p>
    <w:p w:rsidR="003C70F4" w:rsidRPr="00C14302" w:rsidRDefault="003C70F4" w:rsidP="00C73679">
      <w:pPr>
        <w:spacing w:line="276" w:lineRule="auto"/>
        <w:jc w:val="both"/>
        <w:rPr>
          <w:iCs/>
          <w:sz w:val="24"/>
          <w:szCs w:val="24"/>
        </w:rPr>
      </w:pPr>
    </w:p>
    <w:p w:rsidR="00933515" w:rsidRPr="00C14302" w:rsidRDefault="00275AF5" w:rsidP="00C73679">
      <w:pPr>
        <w:spacing w:line="276" w:lineRule="auto"/>
        <w:jc w:val="right"/>
        <w:rPr>
          <w:sz w:val="24"/>
          <w:szCs w:val="24"/>
        </w:rPr>
      </w:pPr>
      <w:r w:rsidRPr="00C14302">
        <w:rPr>
          <w:sz w:val="24"/>
          <w:szCs w:val="24"/>
        </w:rPr>
        <w:t>Приложение 3</w:t>
      </w:r>
    </w:p>
    <w:p w:rsidR="00EE4FF9" w:rsidRPr="00C14302" w:rsidRDefault="00EE4FF9" w:rsidP="00C73679">
      <w:pPr>
        <w:spacing w:line="276" w:lineRule="auto"/>
        <w:rPr>
          <w:b/>
          <w:sz w:val="24"/>
          <w:szCs w:val="24"/>
          <w:u w:val="single"/>
        </w:rPr>
      </w:pPr>
    </w:p>
    <w:p w:rsidR="00EE4FF9" w:rsidRPr="00C14302" w:rsidRDefault="00EE4FF9" w:rsidP="00C73679">
      <w:pPr>
        <w:spacing w:line="276" w:lineRule="auto"/>
        <w:jc w:val="center"/>
        <w:rPr>
          <w:b/>
          <w:sz w:val="24"/>
          <w:szCs w:val="24"/>
          <w:shd w:val="clear" w:color="auto" w:fill="FFFFFF"/>
        </w:rPr>
      </w:pPr>
      <w:r w:rsidRPr="00C14302">
        <w:rPr>
          <w:b/>
          <w:sz w:val="24"/>
          <w:szCs w:val="24"/>
          <w:shd w:val="clear" w:color="auto" w:fill="FFFFFF"/>
        </w:rPr>
        <w:t>ПРИВИВКА РОЗЫ НА ШИПОВНИК</w:t>
      </w:r>
    </w:p>
    <w:p w:rsidR="00EE4FF9" w:rsidRPr="00C14302" w:rsidRDefault="00EE4FF9" w:rsidP="00C73679">
      <w:pPr>
        <w:spacing w:line="276" w:lineRule="auto"/>
        <w:jc w:val="center"/>
        <w:rPr>
          <w:sz w:val="24"/>
          <w:szCs w:val="24"/>
          <w:shd w:val="clear" w:color="auto" w:fill="FFFFFF"/>
        </w:rPr>
      </w:pPr>
    </w:p>
    <w:p w:rsidR="00EE4FF9" w:rsidRPr="00C14302" w:rsidRDefault="00EE4FF9" w:rsidP="00C73679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C14302">
        <w:rPr>
          <w:sz w:val="24"/>
          <w:szCs w:val="24"/>
          <w:shd w:val="clear" w:color="auto" w:fill="FFFFFF"/>
        </w:rPr>
        <w:t xml:space="preserve">         Одним из самых распространенных способов размножения роз является окулировка. Это прививка глазком (сформированной почкой) культурной розы на шиповник. Выбор шиповника в виде подвоя ускоряет рост побегов розы и повышает общую морозостойкость растения. Операция не сложна, но результат будет виден только на следующий год, когда почка тронется в рост. </w:t>
      </w:r>
    </w:p>
    <w:p w:rsidR="00EE4FF9" w:rsidRDefault="00EE4FF9" w:rsidP="00C73679">
      <w:pPr>
        <w:spacing w:line="276" w:lineRule="auto"/>
        <w:jc w:val="both"/>
        <w:rPr>
          <w:sz w:val="24"/>
          <w:szCs w:val="24"/>
          <w:shd w:val="clear" w:color="auto" w:fill="FFFFFF"/>
        </w:rPr>
      </w:pPr>
    </w:p>
    <w:p w:rsidR="005E1EB3" w:rsidRPr="00C14302" w:rsidRDefault="005E1EB3" w:rsidP="00C73679">
      <w:pPr>
        <w:spacing w:line="276" w:lineRule="auto"/>
        <w:jc w:val="both"/>
        <w:rPr>
          <w:sz w:val="24"/>
          <w:szCs w:val="24"/>
          <w:shd w:val="clear" w:color="auto" w:fill="FFFFFF"/>
        </w:rPr>
      </w:pPr>
      <w:bookmarkStart w:id="0" w:name="_GoBack"/>
      <w:bookmarkEnd w:id="0"/>
    </w:p>
    <w:p w:rsidR="00EE4FF9" w:rsidRPr="00C14302" w:rsidRDefault="00EE4FF9" w:rsidP="00C73679">
      <w:pPr>
        <w:spacing w:line="276" w:lineRule="auto"/>
        <w:jc w:val="both"/>
        <w:rPr>
          <w:b/>
          <w:sz w:val="24"/>
          <w:szCs w:val="24"/>
          <w:shd w:val="clear" w:color="auto" w:fill="FFFFFF"/>
        </w:rPr>
      </w:pPr>
      <w:r w:rsidRPr="00C14302">
        <w:rPr>
          <w:sz w:val="24"/>
          <w:szCs w:val="24"/>
          <w:shd w:val="clear" w:color="auto" w:fill="FFFFFF"/>
        </w:rPr>
        <w:lastRenderedPageBreak/>
        <w:t xml:space="preserve">     </w:t>
      </w:r>
      <w:r w:rsidR="00AF6D1F" w:rsidRPr="00C14302">
        <w:rPr>
          <w:b/>
          <w:sz w:val="24"/>
          <w:szCs w:val="24"/>
          <w:shd w:val="clear" w:color="auto" w:fill="FFFFFF"/>
        </w:rPr>
        <w:t>Необходимый</w:t>
      </w:r>
      <w:r w:rsidRPr="00C14302">
        <w:rPr>
          <w:b/>
          <w:sz w:val="24"/>
          <w:szCs w:val="24"/>
          <w:shd w:val="clear" w:color="auto" w:fill="FFFFFF"/>
        </w:rPr>
        <w:t xml:space="preserve"> материал</w:t>
      </w:r>
      <w:r w:rsidR="00AF6D1F" w:rsidRPr="00C14302">
        <w:rPr>
          <w:b/>
          <w:sz w:val="24"/>
          <w:szCs w:val="24"/>
          <w:shd w:val="clear" w:color="auto" w:fill="FFFFFF"/>
        </w:rPr>
        <w:t xml:space="preserve"> и оборудование</w:t>
      </w:r>
      <w:r w:rsidRPr="00C14302">
        <w:rPr>
          <w:b/>
          <w:sz w:val="24"/>
          <w:szCs w:val="24"/>
          <w:shd w:val="clear" w:color="auto" w:fill="FFFFFF"/>
        </w:rPr>
        <w:t xml:space="preserve">: </w:t>
      </w:r>
    </w:p>
    <w:p w:rsidR="00EE4FF9" w:rsidRPr="00C14302" w:rsidRDefault="00EE4FF9" w:rsidP="00C73679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C14302">
        <w:rPr>
          <w:sz w:val="24"/>
          <w:szCs w:val="24"/>
          <w:shd w:val="clear" w:color="auto" w:fill="FFFFFF"/>
        </w:rPr>
        <w:t xml:space="preserve">    - здоровые молодые саженцы шиповника; </w:t>
      </w:r>
    </w:p>
    <w:p w:rsidR="00EE4FF9" w:rsidRPr="00C14302" w:rsidRDefault="00EE4FF9" w:rsidP="00C73679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C14302">
        <w:rPr>
          <w:sz w:val="24"/>
          <w:szCs w:val="24"/>
          <w:shd w:val="clear" w:color="auto" w:fill="FFFFFF"/>
        </w:rPr>
        <w:t xml:space="preserve">    - черенки для привоя с хорошо сформированными почками; </w:t>
      </w:r>
    </w:p>
    <w:p w:rsidR="00EE4FF9" w:rsidRPr="00C14302" w:rsidRDefault="00EE4FF9" w:rsidP="00C73679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C14302">
        <w:rPr>
          <w:sz w:val="24"/>
          <w:szCs w:val="24"/>
          <w:shd w:val="clear" w:color="auto" w:fill="FFFFFF"/>
        </w:rPr>
        <w:t xml:space="preserve">    - </w:t>
      </w:r>
      <w:proofErr w:type="spellStart"/>
      <w:r w:rsidRPr="00C14302">
        <w:rPr>
          <w:sz w:val="24"/>
          <w:szCs w:val="24"/>
          <w:shd w:val="clear" w:color="auto" w:fill="FFFFFF"/>
        </w:rPr>
        <w:t>окулировочный</w:t>
      </w:r>
      <w:proofErr w:type="spellEnd"/>
      <w:r w:rsidRPr="00C14302">
        <w:rPr>
          <w:sz w:val="24"/>
          <w:szCs w:val="24"/>
          <w:shd w:val="clear" w:color="auto" w:fill="FFFFFF"/>
        </w:rPr>
        <w:t xml:space="preserve"> нож; </w:t>
      </w:r>
    </w:p>
    <w:p w:rsidR="00EE4FF9" w:rsidRPr="00C14302" w:rsidRDefault="00EE4FF9" w:rsidP="00C73679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C14302">
        <w:rPr>
          <w:sz w:val="24"/>
          <w:szCs w:val="24"/>
          <w:shd w:val="clear" w:color="auto" w:fill="FFFFFF"/>
        </w:rPr>
        <w:t xml:space="preserve">    - пленка или изолента для обвязки; </w:t>
      </w:r>
    </w:p>
    <w:p w:rsidR="00EE4FF9" w:rsidRPr="00C14302" w:rsidRDefault="00AF6D1F" w:rsidP="00C73679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C14302">
        <w:rPr>
          <w:sz w:val="24"/>
          <w:szCs w:val="24"/>
          <w:shd w:val="clear" w:color="auto" w:fill="FFFFFF"/>
        </w:rPr>
        <w:t xml:space="preserve">   </w:t>
      </w:r>
      <w:r w:rsidR="00EE4FF9" w:rsidRPr="00C14302">
        <w:rPr>
          <w:sz w:val="24"/>
          <w:szCs w:val="24"/>
          <w:shd w:val="clear" w:color="auto" w:fill="FFFFFF"/>
        </w:rPr>
        <w:t xml:space="preserve"> - </w:t>
      </w:r>
      <w:r w:rsidRPr="00C14302">
        <w:rPr>
          <w:sz w:val="24"/>
          <w:szCs w:val="24"/>
          <w:shd w:val="clear" w:color="auto" w:fill="FFFFFF"/>
        </w:rPr>
        <w:t>«</w:t>
      </w:r>
      <w:r w:rsidR="00EE4FF9" w:rsidRPr="00C14302">
        <w:rPr>
          <w:sz w:val="24"/>
          <w:szCs w:val="24"/>
          <w:shd w:val="clear" w:color="auto" w:fill="FFFFFF"/>
        </w:rPr>
        <w:t>Садовый вар</w:t>
      </w:r>
      <w:r w:rsidRPr="00C14302">
        <w:rPr>
          <w:sz w:val="24"/>
          <w:szCs w:val="24"/>
          <w:shd w:val="clear" w:color="auto" w:fill="FFFFFF"/>
        </w:rPr>
        <w:t>»</w:t>
      </w:r>
      <w:r w:rsidR="00EE4FF9" w:rsidRPr="00C14302">
        <w:rPr>
          <w:sz w:val="24"/>
          <w:szCs w:val="24"/>
          <w:shd w:val="clear" w:color="auto" w:fill="FFFFFF"/>
        </w:rPr>
        <w:t xml:space="preserve">. </w:t>
      </w:r>
    </w:p>
    <w:p w:rsidR="00EE4FF9" w:rsidRPr="00C14302" w:rsidRDefault="00EE4FF9" w:rsidP="00C73679">
      <w:pPr>
        <w:spacing w:line="276" w:lineRule="auto"/>
        <w:jc w:val="both"/>
        <w:rPr>
          <w:sz w:val="24"/>
          <w:szCs w:val="24"/>
          <w:shd w:val="clear" w:color="auto" w:fill="FFFFFF"/>
        </w:rPr>
      </w:pPr>
    </w:p>
    <w:p w:rsidR="00EE4FF9" w:rsidRPr="00C14302" w:rsidRDefault="00EE4FF9" w:rsidP="00C73679">
      <w:pPr>
        <w:spacing w:line="276" w:lineRule="auto"/>
        <w:jc w:val="both"/>
        <w:rPr>
          <w:b/>
          <w:sz w:val="24"/>
          <w:szCs w:val="24"/>
          <w:shd w:val="clear" w:color="auto" w:fill="FFFFFF"/>
        </w:rPr>
      </w:pPr>
      <w:r w:rsidRPr="00C14302">
        <w:rPr>
          <w:sz w:val="24"/>
          <w:szCs w:val="24"/>
          <w:shd w:val="clear" w:color="auto" w:fill="FFFFFF"/>
        </w:rPr>
        <w:t xml:space="preserve">      </w:t>
      </w:r>
      <w:r w:rsidRPr="00C14302">
        <w:rPr>
          <w:b/>
          <w:sz w:val="24"/>
          <w:szCs w:val="24"/>
          <w:shd w:val="clear" w:color="auto" w:fill="FFFFFF"/>
        </w:rPr>
        <w:t xml:space="preserve">Инструкция: </w:t>
      </w:r>
    </w:p>
    <w:p w:rsidR="00EE4FF9" w:rsidRPr="00C14302" w:rsidRDefault="00EE4FF9" w:rsidP="00C73679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C14302">
        <w:rPr>
          <w:b/>
          <w:sz w:val="24"/>
          <w:szCs w:val="24"/>
          <w:shd w:val="clear" w:color="auto" w:fill="FFFFFF"/>
        </w:rPr>
        <w:t>1.</w:t>
      </w:r>
      <w:r w:rsidRPr="00C14302">
        <w:rPr>
          <w:sz w:val="24"/>
          <w:szCs w:val="24"/>
          <w:shd w:val="clear" w:color="auto" w:fill="FFFFFF"/>
        </w:rPr>
        <w:t xml:space="preserve"> Окулировка осуществляется в конце лета (июль-август). Выберите здоровый однолетний саженец шиповника. Самым неприхотливым и морозостойким подвоем считают розу собачью (</w:t>
      </w:r>
      <w:proofErr w:type="spellStart"/>
      <w:r w:rsidRPr="00C14302">
        <w:rPr>
          <w:sz w:val="24"/>
          <w:szCs w:val="24"/>
          <w:shd w:val="clear" w:color="auto" w:fill="FFFFFF"/>
        </w:rPr>
        <w:t>Rosa</w:t>
      </w:r>
      <w:proofErr w:type="spellEnd"/>
      <w:r w:rsidRPr="00C1430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14302">
        <w:rPr>
          <w:sz w:val="24"/>
          <w:szCs w:val="24"/>
          <w:shd w:val="clear" w:color="auto" w:fill="FFFFFF"/>
        </w:rPr>
        <w:t>canina</w:t>
      </w:r>
      <w:proofErr w:type="spellEnd"/>
      <w:r w:rsidRPr="00C14302">
        <w:rPr>
          <w:sz w:val="24"/>
          <w:szCs w:val="24"/>
          <w:shd w:val="clear" w:color="auto" w:fill="FFFFFF"/>
        </w:rPr>
        <w:t xml:space="preserve">). За неделю до прививки хорошо полейте растение. </w:t>
      </w:r>
    </w:p>
    <w:p w:rsidR="00EE4FF9" w:rsidRPr="00C14302" w:rsidRDefault="00EE4FF9" w:rsidP="00C73679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C14302">
        <w:rPr>
          <w:b/>
          <w:sz w:val="24"/>
          <w:szCs w:val="24"/>
          <w:shd w:val="clear" w:color="auto" w:fill="FFFFFF"/>
        </w:rPr>
        <w:t>2.</w:t>
      </w:r>
      <w:r w:rsidRPr="00C14302">
        <w:rPr>
          <w:sz w:val="24"/>
          <w:szCs w:val="24"/>
          <w:shd w:val="clear" w:color="auto" w:fill="FFFFFF"/>
        </w:rPr>
        <w:t xml:space="preserve"> Выберите сильные побеги культурного вида розы для привоя. Кора таких побегов легко отделяется от древесины, а почки хорошо сформированы. Срежьте черенки и удалите на них все листья, оставляя только черешки. Если черенки необходимо сохранить до прививки, положите их в целлофановый пакет в холодильник. </w:t>
      </w:r>
    </w:p>
    <w:p w:rsidR="00EE4FF9" w:rsidRPr="00C14302" w:rsidRDefault="00EE4FF9" w:rsidP="00C73679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C14302">
        <w:rPr>
          <w:b/>
          <w:sz w:val="24"/>
          <w:szCs w:val="24"/>
          <w:shd w:val="clear" w:color="auto" w:fill="FFFFFF"/>
        </w:rPr>
        <w:t>3.</w:t>
      </w:r>
      <w:r w:rsidRPr="00C14302">
        <w:rPr>
          <w:sz w:val="24"/>
          <w:szCs w:val="24"/>
          <w:shd w:val="clear" w:color="auto" w:fill="FFFFFF"/>
        </w:rPr>
        <w:t xml:space="preserve"> Подготовьте инструменты для прививки. Лезвие ножа должно быть чистым и острым. Нарежьте ленку для обвязки. Длина лент должна быть около 30 см, а ширина не более 1,5 см. Все инструменты положите на поднос или чистую бумагу рядом с прививаемым растением. </w:t>
      </w:r>
    </w:p>
    <w:p w:rsidR="00EE4FF9" w:rsidRPr="00C14302" w:rsidRDefault="00EE4FF9" w:rsidP="00C73679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C14302">
        <w:rPr>
          <w:b/>
          <w:sz w:val="24"/>
          <w:szCs w:val="24"/>
          <w:shd w:val="clear" w:color="auto" w:fill="FFFFFF"/>
        </w:rPr>
        <w:t>4.</w:t>
      </w:r>
      <w:r w:rsidRPr="00C14302">
        <w:rPr>
          <w:sz w:val="24"/>
          <w:szCs w:val="24"/>
          <w:shd w:val="clear" w:color="auto" w:fill="FFFFFF"/>
        </w:rPr>
        <w:t xml:space="preserve"> Отгребите землю от корня шиповника. Прививку нужно сделать в корневую шейку (утолщенный центральный корень) или на однолетний побег как можно ближе к корню. Протрите корень салфеткой или чистой тряпочкой. Специальным ножом сделайте Т-образный разрез. </w:t>
      </w:r>
    </w:p>
    <w:p w:rsidR="00EE4FF9" w:rsidRPr="00C14302" w:rsidRDefault="00EE4FF9" w:rsidP="00C73679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C14302">
        <w:rPr>
          <w:b/>
          <w:sz w:val="24"/>
          <w:szCs w:val="24"/>
          <w:shd w:val="clear" w:color="auto" w:fill="FFFFFF"/>
        </w:rPr>
        <w:t>5.</w:t>
      </w:r>
      <w:r w:rsidRPr="00C14302">
        <w:rPr>
          <w:sz w:val="24"/>
          <w:szCs w:val="24"/>
          <w:shd w:val="clear" w:color="auto" w:fill="FFFFFF"/>
        </w:rPr>
        <w:t xml:space="preserve"> На подготовленном черенке для прививки отделите щиток - сделайте неглубокий срез, отделяя почку с черешком. Почка должна оказаться посередине. Если вместе с почкой срезалась полоска древесины, то ее можно не удалять. </w:t>
      </w:r>
    </w:p>
    <w:p w:rsidR="00EE4FF9" w:rsidRPr="00C14302" w:rsidRDefault="00EE4FF9" w:rsidP="00C73679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C14302">
        <w:rPr>
          <w:b/>
          <w:sz w:val="24"/>
          <w:szCs w:val="24"/>
          <w:shd w:val="clear" w:color="auto" w:fill="FFFFFF"/>
        </w:rPr>
        <w:t>6.</w:t>
      </w:r>
      <w:r w:rsidRPr="00C14302">
        <w:rPr>
          <w:sz w:val="24"/>
          <w:szCs w:val="24"/>
          <w:shd w:val="clear" w:color="auto" w:fill="FFFFFF"/>
        </w:rPr>
        <w:t xml:space="preserve"> На шиповнике разверните края сделанного разреза кончиком </w:t>
      </w:r>
      <w:proofErr w:type="spellStart"/>
      <w:r w:rsidRPr="00C14302">
        <w:rPr>
          <w:sz w:val="24"/>
          <w:szCs w:val="24"/>
          <w:shd w:val="clear" w:color="auto" w:fill="FFFFFF"/>
        </w:rPr>
        <w:t>окулировочного</w:t>
      </w:r>
      <w:proofErr w:type="spellEnd"/>
      <w:r w:rsidRPr="00C14302">
        <w:rPr>
          <w:sz w:val="24"/>
          <w:szCs w:val="24"/>
          <w:shd w:val="clear" w:color="auto" w:fill="FFFFFF"/>
        </w:rPr>
        <w:t xml:space="preserve"> ножа. Аккуратно придерживая за черешок, вставьте в разрез подготовленную почку. Плотно прижмите почку к древесине и туго обвяжите место прививки изолентой, оставив свободным только глазок. </w:t>
      </w:r>
    </w:p>
    <w:p w:rsidR="00EE4FF9" w:rsidRPr="00C14302" w:rsidRDefault="00EE4FF9" w:rsidP="00C73679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C14302">
        <w:rPr>
          <w:b/>
          <w:sz w:val="24"/>
          <w:szCs w:val="24"/>
          <w:shd w:val="clear" w:color="auto" w:fill="FFFFFF"/>
        </w:rPr>
        <w:t>7.</w:t>
      </w:r>
      <w:r w:rsidRPr="00C14302">
        <w:rPr>
          <w:sz w:val="24"/>
          <w:szCs w:val="24"/>
          <w:shd w:val="clear" w:color="auto" w:fill="FFFFFF"/>
        </w:rPr>
        <w:t xml:space="preserve"> Привитый шиповник окучьте увлажненной землей. Проверьте приживаемость прививки через пару недель. Если почка зеленая, то операция прошла успешно. </w:t>
      </w:r>
    </w:p>
    <w:p w:rsidR="00EE4FF9" w:rsidRPr="00C14302" w:rsidRDefault="00EE4FF9" w:rsidP="00C73679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C14302">
        <w:rPr>
          <w:b/>
          <w:sz w:val="24"/>
          <w:szCs w:val="24"/>
          <w:shd w:val="clear" w:color="auto" w:fill="FFFFFF"/>
        </w:rPr>
        <w:t>8.</w:t>
      </w:r>
      <w:r w:rsidRPr="00C14302">
        <w:rPr>
          <w:sz w:val="24"/>
          <w:szCs w:val="24"/>
          <w:shd w:val="clear" w:color="auto" w:fill="FFFFFF"/>
        </w:rPr>
        <w:t xml:space="preserve"> Следующей весной (конец апреля) </w:t>
      </w:r>
      <w:proofErr w:type="spellStart"/>
      <w:r w:rsidRPr="00C14302">
        <w:rPr>
          <w:sz w:val="24"/>
          <w:szCs w:val="24"/>
          <w:shd w:val="clear" w:color="auto" w:fill="FFFFFF"/>
        </w:rPr>
        <w:t>разокучьте</w:t>
      </w:r>
      <w:proofErr w:type="spellEnd"/>
      <w:r w:rsidRPr="00C14302">
        <w:rPr>
          <w:sz w:val="24"/>
          <w:szCs w:val="24"/>
          <w:shd w:val="clear" w:color="auto" w:fill="FFFFFF"/>
        </w:rPr>
        <w:t xml:space="preserve"> шиповник, снимите обвязку и замажьте место прививки садовым варом. Обрежьте побеги шиповника на 1,5 см выше привитого глазка.</w:t>
      </w:r>
    </w:p>
    <w:p w:rsidR="001C7FE1" w:rsidRPr="00C14302" w:rsidRDefault="001C7FE1" w:rsidP="00C73679">
      <w:pPr>
        <w:spacing w:line="276" w:lineRule="auto"/>
        <w:jc w:val="both"/>
        <w:rPr>
          <w:sz w:val="24"/>
          <w:szCs w:val="24"/>
          <w:shd w:val="clear" w:color="auto" w:fill="FFFFFF"/>
        </w:rPr>
      </w:pPr>
    </w:p>
    <w:p w:rsidR="001C7FE1" w:rsidRPr="00C14302" w:rsidRDefault="001C7FE1" w:rsidP="00C73679">
      <w:pPr>
        <w:spacing w:line="276" w:lineRule="auto"/>
        <w:jc w:val="both"/>
        <w:rPr>
          <w:sz w:val="24"/>
          <w:szCs w:val="24"/>
          <w:shd w:val="clear" w:color="auto" w:fill="FFFFFF"/>
        </w:rPr>
      </w:pPr>
    </w:p>
    <w:sectPr w:rsidR="001C7FE1" w:rsidRPr="00C14302" w:rsidSect="00356A89">
      <w:pgSz w:w="11906" w:h="16838"/>
      <w:pgMar w:top="567" w:right="62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7336"/>
    <w:multiLevelType w:val="hybridMultilevel"/>
    <w:tmpl w:val="566837D2"/>
    <w:lvl w:ilvl="0" w:tplc="1124FF8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A40ED"/>
    <w:multiLevelType w:val="hybridMultilevel"/>
    <w:tmpl w:val="D2DA7A0A"/>
    <w:lvl w:ilvl="0" w:tplc="A7E468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E2"/>
    <w:rsid w:val="00012C7C"/>
    <w:rsid w:val="00030F34"/>
    <w:rsid w:val="00044B52"/>
    <w:rsid w:val="000639FC"/>
    <w:rsid w:val="00066193"/>
    <w:rsid w:val="000C2013"/>
    <w:rsid w:val="000C275C"/>
    <w:rsid w:val="001126E2"/>
    <w:rsid w:val="00123C0F"/>
    <w:rsid w:val="001613B7"/>
    <w:rsid w:val="00174285"/>
    <w:rsid w:val="001B737B"/>
    <w:rsid w:val="001C7FE1"/>
    <w:rsid w:val="00200DBF"/>
    <w:rsid w:val="0023126B"/>
    <w:rsid w:val="002556CD"/>
    <w:rsid w:val="00275AF5"/>
    <w:rsid w:val="002E1CE8"/>
    <w:rsid w:val="002E571A"/>
    <w:rsid w:val="002F135E"/>
    <w:rsid w:val="003003F6"/>
    <w:rsid w:val="00303E9F"/>
    <w:rsid w:val="00307EB6"/>
    <w:rsid w:val="00313B71"/>
    <w:rsid w:val="003455BA"/>
    <w:rsid w:val="00374D17"/>
    <w:rsid w:val="003A0A67"/>
    <w:rsid w:val="003C70F4"/>
    <w:rsid w:val="003C711C"/>
    <w:rsid w:val="003D776D"/>
    <w:rsid w:val="003E68E6"/>
    <w:rsid w:val="004322CB"/>
    <w:rsid w:val="00443DF6"/>
    <w:rsid w:val="004456FA"/>
    <w:rsid w:val="0045368E"/>
    <w:rsid w:val="004748E0"/>
    <w:rsid w:val="00483A15"/>
    <w:rsid w:val="004B613E"/>
    <w:rsid w:val="00510924"/>
    <w:rsid w:val="00515C59"/>
    <w:rsid w:val="00522C2E"/>
    <w:rsid w:val="00537A95"/>
    <w:rsid w:val="005470CE"/>
    <w:rsid w:val="005E1EB3"/>
    <w:rsid w:val="005E30DF"/>
    <w:rsid w:val="00611785"/>
    <w:rsid w:val="00627867"/>
    <w:rsid w:val="00646E3C"/>
    <w:rsid w:val="006846CA"/>
    <w:rsid w:val="006B6CD4"/>
    <w:rsid w:val="006C025E"/>
    <w:rsid w:val="006D06E8"/>
    <w:rsid w:val="007023D1"/>
    <w:rsid w:val="0071185D"/>
    <w:rsid w:val="00736FCF"/>
    <w:rsid w:val="00744665"/>
    <w:rsid w:val="00744FDA"/>
    <w:rsid w:val="007537E1"/>
    <w:rsid w:val="00783C77"/>
    <w:rsid w:val="007B388D"/>
    <w:rsid w:val="007C7BA6"/>
    <w:rsid w:val="00843C38"/>
    <w:rsid w:val="008747DF"/>
    <w:rsid w:val="00894C55"/>
    <w:rsid w:val="008B16E7"/>
    <w:rsid w:val="008B6225"/>
    <w:rsid w:val="008C1581"/>
    <w:rsid w:val="008E3FA4"/>
    <w:rsid w:val="008F6E3E"/>
    <w:rsid w:val="00923D51"/>
    <w:rsid w:val="00933515"/>
    <w:rsid w:val="0093600E"/>
    <w:rsid w:val="0095226F"/>
    <w:rsid w:val="00953E44"/>
    <w:rsid w:val="0097559E"/>
    <w:rsid w:val="00980760"/>
    <w:rsid w:val="009A13AD"/>
    <w:rsid w:val="009A57EB"/>
    <w:rsid w:val="009B5703"/>
    <w:rsid w:val="009F7321"/>
    <w:rsid w:val="00A01F67"/>
    <w:rsid w:val="00A0577B"/>
    <w:rsid w:val="00A233E5"/>
    <w:rsid w:val="00A365BF"/>
    <w:rsid w:val="00A865DA"/>
    <w:rsid w:val="00AF6D1F"/>
    <w:rsid w:val="00B05AE6"/>
    <w:rsid w:val="00B20539"/>
    <w:rsid w:val="00B22F38"/>
    <w:rsid w:val="00B45907"/>
    <w:rsid w:val="00B81BCC"/>
    <w:rsid w:val="00B84AC6"/>
    <w:rsid w:val="00B87988"/>
    <w:rsid w:val="00BA2712"/>
    <w:rsid w:val="00BB2AA8"/>
    <w:rsid w:val="00BD1C55"/>
    <w:rsid w:val="00C11ACC"/>
    <w:rsid w:val="00C14302"/>
    <w:rsid w:val="00C22DBB"/>
    <w:rsid w:val="00C25E15"/>
    <w:rsid w:val="00C268A4"/>
    <w:rsid w:val="00C426A8"/>
    <w:rsid w:val="00C73679"/>
    <w:rsid w:val="00D2103E"/>
    <w:rsid w:val="00D3082B"/>
    <w:rsid w:val="00D322C1"/>
    <w:rsid w:val="00D338BB"/>
    <w:rsid w:val="00D55F3E"/>
    <w:rsid w:val="00D67DAE"/>
    <w:rsid w:val="00DD24DE"/>
    <w:rsid w:val="00DD7749"/>
    <w:rsid w:val="00DD79D7"/>
    <w:rsid w:val="00DF1B83"/>
    <w:rsid w:val="00E30679"/>
    <w:rsid w:val="00E534A4"/>
    <w:rsid w:val="00EA099D"/>
    <w:rsid w:val="00EE4FF9"/>
    <w:rsid w:val="00EE7B71"/>
    <w:rsid w:val="00F01435"/>
    <w:rsid w:val="00F36C6B"/>
    <w:rsid w:val="00F64DFC"/>
    <w:rsid w:val="00F66B3F"/>
    <w:rsid w:val="00F700FA"/>
    <w:rsid w:val="00F73DE4"/>
    <w:rsid w:val="00F73EFA"/>
    <w:rsid w:val="00FB68C9"/>
    <w:rsid w:val="00FC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6E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126E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126E2"/>
    <w:pPr>
      <w:keepNext/>
      <w:spacing w:line="360" w:lineRule="auto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6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26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26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1126E2"/>
    <w:pPr>
      <w:spacing w:line="360" w:lineRule="auto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1126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sid w:val="001126E2"/>
    <w:rPr>
      <w:i/>
      <w:iCs/>
    </w:rPr>
  </w:style>
  <w:style w:type="table" w:styleId="a6">
    <w:name w:val="Table Grid"/>
    <w:basedOn w:val="a1"/>
    <w:uiPriority w:val="59"/>
    <w:rsid w:val="00B2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783C77"/>
    <w:pPr>
      <w:spacing w:before="90" w:after="90"/>
    </w:pPr>
    <w:rPr>
      <w:sz w:val="24"/>
      <w:szCs w:val="24"/>
    </w:rPr>
  </w:style>
  <w:style w:type="character" w:customStyle="1" w:styleId="c0">
    <w:name w:val="c0"/>
    <w:basedOn w:val="a0"/>
    <w:rsid w:val="00783C77"/>
  </w:style>
  <w:style w:type="paragraph" w:styleId="a7">
    <w:name w:val="List Paragraph"/>
    <w:basedOn w:val="a"/>
    <w:uiPriority w:val="34"/>
    <w:qFormat/>
    <w:rsid w:val="00FB68C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B16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6E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C14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6E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126E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126E2"/>
    <w:pPr>
      <w:keepNext/>
      <w:spacing w:line="360" w:lineRule="auto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6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26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26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1126E2"/>
    <w:pPr>
      <w:spacing w:line="360" w:lineRule="auto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1126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sid w:val="001126E2"/>
    <w:rPr>
      <w:i/>
      <w:iCs/>
    </w:rPr>
  </w:style>
  <w:style w:type="table" w:styleId="a6">
    <w:name w:val="Table Grid"/>
    <w:basedOn w:val="a1"/>
    <w:uiPriority w:val="59"/>
    <w:rsid w:val="00B2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783C77"/>
    <w:pPr>
      <w:spacing w:before="90" w:after="90"/>
    </w:pPr>
    <w:rPr>
      <w:sz w:val="24"/>
      <w:szCs w:val="24"/>
    </w:rPr>
  </w:style>
  <w:style w:type="character" w:customStyle="1" w:styleId="c0">
    <w:name w:val="c0"/>
    <w:basedOn w:val="a0"/>
    <w:rsid w:val="00783C77"/>
  </w:style>
  <w:style w:type="paragraph" w:styleId="a7">
    <w:name w:val="List Paragraph"/>
    <w:basedOn w:val="a"/>
    <w:uiPriority w:val="34"/>
    <w:qFormat/>
    <w:rsid w:val="00FB68C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B16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6E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C14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</cp:revision>
  <cp:lastPrinted>2014-02-23T10:17:00Z</cp:lastPrinted>
  <dcterms:created xsi:type="dcterms:W3CDTF">2024-02-23T00:33:00Z</dcterms:created>
  <dcterms:modified xsi:type="dcterms:W3CDTF">2024-02-23T00:33:00Z</dcterms:modified>
</cp:coreProperties>
</file>