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1" w:rsidRPr="00F50649" w:rsidRDefault="003E6091" w:rsidP="00F50649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color w:val="333333"/>
          <w:u w:val="single"/>
        </w:rPr>
      </w:pPr>
      <w:r w:rsidRPr="00F50649">
        <w:rPr>
          <w:b/>
          <w:i/>
          <w:color w:val="111111"/>
          <w:u w:val="single"/>
          <w:shd w:val="clear" w:color="auto" w:fill="FFFFFF"/>
        </w:rPr>
        <w:t>Что  такое ТРИЗ</w:t>
      </w:r>
      <w:r w:rsidRPr="00F50649">
        <w:rPr>
          <w:b/>
          <w:color w:val="111111"/>
          <w:u w:val="single"/>
          <w:shd w:val="clear" w:color="auto" w:fill="FFFFFF"/>
        </w:rPr>
        <w:t> </w:t>
      </w:r>
      <w:r w:rsidRPr="00F50649">
        <w:rPr>
          <w:rStyle w:val="a4"/>
          <w:b/>
          <w:color w:val="111111"/>
          <w:u w:val="single"/>
          <w:shd w:val="clear" w:color="auto" w:fill="FFFFFF"/>
        </w:rPr>
        <w:t xml:space="preserve"> </w:t>
      </w:r>
      <w:r w:rsidR="00F50649" w:rsidRPr="00F50649">
        <w:rPr>
          <w:rStyle w:val="a4"/>
          <w:b/>
          <w:color w:val="111111"/>
          <w:u w:val="single"/>
          <w:shd w:val="clear" w:color="auto" w:fill="FFFFFF"/>
        </w:rPr>
        <w:t xml:space="preserve">и </w:t>
      </w:r>
      <w:r w:rsidRPr="00F50649">
        <w:rPr>
          <w:rStyle w:val="a4"/>
          <w:b/>
          <w:color w:val="111111"/>
          <w:u w:val="single"/>
          <w:shd w:val="clear" w:color="auto" w:fill="FFFFFF"/>
        </w:rPr>
        <w:t>как можно использовать эту теория при обучении математике?</w:t>
      </w:r>
    </w:p>
    <w:p w:rsidR="003E6091" w:rsidRPr="00F50649" w:rsidRDefault="003E6091" w:rsidP="003E6091">
      <w:pPr>
        <w:pStyle w:val="a3"/>
        <w:shd w:val="clear" w:color="auto" w:fill="FFFFFF"/>
        <w:spacing w:before="0" w:beforeAutospacing="0" w:after="153" w:afterAutospacing="0"/>
        <w:jc w:val="both"/>
        <w:rPr>
          <w:rFonts w:ascii="Helvetica" w:hAnsi="Helvetica"/>
          <w:color w:val="333333"/>
        </w:rPr>
      </w:pPr>
      <w:r w:rsidRPr="00F50649">
        <w:rPr>
          <w:color w:val="111111"/>
          <w:shd w:val="clear" w:color="auto" w:fill="FFFFFF"/>
        </w:rPr>
        <w:t>«ТРИЗ (теория решения изобретательских задач)– это управляемый процесс создания нового, соединяющий в себе точный расчет, логику, интуицию».</w:t>
      </w:r>
    </w:p>
    <w:p w:rsidR="00F50649" w:rsidRPr="00F50649" w:rsidRDefault="003E6091" w:rsidP="00F50649">
      <w:pPr>
        <w:pStyle w:val="a3"/>
        <w:shd w:val="clear" w:color="auto" w:fill="FFFFFF"/>
        <w:spacing w:before="0" w:beforeAutospacing="0" w:after="460" w:afterAutospacing="0" w:line="429" w:lineRule="atLeast"/>
      </w:pPr>
      <w:r w:rsidRPr="00F50649">
        <w:rPr>
          <w:rStyle w:val="a4"/>
          <w:b/>
          <w:color w:val="111111"/>
          <w:shd w:val="clear" w:color="auto" w:fill="FFFFFF"/>
        </w:rPr>
        <w:t>«Начинать обучение творчеству надо как можно раньше…»</w:t>
      </w:r>
      <w:r w:rsidRPr="00F50649">
        <w:rPr>
          <w:color w:val="111111"/>
          <w:shd w:val="clear" w:color="auto" w:fill="FFFFFF"/>
        </w:rPr>
        <w:t xml:space="preserve"> Так считал основатель теории Генрих </w:t>
      </w:r>
      <w:proofErr w:type="spellStart"/>
      <w:r w:rsidRPr="00F50649">
        <w:rPr>
          <w:color w:val="111111"/>
          <w:shd w:val="clear" w:color="auto" w:fill="FFFFFF"/>
        </w:rPr>
        <w:t>Саулович</w:t>
      </w:r>
      <w:proofErr w:type="spellEnd"/>
      <w:r w:rsidRPr="00F50649">
        <w:rPr>
          <w:color w:val="111111"/>
          <w:shd w:val="clear" w:color="auto" w:fill="FFFFFF"/>
        </w:rPr>
        <w:t xml:space="preserve"> </w:t>
      </w:r>
      <w:proofErr w:type="spellStart"/>
      <w:r w:rsidRPr="00F50649">
        <w:rPr>
          <w:color w:val="111111"/>
          <w:shd w:val="clear" w:color="auto" w:fill="FFFFFF"/>
        </w:rPr>
        <w:t>Альтшуллер</w:t>
      </w:r>
      <w:proofErr w:type="spellEnd"/>
      <w:r w:rsidRPr="00F50649">
        <w:rPr>
          <w:color w:val="111111"/>
          <w:shd w:val="clear" w:color="auto" w:fill="FFFFFF"/>
        </w:rPr>
        <w:t xml:space="preserve"> и его последователи. </w:t>
      </w:r>
      <w:r w:rsidR="00330659" w:rsidRPr="00F50649">
        <w:t>Теорию решения изобретательских задач разработали в Советском Союзе сразу после</w:t>
      </w:r>
      <w:proofErr w:type="gramStart"/>
      <w:r w:rsidR="00330659" w:rsidRPr="00F50649">
        <w:t xml:space="preserve"> В</w:t>
      </w:r>
      <w:proofErr w:type="gramEnd"/>
      <w:r w:rsidR="00330659" w:rsidRPr="00F50649">
        <w:t xml:space="preserve">торой мировой войны, в 1946 году. Началось с того, что Генрих </w:t>
      </w:r>
      <w:proofErr w:type="spellStart"/>
      <w:r w:rsidR="00330659" w:rsidRPr="00F50649">
        <w:t>Альтшуллер</w:t>
      </w:r>
      <w:proofErr w:type="spellEnd"/>
      <w:r w:rsidR="00330659" w:rsidRPr="00F50649">
        <w:t>, который одновременно был и ученым, и писателем-фантастом, заинтересовался вопросом: что происходит, когда человек что-то изобретает, для ответа на этот вопрос он  изучил десятки тысяч патентных изобретений.</w:t>
      </w:r>
      <w:r w:rsidR="005269B9">
        <w:t xml:space="preserve"> </w:t>
      </w:r>
      <w:r w:rsidR="00330659" w:rsidRPr="00F50649">
        <w:t xml:space="preserve">Оказалось, что ученые обычно применяют всего несколько схожих приемов. Именно их описание и стало основой технологии ТРИЗ, при помощи которой изобретатель находит новые необычные способы для решения какой-либо задачи, используя при этом то, что у него уже есть в наличии, то </w:t>
      </w:r>
      <w:proofErr w:type="gramStart"/>
      <w:r w:rsidR="00330659" w:rsidRPr="00F50649">
        <w:t>есть</w:t>
      </w:r>
      <w:proofErr w:type="gramEnd"/>
      <w:r w:rsidR="00330659" w:rsidRPr="00F50649">
        <w:t xml:space="preserve"> не прибегая к дополнительным ресурсам. Таким образом, ТРИЗ — это оптимизатор творческого поиска. И кто, как не дети, при правильном применении ТРИЗ, максимально активизируют свои творческие способности.</w:t>
      </w:r>
    </w:p>
    <w:p w:rsidR="003E6091" w:rsidRPr="00F50649" w:rsidRDefault="003E6091" w:rsidP="00F50649">
      <w:pPr>
        <w:pStyle w:val="a3"/>
        <w:shd w:val="clear" w:color="auto" w:fill="FFFFFF"/>
        <w:spacing w:before="0" w:beforeAutospacing="0" w:after="460" w:afterAutospacing="0" w:line="429" w:lineRule="atLeast"/>
      </w:pPr>
      <w:r w:rsidRPr="00F50649">
        <w:rPr>
          <w:shd w:val="clear" w:color="auto" w:fill="FFFFFF"/>
        </w:rPr>
        <w:t>Цели ТРИЗ - не просто развить фантазию</w:t>
      </w:r>
      <w:r w:rsidR="005269B9">
        <w:rPr>
          <w:shd w:val="clear" w:color="auto" w:fill="FFFFFF"/>
        </w:rPr>
        <w:t xml:space="preserve"> и творчество </w:t>
      </w:r>
      <w:r w:rsidRPr="00F50649">
        <w:rPr>
          <w:shd w:val="clear" w:color="auto" w:fill="FFFFFF"/>
        </w:rPr>
        <w:t xml:space="preserve"> детей, а научить их мыслить системно, с пониманием происхо</w:t>
      </w:r>
      <w:r w:rsidR="00330659" w:rsidRPr="00F50649">
        <w:rPr>
          <w:shd w:val="clear" w:color="auto" w:fill="FFFFFF"/>
        </w:rPr>
        <w:t xml:space="preserve">дящих процессов, дать в руки учителю </w:t>
      </w:r>
      <w:r w:rsidRPr="00F50649">
        <w:rPr>
          <w:shd w:val="clear" w:color="auto" w:fill="FFFFFF"/>
        </w:rPr>
        <w:t xml:space="preserve"> инструмент по конкретному практическому воспитанию у детей каче</w:t>
      </w:r>
      <w:proofErr w:type="gramStart"/>
      <w:r w:rsidRPr="00F50649">
        <w:rPr>
          <w:shd w:val="clear" w:color="auto" w:fill="FFFFFF"/>
        </w:rPr>
        <w:t xml:space="preserve">ств </w:t>
      </w:r>
      <w:r w:rsidR="005269B9">
        <w:rPr>
          <w:shd w:val="clear" w:color="auto" w:fill="FFFFFF"/>
        </w:rPr>
        <w:t xml:space="preserve"> </w:t>
      </w:r>
      <w:r w:rsidRPr="00F50649">
        <w:rPr>
          <w:shd w:val="clear" w:color="auto" w:fill="FFFFFF"/>
        </w:rPr>
        <w:t>тв</w:t>
      </w:r>
      <w:proofErr w:type="gramEnd"/>
      <w:r w:rsidRPr="00F50649">
        <w:rPr>
          <w:shd w:val="clear" w:color="auto" w:fill="FFFFFF"/>
        </w:rPr>
        <w:t>орческой личности, способной понимать единство и противоречие окружающего мира, решать свои маленькие проблемы.</w:t>
      </w:r>
    </w:p>
    <w:p w:rsidR="003E6091" w:rsidRPr="00F50649" w:rsidRDefault="003E6091" w:rsidP="003E6091">
      <w:pPr>
        <w:pStyle w:val="a3"/>
        <w:shd w:val="clear" w:color="auto" w:fill="FFFFFF"/>
        <w:spacing w:before="0" w:beforeAutospacing="0" w:after="153" w:afterAutospacing="0"/>
        <w:jc w:val="both"/>
        <w:rPr>
          <w:rFonts w:ascii="Helvetica" w:hAnsi="Helvetica"/>
        </w:rPr>
      </w:pPr>
      <w:r w:rsidRPr="00F50649">
        <w:t>Сущность технологии в том, что новая информация даётся в виде проблемных и изобретательских задач и ситуаций, для решения которых требуются как знания научных дисциплин, так и знание логической системы приёмов их решения, т. е. теории решения изобретательских задач.</w:t>
      </w:r>
    </w:p>
    <w:p w:rsidR="003E6091" w:rsidRPr="00F50649" w:rsidRDefault="003E6091" w:rsidP="003E6091">
      <w:pPr>
        <w:pStyle w:val="a3"/>
        <w:shd w:val="clear" w:color="auto" w:fill="FFFFFF"/>
        <w:spacing w:before="0" w:beforeAutospacing="0" w:after="153" w:afterAutospacing="0"/>
        <w:jc w:val="both"/>
      </w:pPr>
      <w:r w:rsidRPr="00F50649">
        <w:t xml:space="preserve">Основной критерий в работе с детьми —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</w:t>
      </w:r>
    </w:p>
    <w:p w:rsidR="003E6091" w:rsidRPr="00F50649" w:rsidRDefault="003E6091" w:rsidP="003E6091">
      <w:pPr>
        <w:pStyle w:val="a3"/>
        <w:shd w:val="clear" w:color="auto" w:fill="FFFFFF"/>
        <w:spacing w:before="0" w:beforeAutospacing="0" w:after="153" w:afterAutospacing="0"/>
        <w:jc w:val="both"/>
      </w:pPr>
      <w:r w:rsidRPr="00F50649">
        <w:t>Стремление применять технологии, эффективно развивающие интеллектуальные и творческие способности ребёнка, — характерная особенность современной методики математического развития. Оно не сводится к тому, чтобы научить школьника  считать, измерять и решать арифметические задачи. Это еще и развитие способности видеть, нестандартно мыслить, открывать в окружающем мире свойства, отношения, зависимости, умения их «конструировать» предметами, знаками и словами.</w:t>
      </w:r>
    </w:p>
    <w:p w:rsidR="003E6091" w:rsidRPr="003E6091" w:rsidRDefault="00330659" w:rsidP="00F50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E6091" w:rsidRPr="00F50649">
        <w:rPr>
          <w:rFonts w:ascii="Times New Roman" w:eastAsia="Times New Roman" w:hAnsi="Times New Roman" w:cs="Times New Roman"/>
          <w:b/>
          <w:sz w:val="24"/>
          <w:szCs w:val="24"/>
        </w:rPr>
        <w:t>сновным</w:t>
      </w:r>
      <w:r w:rsidRPr="00F5064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E6091" w:rsidRPr="00F50649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целям</w:t>
      </w:r>
      <w:r w:rsidRPr="00F50649">
        <w:rPr>
          <w:rFonts w:ascii="Times New Roman" w:eastAsia="Times New Roman" w:hAnsi="Times New Roman" w:cs="Times New Roman"/>
          <w:b/>
          <w:sz w:val="24"/>
          <w:szCs w:val="24"/>
        </w:rPr>
        <w:t>и ТРИЗ</w:t>
      </w:r>
      <w:r w:rsidR="00F50649" w:rsidRPr="00F506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64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50649" w:rsidRPr="00F506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649">
        <w:rPr>
          <w:rFonts w:ascii="Times New Roman" w:eastAsia="Times New Roman" w:hAnsi="Times New Roman" w:cs="Times New Roman"/>
          <w:b/>
          <w:sz w:val="24"/>
          <w:szCs w:val="24"/>
        </w:rPr>
        <w:t>технологий являются</w:t>
      </w:r>
      <w:r w:rsidR="003E6091" w:rsidRPr="00F506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развитие навыков системного мышления;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 - обучение коллективной работе;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- обучение  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</w:rPr>
        <w:t>креативным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 способам решения поставленных задач;</w:t>
      </w:r>
    </w:p>
    <w:p w:rsid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воспитание терпимости.</w:t>
      </w:r>
    </w:p>
    <w:p w:rsidR="00F50649" w:rsidRPr="003E6091" w:rsidRDefault="00F50649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91" w:rsidRPr="003E6091" w:rsidRDefault="003E6091" w:rsidP="003E6091">
      <w:pPr>
        <w:shd w:val="clear" w:color="auto" w:fill="FFFFFF"/>
        <w:spacing w:after="0" w:line="240" w:lineRule="auto"/>
        <w:ind w:left="140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Методы и приемы ТРИЗ: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системный анализ;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аналогии;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морфологический анализ;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мозговой штурм;</w:t>
      </w:r>
    </w:p>
    <w:p w:rsidR="003E6091" w:rsidRPr="00F50649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- дебаты.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t xml:space="preserve">На мой </w:t>
      </w:r>
      <w:proofErr w:type="gramStart"/>
      <w:r w:rsidRPr="00F50649">
        <w:t>взгляд</w:t>
      </w:r>
      <w:proofErr w:type="gramEnd"/>
      <w:r w:rsidRPr="00F50649">
        <w:t xml:space="preserve"> одним из самых эффективных методов ТРИЗ является мозговой штурм. Рассмотрим некоторые правила мозгового штурма.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t>Обычно штурм проводится в группах численностью 5-9 человек. Перед штурмом группу инструктируют. Основное правило на первом этапе штурма – НИКАКОЙ КРИТИКИ!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rPr>
          <w:u w:val="single"/>
        </w:rPr>
        <w:t>Первый этап. Создание банка идей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t>Главная цель этого этапа  – наработать как можно больше возможных решений, в том числе тех, которые на первый взгляд кажутся «дикими». Иногда имеет смысл прервать этап раньше, если идеи явно иссякли и ведущий не может исправить положение.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rPr>
          <w:u w:val="single"/>
        </w:rPr>
        <w:t>Второй этап. Анализ идей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t>Все высказанные идеи группа рассматривает критически. При этом придерживается основного правила: в каждой идее желательно найти полезное, рациональное зерно, возможность усовершенствовать эту идею или хотя бы применить ее в других условиях.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rPr>
          <w:u w:val="single"/>
        </w:rPr>
        <w:t>Третий этап. Обработка результатов</w:t>
      </w:r>
    </w:p>
    <w:p w:rsidR="00F50649" w:rsidRPr="00F50649" w:rsidRDefault="00F50649" w:rsidP="00F50649">
      <w:pPr>
        <w:pStyle w:val="a3"/>
        <w:shd w:val="clear" w:color="auto" w:fill="FFFFFF"/>
        <w:spacing w:before="0" w:beforeAutospacing="0" w:after="153" w:afterAutospacing="0"/>
      </w:pPr>
      <w:r w:rsidRPr="00F50649">
        <w:t>Группа отбирает от 2 до 5 самых интересных решений и выбирает спикера, который рассказывает о них классу и учителю. (Возможны варианты: например, группа отбирает самое практичное предложение и самое «дикое».) В некоторых случаях целью группы является найти как можно больше решений, и тогда спикер может огласить все идеи.</w:t>
      </w:r>
    </w:p>
    <w:p w:rsidR="003E6091" w:rsidRPr="003E6091" w:rsidRDefault="003E6091" w:rsidP="003E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Приемы ТРИЗ учат прогнозировать, находить противоречия в обычных вещах, вырабатывают умение выражать свои мысли, учат находить оптимальное решение, способствуют формированию нестандартного мышления, вырабатывая уверенность в себе. Последователи этой теории считают, что любой ребенок уникален, талантлив, и единственное</w:t>
      </w:r>
      <w:proofErr w:type="gramStart"/>
      <w:r w:rsidRPr="00F5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526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нужно сделать </w:t>
      </w:r>
      <w:r w:rsidR="005269B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5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6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F50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помочь обнаружить его способности, научить использовать их для познания современного мира. Умение решать изобретательские задачи позволит </w:t>
      </w:r>
      <w:r w:rsidR="00526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ученику </w:t>
      </w:r>
      <w:r w:rsidRPr="00F50649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максимальную пользу, прилагая при этом минимум усилий.</w:t>
      </w:r>
    </w:p>
    <w:p w:rsidR="003E6091" w:rsidRDefault="003E6091" w:rsidP="003E6091">
      <w:pPr>
        <w:pStyle w:val="a3"/>
        <w:shd w:val="clear" w:color="auto" w:fill="FFFFFF"/>
        <w:spacing w:before="0" w:beforeAutospacing="0" w:after="153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A21D01" w:rsidRDefault="00A21D01"/>
    <w:sectPr w:rsidR="00A21D01" w:rsidSect="003E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7B0D"/>
    <w:multiLevelType w:val="multilevel"/>
    <w:tmpl w:val="C7A8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80F18"/>
    <w:multiLevelType w:val="multilevel"/>
    <w:tmpl w:val="75AE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091"/>
    <w:rsid w:val="00330659"/>
    <w:rsid w:val="003E6091"/>
    <w:rsid w:val="005269B9"/>
    <w:rsid w:val="00A21D01"/>
    <w:rsid w:val="00F5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E6091"/>
    <w:rPr>
      <w:i/>
      <w:iCs/>
    </w:rPr>
  </w:style>
  <w:style w:type="paragraph" w:customStyle="1" w:styleId="c10">
    <w:name w:val="c10"/>
    <w:basedOn w:val="a"/>
    <w:rsid w:val="003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</dc:creator>
  <cp:keywords/>
  <dc:description/>
  <cp:lastModifiedBy>АИС</cp:lastModifiedBy>
  <cp:revision>2</cp:revision>
  <dcterms:created xsi:type="dcterms:W3CDTF">2024-02-23T13:47:00Z</dcterms:created>
  <dcterms:modified xsi:type="dcterms:W3CDTF">2024-02-23T14:19:00Z</dcterms:modified>
</cp:coreProperties>
</file>