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33" w:rsidRPr="005A04C4" w:rsidRDefault="005A04C4">
      <w:pPr>
        <w:spacing w:after="0" w:line="15" w:lineRule="atLeast"/>
        <w:jc w:val="center"/>
        <w:rPr>
          <w:rFonts w:ascii="Times New Roman" w:eastAsia="Segoe UI" w:hAnsi="Times New Roman" w:cs="Times New Roman"/>
          <w:bCs/>
          <w:color w:val="000000"/>
          <w:sz w:val="36"/>
          <w:szCs w:val="36"/>
          <w:lang w:eastAsia="zh-CN" w:bidi="ar"/>
        </w:rPr>
      </w:pPr>
      <w:r w:rsidRPr="005A04C4">
        <w:rPr>
          <w:rFonts w:ascii="Times New Roman" w:eastAsia="Segoe UI" w:hAnsi="Times New Roman" w:cs="Times New Roman"/>
          <w:bCs/>
          <w:color w:val="000000"/>
          <w:sz w:val="36"/>
          <w:szCs w:val="36"/>
          <w:lang w:eastAsia="zh-CN" w:bidi="ar"/>
        </w:rPr>
        <w:t>Зацепинг и его составляющие</w:t>
      </w:r>
    </w:p>
    <w:p w:rsidR="005A04C4" w:rsidRDefault="005A04C4" w:rsidP="005A04C4">
      <w:pPr>
        <w:spacing w:after="0" w:line="15" w:lineRule="atLeast"/>
        <w:jc w:val="both"/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</w:pPr>
    </w:p>
    <w:p w:rsidR="00D91333" w:rsidRPr="005A04C4" w:rsidRDefault="005A04C4" w:rsidP="005A04C4">
      <w:pPr>
        <w:spacing w:after="0" w:line="15" w:lineRule="atLeast"/>
        <w:jc w:val="both"/>
        <w:rPr>
          <w:rFonts w:ascii="Times New Roman" w:eastAsia="Segoe U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tab/>
      </w:r>
      <w:r w:rsidR="001765E2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t xml:space="preserve">Зацепинг (англ. </w:t>
      </w:r>
      <w:r w:rsidR="001765E2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lang w:val="en-US" w:eastAsia="zh-CN" w:bidi="ar"/>
        </w:rPr>
        <w:t>rooftoping</w:t>
      </w:r>
      <w:r w:rsidR="001765E2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t>) – это вид экстремального спорта и активности, в котором участники проникают на высокие строения, такие как здания, мосты, краны, башни или другие сооружения, с целью достичь вершин и получить адреналиновый опыт. Участники зацепи</w:t>
      </w:r>
      <w:r w:rsidR="001765E2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t>нга могут фотографировать или снимать видео с высоты, чтобы запечатлеть их приключения и ощущения.</w:t>
      </w:r>
      <w:r w:rsidR="001765E2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br/>
      </w:r>
      <w:r w:rsidR="001765E2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br/>
      </w:r>
      <w:r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tab/>
      </w:r>
      <w:r w:rsidR="001765E2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t>Зацепинг является незаконной и опасной активностью, так как участники проникают на территорию, часто являющуюся частной собственностью, без разрешения владе</w:t>
      </w:r>
      <w:r w:rsidR="001765E2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t>льцев. Это может привести к юридическим последствиям, включая арест, уголовное наказание и штрафы.</w:t>
      </w:r>
      <w:r w:rsidR="001765E2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br/>
      </w:r>
      <w:r w:rsidR="001765E2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br/>
      </w:r>
      <w:r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tab/>
      </w:r>
      <w:r w:rsidR="001765E2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t xml:space="preserve">Хотя зацепинг может быть привлекательным для любителей экстремальных видов спорта из-за возможности испытать адреналин и получить уникальные виды на город, </w:t>
      </w:r>
      <w:r w:rsidR="001765E2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t>это также сопряжено с серьезными рисками для здоровья и жизни. Возможность падения с высоты, получение травм или гибель делают зацепинг опасной и нерекомендуемой активностью.</w:t>
      </w:r>
      <w:r w:rsidR="001765E2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br/>
      </w:r>
      <w:r w:rsidR="001765E2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br/>
      </w:r>
      <w:r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tab/>
      </w:r>
      <w:r w:rsidR="001765E2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t>Важно отметить, что зацепинг неодобряем и не рекомендуется в силу его рисков и н</w:t>
      </w:r>
      <w:r w:rsidR="001765E2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lang w:eastAsia="zh-CN" w:bidi="ar"/>
        </w:rPr>
        <w:t>езаконности. Лучше выбирать безопасные формы активности и спорта, которые не представляют угрозы для здоровья и жизни.</w:t>
      </w:r>
    </w:p>
    <w:p w:rsidR="00D91333" w:rsidRPr="005A04C4" w:rsidRDefault="001765E2" w:rsidP="005A04C4">
      <w:pPr>
        <w:pStyle w:val="a5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Segoe UI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Segoe U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</w:t>
      </w:r>
      <w:r w:rsidR="005A04C4">
        <w:rPr>
          <w:rFonts w:ascii="Times New Roman" w:eastAsia="Segoe UI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Рост популярности экстремальных видов спорта: Зацепинг становится все более популярным среди молодежи и любителей </w:t>
      </w:r>
      <w:r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t>экстремального спорта, что увеличивает вероятность возникновения случа</w:t>
      </w:r>
      <w:r w:rsidR="005A04C4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t>ев этой опасной активности.</w:t>
      </w:r>
      <w:r w:rsidR="005A04C4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5A04C4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t>Увеличение числа случаев зацепинга: Социальные сети и интернет способствуют популяризации зацепинга, что может повысить риск травм и несчастных случаев ср</w:t>
      </w:r>
      <w:r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t>еди тех, кто пытается п</w:t>
      </w:r>
      <w:r w:rsidR="005A04C4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t>овторить подобные поступки.</w:t>
      </w:r>
      <w:r w:rsidR="005A04C4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5A04C4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t>Важность осведомленности и профилактики: Поскольку зацепинг представляет серьезный риск для здоровья и жизни участников, осведомленность о последствиях и профилактика становятся крайне важными для пред</w:t>
      </w:r>
      <w:r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отвращения </w:t>
      </w:r>
      <w:r w:rsidR="005A04C4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t>случаев несчастных случаев.</w:t>
      </w:r>
      <w:r w:rsidR="005A04C4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5A04C4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t>Значение образовательных программ: Доклад о зацепинге может служить основой для проведения образовательных мероприятий и кампаний по профилактике этой опасной ак</w:t>
      </w:r>
      <w:r w:rsidR="005A04C4" w:rsidRPr="005A04C4">
        <w:rPr>
          <w:rFonts w:ascii="Times New Roman" w:eastAsia="Segoe UI" w:hAnsi="Times New Roman" w:cs="Times New Roman"/>
          <w:iCs/>
          <w:color w:val="000000"/>
          <w:sz w:val="24"/>
          <w:szCs w:val="24"/>
          <w:shd w:val="clear" w:color="auto" w:fill="FFFFFF"/>
        </w:rPr>
        <w:t>тивности среди детей и молодежи</w:t>
      </w:r>
    </w:p>
    <w:p w:rsidR="00D91333" w:rsidRPr="005A04C4" w:rsidRDefault="005A04C4" w:rsidP="005A04C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765E2" w:rsidRPr="005A04C4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Зацепинг или городское восхождение – это вид экстремального спорта, который включает в себя проникновение на здания, мосты, краны, высокие сооружения и другие объекты городской среды с целью достичь исключительных видов и ощущений. Зацепинг является формой</w:t>
      </w:r>
      <w:r w:rsidR="001765E2" w:rsidRPr="005A04C4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 xml:space="preserve"> активного проникновения и исследования городской среды без использования специального оборудования, кроме собственного тела.</w:t>
      </w:r>
      <w:r w:rsidR="001765E2" w:rsidRPr="005A04C4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765E2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765E2" w:rsidRPr="005A04C4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Для участия в зацепинге не требуется специальной подготовки или</w:t>
      </w:r>
      <w:r w:rsidR="001765E2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65E2" w:rsidRPr="005A04C4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оборудования, но необходимо иметь хорошую физическую</w:t>
      </w:r>
      <w:r w:rsidR="001765E2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65E2" w:rsidRPr="005A04C4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подготовку, </w:t>
      </w:r>
      <w:r w:rsidR="001765E2" w:rsidRPr="005A04C4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ловкость, смелость и опыт работы на высоте. Участники зацепинга обычно выбирают сложные и необычные объекты для восхождения, чтобы испытать адреналин и получить уникальный опыт.</w:t>
      </w:r>
      <w:r w:rsidR="001765E2" w:rsidRPr="005A04C4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765E2" w:rsidRPr="005A04C4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765E2" w:rsidRPr="005A04C4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Однако зацепинг сопряжен с рисками для здоровья и жизни. Возможность падений,</w:t>
      </w:r>
      <w:r w:rsidR="001765E2" w:rsidRPr="005A04C4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 xml:space="preserve"> травм, ареста или юридических последствий является высокой при занятии данной активностью. Незаконное проникновение на чужие объекты, нарушение общественного порядка и панические реакции у окружающих могут привлечь негативное внимание и вызвать серьезные </w:t>
      </w:r>
      <w:r w:rsidR="001765E2" w:rsidRPr="005A04C4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последствия.</w:t>
      </w:r>
      <w:r w:rsidR="001765E2" w:rsidRPr="005A04C4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765E2" w:rsidRPr="005A04C4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765E2" w:rsidRPr="005A04C4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Следует отметить, что зацепинг не пропагандируется в качестве безопасного или легального вида активности. Участие в зацепинге должно быть осознанным, соблюдать правила безопасности, законодательство и уважать чужие собственности. При этом важ</w:t>
      </w:r>
      <w:r w:rsidR="001765E2" w:rsidRPr="005A04C4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но оценить все риски и взвесить последствия, прежде чем приступать к занятию данной активностью.</w:t>
      </w:r>
    </w:p>
    <w:p w:rsidR="00D91333" w:rsidRPr="005A04C4" w:rsidRDefault="005A04C4" w:rsidP="005A04C4">
      <w:pPr>
        <w:spacing w:after="0" w:line="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ab/>
      </w:r>
      <w:r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>Ч</w:t>
      </w:r>
      <w:r w:rsidR="001765E2"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>тобы помочь детям избежать занятия зацепингом, следует принимать ряд мер и осуществлять профилактическую работ</w:t>
      </w:r>
      <w:r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>у:</w:t>
      </w:r>
      <w:r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ab/>
      </w:r>
      <w:r w:rsidR="001765E2"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Образование и просвещение: Важно проводить образовательные мероприятия, беседы, лекции и тренинги о рисках и опасностях зацепинга. Детям необходимо объяснить, что эта активность не безопасна, чревата травмами и </w:t>
      </w:r>
      <w:r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>юридическими последствиями.</w:t>
      </w:r>
      <w:r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ab/>
      </w:r>
      <w:r w:rsidR="001765E2"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>Воспит</w:t>
      </w:r>
      <w:r w:rsidR="001765E2"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>ание ценностей: Необходимо помогать детям формировать правильные ценности, уважение к закону, собственной безопасности и имуществу других людей. Поддерживать в них чувство ответс</w:t>
      </w:r>
      <w:r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>твенности и самосохранения.</w:t>
      </w:r>
      <w:r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ab/>
      </w:r>
      <w:r w:rsidR="001765E2"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>Альтернативные виды занятий: Стимулировать дет</w:t>
      </w:r>
      <w:r w:rsidR="001765E2"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>ей заниматься другими видами спорта или активностями, которые могут приносить радость и удовлетворение без рис</w:t>
      </w:r>
      <w:r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>ка для их здоровья и жизни.</w:t>
      </w:r>
      <w:r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="001765E2"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>Контроль и наблюдение: Важно внимательно следить за поведением детей, особенно если у них имеются признаки заинтер</w:t>
      </w:r>
      <w:r w:rsidR="001765E2"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>есованности в зацепинге. Родители, учителя и другие взрослые должны быть внимательными к изменениям в поведении и своевременно реаг</w:t>
      </w:r>
      <w:r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>ировать на подобные сигналы.</w:t>
      </w:r>
      <w:r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="001765E2"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ab/>
      </w:r>
      <w:r w:rsidR="001765E2"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Поддержка и общение: Важно создавать условия для общения с детьми, поддержку и понимание их </w:t>
      </w:r>
      <w:r w:rsidR="001765E2"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>интересов и стремлений. Необходимо устанавливать теплые и доверительные отношения, чтобы дети чувствовали, что могут обсудить свои проблемы и вопросы.</w:t>
      </w:r>
      <w:r w:rsidR="001765E2"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 w:rsidR="001765E2"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ab/>
      </w:r>
      <w:r w:rsidR="001765E2"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Совместное усилие родителей, учителей, общественных организаций и государственных структур по профилакти</w:t>
      </w:r>
      <w:r w:rsidR="001765E2" w:rsidRPr="005A04C4">
        <w:rPr>
          <w:rFonts w:ascii="Times New Roman" w:eastAsia="SimSun" w:hAnsi="Times New Roman" w:cs="Times New Roman"/>
          <w:sz w:val="24"/>
          <w:szCs w:val="24"/>
          <w:lang w:eastAsia="zh-CN" w:bidi="ar"/>
        </w:rPr>
        <w:t>ке зацепинга сможет сделать мир безопаснее для детей и обеспечить им здоровый и безопасный образ жизни.</w:t>
      </w:r>
    </w:p>
    <w:p w:rsidR="00D91333" w:rsidRPr="005A04C4" w:rsidRDefault="001765E2" w:rsidP="005A04C4">
      <w:pPr>
        <w:spacing w:after="0"/>
        <w:jc w:val="both"/>
        <w:rPr>
          <w:rFonts w:ascii="Times New Roman" w:eastAsia="Segoe UI" w:hAnsi="Times New Roman" w:cs="Times New Roman"/>
          <w:color w:val="000000"/>
          <w:sz w:val="24"/>
          <w:szCs w:val="24"/>
        </w:rPr>
      </w:pPr>
      <w:r w:rsidRPr="005A04C4">
        <w:rPr>
          <w:rFonts w:ascii="SimSun" w:eastAsia="SimSun" w:hAnsi="SimSun" w:cs="SimSun"/>
          <w:noProof/>
          <w:sz w:val="24"/>
          <w:szCs w:val="24"/>
          <w:lang w:eastAsia="ru-RU"/>
        </w:rPr>
        <w:lastRenderedPageBreak/>
        <w:drawing>
          <wp:inline distT="0" distB="0" distL="114300" distR="114300">
            <wp:extent cx="304800" cy="3048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A04C4">
        <w:rPr>
          <w:rFonts w:ascii="Times New Roman" w:hAnsi="Times New Roman" w:cs="Times New Roman"/>
          <w:bCs/>
          <w:sz w:val="24"/>
          <w:szCs w:val="24"/>
        </w:rPr>
        <w:br/>
      </w:r>
      <w:r w:rsidR="005A04C4">
        <w:rPr>
          <w:rFonts w:ascii="Times New Roman" w:eastAsia="Segoe UI" w:hAnsi="Times New Roman" w:cs="Times New Roman"/>
          <w:color w:val="000000"/>
          <w:sz w:val="24"/>
          <w:szCs w:val="24"/>
          <w:lang w:eastAsia="zh-CN" w:bidi="ar"/>
        </w:rPr>
        <w:tab/>
      </w:r>
      <w:r w:rsidRPr="005A04C4">
        <w:rPr>
          <w:rFonts w:ascii="Times New Roman" w:eastAsia="Segoe UI" w:hAnsi="Times New Roman" w:cs="Times New Roman"/>
          <w:color w:val="000000"/>
          <w:sz w:val="24"/>
          <w:szCs w:val="24"/>
          <w:lang w:eastAsia="zh-CN" w:bidi="ar"/>
        </w:rPr>
        <w:t xml:space="preserve">Таким образом, зацепинг является опасной и нежелательной активностью, которая должна быть осознана и предотвращена для обеспечения </w:t>
      </w:r>
      <w:r w:rsidRPr="005A04C4">
        <w:rPr>
          <w:rFonts w:ascii="Times New Roman" w:eastAsia="Segoe UI" w:hAnsi="Times New Roman" w:cs="Times New Roman"/>
          <w:color w:val="000000"/>
          <w:sz w:val="24"/>
          <w:szCs w:val="24"/>
          <w:lang w:eastAsia="zh-CN" w:bidi="ar"/>
        </w:rPr>
        <w:t>безопасности и благополучия детей и общества в целом.</w:t>
      </w:r>
    </w:p>
    <w:p w:rsidR="00D91333" w:rsidRPr="005A04C4" w:rsidRDefault="00D91333" w:rsidP="005A0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333" w:rsidRPr="005A04C4" w:rsidRDefault="001765E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5A04C4">
        <w:rPr>
          <w:rFonts w:ascii="Times New Roman" w:hAnsi="Times New Roman" w:cs="Times New Roman"/>
          <w:sz w:val="32"/>
          <w:szCs w:val="32"/>
        </w:rPr>
        <w:t>Список используемой литературы</w:t>
      </w:r>
    </w:p>
    <w:p w:rsidR="00D91333" w:rsidRPr="005A04C4" w:rsidRDefault="005A04C4" w:rsidP="005A04C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1765E2" w:rsidRPr="005A04C4">
        <w:rPr>
          <w:rFonts w:ascii="Times New Roman" w:hAnsi="Times New Roman"/>
          <w:iCs/>
          <w:sz w:val="28"/>
          <w:szCs w:val="28"/>
        </w:rPr>
        <w:t>https://mo-lomonosov.ru/articles.php?article_id=3193</w:t>
      </w:r>
      <w:r w:rsidR="001765E2" w:rsidRPr="005A04C4">
        <w:rPr>
          <w:rStyle w:val="a3"/>
          <w:rFonts w:ascii="Times New Roman" w:hAnsi="Times New Roman" w:cs="Times New Roman"/>
          <w:iCs/>
          <w:sz w:val="28"/>
          <w:szCs w:val="28"/>
        </w:rPr>
        <w:br/>
      </w:r>
      <w:r w:rsidR="001765E2" w:rsidRPr="005A04C4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1765E2" w:rsidRPr="005A04C4">
        <w:rPr>
          <w:rFonts w:ascii="Times New Roman" w:hAnsi="Times New Roman"/>
          <w:iCs/>
          <w:sz w:val="28"/>
          <w:szCs w:val="28"/>
        </w:rPr>
        <w:t>https://worldrussia.com/2022/08/17/молодежи-нужны-правильные-увлечения/</w:t>
      </w:r>
    </w:p>
    <w:p w:rsidR="00D91333" w:rsidRPr="005A04C4" w:rsidRDefault="001765E2" w:rsidP="005A04C4">
      <w:pPr>
        <w:jc w:val="both"/>
      </w:pPr>
      <w:bookmarkStart w:id="0" w:name="_GoBack"/>
      <w:bookmarkEnd w:id="0"/>
      <w:r w:rsidRPr="005A04C4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5A04C4">
        <w:rPr>
          <w:rFonts w:ascii="Times New Roman" w:hAnsi="Times New Roman"/>
          <w:iCs/>
          <w:sz w:val="28"/>
          <w:szCs w:val="28"/>
        </w:rPr>
        <w:t>https://ilinka.educrimea.ru/conditi</w:t>
      </w:r>
      <w:r w:rsidRPr="005A04C4">
        <w:rPr>
          <w:rFonts w:ascii="Times New Roman" w:hAnsi="Times New Roman"/>
          <w:iCs/>
          <w:sz w:val="28"/>
          <w:szCs w:val="28"/>
        </w:rPr>
        <w:t>ons/safety/post/216551</w:t>
      </w:r>
      <w:r w:rsidRPr="005A04C4">
        <w:rPr>
          <w:rStyle w:val="a3"/>
          <w:rFonts w:ascii="Times New Roman" w:hAnsi="Times New Roman" w:cs="Times New Roman"/>
          <w:sz w:val="28"/>
          <w:szCs w:val="28"/>
        </w:rPr>
        <w:br/>
      </w:r>
      <w:r w:rsidRPr="005A04C4">
        <w:rPr>
          <w:rStyle w:val="a3"/>
          <w:rFonts w:ascii="Times New Roman" w:hAnsi="Times New Roman" w:cs="Times New Roman"/>
          <w:sz w:val="28"/>
          <w:szCs w:val="28"/>
        </w:rPr>
        <w:br/>
      </w:r>
    </w:p>
    <w:p w:rsidR="00D91333" w:rsidRDefault="00D91333">
      <w:pPr>
        <w:jc w:val="center"/>
      </w:pPr>
    </w:p>
    <w:sectPr w:rsidR="00D9133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E2" w:rsidRDefault="001765E2">
      <w:pPr>
        <w:spacing w:line="240" w:lineRule="auto"/>
      </w:pPr>
      <w:r>
        <w:separator/>
      </w:r>
    </w:p>
  </w:endnote>
  <w:endnote w:type="continuationSeparator" w:id="0">
    <w:p w:rsidR="001765E2" w:rsidRDefault="00176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E2" w:rsidRDefault="001765E2">
      <w:pPr>
        <w:spacing w:after="0"/>
      </w:pPr>
      <w:r>
        <w:separator/>
      </w:r>
    </w:p>
  </w:footnote>
  <w:footnote w:type="continuationSeparator" w:id="0">
    <w:p w:rsidR="001765E2" w:rsidRDefault="001765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33"/>
    <w:rsid w:val="001765E2"/>
    <w:rsid w:val="005A04C4"/>
    <w:rsid w:val="00D91333"/>
    <w:rsid w:val="7FA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B48966-8EF0-42A4-BC29-0A482C81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793</Words>
  <Characters>4525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vita_</dc:creator>
  <cp:lastModifiedBy>Учетная запись Майкрософт</cp:lastModifiedBy>
  <cp:revision>3</cp:revision>
  <dcterms:created xsi:type="dcterms:W3CDTF">2024-02-21T19:35:00Z</dcterms:created>
  <dcterms:modified xsi:type="dcterms:W3CDTF">2024-02-22T14:04:00Z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7FC96C4CCF5247798CDD97A0F7C95AD5</vt:lpwstr>
  </property>
</Properties>
</file>