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29" w:rsidRDefault="00695154" w:rsidP="00BE6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математики в 7</w:t>
      </w:r>
      <w:r w:rsidR="006159E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BE6104">
        <w:rPr>
          <w:rFonts w:ascii="Times New Roman" w:hAnsi="Times New Roman" w:cs="Times New Roman"/>
          <w:b/>
          <w:sz w:val="28"/>
          <w:szCs w:val="28"/>
        </w:rPr>
        <w:t>.</w:t>
      </w:r>
    </w:p>
    <w:p w:rsidR="00BE6104" w:rsidRPr="00547BEE" w:rsidRDefault="00BE6104" w:rsidP="00BE6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BEE" w:rsidRPr="00B64731" w:rsidRDefault="00547BEE" w:rsidP="00D8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BEE">
        <w:rPr>
          <w:rFonts w:ascii="Times New Roman" w:hAnsi="Times New Roman" w:cs="Times New Roman"/>
          <w:b/>
          <w:sz w:val="28"/>
          <w:szCs w:val="28"/>
        </w:rPr>
        <w:t>Тема:</w:t>
      </w:r>
      <w:r w:rsidR="00615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9ED" w:rsidRPr="00B64731">
        <w:rPr>
          <w:rFonts w:ascii="Times New Roman" w:hAnsi="Times New Roman" w:cs="Times New Roman"/>
          <w:sz w:val="28"/>
          <w:szCs w:val="28"/>
        </w:rPr>
        <w:t>«</w:t>
      </w:r>
      <w:r w:rsidR="009F4D44" w:rsidRPr="009F4D44">
        <w:rPr>
          <w:rFonts w:ascii="Times New Roman" w:hAnsi="Times New Roman" w:cs="Times New Roman"/>
          <w:sz w:val="28"/>
          <w:szCs w:val="28"/>
        </w:rPr>
        <w:t>Деление с остатком трехзначных, четырехзначных, пятизначных чи</w:t>
      </w:r>
      <w:r w:rsidR="009F4D44">
        <w:rPr>
          <w:rFonts w:ascii="Times New Roman" w:hAnsi="Times New Roman" w:cs="Times New Roman"/>
          <w:sz w:val="28"/>
          <w:szCs w:val="28"/>
        </w:rPr>
        <w:t>сел на двузначное число</w:t>
      </w:r>
      <w:r w:rsidR="006159ED" w:rsidRPr="00B64731">
        <w:rPr>
          <w:rFonts w:ascii="Times New Roman" w:hAnsi="Times New Roman" w:cs="Times New Roman"/>
          <w:sz w:val="28"/>
          <w:szCs w:val="28"/>
        </w:rPr>
        <w:t>».</w:t>
      </w:r>
    </w:p>
    <w:p w:rsidR="00912413" w:rsidRDefault="00912413" w:rsidP="00912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BE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CB3F70">
        <w:rPr>
          <w:rFonts w:ascii="Times New Roman" w:hAnsi="Times New Roman" w:cs="Times New Roman"/>
          <w:sz w:val="28"/>
          <w:szCs w:val="28"/>
        </w:rPr>
        <w:t xml:space="preserve"> урок открытия новых знаний</w:t>
      </w:r>
      <w:r w:rsidRPr="00B64731">
        <w:rPr>
          <w:rFonts w:ascii="Times New Roman" w:hAnsi="Times New Roman" w:cs="Times New Roman"/>
          <w:sz w:val="28"/>
          <w:szCs w:val="28"/>
        </w:rPr>
        <w:t>.</w:t>
      </w:r>
    </w:p>
    <w:p w:rsidR="00912413" w:rsidRPr="008E081C" w:rsidRDefault="00912413" w:rsidP="00912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13">
        <w:rPr>
          <w:rFonts w:ascii="Times New Roman" w:hAnsi="Times New Roman" w:cs="Times New Roman"/>
          <w:b/>
          <w:sz w:val="28"/>
          <w:szCs w:val="28"/>
        </w:rPr>
        <w:t>Место в системе уроков:</w:t>
      </w:r>
      <w:r w:rsidR="008E0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81C" w:rsidRPr="008E081C">
        <w:rPr>
          <w:rFonts w:ascii="Times New Roman" w:hAnsi="Times New Roman" w:cs="Times New Roman"/>
          <w:sz w:val="28"/>
          <w:szCs w:val="28"/>
        </w:rPr>
        <w:t>номер урока в КТП – 95; второй урок по теме «Деление с остатком трехзначных, четырехзначных, пятизначных чисел на двузначное число»</w:t>
      </w:r>
      <w:r w:rsidR="008E081C">
        <w:rPr>
          <w:rFonts w:ascii="Times New Roman" w:hAnsi="Times New Roman" w:cs="Times New Roman"/>
          <w:sz w:val="28"/>
          <w:szCs w:val="28"/>
        </w:rPr>
        <w:t>.</w:t>
      </w:r>
    </w:p>
    <w:p w:rsidR="00695154" w:rsidRPr="00912413" w:rsidRDefault="00547BEE" w:rsidP="00D8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BE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B64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413" w:rsidRPr="00912413">
        <w:rPr>
          <w:rFonts w:ascii="Times New Roman" w:hAnsi="Times New Roman" w:cs="Times New Roman"/>
          <w:sz w:val="28"/>
          <w:szCs w:val="28"/>
        </w:rPr>
        <w:t>выработать у учащихся умение делить многозначные числа на двузначные числа с остатком письменным способом, актуализировать знания учащихся по заданной теме.</w:t>
      </w:r>
    </w:p>
    <w:p w:rsidR="00547BEE" w:rsidRPr="00547BEE" w:rsidRDefault="00547BEE" w:rsidP="00D86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B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7BEE" w:rsidRDefault="00547BEE" w:rsidP="00D86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BE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12413" w:rsidRDefault="00CB3F70" w:rsidP="00BF2AF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912413">
        <w:rPr>
          <w:rFonts w:ascii="Times New Roman" w:hAnsi="Times New Roman" w:cs="Times New Roman"/>
          <w:sz w:val="28"/>
          <w:szCs w:val="28"/>
        </w:rPr>
        <w:t>формировать умение работать по алгоритму и выполнять устные и письменные приёмы деления и умножения;</w:t>
      </w:r>
    </w:p>
    <w:p w:rsidR="00BF2AF9" w:rsidRPr="00BF2AF9" w:rsidRDefault="00CB3F70" w:rsidP="00BF2AF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413">
        <w:rPr>
          <w:rFonts w:ascii="Times New Roman" w:hAnsi="Times New Roman" w:cs="Times New Roman"/>
          <w:sz w:val="28"/>
          <w:szCs w:val="28"/>
        </w:rPr>
        <w:t>формировать умение решать устные и письменные задачи;</w:t>
      </w:r>
    </w:p>
    <w:p w:rsidR="00912413" w:rsidRDefault="00912413" w:rsidP="00BF2AF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отработать навык составления краткого условия и решения задач на деление с остатком;</w:t>
      </w:r>
    </w:p>
    <w:p w:rsidR="00BF2AF9" w:rsidRDefault="00BF2AF9" w:rsidP="00BF2AF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F2AF9">
        <w:rPr>
          <w:rFonts w:ascii="Times New Roman" w:hAnsi="Times New Roman" w:cs="Times New Roman"/>
          <w:sz w:val="28"/>
          <w:szCs w:val="28"/>
        </w:rPr>
        <w:t>оздать благоприятные условия для повторения полученных ранее сведений и проверки умений</w:t>
      </w:r>
      <w:r w:rsidR="00912413">
        <w:rPr>
          <w:rFonts w:ascii="Times New Roman" w:hAnsi="Times New Roman" w:cs="Times New Roman"/>
          <w:sz w:val="28"/>
          <w:szCs w:val="28"/>
        </w:rPr>
        <w:t xml:space="preserve"> осуществлять устные и письменные приемы вычислений</w:t>
      </w:r>
      <w:r w:rsidRPr="00BF2AF9">
        <w:rPr>
          <w:rFonts w:ascii="Times New Roman" w:hAnsi="Times New Roman" w:cs="Times New Roman"/>
          <w:sz w:val="28"/>
          <w:szCs w:val="28"/>
        </w:rPr>
        <w:t>;</w:t>
      </w:r>
    </w:p>
    <w:p w:rsidR="00E534F7" w:rsidRPr="00BF2AF9" w:rsidRDefault="00E534F7" w:rsidP="00BF2AF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вычислительные навыки учащихся (устные и письменные);</w:t>
      </w:r>
    </w:p>
    <w:p w:rsidR="00BF2AF9" w:rsidRPr="00BF2AF9" w:rsidRDefault="00BF2AF9" w:rsidP="00BF2AF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2AF9">
        <w:rPr>
          <w:rFonts w:ascii="Times New Roman" w:hAnsi="Times New Roman" w:cs="Times New Roman"/>
          <w:sz w:val="28"/>
          <w:szCs w:val="28"/>
        </w:rPr>
        <w:t>беспечить</w:t>
      </w:r>
      <w:r w:rsidR="00912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41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912413">
        <w:rPr>
          <w:rFonts w:ascii="Times New Roman" w:hAnsi="Times New Roman" w:cs="Times New Roman"/>
          <w:sz w:val="28"/>
          <w:szCs w:val="28"/>
        </w:rPr>
        <w:t xml:space="preserve"> связи на уроке</w:t>
      </w:r>
      <w:r w:rsidRPr="00BF2AF9">
        <w:rPr>
          <w:rFonts w:ascii="Times New Roman" w:hAnsi="Times New Roman" w:cs="Times New Roman"/>
          <w:sz w:val="28"/>
          <w:szCs w:val="28"/>
        </w:rPr>
        <w:t>.</w:t>
      </w:r>
    </w:p>
    <w:p w:rsidR="00547BEE" w:rsidRDefault="00547BEE" w:rsidP="00D86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BEE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652849" w:rsidRDefault="00652849" w:rsidP="00F93CE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корректировать и развивать словесно-логическое мышление учащихся путем </w:t>
      </w:r>
      <w:r w:rsidR="00B10AAE">
        <w:rPr>
          <w:rFonts w:ascii="Times New Roman" w:hAnsi="Times New Roman" w:cs="Times New Roman"/>
          <w:sz w:val="28"/>
          <w:szCs w:val="28"/>
        </w:rPr>
        <w:t xml:space="preserve">бесед обучающей направленности, а также </w:t>
      </w:r>
      <w:r>
        <w:rPr>
          <w:rFonts w:ascii="Times New Roman" w:hAnsi="Times New Roman" w:cs="Times New Roman"/>
          <w:sz w:val="28"/>
          <w:szCs w:val="28"/>
        </w:rPr>
        <w:t xml:space="preserve">побуждения их к активным устным рассуждениям в процессе выполнения предложенных </w:t>
      </w:r>
      <w:r w:rsidR="00B10AAE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>работ и упражнений;</w:t>
      </w:r>
    </w:p>
    <w:p w:rsidR="001701E8" w:rsidRDefault="001701E8" w:rsidP="00F93CE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познавательную деятельность учащихся путём использования на уроке различных средств, форм и методов обучения;</w:t>
      </w:r>
    </w:p>
    <w:p w:rsidR="00E534F7" w:rsidRDefault="00E534F7" w:rsidP="00F93CE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рассуждать, обобщать, делать краткие выводы по теме урока с опорой на наглядность</w:t>
      </w:r>
      <w:r w:rsidR="00114429">
        <w:rPr>
          <w:rFonts w:ascii="Times New Roman" w:hAnsi="Times New Roman" w:cs="Times New Roman"/>
          <w:sz w:val="28"/>
          <w:szCs w:val="28"/>
        </w:rPr>
        <w:t xml:space="preserve"> и словесную направляющую помощь учителя;</w:t>
      </w:r>
    </w:p>
    <w:p w:rsidR="00F93CEA" w:rsidRDefault="00F93CEA" w:rsidP="00F93CE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52849">
        <w:rPr>
          <w:rFonts w:ascii="Times New Roman" w:hAnsi="Times New Roman" w:cs="Times New Roman"/>
          <w:sz w:val="28"/>
          <w:szCs w:val="28"/>
        </w:rPr>
        <w:t>наблюдательность, слуховое и зрительное внимание, слуховое и зрительное восприятие через выполнение заданий</w:t>
      </w:r>
      <w:r w:rsidR="00B10AAE">
        <w:rPr>
          <w:rFonts w:ascii="Times New Roman" w:hAnsi="Times New Roman" w:cs="Times New Roman"/>
          <w:sz w:val="28"/>
          <w:szCs w:val="28"/>
        </w:rPr>
        <w:t>, в основу которых положено сочетание наглядности и устного разъяснения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CEA" w:rsidRPr="00B10AAE" w:rsidRDefault="00F93CEA" w:rsidP="00B10A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слуховую и зрительную память</w:t>
      </w:r>
      <w:r w:rsidR="00B10AAE">
        <w:rPr>
          <w:rFonts w:ascii="Times New Roman" w:hAnsi="Times New Roman" w:cs="Times New Roman"/>
          <w:sz w:val="28"/>
          <w:szCs w:val="28"/>
        </w:rPr>
        <w:t xml:space="preserve"> путём повторения изученного ранее материала и терминологии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3CEA" w:rsidRDefault="00F93CEA" w:rsidP="00F93CE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связную речь учащихся </w:t>
      </w:r>
      <w:r w:rsidR="00B10AAE">
        <w:rPr>
          <w:rFonts w:ascii="Times New Roman" w:hAnsi="Times New Roman" w:cs="Times New Roman"/>
          <w:sz w:val="28"/>
          <w:szCs w:val="28"/>
        </w:rPr>
        <w:t>в процессе</w:t>
      </w:r>
      <w:r w:rsidR="00CD4C4B">
        <w:rPr>
          <w:rFonts w:ascii="Times New Roman" w:hAnsi="Times New Roman" w:cs="Times New Roman"/>
          <w:sz w:val="28"/>
          <w:szCs w:val="28"/>
        </w:rPr>
        <w:t xml:space="preserve"> бесед, </w:t>
      </w:r>
      <w:r>
        <w:rPr>
          <w:rFonts w:ascii="Times New Roman" w:hAnsi="Times New Roman" w:cs="Times New Roman"/>
          <w:sz w:val="28"/>
          <w:szCs w:val="28"/>
        </w:rPr>
        <w:t>ответов на вопросы</w:t>
      </w:r>
      <w:r w:rsidR="00CD4C4B">
        <w:rPr>
          <w:rFonts w:ascii="Times New Roman" w:hAnsi="Times New Roman" w:cs="Times New Roman"/>
          <w:sz w:val="28"/>
          <w:szCs w:val="28"/>
        </w:rPr>
        <w:t xml:space="preserve"> учителя, рассуждений в ходе урока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C4B" w:rsidRDefault="00CD4C4B" w:rsidP="00F93CE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использовать математическую терминологию в процессе выполнения устных видов деятельности на уроке;</w:t>
      </w:r>
    </w:p>
    <w:p w:rsidR="00CD4C4B" w:rsidRDefault="00CD4C4B" w:rsidP="00276A0E">
      <w:pPr>
        <w:pStyle w:val="a4"/>
        <w:numPr>
          <w:ilvl w:val="0"/>
          <w:numId w:val="1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корректировать и развивать умение определять цель деятельности на текущем уроке (с помощью учителя);</w:t>
      </w:r>
    </w:p>
    <w:p w:rsidR="00114429" w:rsidRDefault="00E534F7" w:rsidP="00276A0E">
      <w:pPr>
        <w:pStyle w:val="a4"/>
        <w:numPr>
          <w:ilvl w:val="0"/>
          <w:numId w:val="1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выполнять различные виды заданий;</w:t>
      </w:r>
    </w:p>
    <w:p w:rsidR="00114429" w:rsidRDefault="00114429" w:rsidP="00276A0E">
      <w:pPr>
        <w:pStyle w:val="a4"/>
        <w:numPr>
          <w:ilvl w:val="0"/>
          <w:numId w:val="1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корректировать моторную память;</w:t>
      </w:r>
    </w:p>
    <w:p w:rsidR="00114429" w:rsidRDefault="00114429" w:rsidP="00276A0E">
      <w:pPr>
        <w:pStyle w:val="a4"/>
        <w:numPr>
          <w:ilvl w:val="0"/>
          <w:numId w:val="1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расширению кругозора;</w:t>
      </w:r>
    </w:p>
    <w:p w:rsidR="00114429" w:rsidRPr="00114429" w:rsidRDefault="00114429" w:rsidP="00276A0E">
      <w:pPr>
        <w:pStyle w:val="a4"/>
        <w:numPr>
          <w:ilvl w:val="0"/>
          <w:numId w:val="1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корректировать и развивать умение давать оценку своей деятельности, осуществлять самопроверку.</w:t>
      </w:r>
    </w:p>
    <w:p w:rsidR="00547BEE" w:rsidRDefault="00547BEE" w:rsidP="00D86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BE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93CEA" w:rsidRDefault="00AB5CF2" w:rsidP="00F93CE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предмету</w:t>
      </w:r>
      <w:r w:rsidR="00F93CEA">
        <w:rPr>
          <w:rFonts w:ascii="Times New Roman" w:hAnsi="Times New Roman" w:cs="Times New Roman"/>
          <w:sz w:val="28"/>
          <w:szCs w:val="28"/>
        </w:rPr>
        <w:t>;</w:t>
      </w:r>
    </w:p>
    <w:p w:rsidR="00AB5CF2" w:rsidRDefault="00AB5CF2" w:rsidP="00F93CE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 самоконтроля и взаимоконтроля;</w:t>
      </w:r>
    </w:p>
    <w:p w:rsidR="00AB5CF2" w:rsidRDefault="00AB5CF2" w:rsidP="00F93CE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трудолюбие и аккуратность при выполнении письменных работ и работ с учебными пособиями;</w:t>
      </w:r>
    </w:p>
    <w:p w:rsidR="00AB5CF2" w:rsidRDefault="00AB5CF2" w:rsidP="00F93CE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толерантность по отношению к сверстникам;</w:t>
      </w:r>
    </w:p>
    <w:p w:rsidR="00AB5CF2" w:rsidRDefault="00AB5CF2" w:rsidP="00F93CE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эстетический вкус;</w:t>
      </w:r>
    </w:p>
    <w:p w:rsidR="00AB5CF2" w:rsidRDefault="00AB5CF2" w:rsidP="00F93CE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здоровью;</w:t>
      </w:r>
    </w:p>
    <w:p w:rsidR="00AB5CF2" w:rsidRDefault="00AB5CF2" w:rsidP="00F93CE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выражать свою точку зрения.</w:t>
      </w:r>
    </w:p>
    <w:p w:rsidR="00563197" w:rsidRPr="00563197" w:rsidRDefault="00563197" w:rsidP="0056319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19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63197"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  <w:r w:rsidRPr="00563197">
        <w:rPr>
          <w:rFonts w:ascii="Times New Roman" w:hAnsi="Times New Roman" w:cs="Times New Roman"/>
          <w:sz w:val="28"/>
          <w:szCs w:val="28"/>
        </w:rPr>
        <w:t>уроки трудового обучения, социально-бытовой ориентировки, уроки русского языка.</w:t>
      </w:r>
    </w:p>
    <w:p w:rsidR="00547BEE" w:rsidRDefault="00547BEE" w:rsidP="00D86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BEE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3503BC" w:rsidRDefault="003503BC" w:rsidP="003503B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</w:t>
      </w:r>
      <w:r w:rsidR="00FE05FE"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sz w:val="28"/>
          <w:szCs w:val="28"/>
        </w:rPr>
        <w:t>(беседа, объяснение, опрос);</w:t>
      </w:r>
    </w:p>
    <w:p w:rsidR="003503BC" w:rsidRDefault="003503BC" w:rsidP="003503B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наглядные </w:t>
      </w:r>
      <w:r w:rsidR="00FE05FE"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sz w:val="28"/>
          <w:szCs w:val="28"/>
        </w:rPr>
        <w:t>(демонстрация</w:t>
      </w:r>
      <w:r w:rsidR="00FE05FE">
        <w:rPr>
          <w:rFonts w:ascii="Times New Roman" w:hAnsi="Times New Roman" w:cs="Times New Roman"/>
          <w:sz w:val="28"/>
          <w:szCs w:val="28"/>
        </w:rPr>
        <w:t>, наблюдение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503BC" w:rsidRDefault="003503BC" w:rsidP="003503B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FE05FE">
        <w:rPr>
          <w:rFonts w:ascii="Times New Roman" w:hAnsi="Times New Roman" w:cs="Times New Roman"/>
          <w:sz w:val="28"/>
          <w:szCs w:val="28"/>
        </w:rPr>
        <w:t>актические методы (практическая работа с упражнениями, работа у доски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503BC" w:rsidRPr="003503BC" w:rsidRDefault="003503BC" w:rsidP="003503B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самоконтроля (самостоятельная работа).</w:t>
      </w:r>
    </w:p>
    <w:p w:rsidR="00547BEE" w:rsidRDefault="00547BEE" w:rsidP="00D86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BEE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</w:t>
      </w:r>
      <w:r w:rsidR="00FE05FE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547BEE">
        <w:rPr>
          <w:rFonts w:ascii="Times New Roman" w:hAnsi="Times New Roman" w:cs="Times New Roman"/>
          <w:b/>
          <w:sz w:val="28"/>
          <w:szCs w:val="28"/>
        </w:rPr>
        <w:t>:</w:t>
      </w:r>
    </w:p>
    <w:p w:rsidR="006C48AA" w:rsidRPr="006C48AA" w:rsidRDefault="006C48AA" w:rsidP="006C48A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AA">
        <w:rPr>
          <w:rFonts w:ascii="Times New Roman" w:hAnsi="Times New Roman" w:cs="Times New Roman"/>
          <w:sz w:val="28"/>
          <w:szCs w:val="28"/>
        </w:rPr>
        <w:t>фронтальная (беседа, устный опрос,</w:t>
      </w:r>
      <w:r w:rsidR="002C5140">
        <w:rPr>
          <w:rFonts w:ascii="Times New Roman" w:hAnsi="Times New Roman" w:cs="Times New Roman"/>
          <w:sz w:val="28"/>
          <w:szCs w:val="28"/>
        </w:rPr>
        <w:t xml:space="preserve"> коррекционно-развивающие игры и упражнения, работа с алгоритмом</w:t>
      </w:r>
      <w:r w:rsidRPr="006C48AA">
        <w:rPr>
          <w:rFonts w:ascii="Times New Roman" w:hAnsi="Times New Roman" w:cs="Times New Roman"/>
          <w:sz w:val="28"/>
          <w:szCs w:val="28"/>
        </w:rPr>
        <w:t>);</w:t>
      </w:r>
    </w:p>
    <w:p w:rsidR="006C48AA" w:rsidRPr="006C48AA" w:rsidRDefault="006C48AA" w:rsidP="006C48A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AA">
        <w:rPr>
          <w:rFonts w:ascii="Times New Roman" w:hAnsi="Times New Roman" w:cs="Times New Roman"/>
          <w:sz w:val="28"/>
          <w:szCs w:val="28"/>
        </w:rPr>
        <w:t>индивидуальная (</w:t>
      </w:r>
      <w:r w:rsidR="007919B5">
        <w:rPr>
          <w:rFonts w:ascii="Times New Roman" w:hAnsi="Times New Roman" w:cs="Times New Roman"/>
          <w:sz w:val="28"/>
          <w:szCs w:val="28"/>
        </w:rPr>
        <w:t>работа с карточками, работа с учебником).</w:t>
      </w:r>
    </w:p>
    <w:p w:rsidR="00BE6104" w:rsidRDefault="00547BEE" w:rsidP="00D86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BEE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BE6104" w:rsidRPr="007919B5" w:rsidRDefault="007919B5" w:rsidP="00D86A9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вербальные (речь учителя, устное слово);</w:t>
      </w:r>
    </w:p>
    <w:p w:rsidR="007919B5" w:rsidRPr="007919B5" w:rsidRDefault="007919B5" w:rsidP="00D86A9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визуальные:</w:t>
      </w:r>
    </w:p>
    <w:p w:rsidR="007919B5" w:rsidRDefault="007919B5" w:rsidP="007919B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104">
        <w:rPr>
          <w:rFonts w:ascii="Times New Roman" w:hAnsi="Times New Roman" w:cs="Times New Roman"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плакаты, карточки, иллюстрации, схемы, памятки; </w:t>
      </w:r>
    </w:p>
    <w:p w:rsidR="007919B5" w:rsidRPr="00BE6104" w:rsidRDefault="007919B5" w:rsidP="007919B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дидактический материал</w:t>
      </w:r>
    </w:p>
    <w:p w:rsidR="00563197" w:rsidRDefault="00563197" w:rsidP="00D86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9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F6361" w:rsidRPr="00FF6361" w:rsidRDefault="00FF6361" w:rsidP="00FF63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61">
        <w:rPr>
          <w:rFonts w:ascii="Times New Roman" w:hAnsi="Times New Roman" w:cs="Times New Roman"/>
          <w:sz w:val="28"/>
          <w:szCs w:val="28"/>
        </w:rPr>
        <w:t>демонстрационный учебный материал (иллюстрации, плакаты, карточки для выполнения практических работ у доски, схемы, памятки, таблица алгоритма, образцы решения примеров на деление с остатком);</w:t>
      </w:r>
    </w:p>
    <w:p w:rsidR="00FF6361" w:rsidRPr="00FF6361" w:rsidRDefault="00FF6361" w:rsidP="00FF63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61">
        <w:rPr>
          <w:rFonts w:ascii="Times New Roman" w:hAnsi="Times New Roman" w:cs="Times New Roman"/>
          <w:sz w:val="28"/>
          <w:szCs w:val="28"/>
        </w:rPr>
        <w:t>индивидуальные брошюры с заданиями к уроку для учащихся;</w:t>
      </w:r>
    </w:p>
    <w:p w:rsidR="00FF6361" w:rsidRPr="00FF6361" w:rsidRDefault="00FF6361" w:rsidP="00FF63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61">
        <w:rPr>
          <w:rFonts w:ascii="Times New Roman" w:hAnsi="Times New Roman" w:cs="Times New Roman"/>
          <w:sz w:val="28"/>
          <w:szCs w:val="28"/>
        </w:rPr>
        <w:t>маркерная доска;</w:t>
      </w:r>
    </w:p>
    <w:p w:rsidR="00FF6361" w:rsidRPr="00FF6361" w:rsidRDefault="00FF6361" w:rsidP="00FF63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61">
        <w:rPr>
          <w:rFonts w:ascii="Times New Roman" w:hAnsi="Times New Roman" w:cs="Times New Roman"/>
          <w:sz w:val="28"/>
          <w:szCs w:val="28"/>
        </w:rPr>
        <w:t>магниты для доски;</w:t>
      </w:r>
    </w:p>
    <w:p w:rsidR="00FF6361" w:rsidRPr="00FF6361" w:rsidRDefault="00FF6361" w:rsidP="00FF63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61">
        <w:rPr>
          <w:rFonts w:ascii="Times New Roman" w:hAnsi="Times New Roman" w:cs="Times New Roman"/>
          <w:sz w:val="28"/>
          <w:szCs w:val="28"/>
        </w:rPr>
        <w:t>рабочие тетради;</w:t>
      </w:r>
    </w:p>
    <w:p w:rsidR="00FF6361" w:rsidRPr="00FF6361" w:rsidRDefault="00FF6361" w:rsidP="00FF63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61">
        <w:rPr>
          <w:rFonts w:ascii="Times New Roman" w:hAnsi="Times New Roman" w:cs="Times New Roman"/>
          <w:sz w:val="28"/>
          <w:szCs w:val="28"/>
        </w:rPr>
        <w:t>учебник</w:t>
      </w:r>
      <w:r w:rsidR="00EB734E">
        <w:rPr>
          <w:rFonts w:ascii="Times New Roman" w:hAnsi="Times New Roman" w:cs="Times New Roman"/>
          <w:sz w:val="28"/>
          <w:szCs w:val="28"/>
        </w:rPr>
        <w:t xml:space="preserve"> «Математика: 7-й класс: учебник для общеобразовательных организаций, реализующих адаптированные основные общеобразовательные программы / Т.В. </w:t>
      </w:r>
      <w:proofErr w:type="spellStart"/>
      <w:r w:rsidR="00EB734E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="00EB734E">
        <w:rPr>
          <w:rFonts w:ascii="Times New Roman" w:hAnsi="Times New Roman" w:cs="Times New Roman"/>
          <w:sz w:val="28"/>
          <w:szCs w:val="28"/>
        </w:rPr>
        <w:t>. – 17-е изд. – Москва: Просвещение, 2023»;</w:t>
      </w:r>
    </w:p>
    <w:p w:rsidR="00FF6361" w:rsidRPr="00FF6361" w:rsidRDefault="00FF6361" w:rsidP="00FF63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61">
        <w:rPr>
          <w:rFonts w:ascii="Times New Roman" w:hAnsi="Times New Roman" w:cs="Times New Roman"/>
          <w:sz w:val="28"/>
          <w:szCs w:val="28"/>
        </w:rPr>
        <w:t>письменные принадлежности;</w:t>
      </w:r>
    </w:p>
    <w:p w:rsidR="00FF6361" w:rsidRPr="00FF6361" w:rsidRDefault="00FF6361" w:rsidP="00FF63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61">
        <w:rPr>
          <w:rFonts w:ascii="Times New Roman" w:hAnsi="Times New Roman" w:cs="Times New Roman"/>
          <w:sz w:val="28"/>
          <w:szCs w:val="28"/>
        </w:rPr>
        <w:t>таблица умножения;</w:t>
      </w:r>
    </w:p>
    <w:p w:rsidR="00FF6361" w:rsidRPr="00FF6361" w:rsidRDefault="00FF6361" w:rsidP="00FF636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61">
        <w:rPr>
          <w:rFonts w:ascii="Times New Roman" w:hAnsi="Times New Roman" w:cs="Times New Roman"/>
          <w:sz w:val="28"/>
          <w:szCs w:val="28"/>
        </w:rPr>
        <w:t>«флаг» рефлексии.</w:t>
      </w:r>
    </w:p>
    <w:p w:rsidR="00BE6104" w:rsidRDefault="00BE6104" w:rsidP="00B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04" w:rsidRDefault="00BE6104" w:rsidP="00B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04" w:rsidRDefault="00BE6104" w:rsidP="00B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04" w:rsidRDefault="00BE6104" w:rsidP="00B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04" w:rsidRDefault="00BE6104" w:rsidP="00B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04" w:rsidRDefault="00BE6104" w:rsidP="00B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E4F" w:rsidRDefault="004A4E4F" w:rsidP="00B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E4F" w:rsidRDefault="004A4E4F" w:rsidP="00B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E4F" w:rsidRDefault="004A4E4F" w:rsidP="00B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E4F" w:rsidRDefault="004A4E4F" w:rsidP="00B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E4F" w:rsidRDefault="004A4E4F" w:rsidP="00B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154" w:rsidRDefault="00695154" w:rsidP="00AB5CF2">
      <w:pPr>
        <w:rPr>
          <w:rFonts w:ascii="Times New Roman" w:hAnsi="Times New Roman" w:cs="Times New Roman"/>
          <w:b/>
          <w:sz w:val="28"/>
          <w:szCs w:val="28"/>
        </w:rPr>
      </w:pPr>
    </w:p>
    <w:p w:rsidR="00547BEE" w:rsidRDefault="00547BEE" w:rsidP="00547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15037" w:type="dxa"/>
        <w:tblLook w:val="04A0" w:firstRow="1" w:lastRow="0" w:firstColumn="1" w:lastColumn="0" w:noHBand="0" w:noVBand="1"/>
      </w:tblPr>
      <w:tblGrid>
        <w:gridCol w:w="2969"/>
        <w:gridCol w:w="5818"/>
        <w:gridCol w:w="4091"/>
        <w:gridCol w:w="2159"/>
      </w:tblGrid>
      <w:tr w:rsidR="005933AC" w:rsidTr="003E5E67">
        <w:trPr>
          <w:trHeight w:val="303"/>
        </w:trPr>
        <w:tc>
          <w:tcPr>
            <w:tcW w:w="2969" w:type="dxa"/>
          </w:tcPr>
          <w:p w:rsidR="00547BEE" w:rsidRDefault="000D01BE" w:rsidP="00547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818" w:type="dxa"/>
          </w:tcPr>
          <w:p w:rsidR="00547BEE" w:rsidRDefault="000D01BE" w:rsidP="00547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091" w:type="dxa"/>
          </w:tcPr>
          <w:p w:rsidR="00547BEE" w:rsidRDefault="000D01BE" w:rsidP="00547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159" w:type="dxa"/>
          </w:tcPr>
          <w:p w:rsidR="00547BEE" w:rsidRDefault="000D01BE" w:rsidP="00547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</w:tr>
      <w:tr w:rsidR="005933AC" w:rsidTr="003E5E67">
        <w:trPr>
          <w:trHeight w:val="2205"/>
        </w:trPr>
        <w:tc>
          <w:tcPr>
            <w:tcW w:w="2969" w:type="dxa"/>
          </w:tcPr>
          <w:p w:rsidR="00547BEE" w:rsidRPr="006159ED" w:rsidRDefault="006159ED" w:rsidP="006159E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9ED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8" w:type="dxa"/>
          </w:tcPr>
          <w:p w:rsidR="006159ED" w:rsidRDefault="006159ED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учащихся.</w:t>
            </w:r>
          </w:p>
          <w:p w:rsidR="00221756" w:rsidRDefault="0099246B" w:rsidP="0069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Присаживаемся. Не забываем о правильной посадке за партой во время урока.</w:t>
            </w:r>
          </w:p>
          <w:p w:rsidR="003B223B" w:rsidRDefault="003B223B" w:rsidP="00695154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сегодняшний урок мне бы хотелось начать с одного интересного факта.</w:t>
            </w:r>
            <w:r w:rsidRPr="003B223B">
              <w:rPr>
                <w:rFonts w:ascii="Helvetica" w:hAnsi="Helvetica"/>
                <w:color w:val="222222"/>
                <w:shd w:val="clear" w:color="auto" w:fill="FFFFFF"/>
              </w:rPr>
              <w:t xml:space="preserve"> </w:t>
            </w:r>
          </w:p>
          <w:p w:rsidR="003B223B" w:rsidRDefault="003B223B" w:rsidP="0069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кто эта женщина, чей порт</w:t>
            </w:r>
            <w:r w:rsidR="00153F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вы видите?</w:t>
            </w:r>
          </w:p>
          <w:p w:rsidR="003B223B" w:rsidRDefault="003B223B" w:rsidP="0069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первая женщина, ставшая</w:t>
            </w:r>
            <w:r w:rsidRPr="003B223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профессором</w:t>
            </w:r>
            <w:r w:rsidR="00B251E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  <w:r w:rsidRPr="003B223B"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B223B"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Васильевна </w:t>
            </w:r>
            <w:r w:rsidRPr="003B223B"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Ковалевская. Семья Софьи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Васильевны </w:t>
            </w:r>
            <w:r w:rsidRPr="003B223B">
              <w:rPr>
                <w:rFonts w:ascii="Times New Roman" w:hAnsi="Times New Roman" w:cs="Times New Roman"/>
                <w:sz w:val="28"/>
                <w:szCs w:val="28"/>
              </w:rPr>
              <w:t>жила бедно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поэтому</w:t>
            </w:r>
            <w:r w:rsidRPr="003B223B">
              <w:rPr>
                <w:rFonts w:ascii="Times New Roman" w:hAnsi="Times New Roman" w:cs="Times New Roman"/>
                <w:sz w:val="28"/>
                <w:szCs w:val="28"/>
              </w:rPr>
              <w:t xml:space="preserve"> детскую комнату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девочки</w:t>
            </w:r>
            <w:r w:rsidRPr="003B223B">
              <w:rPr>
                <w:rFonts w:ascii="Times New Roman" w:hAnsi="Times New Roman" w:cs="Times New Roman"/>
                <w:sz w:val="28"/>
                <w:szCs w:val="28"/>
              </w:rPr>
              <w:t xml:space="preserve"> вместо обоев оклеили страницами из учебников по высшей математике. Так она впервые узнала об этой науке и впоследствии стала выдающимся ученым.</w:t>
            </w:r>
          </w:p>
          <w:p w:rsidR="003B223B" w:rsidRDefault="003B223B" w:rsidP="0069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DBB" w:rsidRDefault="003B223B" w:rsidP="0069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3B">
              <w:rPr>
                <w:rFonts w:ascii="Times New Roman" w:hAnsi="Times New Roman" w:cs="Times New Roman"/>
                <w:sz w:val="28"/>
                <w:szCs w:val="28"/>
              </w:rPr>
              <w:t>Примеров, что математика – удивительная наука, еще масса. Вам стоит лишь проявить немного любопытства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223B">
              <w:rPr>
                <w:rFonts w:ascii="Times New Roman" w:hAnsi="Times New Roman" w:cs="Times New Roman"/>
                <w:sz w:val="28"/>
                <w:szCs w:val="28"/>
              </w:rPr>
              <w:t xml:space="preserve"> и скучный предмет заиграет новыми красками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3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756" w:rsidRPr="006159ED" w:rsidRDefault="000076FC" w:rsidP="0069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очень надеюсь, что сегодняшний урок будет вам интересен.</w:t>
            </w:r>
          </w:p>
        </w:tc>
        <w:tc>
          <w:tcPr>
            <w:tcW w:w="4091" w:type="dxa"/>
          </w:tcPr>
          <w:p w:rsidR="006159ED" w:rsidRPr="006159ED" w:rsidRDefault="006159ED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9ED">
              <w:rPr>
                <w:rFonts w:ascii="Times New Roman" w:hAnsi="Times New Roman" w:cs="Times New Roman"/>
                <w:sz w:val="28"/>
                <w:szCs w:val="28"/>
              </w:rPr>
              <w:t>Приветствие учителя.</w:t>
            </w:r>
          </w:p>
          <w:p w:rsidR="00547BEE" w:rsidRPr="006159ED" w:rsidRDefault="006159ED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9ED">
              <w:rPr>
                <w:rFonts w:ascii="Times New Roman" w:hAnsi="Times New Roman" w:cs="Times New Roman"/>
                <w:sz w:val="28"/>
                <w:szCs w:val="28"/>
              </w:rPr>
              <w:t>Сдача дежурными рапорта.</w:t>
            </w:r>
          </w:p>
        </w:tc>
        <w:tc>
          <w:tcPr>
            <w:tcW w:w="2159" w:type="dxa"/>
          </w:tcPr>
          <w:p w:rsidR="006159ED" w:rsidRDefault="006159ED" w:rsidP="0061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BEE" w:rsidRPr="006159ED" w:rsidRDefault="00E70890" w:rsidP="0061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59E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159ED" w:rsidTr="003E5E67">
        <w:trPr>
          <w:trHeight w:val="140"/>
        </w:trPr>
        <w:tc>
          <w:tcPr>
            <w:tcW w:w="2969" w:type="dxa"/>
          </w:tcPr>
          <w:p w:rsidR="006159ED" w:rsidRPr="006159ED" w:rsidRDefault="006159ED" w:rsidP="006159E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(воспроизведение и коррекция ранее усвоенных знаний).</w:t>
            </w:r>
          </w:p>
        </w:tc>
        <w:tc>
          <w:tcPr>
            <w:tcW w:w="5818" w:type="dxa"/>
          </w:tcPr>
          <w:p w:rsidR="00695154" w:rsidRDefault="00695154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беседа по вопросам:</w:t>
            </w:r>
          </w:p>
          <w:p w:rsidR="00695154" w:rsidRDefault="00695154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890" w:rsidRDefault="00695154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давайте вспомним, что мы учились делать на нескольких последних уроках?</w:t>
            </w:r>
          </w:p>
          <w:p w:rsidR="00695154" w:rsidRDefault="00695154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154" w:rsidRDefault="00695154" w:rsidP="006159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Верно. Давайте ещё раз вспомним, как называются компоненты действия при делении </w:t>
            </w:r>
            <w:r w:rsidRPr="0069515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доску вывешиваются таблички</w:t>
            </w:r>
            <w:r w:rsidRPr="0069515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95154" w:rsidRDefault="00695154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Хорошо. С каким понятием мы познакомились, когда стали учиться делить в столбик?</w:t>
            </w:r>
          </w:p>
          <w:p w:rsidR="00695154" w:rsidRDefault="00695154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Верно. А что нам необходимо знать (помнить), чтобы уметь выполнять деление в столбик?</w:t>
            </w:r>
          </w:p>
          <w:p w:rsidR="00695154" w:rsidRDefault="00695154" w:rsidP="006159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5154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висит подсказка «алгоритм деления» (название).</w:t>
            </w:r>
            <w:r w:rsidR="002217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Этапы алгоритма перемешаны.</w:t>
            </w:r>
          </w:p>
          <w:p w:rsidR="00221756" w:rsidRDefault="00221756" w:rsidP="0022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алгоритм деления есть на доске, но его этапы перемешаны, то есть их последовательность нарушена. Её нужно восстановить.</w:t>
            </w:r>
          </w:p>
          <w:p w:rsidR="00221756" w:rsidRPr="00221756" w:rsidRDefault="00221756" w:rsidP="0022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Замечательно. К этому алгоритму мы вернёмся чуть позже, а пока я предлагаю вам определиться с темой урока. Сделаем мы это путем выполнения ряда заданий, в результате чего узнаем ключевые слова, из которых составим название темы.</w:t>
            </w:r>
          </w:p>
        </w:tc>
        <w:tc>
          <w:tcPr>
            <w:tcW w:w="4091" w:type="dxa"/>
          </w:tcPr>
          <w:p w:rsidR="00695154" w:rsidRDefault="00695154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 отвечают на вопросы учителя.</w:t>
            </w:r>
          </w:p>
          <w:p w:rsidR="00AC2971" w:rsidRDefault="00695154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учились делить многозначные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двузначные.</w:t>
            </w:r>
          </w:p>
          <w:p w:rsidR="00695154" w:rsidRDefault="00695154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Делимое, делитель, частное.</w:t>
            </w:r>
          </w:p>
          <w:p w:rsidR="00695154" w:rsidRDefault="00695154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154" w:rsidRDefault="00695154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154" w:rsidRDefault="00695154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познакомились с понятием «неполное делимое».</w:t>
            </w:r>
          </w:p>
          <w:p w:rsidR="00695154" w:rsidRDefault="00695154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154" w:rsidRDefault="00695154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Нам необходимо знать алгоритм деления.</w:t>
            </w:r>
          </w:p>
          <w:p w:rsidR="00221756" w:rsidRDefault="00221756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756" w:rsidRDefault="00221756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756" w:rsidRDefault="00221756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756" w:rsidRDefault="00221756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756" w:rsidRPr="006159ED" w:rsidRDefault="00221756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выходит к доске (по желанию или приглашению учителя), выстраивает этапы в нужном порядке.</w:t>
            </w:r>
          </w:p>
        </w:tc>
        <w:tc>
          <w:tcPr>
            <w:tcW w:w="2159" w:type="dxa"/>
          </w:tcPr>
          <w:p w:rsidR="006159ED" w:rsidRDefault="004074E3" w:rsidP="0061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7089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9D7133" w:rsidTr="003E5E67">
        <w:trPr>
          <w:trHeight w:val="140"/>
        </w:trPr>
        <w:tc>
          <w:tcPr>
            <w:tcW w:w="2969" w:type="dxa"/>
          </w:tcPr>
          <w:p w:rsidR="009D7133" w:rsidRDefault="009D7133" w:rsidP="000D572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темы и целей урока. Мотивация учебной деятельности учащихся.</w:t>
            </w:r>
          </w:p>
        </w:tc>
        <w:tc>
          <w:tcPr>
            <w:tcW w:w="5818" w:type="dxa"/>
          </w:tcPr>
          <w:p w:rsidR="00221756" w:rsidRDefault="00221756" w:rsidP="0069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56">
              <w:rPr>
                <w:rFonts w:ascii="Times New Roman" w:hAnsi="Times New Roman" w:cs="Times New Roman"/>
                <w:i/>
                <w:sz w:val="28"/>
                <w:szCs w:val="28"/>
              </w:rPr>
              <w:t>На доску вывешивается первое задание – 7 примеров и ответы к ним (ответы перемешаны).</w:t>
            </w:r>
          </w:p>
          <w:p w:rsidR="00ED2B24" w:rsidRDefault="00C2673F" w:rsidP="0022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221756">
              <w:rPr>
                <w:rFonts w:ascii="Times New Roman" w:hAnsi="Times New Roman" w:cs="Times New Roman"/>
                <w:sz w:val="28"/>
                <w:szCs w:val="28"/>
              </w:rPr>
              <w:t>ебята, на доске вы видите примеры. Рядом с ними висят ответы, но они перемешаны. Мы будем устно решать примеры, и искать подходящий ответ на каждый пример среди тех, что перед вами.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звёздочки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перевернём и узнаем первое ключевое слово.</w:t>
            </w:r>
          </w:p>
          <w:p w:rsidR="004370FD" w:rsidRPr="004370FD" w:rsidRDefault="004370FD" w:rsidP="002217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FD">
              <w:rPr>
                <w:rFonts w:ascii="Times New Roman" w:hAnsi="Times New Roman" w:cs="Times New Roman"/>
                <w:i/>
                <w:sz w:val="28"/>
                <w:szCs w:val="28"/>
              </w:rPr>
              <w:t>Один ученик выходит по просьбе учителя к доске, чтобы переворачивать карточки.</w:t>
            </w:r>
            <w:r w:rsidR="00BF78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9653A" w:rsidRDefault="0079653A" w:rsidP="0022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53A" w:rsidRDefault="0079653A" w:rsidP="002217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53A">
              <w:rPr>
                <w:rFonts w:ascii="Times New Roman" w:hAnsi="Times New Roman" w:cs="Times New Roman"/>
                <w:i/>
                <w:sz w:val="28"/>
                <w:szCs w:val="28"/>
              </w:rPr>
              <w:t>Второе задание – листы с числами.</w:t>
            </w:r>
          </w:p>
          <w:p w:rsidR="0079653A" w:rsidRDefault="0079653A" w:rsidP="0022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внимательно на задание. Перед вами числа. Как мы можем одним словом назвать все числа, которые видим слева? А справа?</w:t>
            </w:r>
          </w:p>
          <w:p w:rsidR="002E4995" w:rsidRDefault="002E4995" w:rsidP="0022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95" w:rsidRDefault="002E4995" w:rsidP="002217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4995">
              <w:rPr>
                <w:rFonts w:ascii="Times New Roman" w:hAnsi="Times New Roman" w:cs="Times New Roman"/>
                <w:i/>
                <w:sz w:val="28"/>
                <w:szCs w:val="28"/>
              </w:rPr>
              <w:t>Третье задание – «Где логика?»</w:t>
            </w:r>
          </w:p>
          <w:p w:rsidR="002E4995" w:rsidRDefault="002E4995" w:rsidP="0022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 вами две картинки. Что у них общего? Назовите это слово.</w:t>
            </w:r>
          </w:p>
          <w:p w:rsidR="002E4995" w:rsidRDefault="002E4995" w:rsidP="0022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95" w:rsidRDefault="002E4995" w:rsidP="0022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Итак, ключевые слова: </w:t>
            </w:r>
            <w:r w:rsidRPr="00A75F15">
              <w:rPr>
                <w:rFonts w:ascii="Times New Roman" w:hAnsi="Times New Roman" w:cs="Times New Roman"/>
                <w:b/>
                <w:sz w:val="28"/>
                <w:szCs w:val="28"/>
              </w:rPr>
              <w:t>деление, многозначные числа, двузначные числа, остаток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Кто догадался, какова тема нашего урока?</w:t>
            </w:r>
          </w:p>
          <w:p w:rsidR="009713D1" w:rsidRPr="002E4995" w:rsidRDefault="009713D1" w:rsidP="0022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мы будем учиться сегодня на уроке?</w:t>
            </w:r>
          </w:p>
        </w:tc>
        <w:tc>
          <w:tcPr>
            <w:tcW w:w="4091" w:type="dxa"/>
          </w:tcPr>
          <w:p w:rsidR="003E5E67" w:rsidRDefault="003E5E67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73F" w:rsidRDefault="00C2673F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73F" w:rsidRDefault="00C2673F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73F" w:rsidRDefault="00C2673F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3E5E67" w:rsidRDefault="003E5E67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67" w:rsidRDefault="003E5E67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67" w:rsidRDefault="003E5E67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33" w:rsidRDefault="009D7133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53A" w:rsidRDefault="0079653A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53A" w:rsidRDefault="0079653A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FD" w:rsidRDefault="004370FD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FD" w:rsidRDefault="004370FD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53A" w:rsidRDefault="0079653A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79653A" w:rsidRDefault="0079653A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Многозначные и двузначные числа.</w:t>
            </w:r>
          </w:p>
          <w:p w:rsidR="002E4995" w:rsidRDefault="002E4995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95" w:rsidRDefault="002E4995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95" w:rsidRDefault="002E4995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FD" w:rsidRDefault="004370FD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95" w:rsidRDefault="00867670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Остаток.  </w:t>
            </w:r>
          </w:p>
          <w:p w:rsidR="002E4995" w:rsidRDefault="002E4995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95" w:rsidRDefault="002E4995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95" w:rsidRDefault="002E4995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Деление многозначных чисел на двузначное число с остатком.</w:t>
            </w:r>
          </w:p>
          <w:p w:rsidR="0099246B" w:rsidRDefault="0099246B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46B" w:rsidRDefault="0099246B" w:rsidP="000D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Будем учиться находить остаток при делении.</w:t>
            </w:r>
          </w:p>
        </w:tc>
        <w:tc>
          <w:tcPr>
            <w:tcW w:w="2159" w:type="dxa"/>
          </w:tcPr>
          <w:p w:rsidR="009D7133" w:rsidRDefault="004074E3" w:rsidP="000D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D713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9D7133" w:rsidTr="003E5E67">
        <w:trPr>
          <w:trHeight w:val="140"/>
        </w:trPr>
        <w:tc>
          <w:tcPr>
            <w:tcW w:w="2969" w:type="dxa"/>
          </w:tcPr>
          <w:p w:rsidR="009D7133" w:rsidRDefault="00867670" w:rsidP="006159E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усвоение знаний.</w:t>
            </w:r>
          </w:p>
        </w:tc>
        <w:tc>
          <w:tcPr>
            <w:tcW w:w="5818" w:type="dxa"/>
          </w:tcPr>
          <w:p w:rsidR="0099246B" w:rsidRDefault="008D1985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246B">
              <w:rPr>
                <w:rFonts w:ascii="Times New Roman" w:hAnsi="Times New Roman" w:cs="Times New Roman"/>
                <w:sz w:val="28"/>
                <w:szCs w:val="28"/>
              </w:rPr>
              <w:t>Вы молодцы. Теперь настало время поработать в тетрадях. Прежде чем это сделать, давайте разомнем наши ручки.</w:t>
            </w:r>
          </w:p>
          <w:p w:rsidR="005A7455" w:rsidRPr="005A7455" w:rsidRDefault="005A7455" w:rsidP="00615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55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гимнастика.</w:t>
            </w:r>
          </w:p>
          <w:p w:rsidR="0099246B" w:rsidRDefault="0099246B" w:rsidP="006159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4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Упражнения: </w:t>
            </w:r>
            <w:proofErr w:type="gramStart"/>
            <w:r w:rsidRPr="0099246B">
              <w:rPr>
                <w:rFonts w:ascii="Times New Roman" w:hAnsi="Times New Roman" w:cs="Times New Roman"/>
                <w:i/>
                <w:sz w:val="28"/>
                <w:szCs w:val="28"/>
              </w:rPr>
              <w:t>«Волна» (сцепили кисти рук, пустили волну); «Замок» (пальцы в замок, потянуть вперёд-назад); «Кулачки» (поиграть кулачками); «Ручки замерзли» (потереть руки, будто они замерзли).</w:t>
            </w:r>
            <w:proofErr w:type="gramEnd"/>
          </w:p>
          <w:p w:rsidR="00867670" w:rsidRPr="0099246B" w:rsidRDefault="00867670" w:rsidP="006159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забываем о посадке!</w:t>
            </w:r>
          </w:p>
          <w:p w:rsidR="00284003" w:rsidRDefault="00867670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D1985">
              <w:rPr>
                <w:rFonts w:ascii="Times New Roman" w:hAnsi="Times New Roman" w:cs="Times New Roman"/>
                <w:sz w:val="28"/>
                <w:szCs w:val="28"/>
              </w:rPr>
              <w:t xml:space="preserve">Открываем тетради, записываем число, «классная работа». </w:t>
            </w:r>
          </w:p>
          <w:p w:rsidR="008D5970" w:rsidRDefault="00424665" w:rsidP="000F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возвращаемся к алгоритму деления, он перед вами на доске. У вас на партах именные книжечки с заданиями к сегодняшнему уроку. Откройте их, найдите «задание 1». Это примеры. Их мы будем решать в столбик. Два примера решу я, а далее кто-то выйдет к доске.</w:t>
            </w:r>
          </w:p>
          <w:p w:rsidR="00424665" w:rsidRDefault="00424665" w:rsidP="000F4B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4665">
              <w:rPr>
                <w:rFonts w:ascii="Times New Roman" w:hAnsi="Times New Roman" w:cs="Times New Roman"/>
                <w:i/>
                <w:sz w:val="28"/>
                <w:szCs w:val="28"/>
              </w:rPr>
              <w:t>Объяснение деления (учитель работает вместе с детьми).</w:t>
            </w:r>
          </w:p>
          <w:p w:rsidR="00BB610E" w:rsidRPr="00424665" w:rsidRDefault="00BB610E" w:rsidP="000F4B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Далее один пример решает на доске один из учеников.</w:t>
            </w:r>
          </w:p>
          <w:p w:rsidR="00424665" w:rsidRDefault="004115CF" w:rsidP="000F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посмотрите на ответы в наших примерах. Вы заметили одну особенность? Я подскажу: обратите внимание на остаток и на делитель? Что общего между ними во всех примерах?</w:t>
            </w:r>
          </w:p>
          <w:p w:rsidR="004115CF" w:rsidRPr="008D5970" w:rsidRDefault="004115CF" w:rsidP="00BF7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Верно. И это правило, которое мы должны усвоить: остаток всегда меньше делителя. Если это не так, то пример решен неверно.</w:t>
            </w:r>
            <w:r w:rsidR="00901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2FC" w:rsidRPr="009012FC">
              <w:rPr>
                <w:rFonts w:ascii="Times New Roman" w:hAnsi="Times New Roman" w:cs="Times New Roman"/>
                <w:i/>
                <w:sz w:val="28"/>
                <w:szCs w:val="28"/>
              </w:rPr>
              <w:t>Правило вывешивается на доску.</w:t>
            </w:r>
          </w:p>
        </w:tc>
        <w:tc>
          <w:tcPr>
            <w:tcW w:w="4091" w:type="dxa"/>
          </w:tcPr>
          <w:p w:rsidR="0099246B" w:rsidRDefault="0099246B" w:rsidP="0099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пальчиковую гимнастику.</w:t>
            </w:r>
          </w:p>
          <w:p w:rsidR="00867670" w:rsidRDefault="00867670" w:rsidP="0099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70" w:rsidRDefault="00867670" w:rsidP="0099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70" w:rsidRDefault="00867670" w:rsidP="0099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70" w:rsidRDefault="00867670" w:rsidP="0099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70" w:rsidRDefault="00867670" w:rsidP="0099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70" w:rsidRDefault="00867670" w:rsidP="0099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70" w:rsidRDefault="00867670" w:rsidP="0099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AA" w:rsidRDefault="003D6AAA" w:rsidP="0099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46B" w:rsidRDefault="0099246B" w:rsidP="0099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 даты в тетрадях.</w:t>
            </w:r>
          </w:p>
          <w:p w:rsidR="003E5E67" w:rsidRDefault="003E5E67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4EE" w:rsidRDefault="005054EE" w:rsidP="003E5E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4665" w:rsidRDefault="00424665" w:rsidP="003E5E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4665" w:rsidRDefault="00424665" w:rsidP="003E5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65" w:rsidRDefault="00424665" w:rsidP="003E5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65" w:rsidRDefault="00424665" w:rsidP="003E5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65" w:rsidRDefault="00424665" w:rsidP="003E5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65" w:rsidRDefault="00424665" w:rsidP="003E5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65" w:rsidRPr="00424665" w:rsidRDefault="00424665" w:rsidP="003E5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5054EE" w:rsidRDefault="005054EE" w:rsidP="003E5E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54EE" w:rsidRDefault="005054EE" w:rsidP="003E5E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5E67" w:rsidRDefault="003E5E67" w:rsidP="0099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5CF" w:rsidRDefault="004115CF" w:rsidP="0099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Цифра в остатке меньше, чем в делителе.</w:t>
            </w:r>
          </w:p>
        </w:tc>
        <w:tc>
          <w:tcPr>
            <w:tcW w:w="2159" w:type="dxa"/>
          </w:tcPr>
          <w:p w:rsidR="00FF5BC7" w:rsidRDefault="00FF5BC7" w:rsidP="0061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C7" w:rsidRDefault="00FF5BC7" w:rsidP="00867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C7" w:rsidRDefault="00FF5BC7" w:rsidP="0061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C7" w:rsidRDefault="00FF5BC7" w:rsidP="0061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C7" w:rsidRDefault="00FF5BC7" w:rsidP="0061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33" w:rsidRDefault="0092614A" w:rsidP="0061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5BC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867670" w:rsidTr="003E5E67">
        <w:trPr>
          <w:trHeight w:val="140"/>
        </w:trPr>
        <w:tc>
          <w:tcPr>
            <w:tcW w:w="2969" w:type="dxa"/>
          </w:tcPr>
          <w:p w:rsidR="00867670" w:rsidRDefault="00867670" w:rsidP="006159E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Первичная проверка понимания знаний.</w:t>
            </w:r>
          </w:p>
        </w:tc>
        <w:tc>
          <w:tcPr>
            <w:tcW w:w="5818" w:type="dxa"/>
          </w:tcPr>
          <w:p w:rsidR="00867670" w:rsidRDefault="009012FC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2FC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вывешивает на доску три карточки с примерами. Дети должны найти ошибку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012FC" w:rsidRPr="009012FC" w:rsidRDefault="009012FC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доску. Перед вами три примера. В каком из них допущена ошибка? Какая?</w:t>
            </w:r>
          </w:p>
        </w:tc>
        <w:tc>
          <w:tcPr>
            <w:tcW w:w="4091" w:type="dxa"/>
          </w:tcPr>
          <w:p w:rsidR="00867670" w:rsidRDefault="00867670" w:rsidP="0099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FC" w:rsidRDefault="009012FC" w:rsidP="0099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FC" w:rsidRDefault="009012FC" w:rsidP="0099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Ошибка во втором примере, так </w:t>
            </w:r>
            <w:r w:rsidR="00D3147F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остаток больше делителя, чего не может быть.</w:t>
            </w:r>
          </w:p>
        </w:tc>
        <w:tc>
          <w:tcPr>
            <w:tcW w:w="2159" w:type="dxa"/>
          </w:tcPr>
          <w:p w:rsidR="00867670" w:rsidRDefault="002F5E5B" w:rsidP="0061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4E7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F4BC7" w:rsidTr="003E5E67">
        <w:trPr>
          <w:trHeight w:val="140"/>
        </w:trPr>
        <w:tc>
          <w:tcPr>
            <w:tcW w:w="2969" w:type="dxa"/>
          </w:tcPr>
          <w:p w:rsidR="000F4BC7" w:rsidRDefault="000F4BC7" w:rsidP="006159E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закрепление.</w:t>
            </w:r>
          </w:p>
        </w:tc>
        <w:tc>
          <w:tcPr>
            <w:tcW w:w="5818" w:type="dxa"/>
          </w:tcPr>
          <w:p w:rsidR="00014000" w:rsidRPr="00014000" w:rsidRDefault="00014000" w:rsidP="000F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000">
              <w:rPr>
                <w:rFonts w:ascii="Times New Roman" w:hAnsi="Times New Roman" w:cs="Times New Roman"/>
                <w:sz w:val="28"/>
                <w:szCs w:val="28"/>
              </w:rPr>
              <w:t>- Сейчас мы немного отдохнём и продолжим.</w:t>
            </w:r>
          </w:p>
          <w:p w:rsidR="005A7455" w:rsidRPr="004074E3" w:rsidRDefault="005A7455" w:rsidP="000F4B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7455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5A74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02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27A2" w:rsidRPr="00F027A2" w:rsidRDefault="00F027A2" w:rsidP="00F027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7A2">
              <w:rPr>
                <w:rFonts w:ascii="Times New Roman" w:hAnsi="Times New Roman" w:cs="Times New Roman"/>
                <w:i/>
                <w:sz w:val="28"/>
                <w:szCs w:val="28"/>
              </w:rPr>
              <w:t>Поднимает руки класс – это раз,</w:t>
            </w:r>
          </w:p>
          <w:p w:rsidR="00F027A2" w:rsidRPr="00F027A2" w:rsidRDefault="00F027A2" w:rsidP="00F027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7A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Повернулась голова – это два,</w:t>
            </w:r>
          </w:p>
          <w:p w:rsidR="00F027A2" w:rsidRPr="00F027A2" w:rsidRDefault="00F027A2" w:rsidP="00F027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7A2">
              <w:rPr>
                <w:rFonts w:ascii="Times New Roman" w:hAnsi="Times New Roman" w:cs="Times New Roman"/>
                <w:i/>
                <w:sz w:val="28"/>
                <w:szCs w:val="28"/>
              </w:rPr>
              <w:t>Руки вниз и впереди – это три,</w:t>
            </w:r>
          </w:p>
          <w:p w:rsidR="00F027A2" w:rsidRPr="00F027A2" w:rsidRDefault="00F027A2" w:rsidP="00F027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7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Руки в стороны </w:t>
            </w:r>
            <w:proofErr w:type="spellStart"/>
            <w:proofErr w:type="gramStart"/>
            <w:r w:rsidRPr="00F027A2">
              <w:rPr>
                <w:rFonts w:ascii="Times New Roman" w:hAnsi="Times New Roman" w:cs="Times New Roman"/>
                <w:i/>
                <w:sz w:val="28"/>
                <w:szCs w:val="28"/>
              </w:rPr>
              <w:t>пошире</w:t>
            </w:r>
            <w:proofErr w:type="spellEnd"/>
            <w:proofErr w:type="gramEnd"/>
            <w:r w:rsidRPr="00F027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развернули на четыре,</w:t>
            </w:r>
          </w:p>
          <w:p w:rsidR="00F027A2" w:rsidRPr="00F027A2" w:rsidRDefault="00F027A2" w:rsidP="00F027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7A2">
              <w:rPr>
                <w:rFonts w:ascii="Times New Roman" w:hAnsi="Times New Roman" w:cs="Times New Roman"/>
                <w:i/>
                <w:sz w:val="28"/>
                <w:szCs w:val="28"/>
              </w:rPr>
              <w:t>А потом к плечам прижать – это пять,</w:t>
            </w:r>
          </w:p>
          <w:p w:rsidR="00F027A2" w:rsidRDefault="00F027A2" w:rsidP="00F027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7A2">
              <w:rPr>
                <w:rFonts w:ascii="Times New Roman" w:hAnsi="Times New Roman" w:cs="Times New Roman"/>
                <w:i/>
                <w:sz w:val="28"/>
                <w:szCs w:val="28"/>
              </w:rPr>
              <w:t>Всем ребятам тихо сесть – это шесть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40449" w:rsidRPr="00F027A2" w:rsidRDefault="00240449" w:rsidP="00F027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4BC7" w:rsidRDefault="000F4BC7" w:rsidP="000F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как вы понимаете значение слова «остаток»? Что это такое?</w:t>
            </w:r>
          </w:p>
          <w:p w:rsidR="000F4BC7" w:rsidRPr="008D5970" w:rsidRDefault="000F4BC7" w:rsidP="000F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мы можем столкнуться с этим понятием в обычной жизни?</w:t>
            </w:r>
          </w:p>
          <w:p w:rsidR="000F4BC7" w:rsidRDefault="000F4BC7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004" w:rsidRDefault="00241004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004" w:rsidRDefault="00241004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004" w:rsidRDefault="00241004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предлагаю вам решить задачу, чтобы ещё раз в этом убедиться.</w:t>
            </w:r>
          </w:p>
          <w:p w:rsidR="000076FC" w:rsidRDefault="000076FC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Открываем учебник на стр. 174, находим задачу № 578 (1).</w:t>
            </w:r>
          </w:p>
          <w:p w:rsidR="000076FC" w:rsidRDefault="000076FC" w:rsidP="006159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6FC">
              <w:rPr>
                <w:rFonts w:ascii="Times New Roman" w:hAnsi="Times New Roman" w:cs="Times New Roman"/>
                <w:i/>
                <w:sz w:val="28"/>
                <w:szCs w:val="28"/>
              </w:rPr>
              <w:t>Один ученик читает задачу вслух.</w:t>
            </w:r>
          </w:p>
          <w:p w:rsidR="000076FC" w:rsidRPr="000076FC" w:rsidRDefault="000076FC" w:rsidP="006159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Разбираем задачу устно, затем решаем у доски.</w:t>
            </w:r>
          </w:p>
        </w:tc>
        <w:tc>
          <w:tcPr>
            <w:tcW w:w="4091" w:type="dxa"/>
          </w:tcPr>
          <w:p w:rsidR="00240449" w:rsidRDefault="00240449" w:rsidP="000F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49" w:rsidRDefault="00241004" w:rsidP="000F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разминку.</w:t>
            </w:r>
          </w:p>
          <w:p w:rsidR="00240449" w:rsidRDefault="00240449" w:rsidP="000F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49" w:rsidRDefault="00240449" w:rsidP="000F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49" w:rsidRDefault="00240449" w:rsidP="000F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49" w:rsidRDefault="00240449" w:rsidP="000F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49" w:rsidRDefault="00240449" w:rsidP="000F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49" w:rsidRDefault="00240449" w:rsidP="000F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49" w:rsidRDefault="00240449" w:rsidP="000F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49" w:rsidRDefault="00240449" w:rsidP="000F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49" w:rsidRDefault="00240449" w:rsidP="000F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C7" w:rsidRDefault="000F4BC7" w:rsidP="000F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Остаток – это излишек чего-то, лишняя часть.</w:t>
            </w:r>
          </w:p>
          <w:p w:rsidR="000F4BC7" w:rsidRDefault="000F4BC7" w:rsidP="000F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магазине, когда получаем сдачу; на кухне, когда готовим пищу; </w:t>
            </w:r>
            <w:r w:rsidR="00FC0BD2">
              <w:rPr>
                <w:rFonts w:ascii="Times New Roman" w:hAnsi="Times New Roman" w:cs="Times New Roman"/>
                <w:sz w:val="28"/>
                <w:szCs w:val="28"/>
              </w:rPr>
              <w:t xml:space="preserve">в швейной мастерской (излишки ткани);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быту, при ремонте (остаток штукатурки, бетона, обоев и т.п.)</w:t>
            </w:r>
            <w:proofErr w:type="gramEnd"/>
          </w:p>
          <w:p w:rsidR="00BF78C9" w:rsidRDefault="00BF78C9" w:rsidP="000F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C9" w:rsidRDefault="00BF78C9" w:rsidP="000F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C9" w:rsidRDefault="00BF78C9" w:rsidP="000F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C9" w:rsidRDefault="00BF78C9" w:rsidP="000F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задачу.</w:t>
            </w:r>
          </w:p>
          <w:p w:rsidR="000F4BC7" w:rsidRDefault="000F4BC7" w:rsidP="0099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0F4BC7" w:rsidRDefault="000076FC" w:rsidP="0061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мин.</w:t>
            </w:r>
          </w:p>
        </w:tc>
      </w:tr>
      <w:tr w:rsidR="009D7133" w:rsidTr="003E5E67">
        <w:trPr>
          <w:trHeight w:val="140"/>
        </w:trPr>
        <w:tc>
          <w:tcPr>
            <w:tcW w:w="2969" w:type="dxa"/>
          </w:tcPr>
          <w:p w:rsidR="009D7133" w:rsidRDefault="000076FC" w:rsidP="006159E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усвоения знаний.</w:t>
            </w:r>
          </w:p>
        </w:tc>
        <w:tc>
          <w:tcPr>
            <w:tcW w:w="5818" w:type="dxa"/>
          </w:tcPr>
          <w:p w:rsidR="00054578" w:rsidRDefault="009C6AD5" w:rsidP="0005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 ваших именных книжечках есть задание 2. У каждого записан свой вариант примера в зависимости от уровня сложности. Вы решаете эти примеры самостоятельно</w:t>
            </w:r>
            <w:r w:rsidR="00BB2278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это вам 2-3 минуты.</w:t>
            </w:r>
          </w:p>
          <w:p w:rsidR="00BB2278" w:rsidRDefault="00BB2278" w:rsidP="00BB2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самостоятельно проверим, верно ли вы выполнили задание.</w:t>
            </w:r>
          </w:p>
          <w:p w:rsidR="00BB2278" w:rsidRPr="00BB2278" w:rsidRDefault="00BB2278" w:rsidP="00BB22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2278">
              <w:rPr>
                <w:rFonts w:ascii="Times New Roman" w:hAnsi="Times New Roman" w:cs="Times New Roman"/>
                <w:i/>
                <w:sz w:val="28"/>
                <w:szCs w:val="28"/>
              </w:rPr>
              <w:t>На доску вывешиваются решения примеров.</w:t>
            </w:r>
          </w:p>
        </w:tc>
        <w:tc>
          <w:tcPr>
            <w:tcW w:w="4091" w:type="dxa"/>
          </w:tcPr>
          <w:p w:rsidR="009D7133" w:rsidRDefault="009C6AD5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</w:tc>
        <w:tc>
          <w:tcPr>
            <w:tcW w:w="2159" w:type="dxa"/>
          </w:tcPr>
          <w:p w:rsidR="009D7133" w:rsidRDefault="00BB2278" w:rsidP="0061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580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9D7133" w:rsidTr="003E5E67">
        <w:trPr>
          <w:trHeight w:val="140"/>
        </w:trPr>
        <w:tc>
          <w:tcPr>
            <w:tcW w:w="2969" w:type="dxa"/>
          </w:tcPr>
          <w:p w:rsidR="000076FC" w:rsidRDefault="000076FC" w:rsidP="006159E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9D7133" w:rsidRPr="00E26EFC" w:rsidRDefault="000076FC" w:rsidP="00E26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 домашнего задания, инструктаж.</w:t>
            </w:r>
          </w:p>
        </w:tc>
        <w:tc>
          <w:tcPr>
            <w:tcW w:w="5818" w:type="dxa"/>
          </w:tcPr>
          <w:p w:rsidR="00E26EFC" w:rsidRDefault="00E26EFC" w:rsidP="00893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Подведем итоги.</w:t>
            </w:r>
          </w:p>
          <w:p w:rsidR="00E26EFC" w:rsidRDefault="00BB2278" w:rsidP="00893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книжечке на последней странице</w:t>
            </w:r>
            <w:r w:rsidR="00E26EFC">
              <w:rPr>
                <w:rFonts w:ascii="Times New Roman" w:hAnsi="Times New Roman" w:cs="Times New Roman"/>
                <w:sz w:val="28"/>
                <w:szCs w:val="28"/>
              </w:rPr>
              <w:t xml:space="preserve"> у ва</w:t>
            </w:r>
            <w:r w:rsidR="0014179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="0014179E">
              <w:rPr>
                <w:rFonts w:ascii="Times New Roman" w:hAnsi="Times New Roman" w:cs="Times New Roman"/>
                <w:sz w:val="28"/>
                <w:szCs w:val="28"/>
              </w:rPr>
              <w:t>приклеены</w:t>
            </w:r>
            <w:proofErr w:type="gramEnd"/>
            <w:r w:rsidR="0014179E">
              <w:rPr>
                <w:rFonts w:ascii="Times New Roman" w:hAnsi="Times New Roman" w:cs="Times New Roman"/>
                <w:sz w:val="28"/>
                <w:szCs w:val="28"/>
              </w:rPr>
              <w:t xml:space="preserve"> 3 кружочка: белый, синий, красный</w:t>
            </w:r>
            <w:r w:rsidR="00E26E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26EFC" w:rsidRPr="00E26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доске </w:t>
            </w:r>
            <w:r w:rsidR="00E26E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14179E">
              <w:rPr>
                <w:rFonts w:ascii="Times New Roman" w:hAnsi="Times New Roman" w:cs="Times New Roman"/>
                <w:i/>
                <w:sz w:val="28"/>
                <w:szCs w:val="28"/>
              </w:rPr>
              <w:t>«флаг</w:t>
            </w:r>
            <w:r w:rsidR="00E26EFC" w:rsidRPr="00E26EFC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9D7133" w:rsidRDefault="00E26EFC" w:rsidP="00893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на уроке вам всё было понятно и интересно – оторвите и поднимите вверх </w:t>
            </w:r>
            <w:r w:rsidR="0014179E">
              <w:rPr>
                <w:rFonts w:ascii="Times New Roman" w:hAnsi="Times New Roman" w:cs="Times New Roman"/>
                <w:sz w:val="28"/>
                <w:szCs w:val="28"/>
              </w:rPr>
              <w:t xml:space="preserve">белый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кружок.</w:t>
            </w:r>
          </w:p>
          <w:p w:rsidR="00E26EFC" w:rsidRDefault="00E26EFC" w:rsidP="00893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были затруднения –</w:t>
            </w:r>
            <w:r w:rsidR="0014179E">
              <w:rPr>
                <w:rFonts w:ascii="Times New Roman" w:hAnsi="Times New Roman" w:cs="Times New Roman"/>
                <w:sz w:val="28"/>
                <w:szCs w:val="28"/>
              </w:rPr>
              <w:t xml:space="preserve"> синий </w:t>
            </w:r>
            <w:r w:rsidR="002324AC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EFC" w:rsidRDefault="00E26EFC" w:rsidP="00893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="0014179E">
              <w:rPr>
                <w:rFonts w:ascii="Times New Roman" w:hAnsi="Times New Roman" w:cs="Times New Roman"/>
                <w:sz w:val="28"/>
                <w:szCs w:val="28"/>
              </w:rPr>
              <w:t xml:space="preserve">было очень сложно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красный.</w:t>
            </w:r>
          </w:p>
          <w:p w:rsidR="00E26EFC" w:rsidRDefault="00E26EFC" w:rsidP="00893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Хорошо. А теперь информация по домашнему заданию: ваше задание вы выбрали сами – оно спрятано внутри вашего кружочка. Откройте его и выполните задание дома.</w:t>
            </w:r>
          </w:p>
          <w:p w:rsidR="00E26EFC" w:rsidRPr="00E26EFC" w:rsidRDefault="00E26EFC" w:rsidP="008936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EFC">
              <w:rPr>
                <w:rFonts w:ascii="Times New Roman" w:hAnsi="Times New Roman" w:cs="Times New Roman"/>
                <w:i/>
                <w:sz w:val="28"/>
                <w:szCs w:val="28"/>
              </w:rPr>
              <w:t>Выставление оценок.</w:t>
            </w:r>
          </w:p>
        </w:tc>
        <w:tc>
          <w:tcPr>
            <w:tcW w:w="4091" w:type="dxa"/>
          </w:tcPr>
          <w:p w:rsidR="009D7133" w:rsidRDefault="009D7133" w:rsidP="0061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9D7133" w:rsidRDefault="00BB2278" w:rsidP="0061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408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547BEE" w:rsidRPr="00547BEE" w:rsidRDefault="00547BEE" w:rsidP="00547B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7BEE" w:rsidRPr="00547BEE" w:rsidSect="000D01BE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4E0"/>
    <w:multiLevelType w:val="hybridMultilevel"/>
    <w:tmpl w:val="49EA0B56"/>
    <w:lvl w:ilvl="0" w:tplc="4C028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5886750"/>
    <w:multiLevelType w:val="hybridMultilevel"/>
    <w:tmpl w:val="57AA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83B"/>
    <w:multiLevelType w:val="hybridMultilevel"/>
    <w:tmpl w:val="F4A022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634B3"/>
    <w:multiLevelType w:val="hybridMultilevel"/>
    <w:tmpl w:val="14CC268C"/>
    <w:lvl w:ilvl="0" w:tplc="136A185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F0D3E"/>
    <w:multiLevelType w:val="hybridMultilevel"/>
    <w:tmpl w:val="FA74FF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005B3"/>
    <w:multiLevelType w:val="hybridMultilevel"/>
    <w:tmpl w:val="073A90AC"/>
    <w:lvl w:ilvl="0" w:tplc="6A9E9A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86BA6"/>
    <w:multiLevelType w:val="hybridMultilevel"/>
    <w:tmpl w:val="2842B4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E64DF"/>
    <w:multiLevelType w:val="hybridMultilevel"/>
    <w:tmpl w:val="1646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C78BA"/>
    <w:multiLevelType w:val="hybridMultilevel"/>
    <w:tmpl w:val="83501F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7F605A"/>
    <w:multiLevelType w:val="hybridMultilevel"/>
    <w:tmpl w:val="88940FEC"/>
    <w:lvl w:ilvl="0" w:tplc="FF482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AD06EF"/>
    <w:multiLevelType w:val="hybridMultilevel"/>
    <w:tmpl w:val="56A46D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5F53D8"/>
    <w:multiLevelType w:val="hybridMultilevel"/>
    <w:tmpl w:val="02CCB310"/>
    <w:lvl w:ilvl="0" w:tplc="D540A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507C40"/>
    <w:multiLevelType w:val="hybridMultilevel"/>
    <w:tmpl w:val="8FB0CBD4"/>
    <w:lvl w:ilvl="0" w:tplc="6D96A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0908CD"/>
    <w:multiLevelType w:val="hybridMultilevel"/>
    <w:tmpl w:val="9BF2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E3597"/>
    <w:multiLevelType w:val="hybridMultilevel"/>
    <w:tmpl w:val="13DE8F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87B23"/>
    <w:multiLevelType w:val="hybridMultilevel"/>
    <w:tmpl w:val="CD9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47D5B"/>
    <w:multiLevelType w:val="hybridMultilevel"/>
    <w:tmpl w:val="C396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06B7E"/>
    <w:multiLevelType w:val="hybridMultilevel"/>
    <w:tmpl w:val="040A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203D0"/>
    <w:multiLevelType w:val="hybridMultilevel"/>
    <w:tmpl w:val="80885482"/>
    <w:lvl w:ilvl="0" w:tplc="081EA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FA6F2E"/>
    <w:multiLevelType w:val="hybridMultilevel"/>
    <w:tmpl w:val="933862BE"/>
    <w:lvl w:ilvl="0" w:tplc="A47CC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9"/>
  </w:num>
  <w:num w:numId="6">
    <w:abstractNumId w:val="13"/>
  </w:num>
  <w:num w:numId="7">
    <w:abstractNumId w:val="4"/>
  </w:num>
  <w:num w:numId="8">
    <w:abstractNumId w:val="6"/>
  </w:num>
  <w:num w:numId="9">
    <w:abstractNumId w:val="15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19"/>
  </w:num>
  <w:num w:numId="15">
    <w:abstractNumId w:val="18"/>
  </w:num>
  <w:num w:numId="16">
    <w:abstractNumId w:val="0"/>
  </w:num>
  <w:num w:numId="17">
    <w:abstractNumId w:val="12"/>
  </w:num>
  <w:num w:numId="18">
    <w:abstractNumId w:val="11"/>
  </w:num>
  <w:num w:numId="19">
    <w:abstractNumId w:val="17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DB"/>
    <w:rsid w:val="000042FA"/>
    <w:rsid w:val="000076FC"/>
    <w:rsid w:val="00014000"/>
    <w:rsid w:val="00054578"/>
    <w:rsid w:val="00056C5C"/>
    <w:rsid w:val="000657DB"/>
    <w:rsid w:val="000D01BE"/>
    <w:rsid w:val="000F4BC7"/>
    <w:rsid w:val="001051A0"/>
    <w:rsid w:val="00114429"/>
    <w:rsid w:val="0014179E"/>
    <w:rsid w:val="00153F0A"/>
    <w:rsid w:val="001648CB"/>
    <w:rsid w:val="001701E8"/>
    <w:rsid w:val="00195803"/>
    <w:rsid w:val="001A3A37"/>
    <w:rsid w:val="001D6DE6"/>
    <w:rsid w:val="001E1FA3"/>
    <w:rsid w:val="001F33DA"/>
    <w:rsid w:val="00221756"/>
    <w:rsid w:val="002324AC"/>
    <w:rsid w:val="00240449"/>
    <w:rsid w:val="00241004"/>
    <w:rsid w:val="002638C3"/>
    <w:rsid w:val="00276A0E"/>
    <w:rsid w:val="00284003"/>
    <w:rsid w:val="002C3DBB"/>
    <w:rsid w:val="002C5140"/>
    <w:rsid w:val="002E4995"/>
    <w:rsid w:val="002F5E5B"/>
    <w:rsid w:val="003235CE"/>
    <w:rsid w:val="00345E9E"/>
    <w:rsid w:val="003503BC"/>
    <w:rsid w:val="00384E72"/>
    <w:rsid w:val="003B223B"/>
    <w:rsid w:val="003D6AAA"/>
    <w:rsid w:val="003E5E67"/>
    <w:rsid w:val="003F251B"/>
    <w:rsid w:val="003F4D02"/>
    <w:rsid w:val="004074E3"/>
    <w:rsid w:val="004115CF"/>
    <w:rsid w:val="00424665"/>
    <w:rsid w:val="004370FD"/>
    <w:rsid w:val="00463D46"/>
    <w:rsid w:val="004A4E4F"/>
    <w:rsid w:val="004B6DE6"/>
    <w:rsid w:val="005054EE"/>
    <w:rsid w:val="0052408D"/>
    <w:rsid w:val="005308B0"/>
    <w:rsid w:val="00547BEE"/>
    <w:rsid w:val="00563197"/>
    <w:rsid w:val="005933AC"/>
    <w:rsid w:val="005A7455"/>
    <w:rsid w:val="005C333B"/>
    <w:rsid w:val="006159ED"/>
    <w:rsid w:val="00620E29"/>
    <w:rsid w:val="0062646C"/>
    <w:rsid w:val="00641766"/>
    <w:rsid w:val="00652849"/>
    <w:rsid w:val="006667A4"/>
    <w:rsid w:val="00695154"/>
    <w:rsid w:val="006C48AA"/>
    <w:rsid w:val="00716ACC"/>
    <w:rsid w:val="00735F56"/>
    <w:rsid w:val="007573EB"/>
    <w:rsid w:val="00782196"/>
    <w:rsid w:val="007919B5"/>
    <w:rsid w:val="0079653A"/>
    <w:rsid w:val="00867670"/>
    <w:rsid w:val="00873393"/>
    <w:rsid w:val="00893648"/>
    <w:rsid w:val="008D1985"/>
    <w:rsid w:val="008D1AF6"/>
    <w:rsid w:val="008D5970"/>
    <w:rsid w:val="008E081C"/>
    <w:rsid w:val="008E1CF5"/>
    <w:rsid w:val="009012FC"/>
    <w:rsid w:val="00912413"/>
    <w:rsid w:val="0092614A"/>
    <w:rsid w:val="009442DB"/>
    <w:rsid w:val="00965639"/>
    <w:rsid w:val="009659EE"/>
    <w:rsid w:val="009713D1"/>
    <w:rsid w:val="0099246B"/>
    <w:rsid w:val="009C6AD5"/>
    <w:rsid w:val="009D7133"/>
    <w:rsid w:val="009F4D44"/>
    <w:rsid w:val="00A75F15"/>
    <w:rsid w:val="00AB5CF2"/>
    <w:rsid w:val="00AC2971"/>
    <w:rsid w:val="00B10AAE"/>
    <w:rsid w:val="00B251ED"/>
    <w:rsid w:val="00B64731"/>
    <w:rsid w:val="00B969B5"/>
    <w:rsid w:val="00BA7E3F"/>
    <w:rsid w:val="00BB2278"/>
    <w:rsid w:val="00BB610E"/>
    <w:rsid w:val="00BE6104"/>
    <w:rsid w:val="00BF2AF9"/>
    <w:rsid w:val="00BF78C9"/>
    <w:rsid w:val="00C176E0"/>
    <w:rsid w:val="00C2673F"/>
    <w:rsid w:val="00CB0A56"/>
    <w:rsid w:val="00CB3F70"/>
    <w:rsid w:val="00CD1984"/>
    <w:rsid w:val="00CD4C4B"/>
    <w:rsid w:val="00D3147F"/>
    <w:rsid w:val="00D86A9C"/>
    <w:rsid w:val="00E008BD"/>
    <w:rsid w:val="00E2428A"/>
    <w:rsid w:val="00E26EFC"/>
    <w:rsid w:val="00E534F7"/>
    <w:rsid w:val="00E54C72"/>
    <w:rsid w:val="00E70890"/>
    <w:rsid w:val="00EB6942"/>
    <w:rsid w:val="00EB734E"/>
    <w:rsid w:val="00ED2B24"/>
    <w:rsid w:val="00F027A2"/>
    <w:rsid w:val="00F278F9"/>
    <w:rsid w:val="00F77B80"/>
    <w:rsid w:val="00F93CEA"/>
    <w:rsid w:val="00FC0BD2"/>
    <w:rsid w:val="00FE05FE"/>
    <w:rsid w:val="00FF5BC7"/>
    <w:rsid w:val="00FF5D3B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EFDD-800B-4A5F-B10E-CA56CB0E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kadm</dc:creator>
  <cp:keywords/>
  <dc:description/>
  <cp:lastModifiedBy>начальник ОЗЛ и ГЛПМ</cp:lastModifiedBy>
  <cp:revision>106</cp:revision>
  <dcterms:created xsi:type="dcterms:W3CDTF">2021-10-27T17:03:00Z</dcterms:created>
  <dcterms:modified xsi:type="dcterms:W3CDTF">2024-02-29T20:47:00Z</dcterms:modified>
</cp:coreProperties>
</file>