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3E" w:rsidRPr="0096213E" w:rsidRDefault="0096213E" w:rsidP="0096213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96213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«РОДНИЧОК»</w:t>
      </w:r>
    </w:p>
    <w:p w:rsidR="0096213E" w:rsidRPr="0096213E" w:rsidRDefault="0096213E" w:rsidP="0096213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13E" w:rsidRPr="0096213E" w:rsidRDefault="0096213E" w:rsidP="0096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13E" w:rsidRPr="0096213E" w:rsidRDefault="0096213E" w:rsidP="0096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Pr="0096213E" w:rsidRDefault="0096213E" w:rsidP="0096213E">
      <w:pPr>
        <w:spacing w:after="0" w:line="240" w:lineRule="auto"/>
        <w:jc w:val="center"/>
        <w:rPr>
          <w:rFonts w:ascii="Century Gothic" w:hAnsi="Century Gothic" w:cs="Times New Roman"/>
          <w:b/>
          <w:color w:val="002060"/>
          <w:sz w:val="32"/>
          <w:szCs w:val="32"/>
        </w:rPr>
      </w:pPr>
      <w:r w:rsidRPr="0096213E">
        <w:rPr>
          <w:rFonts w:ascii="Century Gothic" w:hAnsi="Century Gothic" w:cs="Times New Roman"/>
          <w:b/>
          <w:color w:val="002060"/>
          <w:sz w:val="32"/>
          <w:szCs w:val="32"/>
        </w:rPr>
        <w:t>Конспект непосредственно образовательной деятельности по художественно – эстетическому развитию</w:t>
      </w:r>
    </w:p>
    <w:p w:rsidR="0096213E" w:rsidRPr="0096213E" w:rsidRDefault="0096213E" w:rsidP="0096213E">
      <w:pPr>
        <w:spacing w:after="0" w:line="240" w:lineRule="auto"/>
        <w:jc w:val="center"/>
        <w:rPr>
          <w:rFonts w:ascii="Century Gothic" w:hAnsi="Century Gothic" w:cs="Times New Roman"/>
          <w:b/>
          <w:color w:val="002060"/>
          <w:sz w:val="32"/>
          <w:szCs w:val="32"/>
        </w:rPr>
      </w:pPr>
      <w:r w:rsidRPr="0096213E">
        <w:rPr>
          <w:rFonts w:ascii="Century Gothic" w:hAnsi="Century Gothic" w:cs="Times New Roman"/>
          <w:b/>
          <w:color w:val="002060"/>
          <w:sz w:val="32"/>
          <w:szCs w:val="32"/>
        </w:rPr>
        <w:t>для детей средней группы 4-5 лет</w:t>
      </w:r>
      <w:r w:rsidRPr="0096213E">
        <w:rPr>
          <w:rFonts w:ascii="Century Gothic" w:hAnsi="Century Gothic" w:cs="Times New Roman"/>
          <w:b/>
          <w:color w:val="002060"/>
          <w:sz w:val="32"/>
          <w:szCs w:val="32"/>
        </w:rPr>
        <w:br/>
        <w:t>на тему "Семья ежей"</w:t>
      </w:r>
    </w:p>
    <w:p w:rsidR="0096213E" w:rsidRPr="0096213E" w:rsidRDefault="0096213E" w:rsidP="0096213E">
      <w:pPr>
        <w:spacing w:after="0" w:line="240" w:lineRule="auto"/>
        <w:jc w:val="center"/>
        <w:rPr>
          <w:rFonts w:ascii="Century Gothic" w:hAnsi="Century Gothic" w:cs="Times New Roman"/>
          <w:b/>
          <w:color w:val="002060"/>
          <w:sz w:val="32"/>
          <w:szCs w:val="32"/>
        </w:rPr>
      </w:pP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13E" w:rsidRPr="0096213E" w:rsidRDefault="0096213E" w:rsidP="0096213E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6213E" w:rsidRPr="0096213E" w:rsidRDefault="00550C71" w:rsidP="0096213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  <w:bookmarkStart w:id="0" w:name="_GoBack"/>
      <w:bookmarkEnd w:id="0"/>
    </w:p>
    <w:p w:rsidR="0096213E" w:rsidRPr="0096213E" w:rsidRDefault="0096213E" w:rsidP="0096213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6213E">
        <w:rPr>
          <w:rFonts w:ascii="Times New Roman" w:hAnsi="Times New Roman" w:cs="Times New Roman"/>
          <w:color w:val="002060"/>
          <w:sz w:val="28"/>
          <w:szCs w:val="28"/>
        </w:rPr>
        <w:t>Афризунова</w:t>
      </w:r>
      <w:proofErr w:type="spellEnd"/>
      <w:r w:rsidRPr="0096213E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 Васильевна</w:t>
      </w:r>
    </w:p>
    <w:p w:rsidR="0096213E" w:rsidRPr="00FE2291" w:rsidRDefault="0096213E" w:rsidP="00962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Default="0096213E" w:rsidP="00962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4220" cy="2895600"/>
            <wp:effectExtent l="19050" t="0" r="0" b="0"/>
            <wp:docPr id="21" name="Рисунок 1" descr="https://nukadeti.ru/content/images/essence/tale/1504/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tale/1504/9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3" t="2258" r="1337" b="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Default="0096213E" w:rsidP="00962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13E" w:rsidRPr="00916932" w:rsidRDefault="0096213E" w:rsidP="00962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9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по художественно – эстетическому развитию с применением технологии проблемного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916932">
        <w:rPr>
          <w:rFonts w:ascii="Times New Roman" w:hAnsi="Times New Roman" w:cs="Times New Roman"/>
          <w:b/>
          <w:sz w:val="28"/>
          <w:szCs w:val="28"/>
        </w:rPr>
        <w:t>«Семья ежей»</w:t>
      </w:r>
    </w:p>
    <w:p w:rsidR="0096213E" w:rsidRDefault="0096213E" w:rsidP="00962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13E" w:rsidRDefault="0096213E" w:rsidP="00962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13E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средний дошкольный возраст (4 – 5 лет)</w:t>
      </w:r>
    </w:p>
    <w:p w:rsidR="0096213E" w:rsidRPr="0096213E" w:rsidRDefault="0096213E" w:rsidP="009621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13E" w:rsidRDefault="0096213E" w:rsidP="00962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932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педагога и детей, самостоятельная деятельность.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6932">
        <w:rPr>
          <w:b/>
          <w:sz w:val="28"/>
          <w:szCs w:val="28"/>
        </w:rPr>
        <w:t>Цель</w:t>
      </w:r>
      <w:r w:rsidRPr="00916932">
        <w:rPr>
          <w:b/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изобразить семью ежей, используя нетрадиционные техники рисования.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6932">
        <w:rPr>
          <w:rStyle w:val="c1"/>
          <w:b/>
          <w:color w:val="000000"/>
          <w:sz w:val="28"/>
          <w:szCs w:val="28"/>
        </w:rPr>
        <w:t>Обучающие задачи:</w:t>
      </w:r>
      <w:r>
        <w:rPr>
          <w:rStyle w:val="c1"/>
          <w:color w:val="000000"/>
          <w:sz w:val="28"/>
          <w:szCs w:val="28"/>
        </w:rPr>
        <w:t xml:space="preserve"> познакомить с приемом рисования тычком, закрепить знания о диких животных.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6932">
        <w:rPr>
          <w:rStyle w:val="c1"/>
          <w:b/>
          <w:color w:val="000000"/>
          <w:sz w:val="28"/>
          <w:szCs w:val="28"/>
        </w:rPr>
        <w:t>Развивающие задачи:</w:t>
      </w:r>
      <w:r>
        <w:rPr>
          <w:rStyle w:val="c1"/>
          <w:color w:val="000000"/>
          <w:sz w:val="28"/>
          <w:szCs w:val="28"/>
        </w:rPr>
        <w:t xml:space="preserve"> продолжать развивать изобразительные умения и навыки. Развивать мелкую моторику рук.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6932">
        <w:rPr>
          <w:rStyle w:val="c1"/>
          <w:b/>
          <w:color w:val="000000"/>
          <w:sz w:val="28"/>
          <w:szCs w:val="28"/>
        </w:rPr>
        <w:t>Воспитательные задачи:</w:t>
      </w:r>
      <w:r>
        <w:rPr>
          <w:rStyle w:val="c1"/>
          <w:color w:val="000000"/>
          <w:sz w:val="28"/>
          <w:szCs w:val="28"/>
        </w:rPr>
        <w:t xml:space="preserve"> воспитывать умение работать самостоятельно и в коллективе, стремление оказывать помощь герою. Воспитывать эмоциональный отклик на результат творческой деятельности.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6932">
        <w:rPr>
          <w:rStyle w:val="c1"/>
          <w:b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</w:rPr>
        <w:t xml:space="preserve"> художественно – эстетическое, познавательное развитие.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6932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рассматривание картины «Ежик в лесу», чтение художественной литературы по теме.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96213E" w:rsidRPr="00916932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16932">
        <w:rPr>
          <w:rStyle w:val="c1"/>
          <w:b/>
          <w:color w:val="000000"/>
          <w:sz w:val="28"/>
          <w:szCs w:val="28"/>
        </w:rPr>
        <w:t>Средства и оборудование: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технические (музыкальные записи)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методические (наглядное пособие)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организационные (столы, бумага, гуашь, кисточки, фломастеры, салфетки, ежик)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213E" w:rsidRPr="00916932" w:rsidRDefault="0096213E" w:rsidP="0096213E">
      <w:pPr>
        <w:pStyle w:val="c3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6932">
        <w:rPr>
          <w:b/>
          <w:color w:val="000000"/>
          <w:sz w:val="28"/>
          <w:szCs w:val="28"/>
        </w:rPr>
        <w:t>Ход НОД: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Pr="00916932" w:rsidRDefault="0096213E" w:rsidP="0096213E">
      <w:pPr>
        <w:pStyle w:val="c3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6932">
        <w:rPr>
          <w:b/>
          <w:color w:val="000000"/>
          <w:sz w:val="28"/>
          <w:szCs w:val="28"/>
        </w:rPr>
        <w:t>1.Мотивоционный этап - Вводная часть:</w:t>
      </w:r>
    </w:p>
    <w:p w:rsidR="0096213E" w:rsidRP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 сборе, взрослые и дети,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можем начинать!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начала нам нужно «Здравствуйте» сказать!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Здравствуйте!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за руки возьмемся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улыбнемся!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пожмем друг другу руки,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Побежит тепло по кругу!</w:t>
      </w:r>
    </w:p>
    <w:p w:rsidR="006F64AA" w:rsidRPr="006F64AA" w:rsidRDefault="006F64AA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мы и поделились теплом, добротой друг с другом.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</w:t>
      </w:r>
      <w:r w:rsidR="006F64AA">
        <w:rPr>
          <w:color w:val="000000"/>
          <w:sz w:val="28"/>
          <w:szCs w:val="28"/>
        </w:rPr>
        <w:t>поделимся теплом, д</w:t>
      </w:r>
      <w:r>
        <w:rPr>
          <w:color w:val="000000"/>
          <w:sz w:val="28"/>
          <w:szCs w:val="28"/>
        </w:rPr>
        <w:t>обротой и хорошим настроением с нашими гостями.</w:t>
      </w:r>
    </w:p>
    <w:p w:rsidR="0096213E" w:rsidRDefault="006F64AA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к</w:t>
      </w:r>
      <w:r w:rsidR="0096213E">
        <w:rPr>
          <w:color w:val="000000"/>
          <w:sz w:val="28"/>
          <w:szCs w:val="28"/>
        </w:rPr>
        <w:t>ак всем стало весело и радостно!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213E" w:rsidRPr="00916932" w:rsidRDefault="0096213E" w:rsidP="0096213E">
      <w:pPr>
        <w:pStyle w:val="c3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6932">
        <w:rPr>
          <w:b/>
          <w:color w:val="000000"/>
          <w:sz w:val="28"/>
          <w:szCs w:val="28"/>
        </w:rPr>
        <w:lastRenderedPageBreak/>
        <w:t>Содержательный этап – Основная часть: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6F64AA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="0096213E">
        <w:rPr>
          <w:color w:val="000000"/>
          <w:sz w:val="28"/>
          <w:szCs w:val="28"/>
        </w:rPr>
        <w:t>Я хочу предложить вам отправит</w:t>
      </w:r>
      <w:r>
        <w:rPr>
          <w:color w:val="000000"/>
          <w:sz w:val="28"/>
          <w:szCs w:val="28"/>
        </w:rPr>
        <w:t>ь</w:t>
      </w:r>
      <w:r w:rsidR="0096213E">
        <w:rPr>
          <w:color w:val="000000"/>
          <w:sz w:val="28"/>
          <w:szCs w:val="28"/>
        </w:rPr>
        <w:t>ся в весенний лес. Чтобы войти в лес, нужно выполнить задание.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Pr="00916932" w:rsidRDefault="0096213E" w:rsidP="0096213E">
      <w:pPr>
        <w:pStyle w:val="c3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6932">
        <w:rPr>
          <w:b/>
          <w:color w:val="000000"/>
          <w:sz w:val="28"/>
          <w:szCs w:val="28"/>
        </w:rPr>
        <w:t>Д/И «Противоположности»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тропинке противоположностей пойдем, в лес весенний попадем.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 ушла, а весна…пришла</w:t>
      </w:r>
      <w:r w:rsidR="006F64AA">
        <w:rPr>
          <w:color w:val="000000"/>
          <w:sz w:val="28"/>
          <w:szCs w:val="28"/>
        </w:rPr>
        <w:t xml:space="preserve"> 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 холодная, а весна…теплая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солнце морозит, а весной…греет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надевают шубы, а весной…куртки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дни холодные, а весной…теплые.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на полянке лесной мы, друзья. Посмотрите вокруг – какая красота! 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ле</w:t>
      </w:r>
      <w:r w:rsidR="006F64AA">
        <w:rPr>
          <w:color w:val="000000"/>
          <w:sz w:val="28"/>
          <w:szCs w:val="28"/>
        </w:rPr>
        <w:t xml:space="preserve">с мы с вами пришли? </w:t>
      </w:r>
      <w:r w:rsidR="006F64AA" w:rsidRPr="006F64AA">
        <w:rPr>
          <w:i/>
          <w:color w:val="000000"/>
          <w:sz w:val="28"/>
          <w:szCs w:val="28"/>
        </w:rPr>
        <w:t>(весенний, к</w:t>
      </w:r>
      <w:r w:rsidRPr="006F64AA">
        <w:rPr>
          <w:i/>
          <w:color w:val="000000"/>
          <w:sz w:val="28"/>
          <w:szCs w:val="28"/>
        </w:rPr>
        <w:t>расивый, волшебный, сказочный).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Pr="006F64AA" w:rsidRDefault="006F64AA" w:rsidP="0096213E">
      <w:pPr>
        <w:pStyle w:val="c3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="0096213E">
        <w:rPr>
          <w:color w:val="000000"/>
          <w:sz w:val="28"/>
          <w:szCs w:val="28"/>
        </w:rPr>
        <w:t xml:space="preserve">Ребята, вы слышите, кто – то шуршит? </w:t>
      </w:r>
      <w:r w:rsidR="0096213E" w:rsidRPr="006F64AA">
        <w:rPr>
          <w:i/>
          <w:color w:val="000000"/>
          <w:sz w:val="28"/>
          <w:szCs w:val="28"/>
        </w:rPr>
        <w:t>(найти ежиху за кустом).</w:t>
      </w:r>
      <w:r>
        <w:rPr>
          <w:i/>
          <w:color w:val="000000"/>
          <w:sz w:val="28"/>
          <w:szCs w:val="28"/>
        </w:rPr>
        <w:t xml:space="preserve">  </w:t>
      </w:r>
      <w:r w:rsidR="0096213E">
        <w:rPr>
          <w:color w:val="000000"/>
          <w:sz w:val="28"/>
          <w:szCs w:val="28"/>
        </w:rPr>
        <w:t>Да это же мама ежиха, она нам хочет</w:t>
      </w:r>
      <w:r>
        <w:rPr>
          <w:color w:val="000000"/>
          <w:sz w:val="28"/>
          <w:szCs w:val="28"/>
        </w:rPr>
        <w:t xml:space="preserve">  что-</w:t>
      </w:r>
      <w:r w:rsidR="0096213E">
        <w:rPr>
          <w:color w:val="000000"/>
          <w:sz w:val="28"/>
          <w:szCs w:val="28"/>
        </w:rPr>
        <w:t>то сказать. Она говорит, что в лесу заблудились ее ежата. Она просит их отыскать. Поможем ей?</w:t>
      </w:r>
      <w:r>
        <w:rPr>
          <w:color w:val="000000"/>
          <w:sz w:val="28"/>
          <w:szCs w:val="28"/>
        </w:rPr>
        <w:t xml:space="preserve"> </w:t>
      </w:r>
    </w:p>
    <w:p w:rsidR="0096213E" w:rsidRPr="006F64AA" w:rsidRDefault="006F64AA" w:rsidP="0096213E">
      <w:pPr>
        <w:pStyle w:val="c3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64AA">
        <w:rPr>
          <w:i/>
          <w:color w:val="000000"/>
          <w:sz w:val="28"/>
          <w:szCs w:val="28"/>
        </w:rPr>
        <w:t>Дети. Конечно, поможем!</w:t>
      </w:r>
    </w:p>
    <w:p w:rsidR="0096213E" w:rsidRDefault="006F64AA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="0096213E">
        <w:rPr>
          <w:color w:val="000000"/>
          <w:sz w:val="28"/>
          <w:szCs w:val="28"/>
        </w:rPr>
        <w:t xml:space="preserve">Давайте мы с вами нарисуем ежат, а потом соберем их всех на полянке в лесу. В лесу есть мастерская, пойдемте, я покажу. Занимайте места в мастерской. </w:t>
      </w:r>
      <w:r>
        <w:rPr>
          <w:color w:val="000000"/>
          <w:sz w:val="28"/>
          <w:szCs w:val="28"/>
        </w:rPr>
        <w:t xml:space="preserve">Здесь </w:t>
      </w:r>
      <w:r w:rsidR="0096213E">
        <w:rPr>
          <w:color w:val="000000"/>
          <w:sz w:val="28"/>
          <w:szCs w:val="28"/>
        </w:rPr>
        <w:t xml:space="preserve"> есть все: кисти, краски, фломастеры. На ваших столах лежат листы бумаги, где изображены ежик</w:t>
      </w:r>
      <w:r>
        <w:rPr>
          <w:color w:val="000000"/>
          <w:sz w:val="28"/>
          <w:szCs w:val="28"/>
        </w:rPr>
        <w:t>и</w:t>
      </w:r>
      <w:r w:rsidR="0096213E">
        <w:rPr>
          <w:color w:val="000000"/>
          <w:sz w:val="28"/>
          <w:szCs w:val="28"/>
        </w:rPr>
        <w:t>. Но чего</w:t>
      </w:r>
      <w:r>
        <w:rPr>
          <w:color w:val="000000"/>
          <w:sz w:val="28"/>
          <w:szCs w:val="28"/>
        </w:rPr>
        <w:t>-</w:t>
      </w:r>
      <w:r w:rsidR="0096213E">
        <w:rPr>
          <w:color w:val="000000"/>
          <w:sz w:val="28"/>
          <w:szCs w:val="28"/>
        </w:rPr>
        <w:t xml:space="preserve"> то у них не хватает. Как вы думаете, чего?  </w:t>
      </w:r>
      <w:r>
        <w:rPr>
          <w:color w:val="000000"/>
          <w:sz w:val="28"/>
          <w:szCs w:val="28"/>
        </w:rPr>
        <w:t>(</w:t>
      </w:r>
      <w:r w:rsidRPr="006F64AA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). </w:t>
      </w:r>
      <w:r w:rsidR="0096213E">
        <w:rPr>
          <w:color w:val="000000"/>
          <w:sz w:val="28"/>
          <w:szCs w:val="28"/>
        </w:rPr>
        <w:t>Верно – колючек, глаз и носика.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мордочка у ежа заостренная, носик приподнят вверх, тело вытянутое, сзади закругленное. По форме напоминает овал.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еще есть у ежа? Глазки черные, как бусинки, уши маленькие, верно?</w:t>
      </w:r>
    </w:p>
    <w:p w:rsidR="0096213E" w:rsidRPr="006F64AA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хотите я покажу, как можно нарисовать иголки ежику гуашью без воды? Эта техника называется «рисование тычком».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вместе попробуем</w:t>
      </w:r>
    </w:p>
    <w:p w:rsidR="0096213E" w:rsidRDefault="0096213E" w:rsidP="0096213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13E" w:rsidTr="0040658E">
        <w:tc>
          <w:tcPr>
            <w:tcW w:w="4672" w:type="dxa"/>
          </w:tcPr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Держим кисточку вот так: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трудно? Нет, пустяк!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Вправо-влево, вверх и вниз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Побежала наша кисть.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потом, а потом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Кисточка бежит кругом.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Закрутилась, как волчок.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тычком идет тычок!</w:t>
            </w:r>
          </w:p>
        </w:tc>
        <w:tc>
          <w:tcPr>
            <w:tcW w:w="4673" w:type="dxa"/>
          </w:tcPr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Рука на локте. Кисточку держат тремя пальцами.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Кисточку держат вертикально.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тычки</w:t>
            </w:r>
          </w:p>
          <w:p w:rsidR="0096213E" w:rsidRDefault="0096213E" w:rsidP="0040658E">
            <w:pPr>
              <w:pStyle w:val="c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краски</w:t>
            </w:r>
          </w:p>
        </w:tc>
      </w:tr>
    </w:tbl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Глазки, мордочку и носик мы прорисуем фломастером.</w:t>
      </w:r>
    </w:p>
    <w:p w:rsidR="006F64AA" w:rsidRDefault="006F64AA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3E" w:rsidRPr="006F64AA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Физкультминутка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огромною сосной,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на лесной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 листьев где лежит,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 с ежатами бежит.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все оглядим,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пенечке посидим.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все дружно спляшем,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ручками помашем.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Помахали, покружились</w:t>
      </w: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заторопились.</w:t>
      </w:r>
    </w:p>
    <w:p w:rsidR="0096213E" w:rsidRPr="006F64AA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13E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работе.</w:t>
      </w:r>
    </w:p>
    <w:p w:rsidR="0096213E" w:rsidRPr="006F64AA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13E" w:rsidRPr="006F64AA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детей выставляю на макет «Лесная полянка».</w:t>
      </w:r>
    </w:p>
    <w:p w:rsidR="0096213E" w:rsidRPr="006F64AA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13E" w:rsidRPr="00916932" w:rsidRDefault="0096213E" w:rsidP="00962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Рефлексивный этап – Заключительный этап:</w:t>
      </w:r>
    </w:p>
    <w:p w:rsidR="0096213E" w:rsidRDefault="0096213E" w:rsidP="009621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приходил сегодня к нам в гости?</w:t>
      </w:r>
    </w:p>
    <w:p w:rsidR="0096213E" w:rsidRDefault="0096213E" w:rsidP="009621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у мамы ежихи?</w:t>
      </w:r>
    </w:p>
    <w:p w:rsidR="0096213E" w:rsidRDefault="0096213E" w:rsidP="009621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смогли помочь ежихи?</w:t>
      </w:r>
    </w:p>
    <w:p w:rsidR="0096213E" w:rsidRDefault="0096213E" w:rsidP="009621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ежиха нашла своих ежат, и она больше не будет грустить. Спасибо вам</w:t>
      </w:r>
      <w:r w:rsidR="006F6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</w:p>
    <w:p w:rsidR="0096213E" w:rsidRDefault="0096213E" w:rsidP="009621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3E" w:rsidRDefault="0096213E" w:rsidP="009621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ваши старания ежики принесли вам угощенья!</w:t>
      </w:r>
    </w:p>
    <w:p w:rsidR="00520FDF" w:rsidRPr="006F64AA" w:rsidRDefault="00520F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0FDF" w:rsidRPr="006F64AA" w:rsidSect="00F11904">
      <w:pgSz w:w="11906" w:h="16838"/>
      <w:pgMar w:top="1134" w:right="850" w:bottom="851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86B"/>
    <w:multiLevelType w:val="hybridMultilevel"/>
    <w:tmpl w:val="8FBC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3E"/>
    <w:rsid w:val="00520FDF"/>
    <w:rsid w:val="00550C71"/>
    <w:rsid w:val="006F64AA"/>
    <w:rsid w:val="0096213E"/>
    <w:rsid w:val="00F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D7B7"/>
  <w15:docId w15:val="{1A2035AD-2E3A-4775-9CBC-60B4D35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96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213E"/>
  </w:style>
  <w:style w:type="table" w:styleId="a3">
    <w:name w:val="Table Grid"/>
    <w:basedOn w:val="a1"/>
    <w:uiPriority w:val="39"/>
    <w:rsid w:val="009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13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2019-04-08T18:51:00Z</dcterms:created>
  <dcterms:modified xsi:type="dcterms:W3CDTF">2024-03-04T03:42:00Z</dcterms:modified>
</cp:coreProperties>
</file>