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26" w:rsidRDefault="00BB4226" w:rsidP="00BB4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4C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Современные методики работы с текстом</w:t>
      </w:r>
      <w:r w:rsidR="000043CA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  <w:r w:rsidRPr="004C24C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42863" w:rsidRPr="00D42863" w:rsidRDefault="00BB4226" w:rsidP="00D4286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2863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  <w:r w:rsidR="00D42863" w:rsidRPr="00D428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2863">
        <w:rPr>
          <w:rFonts w:ascii="Times New Roman" w:hAnsi="Times New Roman" w:cs="Times New Roman"/>
          <w:bCs/>
          <w:sz w:val="28"/>
          <w:szCs w:val="28"/>
        </w:rPr>
        <w:t>МБОУ СОШ с УИОП №8</w:t>
      </w:r>
      <w:r w:rsidR="00D42863" w:rsidRPr="00D4286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42863" w:rsidRPr="00D42863">
        <w:rPr>
          <w:rFonts w:ascii="Times New Roman" w:hAnsi="Times New Roman" w:cs="Times New Roman"/>
          <w:bCs/>
          <w:sz w:val="28"/>
          <w:szCs w:val="28"/>
        </w:rPr>
        <w:t>ород Воронеж</w:t>
      </w:r>
    </w:p>
    <w:p w:rsidR="00BB4226" w:rsidRPr="00D42863" w:rsidRDefault="00BB4226" w:rsidP="00D4286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2863">
        <w:rPr>
          <w:rFonts w:ascii="Times New Roman" w:hAnsi="Times New Roman" w:cs="Times New Roman"/>
          <w:bCs/>
          <w:sz w:val="28"/>
          <w:szCs w:val="28"/>
        </w:rPr>
        <w:t>Клепикова Елена Сергеевна</w:t>
      </w:r>
    </w:p>
    <w:p w:rsidR="00BB4226" w:rsidRPr="00801CF5" w:rsidRDefault="00BB4226" w:rsidP="00BB42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B4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важнейших целей современного образования – не только дать ребёнку определённую систему знаний по ряду преподаваемых дисциплин, но и воспитать функционально грамотную личность, способную к жизни в обществе, общению, применению полученных знаний на практике. Несмотря на то, что образовательная цель школы скомпрометирована ориентированностью на результаты ЕГЭ, воспитательная цель остаётся прежней: ребёнок, окончив школу, должен иметь достаточно сформированные представления о жизни, окружающем мире и людях.</w:t>
      </w:r>
      <w:r w:rsidR="0080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801CF5" w:rsidRPr="0080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</w:p>
    <w:p w:rsidR="00BB4226" w:rsidRDefault="00BB4226" w:rsidP="00BB4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226">
        <w:rPr>
          <w:rFonts w:ascii="Times New Roman" w:hAnsi="Times New Roman" w:cs="Times New Roman"/>
          <w:sz w:val="28"/>
          <w:szCs w:val="28"/>
        </w:rPr>
        <w:t>На уроках русского языка работа с текстом ведётся не только в понятийном, но и лингвистическом ключе. Проблема методики лингвистического анализа текста стоит давно. Существует ряд способов, техник и различных приёмов, которые можно применить для анализа и понимания текста, однако не все они применимы для работы именно в начальной школе.</w:t>
      </w:r>
    </w:p>
    <w:p w:rsidR="00801CF5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CF5">
        <w:rPr>
          <w:rFonts w:ascii="Times New Roman" w:hAnsi="Times New Roman" w:cs="Times New Roman"/>
          <w:sz w:val="28"/>
          <w:szCs w:val="28"/>
        </w:rPr>
        <w:t>Несколько типов упражнений для работы с текстом в начальной школе.</w:t>
      </w:r>
    </w:p>
    <w:p w:rsidR="000043CA" w:rsidRPr="000043CA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Восстановление части текста.</w:t>
      </w:r>
    </w:p>
    <w:p w:rsidR="000043CA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3CA">
        <w:rPr>
          <w:rFonts w:ascii="Times New Roman" w:hAnsi="Times New Roman" w:cs="Times New Roman"/>
          <w:sz w:val="28"/>
          <w:szCs w:val="28"/>
        </w:rPr>
        <w:t>Заданий на восстановление текста, восполнение пробелов в учебнике,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нет. Я считаю</w:t>
      </w:r>
      <w:r w:rsidRPr="000043CA">
        <w:rPr>
          <w:rFonts w:ascii="Times New Roman" w:hAnsi="Times New Roman" w:cs="Times New Roman"/>
          <w:sz w:val="28"/>
          <w:szCs w:val="28"/>
        </w:rPr>
        <w:t xml:space="preserve"> это важным упущением, так как навыки конструирования текста, пусть даже частичного и выполненного с помощью справочного материала, значительно упрощают последующее обучение написанию сложных сочинений, а также позволяют упростить выполнение анализа текста.</w:t>
      </w:r>
    </w:p>
    <w:p w:rsidR="000043CA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 xml:space="preserve">Восстановить пропущенные слова по орфограммам/морфемам при помощи справочного материала. </w:t>
      </w:r>
      <w:r w:rsidRPr="000043CA">
        <w:rPr>
          <w:rFonts w:ascii="Times New Roman" w:hAnsi="Times New Roman" w:cs="Times New Roman"/>
          <w:sz w:val="28"/>
          <w:szCs w:val="28"/>
        </w:rPr>
        <w:t xml:space="preserve">Данное задание представляет собой более сложную вариацию первого упражнения и больше подойдет для учащихся четвертого класса. Его можно использовать при повторении или изучении нового материала в разделах «Орфография», «Морфемика». В зависимости от </w:t>
      </w:r>
      <w:r w:rsidRPr="000043CA">
        <w:rPr>
          <w:rFonts w:ascii="Times New Roman" w:hAnsi="Times New Roman" w:cs="Times New Roman"/>
          <w:sz w:val="28"/>
          <w:szCs w:val="28"/>
        </w:rPr>
        <w:lastRenderedPageBreak/>
        <w:t>задачи учащимся можно предложить восстановить слова в тексте по орфограммам или по схеме их морфемного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3CA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043CA">
        <w:rPr>
          <w:rFonts w:ascii="Times New Roman" w:hAnsi="Times New Roman" w:cs="Times New Roman"/>
          <w:b/>
          <w:bCs/>
          <w:sz w:val="28"/>
          <w:szCs w:val="28"/>
        </w:rPr>
        <w:t>Восстановить пропущенные фразеологические обороты</w:t>
      </w:r>
      <w:r w:rsidRPr="000043CA">
        <w:rPr>
          <w:rFonts w:ascii="Times New Roman" w:hAnsi="Times New Roman" w:cs="Times New Roman"/>
          <w:sz w:val="28"/>
          <w:szCs w:val="28"/>
        </w:rPr>
        <w:t> при помощи справочного материала. Умение использовать фразеологизмы – очень важный навык, который впоследствии контрол</w:t>
      </w:r>
      <w:r>
        <w:rPr>
          <w:rFonts w:ascii="Times New Roman" w:hAnsi="Times New Roman" w:cs="Times New Roman"/>
          <w:sz w:val="28"/>
          <w:szCs w:val="28"/>
        </w:rPr>
        <w:t>ируется при проведении ВПР</w:t>
      </w:r>
      <w:r w:rsidRPr="000043CA">
        <w:rPr>
          <w:rFonts w:ascii="Times New Roman" w:hAnsi="Times New Roman" w:cs="Times New Roman"/>
          <w:sz w:val="28"/>
          <w:szCs w:val="28"/>
        </w:rPr>
        <w:t>. К сожалению, многие учащиеся на сегодняшний день не только не умеют применять фразеологизмы, но и не могут объяснить их значение. Восстановление в тексте фразеологизмов позволит ученикам познакомиться с новыми оборотами, повторить значение уже известных, а также натренировать навык грамотн</w:t>
      </w:r>
      <w:r>
        <w:rPr>
          <w:rFonts w:ascii="Times New Roman" w:hAnsi="Times New Roman" w:cs="Times New Roman"/>
          <w:sz w:val="28"/>
          <w:szCs w:val="28"/>
        </w:rPr>
        <w:t>ого и уместного использования фразеологизмы</w:t>
      </w:r>
      <w:r w:rsidRPr="000043CA">
        <w:rPr>
          <w:rFonts w:ascii="Times New Roman" w:hAnsi="Times New Roman" w:cs="Times New Roman"/>
          <w:sz w:val="28"/>
          <w:szCs w:val="28"/>
        </w:rPr>
        <w:t xml:space="preserve"> в текстах.</w:t>
      </w:r>
    </w:p>
    <w:p w:rsidR="000043CA" w:rsidRPr="00D42863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3CA">
        <w:rPr>
          <w:rFonts w:ascii="Times New Roman" w:hAnsi="Times New Roman" w:cs="Times New Roman"/>
          <w:b/>
          <w:sz w:val="28"/>
          <w:szCs w:val="28"/>
        </w:rPr>
        <w:t>Восстановление последовательности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CA">
        <w:rPr>
          <w:rFonts w:ascii="Times New Roman" w:hAnsi="Times New Roman" w:cs="Times New Roman"/>
          <w:sz w:val="28"/>
          <w:szCs w:val="28"/>
        </w:rPr>
        <w:t>Еще один важный навык, формирование которого у учащихся играет не последнюю роль в освоении русского языка, умение установить причинно-следственные связи в тексте и восстановить его так, чтобы они не нарушали</w:t>
      </w:r>
      <w:r>
        <w:rPr>
          <w:rFonts w:ascii="Times New Roman" w:hAnsi="Times New Roman" w:cs="Times New Roman"/>
          <w:sz w:val="28"/>
          <w:szCs w:val="28"/>
        </w:rPr>
        <w:t xml:space="preserve">сь. В учебниках русского языка </w:t>
      </w:r>
      <w:r w:rsidRPr="000043CA">
        <w:rPr>
          <w:rFonts w:ascii="Times New Roman" w:hAnsi="Times New Roman" w:cs="Times New Roman"/>
          <w:sz w:val="28"/>
          <w:szCs w:val="28"/>
        </w:rPr>
        <w:t>тексты предлагаются в готовом виде и не дают ученикам возможности попытаться установить смысловую связь между ча</w:t>
      </w:r>
      <w:r>
        <w:rPr>
          <w:rFonts w:ascii="Times New Roman" w:hAnsi="Times New Roman" w:cs="Times New Roman"/>
          <w:sz w:val="28"/>
          <w:szCs w:val="28"/>
        </w:rPr>
        <w:t>стями самостоятельно. Поэтому я предлагаю</w:t>
      </w:r>
      <w:r w:rsidRPr="000043CA">
        <w:rPr>
          <w:rFonts w:ascii="Times New Roman" w:hAnsi="Times New Roman" w:cs="Times New Roman"/>
          <w:sz w:val="28"/>
          <w:szCs w:val="28"/>
        </w:rPr>
        <w:t xml:space="preserve"> по мере освоения тем в третьем и четвертом классе использовать упражнения, основное задание в которых – восстановить содержание текста по определенным параметрам.</w:t>
      </w:r>
      <w:r w:rsidRPr="000043C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043CA">
        <w:rPr>
          <w:rFonts w:ascii="Times New Roman" w:hAnsi="Times New Roman" w:cs="Times New Roman"/>
          <w:sz w:val="28"/>
          <w:szCs w:val="28"/>
        </w:rPr>
        <w:t>Параметры могут быть разные, все зависит от изучаемой темы, а также цели, которую ставит перед собой учитель. </w:t>
      </w:r>
      <w:r w:rsidR="00801CF5" w:rsidRPr="00D42863">
        <w:rPr>
          <w:rFonts w:ascii="Times New Roman" w:hAnsi="Times New Roman" w:cs="Times New Roman"/>
          <w:sz w:val="28"/>
          <w:szCs w:val="28"/>
        </w:rPr>
        <w:t>[1]</w:t>
      </w:r>
    </w:p>
    <w:p w:rsidR="000043CA" w:rsidRPr="000043CA" w:rsidRDefault="00801CF5" w:rsidP="00801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3CA" w:rsidRPr="000043CA">
        <w:rPr>
          <w:rFonts w:ascii="Times New Roman" w:hAnsi="Times New Roman" w:cs="Times New Roman"/>
          <w:sz w:val="28"/>
          <w:szCs w:val="28"/>
        </w:rPr>
        <w:t>Активная работа с текстами на уроках русского языка в начальной школе также способствует развитию у учащихся четырех основных компетенций: культороведческой, языковой, лингвистической и коммуникативной. Только при работе с текстами в рамках уроков возможно грамотно развивать компетенции учащихся уже в самом начале их обучения в школе.</w:t>
      </w:r>
    </w:p>
    <w:p w:rsidR="00EF301C" w:rsidRDefault="00EF301C" w:rsidP="00801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F5" w:rsidRPr="00801CF5" w:rsidRDefault="00801CF5" w:rsidP="00801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801CF5" w:rsidRDefault="00801CF5" w:rsidP="00801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Абрамов, Б.А. Текст как закрытая система языковых знаков / [Текст] // Лингвистика текста: материалы научной конференции. Ч.1. - М.: МГПИИЯ им. М. Тореза, 1974.</w:t>
      </w:r>
    </w:p>
    <w:p w:rsidR="00801CF5" w:rsidRPr="00801CF5" w:rsidRDefault="00801CF5" w:rsidP="00801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Бытие текста в коммуникации: коллективная монография / А. А. </w:t>
      </w:r>
      <w:proofErr w:type="spellStart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Чувакин</w:t>
      </w:r>
      <w:proofErr w:type="spellEnd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др.]; под ред. А. А. </w:t>
      </w:r>
      <w:proofErr w:type="spellStart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Чувакина</w:t>
      </w:r>
      <w:proofErr w:type="spellEnd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Шмакова; М-во образования и науки РФ, Алтайский гос. ун-т. - Барнаул: </w:t>
      </w:r>
      <w:proofErr w:type="spellStart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АлтГУ</w:t>
      </w:r>
      <w:proofErr w:type="spellEnd"/>
      <w:r w:rsidRPr="008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</w:t>
      </w:r>
    </w:p>
    <w:p w:rsidR="000043CA" w:rsidRPr="000043CA" w:rsidRDefault="000043CA" w:rsidP="00004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226" w:rsidRPr="00BB4226" w:rsidRDefault="000043CA" w:rsidP="00BB4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5F" w:rsidRDefault="00BF4E5F" w:rsidP="00BB4226"/>
    <w:sectPr w:rsidR="00B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47"/>
    <w:rsid w:val="000043CA"/>
    <w:rsid w:val="001C4F47"/>
    <w:rsid w:val="00801CF5"/>
    <w:rsid w:val="00BB4226"/>
    <w:rsid w:val="00BF4E5F"/>
    <w:rsid w:val="00D42863"/>
    <w:rsid w:val="00E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B1C0"/>
  <w15:chartTrackingRefBased/>
  <w15:docId w15:val="{5DBBD1D4-3D9D-4FEE-A914-5210F75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2024-03-04T06:13:00Z</dcterms:created>
  <dcterms:modified xsi:type="dcterms:W3CDTF">2024-03-04T06:13:00Z</dcterms:modified>
</cp:coreProperties>
</file>