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DF" w:rsidRPr="00207FD3" w:rsidRDefault="00BA6AD5" w:rsidP="00207FD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158388134"/>
      <w:r w:rsidRPr="00207FD3">
        <w:rPr>
          <w:sz w:val="28"/>
          <w:szCs w:val="28"/>
        </w:rPr>
        <w:t xml:space="preserve"> </w:t>
      </w:r>
      <w:r w:rsidR="00F43ADF" w:rsidRPr="00207FD3">
        <w:rPr>
          <w:sz w:val="28"/>
          <w:szCs w:val="28"/>
        </w:rPr>
        <w:t>«Кейс-метод как одна из форм интерактивного обучения»</w:t>
      </w:r>
      <w:bookmarkEnd w:id="0"/>
    </w:p>
    <w:p w:rsidR="00F43ADF" w:rsidRPr="00207FD3" w:rsidRDefault="00F43ADF" w:rsidP="00207FD3">
      <w:pPr>
        <w:pStyle w:val="a3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right"/>
        <w:rPr>
          <w:i/>
          <w:sz w:val="28"/>
          <w:szCs w:val="28"/>
        </w:rPr>
      </w:pPr>
      <w:r w:rsidRPr="00207FD3">
        <w:rPr>
          <w:i/>
          <w:sz w:val="28"/>
          <w:szCs w:val="28"/>
        </w:rPr>
        <w:t>Чтобы быть хорошим преподавателем,</w:t>
      </w:r>
    </w:p>
    <w:p w:rsidR="00F43ADF" w:rsidRPr="00207FD3" w:rsidRDefault="00F43ADF" w:rsidP="00207FD3">
      <w:pPr>
        <w:pStyle w:val="a3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right"/>
        <w:rPr>
          <w:i/>
          <w:sz w:val="28"/>
          <w:szCs w:val="28"/>
        </w:rPr>
      </w:pPr>
      <w:r w:rsidRPr="00207FD3">
        <w:rPr>
          <w:i/>
          <w:sz w:val="28"/>
          <w:szCs w:val="28"/>
        </w:rPr>
        <w:t>нужно любить то, что преподаешь,</w:t>
      </w:r>
    </w:p>
    <w:p w:rsidR="00F43ADF" w:rsidRPr="00207FD3" w:rsidRDefault="00F43ADF" w:rsidP="00207FD3">
      <w:pPr>
        <w:pStyle w:val="a3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right"/>
        <w:rPr>
          <w:i/>
          <w:sz w:val="28"/>
          <w:szCs w:val="28"/>
        </w:rPr>
      </w:pPr>
      <w:r w:rsidRPr="00207FD3">
        <w:rPr>
          <w:i/>
          <w:sz w:val="28"/>
          <w:szCs w:val="28"/>
        </w:rPr>
        <w:t>и любить тех, кому преподаешь.</w:t>
      </w:r>
    </w:p>
    <w:p w:rsidR="00F43ADF" w:rsidRPr="00207FD3" w:rsidRDefault="00F43ADF" w:rsidP="00207FD3">
      <w:pPr>
        <w:pStyle w:val="a3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right"/>
        <w:rPr>
          <w:i/>
          <w:sz w:val="28"/>
          <w:szCs w:val="28"/>
        </w:rPr>
      </w:pPr>
      <w:r w:rsidRPr="00207FD3">
        <w:rPr>
          <w:i/>
          <w:sz w:val="28"/>
          <w:szCs w:val="28"/>
          <w:shd w:val="clear" w:color="auto" w:fill="FFFFFF"/>
        </w:rPr>
        <w:t>В. О. Ключевский</w:t>
      </w:r>
    </w:p>
    <w:p w:rsidR="00F43ADF" w:rsidRPr="00207FD3" w:rsidRDefault="00F43ADF" w:rsidP="00207FD3">
      <w:pPr>
        <w:pStyle w:val="a3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7FD3">
        <w:rPr>
          <w:sz w:val="28"/>
          <w:szCs w:val="28"/>
        </w:rPr>
        <w:t xml:space="preserve">Я считаю, что современному учителю для успешного проведения урока,  необходимо обращать особое внимание не только на качество преподаваемого предмета,  но и на восприятие учащимися нового материала. В случае не полностью воспринятой информации снижается мотивация к обучению, наблюдается резкая потеря работоспособности и активности.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разнообразия уроков, поддержания интереса к преподаваемому предмету я использую различные современные </w:t>
      </w:r>
      <w:r w:rsidRPr="00207FD3">
        <w:rPr>
          <w:rFonts w:ascii="Times New Roman" w:hAnsi="Times New Roman" w:cs="Times New Roman"/>
          <w:sz w:val="28"/>
          <w:szCs w:val="28"/>
        </w:rPr>
        <w:t>интерактивные методы обучения.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hAnsi="Times New Roman" w:cs="Times New Roman"/>
          <w:sz w:val="28"/>
          <w:szCs w:val="28"/>
        </w:rPr>
        <w:t>Но, особое внимание мне хотелось бы уделить кейс-методу, так как использование этого метода при проведении уроков показало высокую эффективность.</w:t>
      </w: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работа с кейсами в рамках учебного процесса была реализована в Гарвардской школе бизнеса во второй половине  XIX века.  В России </w:t>
      </w:r>
      <w:r w:rsidRPr="00207FD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продвижение кейс-метода началось сравнительно недавно, </w:t>
      </w:r>
      <w:r w:rsidRPr="00207F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90-е годы ХХ века</w:t>
      </w:r>
      <w:r w:rsidRPr="00207FD3">
        <w:rPr>
          <w:rFonts w:ascii="Times New Roman" w:hAnsi="Times New Roman" w:cs="Times New Roman"/>
          <w:sz w:val="28"/>
          <w:szCs w:val="28"/>
          <w:shd w:val="clear" w:color="auto" w:fill="FFFFFF"/>
        </w:rPr>
        <w:t>, а способствовали этому инициативы Школы бизнеса МГУ им. М. В. Ломоносова.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же практической деятельности я  применяю этот метод на протяжении 12 лет.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hAnsi="Times New Roman" w:cs="Times New Roman"/>
          <w:bCs/>
          <w:iCs/>
          <w:sz w:val="28"/>
          <w:szCs w:val="28"/>
        </w:rPr>
        <w:t>В чем же особенность кейс-метода?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bCs/>
          <w:iCs/>
          <w:sz w:val="28"/>
          <w:szCs w:val="28"/>
        </w:rPr>
        <w:t xml:space="preserve">Кейс-метод </w:t>
      </w:r>
      <w:r w:rsidRPr="00207FD3">
        <w:rPr>
          <w:rFonts w:ascii="Times New Roman" w:hAnsi="Times New Roman" w:cs="Times New Roman"/>
          <w:sz w:val="28"/>
          <w:szCs w:val="28"/>
        </w:rPr>
        <w:t xml:space="preserve">— это общее название технологий образования, которые являются методами анализа. Его суть заключается в использовании конкретных случаев ситуаций, историй, тексты которых называются «кейсом» для общего анализа, обсуждения или выработки решений обучающимися по определённому разделу предмета.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 xml:space="preserve">С методической точки зрения кейс — это специально подготовленный учебный материал, который «содержит структурированное описание ситуаций, заимствованных из реальной практики». Кейсы имеют чётко определённые цели и характер. Как правило, они связаны с проблемой или ситуацией, которая существовала либо и сейчас существует. При этом   они либо уже имели какое-то предыдущее решение, либо их решение является необходимым, а потому требует анализа.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 xml:space="preserve">Кейс — это всегда моделирование жизненной ситуации, решение, которой найдёт участник кейса,  отображает уровень компетентности и профессионализма участника и является реальным решением проблемы.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>Ценность кейс-метода заключается в том, что он одновременно отображает не только практическую проблему, но и актуализирует определённый комплекс знаний, который необходимо усвоить в данной ситуации, а также удачно совмещает учебную, аналитическую и воспитательную деятельность, которая, безусловно, является эффективным в реализации современных задач системы.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формирования кейсов я использую следующие источники: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Статистические материалы: д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диагностики ситуации и в качестве материала для расчета показателей, которые наиболее существенны для понимания ситуации. Материалы размещаются как в самом тексте кейса, так и в отдельном приложении.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Местный материал, связанный с местом проживания. 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кейсов может базироваться на местном материале. Обучающимся будет работать с кейсами легче, если они будут хорошо знать среду и контекст, в котором происходят события.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Научные статьи, монографии, ресурсы Интернета</w:t>
      </w:r>
    </w:p>
    <w:p w:rsidR="00F43ADF" w:rsidRPr="00207FD3" w:rsidRDefault="00F43ADF" w:rsidP="00207FD3">
      <w:pPr>
        <w:pStyle w:val="aa"/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ситуации,   применяю различные  направления  кейсов: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кейсы: р</w:t>
      </w:r>
      <w:r w:rsidRPr="00207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еальные жизненные ситуации. </w:t>
      </w: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назначение может сводиться к тренингу обучаемых, закреплению знаний, умений и навыков. Кейсы максимально наглядны и детальны.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 кейсы: о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тражают </w:t>
      </w:r>
      <w:r w:rsidRPr="00207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типовые ситуации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наиболее часты в жизни.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Научно-исследовательские: о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выступают </w:t>
      </w:r>
      <w:r w:rsidRPr="00207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моделями для получения нового знания</w:t>
      </w:r>
      <w:r w:rsidRPr="00207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ситуации и поведения в ней. Обучающая функция сводится к исследовательским процедурам.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Кейсы представляю: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печатном виде;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-мультимедиа средствами;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-демонстрацией видео.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практической деятельности я пробовала применять практически</w:t>
      </w: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разновидности </w:t>
      </w:r>
      <w:proofErr w:type="spellStart"/>
      <w:proofErr w:type="gramStart"/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кейс-методов</w:t>
      </w:r>
      <w:proofErr w:type="spellEnd"/>
      <w:proofErr w:type="gramEnd"/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43ADF" w:rsidRPr="00207FD3" w:rsidRDefault="00F43ADF" w:rsidP="00207FD3">
      <w:pPr>
        <w:pStyle w:val="aa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инцидентов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методе поиск информации осуществляется самим учеником, таким </w:t>
      </w:r>
      <w:proofErr w:type="gram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 обучение его работе с необходимой информацией, ее сбором, систематизацией и анализом.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Обучаемые</w:t>
      </w:r>
      <w:proofErr w:type="gram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кейс не в полном объеме. Форма сообщение может быть письменным или устным, по типу: «Произошло...» или «Случилось…». </w:t>
      </w:r>
    </w:p>
    <w:p w:rsidR="00F43ADF" w:rsidRPr="00207FD3" w:rsidRDefault="00F43ADF" w:rsidP="00207FD3">
      <w:pPr>
        <w:pStyle w:val="aa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разбора деловой корреспонденции («</w:t>
      </w:r>
      <w:proofErr w:type="spellStart"/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баскетметод</w:t>
      </w:r>
      <w:proofErr w:type="spellEnd"/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основан на работе учащихся с документами и бумагами, относящимися к какой-либо организации, ситуации, проблеме.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обучающегося - занять позицию человека, ответственного за работу с «входящими документами».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использования метода могут служить кейсы по истории, обществознанию, экономике и праву, где требуется анализ большого количества первоисточников.</w:t>
      </w:r>
    </w:p>
    <w:p w:rsidR="00F43ADF" w:rsidRPr="00207FD3" w:rsidRDefault="00F43ADF" w:rsidP="00207FD3">
      <w:pPr>
        <w:pStyle w:val="aa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 проектирование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процесс создания или совершенствования проектов.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проектирование может включать проекты разного типа: исследовательский, поисковый, творческий, аналитический, прогностический.</w:t>
      </w:r>
    </w:p>
    <w:p w:rsidR="00F43ADF" w:rsidRPr="00207FD3" w:rsidRDefault="00F43ADF" w:rsidP="00207FD3">
      <w:pPr>
        <w:pStyle w:val="aa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Ситуационно-ролевая игра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следует продемонстрировать классу правдивую историческую, правовую, социально-психологическую ситуацию и затем дать возможность оценить поступки и поведение участников игры.</w:t>
      </w:r>
    </w:p>
    <w:p w:rsidR="00F43ADF" w:rsidRPr="00207FD3" w:rsidRDefault="00F43ADF" w:rsidP="00207FD3">
      <w:pPr>
        <w:pStyle w:val="aa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дискуссии</w:t>
      </w:r>
    </w:p>
    <w:p w:rsidR="00F43ADF" w:rsidRPr="00207FD3" w:rsidRDefault="00F43ADF" w:rsidP="00207FD3">
      <w:pPr>
        <w:pStyle w:val="aa"/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hAnsi="Times New Roman" w:cs="Times New Roman"/>
          <w:sz w:val="28"/>
          <w:szCs w:val="28"/>
        </w:rPr>
        <w:t>Метод активного обучения, основанный на публичном обсуждении проблемы, цель которого выяснение и сопоставление различных точек зрения, нахождение правильного решения спорного вопроса</w:t>
      </w:r>
    </w:p>
    <w:p w:rsidR="00F43ADF" w:rsidRPr="00207FD3" w:rsidRDefault="00F43ADF" w:rsidP="00207FD3">
      <w:pPr>
        <w:pStyle w:val="aa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Кейс – </w:t>
      </w:r>
      <w:proofErr w:type="spellStart"/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</w:t>
      </w:r>
      <w:proofErr w:type="spellEnd"/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отличается большим объемом материала.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в работе над случаем делается на анализ и синтез проблемы, на принятие решений.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метода </w:t>
      </w:r>
      <w:proofErr w:type="spell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кейс-стади</w:t>
      </w:r>
      <w:proofErr w:type="spell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 усилиями учащегося или группы учащихся проанализировать представленную ситуацию, разработать варианты проблем, найти их практическое решение, закончить оценкой предложенных алгоритмов и выбором лучшего из них.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>Грамотное использование</w:t>
      </w:r>
      <w:r w:rsidRPr="00207FD3">
        <w:rPr>
          <w:rFonts w:ascii="Times New Roman" w:eastAsia="Calibri" w:hAnsi="Times New Roman" w:cs="Times New Roman"/>
          <w:sz w:val="28"/>
          <w:szCs w:val="28"/>
        </w:rPr>
        <w:t xml:space="preserve"> кейс-метода </w:t>
      </w:r>
      <w:r w:rsidRPr="00207FD3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207FD3">
        <w:rPr>
          <w:rFonts w:ascii="Times New Roman" w:eastAsia="Calibri" w:hAnsi="Times New Roman" w:cs="Times New Roman"/>
          <w:sz w:val="28"/>
          <w:szCs w:val="28"/>
        </w:rPr>
        <w:t xml:space="preserve">позволяет на практике реализовать </w:t>
      </w:r>
      <w:proofErr w:type="spellStart"/>
      <w:r w:rsidRPr="00207FD3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207FD3">
        <w:rPr>
          <w:rFonts w:ascii="Times New Roman" w:eastAsia="Calibri" w:hAnsi="Times New Roman" w:cs="Times New Roman"/>
          <w:sz w:val="28"/>
          <w:szCs w:val="28"/>
        </w:rPr>
        <w:t xml:space="preserve"> подход,  способствует развитию умения анализировать ситуации, оценивать альтернативы, выбирать оптимальный вариант и составлять план его осуществления</w:t>
      </w:r>
      <w:proofErr w:type="gramStart"/>
      <w:r w:rsidRPr="00207FD3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>Эффективный</w:t>
      </w:r>
      <w:r w:rsidRPr="00207FD3">
        <w:rPr>
          <w:rFonts w:ascii="Times New Roman" w:eastAsia="Calibri" w:hAnsi="Times New Roman" w:cs="Times New Roman"/>
          <w:sz w:val="28"/>
          <w:szCs w:val="28"/>
        </w:rPr>
        <w:t xml:space="preserve"> кейс должен </w:t>
      </w:r>
      <w:r w:rsidRPr="00207FD3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207FD3"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 w:rsidRPr="00207FD3">
        <w:rPr>
          <w:rFonts w:ascii="Times New Roman" w:hAnsi="Times New Roman" w:cs="Times New Roman"/>
          <w:sz w:val="28"/>
          <w:szCs w:val="28"/>
        </w:rPr>
        <w:t>критериям</w:t>
      </w:r>
      <w:r w:rsidRPr="00207F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207FD3">
        <w:rPr>
          <w:rFonts w:ascii="Times New Roman" w:hAnsi="Times New Roman" w:cs="Times New Roman"/>
          <w:sz w:val="28"/>
          <w:szCs w:val="28"/>
        </w:rPr>
        <w:t>Наличие</w:t>
      </w:r>
      <w:r w:rsidRPr="00207FD3">
        <w:rPr>
          <w:rFonts w:ascii="Times New Roman" w:eastAsia="Calibri" w:hAnsi="Times New Roman" w:cs="Times New Roman"/>
          <w:sz w:val="28"/>
          <w:szCs w:val="28"/>
        </w:rPr>
        <w:t xml:space="preserve"> четко поставленной цели создания</w:t>
      </w:r>
      <w:r w:rsidRPr="00207FD3">
        <w:rPr>
          <w:rFonts w:ascii="Times New Roman" w:hAnsi="Times New Roman" w:cs="Times New Roman"/>
          <w:sz w:val="28"/>
          <w:szCs w:val="28"/>
        </w:rPr>
        <w:t xml:space="preserve"> и применения;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2.  Направление на развитие аналитического и критического мышления;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 xml:space="preserve">3.  Соответствие уровня трудности актуальному уровню развития; 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4.  Возможность применения нескольких способов решений.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При использовании метода-кейс на уроках была выработана  следующая технология работы с кейсом на уроке: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Алгоритм работы учителя</w:t>
      </w:r>
    </w:p>
    <w:p w:rsidR="00F43ADF" w:rsidRPr="00207FD3" w:rsidRDefault="00F43ADF" w:rsidP="00207FD3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Подготовительный этап: выбор кейса, подбор основных и вспомогательных материалов, разработка сценария урока;</w:t>
      </w:r>
    </w:p>
    <w:p w:rsidR="00F43ADF" w:rsidRPr="00207FD3" w:rsidRDefault="00F43ADF" w:rsidP="00207FD3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Этап использования кейса на уроке: организация предварительного обсуждения кейса, разделение учащихся на группы, осуществление помощи в обсуждении кейса, а также обеспечение дополнительными сведениями.</w:t>
      </w:r>
    </w:p>
    <w:p w:rsidR="00F43ADF" w:rsidRPr="00207FD3" w:rsidRDefault="00F43ADF" w:rsidP="00207FD3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Завершающий этап: оценка принятых решений поставленных вопросов по критериям эффективности.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Алгоритм работы учащегося</w:t>
      </w:r>
      <w:r w:rsidR="00F66B73" w:rsidRPr="00207F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3ADF" w:rsidRPr="00207FD3" w:rsidRDefault="00F43ADF" w:rsidP="00207FD3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Подготовительный этап: получение кейса и необходимых источников информации;</w:t>
      </w:r>
    </w:p>
    <w:p w:rsidR="00F43ADF" w:rsidRPr="00207FD3" w:rsidRDefault="00F43ADF" w:rsidP="00207FD3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Этап работы с кейсом на уроке: индивидуальное изучение и проработка проблемы,  совместное обсуждение группой, составление вопросов, уточняющих понимание кейса и проблемы, разработка вариантов решений, а также участие в их принятии;</w:t>
      </w:r>
    </w:p>
    <w:p w:rsidR="00F43ADF" w:rsidRPr="00207FD3" w:rsidRDefault="00F43ADF" w:rsidP="00207FD3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Этап рефлексии: составление отчета или проекта по теме и его оформление, представление подготовленного материала.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Готовый кейс предоставляется школьником лично на презентации. Во время защиты необходимо показать классу свой энтузиазм и заинтересованность, но </w:t>
      </w:r>
      <w:proofErr w:type="gramStart"/>
      <w:r w:rsidRPr="00207FD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07FD3">
        <w:rPr>
          <w:rFonts w:ascii="Times New Roman" w:eastAsia="Calibri" w:hAnsi="Times New Roman" w:cs="Times New Roman"/>
          <w:sz w:val="28"/>
          <w:szCs w:val="28"/>
        </w:rPr>
        <w:t xml:space="preserve"> то же время надо быть реалистичным в оценке своих возможностей.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Рекомендуется использовать наглядные материалы, чтобы удерживать внимание аудитории, подготовить копию презентации в письменном виде, чтобы дать присутствующим возможность рассмотреть вопрос в деталях.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Особое внимание следует уделить критериям оценки эффективности работы с кейсом (глубина проработки кейса, полнота, использование разнообразных источников информации, оригинальность представления, участие каждого в подготовке и предоставлении результатов).</w:t>
      </w:r>
    </w:p>
    <w:p w:rsidR="00F43ADF" w:rsidRPr="00207FD3" w:rsidRDefault="00F43ADF" w:rsidP="00207FD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Таким образом, если в течение учебного года такой подход применяется многократно, то у школьников вырабатывается устойчивый навык решения практических задач.</w:t>
      </w:r>
    </w:p>
    <w:p w:rsidR="00F43ADF" w:rsidRPr="00207FD3" w:rsidRDefault="00F43ADF" w:rsidP="00207FD3">
      <w:pPr>
        <w:pStyle w:val="11"/>
        <w:tabs>
          <w:tab w:val="left" w:pos="-4680"/>
          <w:tab w:val="left" w:pos="851"/>
          <w:tab w:val="left" w:pos="993"/>
        </w:tabs>
        <w:ind w:firstLine="709"/>
        <w:contextualSpacing/>
        <w:rPr>
          <w:noProof/>
          <w:sz w:val="28"/>
          <w:szCs w:val="28"/>
        </w:rPr>
      </w:pPr>
      <w:r w:rsidRPr="00207FD3">
        <w:rPr>
          <w:noProof/>
          <w:sz w:val="28"/>
          <w:szCs w:val="28"/>
        </w:rPr>
        <w:t xml:space="preserve">Рассмотрим использование кейс-метода в процессе обучения информатике на конкретных примерах. При изучении информатики и информационных технологий можно использовать кейсы при освоении правовых вопросов, социальных аспектов информатики, архитектуры персонального компьютера и т.д. Наиболее эффективным представляется включение в обучение мультимедиа- и видео-кейсов. В процессе обучения информатике и информационным технологиям кейс выступает как объект изучения (ученики сами разрабатывают их мультимедийные разновидности) и как эффективное средство обучения. </w:t>
      </w:r>
    </w:p>
    <w:p w:rsidR="00F43ADF" w:rsidRPr="00207FD3" w:rsidRDefault="00F43ADF" w:rsidP="00207FD3">
      <w:pPr>
        <w:pStyle w:val="11"/>
        <w:tabs>
          <w:tab w:val="left" w:pos="-4680"/>
          <w:tab w:val="left" w:pos="851"/>
          <w:tab w:val="left" w:pos="993"/>
        </w:tabs>
        <w:ind w:firstLine="709"/>
        <w:contextualSpacing/>
        <w:rPr>
          <w:rStyle w:val="a9"/>
          <w:bCs w:val="0"/>
          <w:sz w:val="28"/>
          <w:szCs w:val="28"/>
        </w:rPr>
      </w:pPr>
      <w:r w:rsidRPr="00207FD3">
        <w:rPr>
          <w:noProof/>
          <w:sz w:val="28"/>
          <w:szCs w:val="28"/>
        </w:rPr>
        <w:t xml:space="preserve">Например, кейс-метод можно использовать во время проведения деловой игры «Информационное бюро». </w:t>
      </w:r>
      <w:r w:rsidRPr="00207FD3">
        <w:rPr>
          <w:rStyle w:val="a9"/>
          <w:b w:val="0"/>
          <w:bCs w:val="0"/>
          <w:noProof/>
          <w:sz w:val="28"/>
          <w:szCs w:val="28"/>
        </w:rPr>
        <w:t>Учитель обращается к ученикам: «Сейчас у нас в школе проходит сбор сведений об успеваемости школьников, сбор сведений для школьного медицинского кабинета, сбор сведений для классного руководителя. Директор школы обращается к Вам с просьбой помочь составить сведения о вашем классе».</w:t>
      </w:r>
    </w:p>
    <w:p w:rsidR="00F43ADF" w:rsidRPr="00207FD3" w:rsidRDefault="00F43ADF" w:rsidP="00207FD3">
      <w:pPr>
        <w:pStyle w:val="11"/>
        <w:tabs>
          <w:tab w:val="left" w:pos="851"/>
          <w:tab w:val="left" w:pos="993"/>
        </w:tabs>
        <w:ind w:firstLine="709"/>
        <w:contextualSpacing/>
        <w:rPr>
          <w:sz w:val="28"/>
          <w:szCs w:val="28"/>
        </w:rPr>
      </w:pPr>
      <w:r w:rsidRPr="00207FD3">
        <w:rPr>
          <w:noProof/>
          <w:sz w:val="28"/>
          <w:szCs w:val="28"/>
        </w:rPr>
        <w:t xml:space="preserve">Учащиеся должны ориентироваться в теме «Информационное моделирование» и заблаговременно собрать сведения о своих одноклассниках. </w:t>
      </w:r>
    </w:p>
    <w:p w:rsidR="00F43ADF" w:rsidRPr="00207FD3" w:rsidRDefault="00F43ADF" w:rsidP="00207FD3">
      <w:pPr>
        <w:pStyle w:val="11"/>
        <w:tabs>
          <w:tab w:val="left" w:pos="851"/>
          <w:tab w:val="left" w:pos="993"/>
        </w:tabs>
        <w:ind w:firstLine="709"/>
        <w:contextualSpacing/>
        <w:rPr>
          <w:noProof/>
          <w:sz w:val="28"/>
          <w:szCs w:val="28"/>
        </w:rPr>
      </w:pPr>
      <w:r w:rsidRPr="00207FD3">
        <w:rPr>
          <w:noProof/>
          <w:sz w:val="28"/>
          <w:szCs w:val="28"/>
        </w:rPr>
        <w:t>Детям нужно разделиться на три группы.</w:t>
      </w:r>
    </w:p>
    <w:p w:rsidR="00F43ADF" w:rsidRPr="00207FD3" w:rsidRDefault="00F43ADF" w:rsidP="00207FD3">
      <w:pPr>
        <w:pStyle w:val="11"/>
        <w:tabs>
          <w:tab w:val="left" w:pos="851"/>
          <w:tab w:val="left" w:pos="993"/>
        </w:tabs>
        <w:ind w:firstLine="709"/>
        <w:contextualSpacing/>
        <w:rPr>
          <w:noProof/>
          <w:sz w:val="28"/>
          <w:szCs w:val="28"/>
        </w:rPr>
      </w:pPr>
      <w:r w:rsidRPr="00207FD3">
        <w:rPr>
          <w:noProof/>
          <w:sz w:val="28"/>
          <w:szCs w:val="28"/>
        </w:rPr>
        <w:t>На уроке должны присутствовать эксперты – это представитель администрации школы, медсестра, классный руководитель.</w:t>
      </w:r>
    </w:p>
    <w:p w:rsidR="00F43ADF" w:rsidRPr="00207FD3" w:rsidRDefault="00F43ADF" w:rsidP="00207FD3">
      <w:pPr>
        <w:pStyle w:val="11"/>
        <w:tabs>
          <w:tab w:val="left" w:pos="851"/>
          <w:tab w:val="left" w:pos="993"/>
        </w:tabs>
        <w:ind w:firstLine="709"/>
        <w:contextualSpacing/>
        <w:rPr>
          <w:noProof/>
          <w:sz w:val="28"/>
          <w:szCs w:val="28"/>
        </w:rPr>
      </w:pPr>
      <w:r w:rsidRPr="00207FD3">
        <w:rPr>
          <w:noProof/>
          <w:sz w:val="28"/>
          <w:szCs w:val="28"/>
        </w:rPr>
        <w:t>Каждая группа будет отвечать за составление определённой информационной модели. Информационные модели должны быть представлены в табличной форме. Учитель раздаёт комплекты материалов:</w:t>
      </w:r>
    </w:p>
    <w:p w:rsidR="00F43ADF" w:rsidRPr="00207FD3" w:rsidRDefault="00F43ADF" w:rsidP="00207FD3">
      <w:pPr>
        <w:pStyle w:val="11"/>
        <w:tabs>
          <w:tab w:val="left" w:pos="851"/>
          <w:tab w:val="left" w:pos="993"/>
        </w:tabs>
        <w:ind w:firstLine="709"/>
        <w:contextualSpacing/>
        <w:rPr>
          <w:noProof/>
          <w:sz w:val="28"/>
          <w:szCs w:val="28"/>
        </w:rPr>
      </w:pPr>
      <w:r w:rsidRPr="00207FD3">
        <w:rPr>
          <w:noProof/>
          <w:sz w:val="28"/>
          <w:szCs w:val="28"/>
        </w:rPr>
        <w:t>Каждой команде нужно собрать сведения и об успеваемости учеников, и для медицинского кабинета и для классного руководителя.</w:t>
      </w:r>
    </w:p>
    <w:p w:rsidR="00F43ADF" w:rsidRPr="00207FD3" w:rsidRDefault="00F43ADF" w:rsidP="00207FD3">
      <w:pPr>
        <w:pStyle w:val="11"/>
        <w:tabs>
          <w:tab w:val="left" w:pos="851"/>
          <w:tab w:val="left" w:pos="993"/>
        </w:tabs>
        <w:ind w:firstLine="709"/>
        <w:contextualSpacing/>
        <w:rPr>
          <w:noProof/>
          <w:sz w:val="28"/>
          <w:szCs w:val="28"/>
          <w:highlight w:val="yellow"/>
        </w:rPr>
      </w:pPr>
      <w:r w:rsidRPr="00207FD3">
        <w:rPr>
          <w:noProof/>
          <w:sz w:val="28"/>
          <w:szCs w:val="28"/>
        </w:rPr>
        <w:t>Затем каждой команде необходимо доказать правильность содержания информации в таблице. Далее эксперты выберут те информационные модели, которые они будут использовать в своей профессиональной деятельности. После чего подводят итоги игры.</w:t>
      </w:r>
    </w:p>
    <w:p w:rsidR="00F43ADF" w:rsidRPr="00207FD3" w:rsidRDefault="00F43ADF" w:rsidP="00207FD3">
      <w:pPr>
        <w:pStyle w:val="11"/>
        <w:tabs>
          <w:tab w:val="left" w:pos="851"/>
          <w:tab w:val="left" w:pos="993"/>
        </w:tabs>
        <w:ind w:firstLine="709"/>
        <w:contextualSpacing/>
        <w:rPr>
          <w:noProof/>
          <w:sz w:val="28"/>
          <w:szCs w:val="28"/>
        </w:rPr>
      </w:pPr>
      <w:r w:rsidRPr="00207FD3">
        <w:rPr>
          <w:noProof/>
          <w:sz w:val="28"/>
          <w:szCs w:val="28"/>
        </w:rPr>
        <w:t xml:space="preserve">Таким образом, кейс-метод на уроках информатики позволяет решать </w:t>
      </w:r>
      <w:r w:rsidRPr="00207FD3">
        <w:rPr>
          <w:noProof/>
          <w:sz w:val="28"/>
          <w:szCs w:val="28"/>
        </w:rPr>
        <w:lastRenderedPageBreak/>
        <w:t>такие задачи, как: развитие интереса к информационным объектам, усиление мотивации учащихся к изучению информатики, формирование информационно-коммуникативно-технологических навыков организации и представления информации, создания информационного объекта на основе внутреннего представления человека, передачи информации и коммуникации, развитие социализации. То есть на уроках информатики можно успешно реализовывать компетентностный подход с использованием кейс-метода обучения.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 примером использования кейс-метода на уроках информатики является ситуационно-ролевая игра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Линейные алгоритмы на языке Паскаль: арифметические операции и функции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9 классе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>Обучающимся предлагается ситуация,  в которой директор компании «</w:t>
      </w:r>
      <w:proofErr w:type="spellStart"/>
      <w:r w:rsidRPr="00207FD3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207FD3">
        <w:rPr>
          <w:rFonts w:ascii="Times New Roman" w:hAnsi="Times New Roman" w:cs="Times New Roman"/>
          <w:sz w:val="28"/>
          <w:szCs w:val="28"/>
        </w:rPr>
        <w:t xml:space="preserve">» по производству программного обеспечения дал задание программисту создать программу   </w:t>
      </w:r>
      <w:r w:rsidRPr="00207FD3">
        <w:rPr>
          <w:rFonts w:ascii="Times New Roman" w:hAnsi="Times New Roman" w:cs="Times New Roman"/>
          <w:bCs/>
          <w:iCs/>
          <w:sz w:val="28"/>
          <w:szCs w:val="28"/>
        </w:rPr>
        <w:t>позволяющую вычислить ускорение и пройденный путь при равноускоренном движении.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>Задание: Представить себя сотрудником компьютерной фирмы. Предложить свой вариант программы и технического паспорта к ней. Ответить на вопросы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 xml:space="preserve">Проанализировать программу. Ответить на вопросы: Каким образом осуществляется ввод формулы. Какие  еще варианты написания данных формул можно использовать в  программе?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яркий пример проведения урока с применением  метода </w:t>
      </w:r>
      <w:proofErr w:type="spellStart"/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Кейс-стади</w:t>
      </w:r>
      <w:proofErr w:type="spell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теме</w:t>
      </w:r>
      <w:proofErr w:type="gram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 Интернет» в 11 классе.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Pr="0020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подготовить проект на урок истории  «Великие князья Киевской Руси». Проект должен содержать портреты и сведения о князьях.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</w:p>
    <w:p w:rsidR="00F43ADF" w:rsidRPr="00207FD3" w:rsidRDefault="00F43ADF" w:rsidP="00207FD3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действия нужно произвести для того, чтобы подготовить проект по истории, учитывая требования, предъявленные к нему? </w:t>
      </w:r>
    </w:p>
    <w:p w:rsidR="00F43ADF" w:rsidRPr="00207FD3" w:rsidRDefault="00F43ADF" w:rsidP="00207FD3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ключевые </w:t>
      </w:r>
      <w:proofErr w:type="gram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ввести и </w:t>
      </w:r>
      <w:proofErr w:type="gram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поисковые системы использовать, чтобы быстро найти нужную информацию? </w:t>
      </w:r>
    </w:p>
    <w:p w:rsidR="00F43ADF" w:rsidRPr="00207FD3" w:rsidRDefault="00F43ADF" w:rsidP="00207FD3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влияет на поиск нужной информации? </w:t>
      </w:r>
    </w:p>
    <w:p w:rsidR="00F43ADF" w:rsidRPr="00207FD3" w:rsidRDefault="00F43ADF" w:rsidP="00207FD3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отчетный прое</w:t>
      </w:r>
      <w:proofErr w:type="gram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ограмме  </w:t>
      </w:r>
      <w:proofErr w:type="spell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вопросы в текстовом редакторе </w:t>
      </w:r>
      <w:proofErr w:type="spellStart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двух примерах  просматривается интеграция нескольких тем по информатике, а также взаимосвязь информатики с физикой и историей.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Метод-кейс может служить незаменимым инструментом и в процессе проведения внеурочных занятий.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 проектирование «</w:t>
      </w:r>
      <w:r w:rsidRPr="00207FD3">
        <w:rPr>
          <w:rFonts w:ascii="Times New Roman" w:hAnsi="Times New Roman" w:cs="Times New Roman"/>
          <w:sz w:val="28"/>
          <w:szCs w:val="28"/>
        </w:rPr>
        <w:t xml:space="preserve">Работа в графическом редакторе </w:t>
      </w:r>
      <w:proofErr w:type="spellStart"/>
      <w:r w:rsidRPr="00207FD3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207FD3">
        <w:rPr>
          <w:rFonts w:ascii="Times New Roman" w:hAnsi="Times New Roman" w:cs="Times New Roman"/>
          <w:sz w:val="28"/>
          <w:szCs w:val="28"/>
        </w:rPr>
        <w:t>»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>Описание ситуации: данное занятии проводится в 2 этапа.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>1 этап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>Участникам рассказывается о профессиях, связанных с использованием компьютерной графики: дизайнерах, инженерах, архитекторах. А также  представляется информация о программах, их назначении и направлениях работы с ними.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lastRenderedPageBreak/>
        <w:t>2 этап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 xml:space="preserve">Ребятам нужно представить  себя в роли дизайнера и разработайте дизайнерский проект по созданию «Дома своей мечты» в графическом редакторе. Следует использовать любые </w:t>
      </w:r>
      <w:proofErr w:type="gramStart"/>
      <w:r w:rsidRPr="00207FD3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207FD3">
        <w:rPr>
          <w:rFonts w:ascii="Times New Roman" w:hAnsi="Times New Roman" w:cs="Times New Roman"/>
          <w:sz w:val="28"/>
          <w:szCs w:val="28"/>
        </w:rPr>
        <w:t xml:space="preserve"> изученные инструменты  редактора, перечислить наиболее часто используемые инструменты при создании проекта. Придумать  название своему проекту.   Ответить на </w:t>
      </w:r>
      <w:proofErr w:type="gramStart"/>
      <w:r w:rsidRPr="00207FD3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207FD3">
        <w:rPr>
          <w:rFonts w:ascii="Times New Roman" w:hAnsi="Times New Roman" w:cs="Times New Roman"/>
          <w:sz w:val="28"/>
          <w:szCs w:val="28"/>
        </w:rPr>
        <w:t xml:space="preserve"> «Какие сложности возникли в процессе работы?». А также не забывать правила работы за компьютером!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такого типа способствуют: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мотивации учения;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интеллектуальных  и коммуникативных навыков, которые будут востребованы при дальнейшем обучении и в профессиональной деятельности;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 умения слушать и понимать других людей, работать в команде.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7FD3">
        <w:rPr>
          <w:rFonts w:ascii="Times New Roman" w:eastAsia="Calibri" w:hAnsi="Times New Roman" w:cs="Times New Roman"/>
          <w:sz w:val="28"/>
          <w:szCs w:val="28"/>
        </w:rPr>
        <w:t>Таким образом, у обучающихся вырабатывается устойчивый навык решения практических задач.</w:t>
      </w:r>
      <w:r w:rsidRPr="00207FD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FD3">
        <w:rPr>
          <w:rFonts w:ascii="Times New Roman" w:hAnsi="Times New Roman" w:cs="Times New Roman"/>
          <w:sz w:val="28"/>
          <w:szCs w:val="28"/>
        </w:rPr>
        <w:t>Я убеждена, что д</w:t>
      </w:r>
      <w:r w:rsidRPr="00207FD3">
        <w:rPr>
          <w:rFonts w:ascii="Times New Roman" w:hAnsi="Times New Roman" w:cs="Times New Roman"/>
          <w:sz w:val="28"/>
          <w:szCs w:val="28"/>
          <w:shd w:val="clear" w:color="auto" w:fill="FFFFFF"/>
        </w:rPr>
        <w:t>анный метод способствует достижению высоких результатов обучающихся как на уроках, так и в конкурсах и олимпиадах различного уровня.</w:t>
      </w:r>
    </w:p>
    <w:p w:rsidR="00F43ADF" w:rsidRPr="00207FD3" w:rsidRDefault="00F43ADF" w:rsidP="00207FD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ADF" w:rsidRPr="00207FD3" w:rsidRDefault="00F43ADF" w:rsidP="00B07BA0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3ADF" w:rsidRPr="00207FD3" w:rsidSect="00BF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FDCC23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BEFD79E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1A7C4C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62BBD9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2D1D5AE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694220"/>
    <w:multiLevelType w:val="hybridMultilevel"/>
    <w:tmpl w:val="EEA25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BD13BB"/>
    <w:multiLevelType w:val="hybridMultilevel"/>
    <w:tmpl w:val="29FAB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DC3494"/>
    <w:multiLevelType w:val="hybridMultilevel"/>
    <w:tmpl w:val="8E18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12650"/>
    <w:multiLevelType w:val="hybridMultilevel"/>
    <w:tmpl w:val="151A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56334"/>
    <w:multiLevelType w:val="hybridMultilevel"/>
    <w:tmpl w:val="F8661C90"/>
    <w:lvl w:ilvl="0" w:tplc="3A2C01A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CC5EEA"/>
    <w:multiLevelType w:val="multilevel"/>
    <w:tmpl w:val="0CD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78390F"/>
    <w:multiLevelType w:val="multilevel"/>
    <w:tmpl w:val="75E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8D6D5D"/>
    <w:multiLevelType w:val="multilevel"/>
    <w:tmpl w:val="CA70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B37391"/>
    <w:multiLevelType w:val="multilevel"/>
    <w:tmpl w:val="C30C52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151E5"/>
    <w:multiLevelType w:val="multilevel"/>
    <w:tmpl w:val="E8F4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68568B"/>
    <w:multiLevelType w:val="multilevel"/>
    <w:tmpl w:val="A11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DE3056"/>
    <w:multiLevelType w:val="hybridMultilevel"/>
    <w:tmpl w:val="07303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505EB5"/>
    <w:multiLevelType w:val="hybridMultilevel"/>
    <w:tmpl w:val="8E18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176C"/>
    <w:multiLevelType w:val="hybridMultilevel"/>
    <w:tmpl w:val="6A407A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83A536D"/>
    <w:multiLevelType w:val="hybridMultilevel"/>
    <w:tmpl w:val="9E8278A2"/>
    <w:lvl w:ilvl="0" w:tplc="6862156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38721B60"/>
    <w:multiLevelType w:val="multilevel"/>
    <w:tmpl w:val="F226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E54DF9"/>
    <w:multiLevelType w:val="hybridMultilevel"/>
    <w:tmpl w:val="FABA5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4813A5"/>
    <w:multiLevelType w:val="hybridMultilevel"/>
    <w:tmpl w:val="8F228BF4"/>
    <w:lvl w:ilvl="0" w:tplc="718C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26CBE"/>
    <w:multiLevelType w:val="hybridMultilevel"/>
    <w:tmpl w:val="DDCA3402"/>
    <w:lvl w:ilvl="0" w:tplc="8CB80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B250A"/>
    <w:multiLevelType w:val="hybridMultilevel"/>
    <w:tmpl w:val="4AD88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A51C0B"/>
    <w:multiLevelType w:val="multilevel"/>
    <w:tmpl w:val="F094F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E0464"/>
    <w:multiLevelType w:val="multilevel"/>
    <w:tmpl w:val="1B807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B04B5A"/>
    <w:multiLevelType w:val="hybridMultilevel"/>
    <w:tmpl w:val="0C94E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381B2F"/>
    <w:multiLevelType w:val="hybridMultilevel"/>
    <w:tmpl w:val="FB5A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01703"/>
    <w:multiLevelType w:val="multilevel"/>
    <w:tmpl w:val="FE3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BD166E"/>
    <w:multiLevelType w:val="hybridMultilevel"/>
    <w:tmpl w:val="4378D060"/>
    <w:lvl w:ilvl="0" w:tplc="3A2C01A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B377BC"/>
    <w:multiLevelType w:val="multilevel"/>
    <w:tmpl w:val="891A1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D06CC6"/>
    <w:multiLevelType w:val="hybridMultilevel"/>
    <w:tmpl w:val="561CFDF4"/>
    <w:lvl w:ilvl="0" w:tplc="3A2C01A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8EB6BF3"/>
    <w:multiLevelType w:val="multilevel"/>
    <w:tmpl w:val="3C4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391A6A"/>
    <w:multiLevelType w:val="multilevel"/>
    <w:tmpl w:val="144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632C4"/>
    <w:multiLevelType w:val="multilevel"/>
    <w:tmpl w:val="08BE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5609E1"/>
    <w:multiLevelType w:val="multilevel"/>
    <w:tmpl w:val="542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CF0090"/>
    <w:multiLevelType w:val="hybridMultilevel"/>
    <w:tmpl w:val="7FF0A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26086D"/>
    <w:multiLevelType w:val="hybridMultilevel"/>
    <w:tmpl w:val="086EA1EA"/>
    <w:lvl w:ilvl="0" w:tplc="8D06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2F4C71"/>
    <w:multiLevelType w:val="multilevel"/>
    <w:tmpl w:val="5A0C0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845B45"/>
    <w:multiLevelType w:val="hybridMultilevel"/>
    <w:tmpl w:val="7C08A304"/>
    <w:lvl w:ilvl="0" w:tplc="3A2C01AE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BC66676"/>
    <w:multiLevelType w:val="multilevel"/>
    <w:tmpl w:val="A2B698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upperRoman"/>
      <w:lvlText w:val="%2."/>
      <w:lvlJc w:val="left"/>
      <w:pPr>
        <w:ind w:left="1997" w:hanging="72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56E4D"/>
    <w:multiLevelType w:val="hybridMultilevel"/>
    <w:tmpl w:val="874C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05FA5"/>
    <w:multiLevelType w:val="hybridMultilevel"/>
    <w:tmpl w:val="086EA1EA"/>
    <w:lvl w:ilvl="0" w:tplc="8D06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07C06"/>
    <w:multiLevelType w:val="hybridMultilevel"/>
    <w:tmpl w:val="6FE89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90419C"/>
    <w:multiLevelType w:val="multilevel"/>
    <w:tmpl w:val="9244A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9"/>
  </w:num>
  <w:num w:numId="3">
    <w:abstractNumId w:val="33"/>
  </w:num>
  <w:num w:numId="4">
    <w:abstractNumId w:val="20"/>
  </w:num>
  <w:num w:numId="5">
    <w:abstractNumId w:val="14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19"/>
  </w:num>
  <w:num w:numId="11">
    <w:abstractNumId w:val="32"/>
  </w:num>
  <w:num w:numId="12">
    <w:abstractNumId w:val="38"/>
  </w:num>
  <w:num w:numId="13">
    <w:abstractNumId w:val="43"/>
  </w:num>
  <w:num w:numId="14">
    <w:abstractNumId w:val="35"/>
  </w:num>
  <w:num w:numId="15">
    <w:abstractNumId w:val="39"/>
  </w:num>
  <w:num w:numId="16">
    <w:abstractNumId w:val="31"/>
  </w:num>
  <w:num w:numId="17">
    <w:abstractNumId w:val="25"/>
  </w:num>
  <w:num w:numId="18">
    <w:abstractNumId w:val="36"/>
  </w:num>
  <w:num w:numId="19">
    <w:abstractNumId w:val="13"/>
  </w:num>
  <w:num w:numId="20">
    <w:abstractNumId w:val="45"/>
  </w:num>
  <w:num w:numId="21">
    <w:abstractNumId w:val="26"/>
  </w:num>
  <w:num w:numId="22">
    <w:abstractNumId w:val="22"/>
  </w:num>
  <w:num w:numId="23">
    <w:abstractNumId w:val="7"/>
  </w:num>
  <w:num w:numId="24">
    <w:abstractNumId w:val="0"/>
  </w:num>
  <w:num w:numId="25">
    <w:abstractNumId w:val="1"/>
  </w:num>
  <w:num w:numId="26">
    <w:abstractNumId w:val="6"/>
  </w:num>
  <w:num w:numId="27">
    <w:abstractNumId w:val="44"/>
  </w:num>
  <w:num w:numId="28">
    <w:abstractNumId w:val="24"/>
  </w:num>
  <w:num w:numId="29">
    <w:abstractNumId w:val="2"/>
  </w:num>
  <w:num w:numId="30">
    <w:abstractNumId w:val="5"/>
  </w:num>
  <w:num w:numId="31">
    <w:abstractNumId w:val="3"/>
  </w:num>
  <w:num w:numId="32">
    <w:abstractNumId w:val="8"/>
  </w:num>
  <w:num w:numId="33">
    <w:abstractNumId w:val="4"/>
  </w:num>
  <w:num w:numId="34">
    <w:abstractNumId w:val="28"/>
  </w:num>
  <w:num w:numId="35">
    <w:abstractNumId w:val="42"/>
  </w:num>
  <w:num w:numId="36">
    <w:abstractNumId w:val="23"/>
  </w:num>
  <w:num w:numId="37">
    <w:abstractNumId w:val="16"/>
  </w:num>
  <w:num w:numId="38">
    <w:abstractNumId w:val="21"/>
  </w:num>
  <w:num w:numId="39">
    <w:abstractNumId w:val="30"/>
  </w:num>
  <w:num w:numId="40">
    <w:abstractNumId w:val="9"/>
  </w:num>
  <w:num w:numId="41">
    <w:abstractNumId w:val="27"/>
  </w:num>
  <w:num w:numId="42">
    <w:abstractNumId w:val="37"/>
  </w:num>
  <w:num w:numId="43">
    <w:abstractNumId w:val="40"/>
  </w:num>
  <w:num w:numId="44">
    <w:abstractNumId w:val="18"/>
  </w:num>
  <w:num w:numId="45">
    <w:abstractNumId w:val="41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52C4F"/>
    <w:rsid w:val="0000775B"/>
    <w:rsid w:val="000F5A2E"/>
    <w:rsid w:val="001622D2"/>
    <w:rsid w:val="001D035A"/>
    <w:rsid w:val="00207FD3"/>
    <w:rsid w:val="00253F7F"/>
    <w:rsid w:val="002948B5"/>
    <w:rsid w:val="002C731C"/>
    <w:rsid w:val="00343772"/>
    <w:rsid w:val="003942C7"/>
    <w:rsid w:val="0048531D"/>
    <w:rsid w:val="004B3775"/>
    <w:rsid w:val="0060467A"/>
    <w:rsid w:val="00611F99"/>
    <w:rsid w:val="00642661"/>
    <w:rsid w:val="00653C5D"/>
    <w:rsid w:val="00653E24"/>
    <w:rsid w:val="00685EA2"/>
    <w:rsid w:val="006A3300"/>
    <w:rsid w:val="006E18B8"/>
    <w:rsid w:val="006E3AB0"/>
    <w:rsid w:val="006F7B67"/>
    <w:rsid w:val="006F7DF8"/>
    <w:rsid w:val="00763D11"/>
    <w:rsid w:val="007D062F"/>
    <w:rsid w:val="00804725"/>
    <w:rsid w:val="0082220B"/>
    <w:rsid w:val="00877F7B"/>
    <w:rsid w:val="00920E60"/>
    <w:rsid w:val="00967DA3"/>
    <w:rsid w:val="009935CF"/>
    <w:rsid w:val="009E4879"/>
    <w:rsid w:val="00A301AF"/>
    <w:rsid w:val="00A6534E"/>
    <w:rsid w:val="00A72D1F"/>
    <w:rsid w:val="00A8591A"/>
    <w:rsid w:val="00B015BA"/>
    <w:rsid w:val="00B07BA0"/>
    <w:rsid w:val="00B171EE"/>
    <w:rsid w:val="00B91A7B"/>
    <w:rsid w:val="00BA6AD5"/>
    <w:rsid w:val="00BF0093"/>
    <w:rsid w:val="00C52C4F"/>
    <w:rsid w:val="00C670BE"/>
    <w:rsid w:val="00CA7E9D"/>
    <w:rsid w:val="00DD60A3"/>
    <w:rsid w:val="00DF7AC1"/>
    <w:rsid w:val="00F43ADF"/>
    <w:rsid w:val="00F66B73"/>
    <w:rsid w:val="00FE647A"/>
    <w:rsid w:val="00FE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3"/>
  </w:style>
  <w:style w:type="paragraph" w:styleId="1">
    <w:name w:val="heading 1"/>
    <w:basedOn w:val="a"/>
    <w:link w:val="10"/>
    <w:uiPriority w:val="9"/>
    <w:qFormat/>
    <w:rsid w:val="0065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5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653E24"/>
    <w:rPr>
      <w:i/>
      <w:iCs/>
    </w:rPr>
  </w:style>
  <w:style w:type="character" w:styleId="a8">
    <w:name w:val="Hyperlink"/>
    <w:basedOn w:val="a0"/>
    <w:uiPriority w:val="99"/>
    <w:unhideWhenUsed/>
    <w:rsid w:val="00653E24"/>
    <w:rPr>
      <w:color w:val="0000FF"/>
      <w:u w:val="single"/>
    </w:rPr>
  </w:style>
  <w:style w:type="character" w:styleId="a9">
    <w:name w:val="Strong"/>
    <w:basedOn w:val="a0"/>
    <w:qFormat/>
    <w:rsid w:val="00653E24"/>
    <w:rPr>
      <w:b/>
      <w:bCs/>
    </w:rPr>
  </w:style>
  <w:style w:type="paragraph" w:styleId="aa">
    <w:name w:val="List Paragraph"/>
    <w:basedOn w:val="a"/>
    <w:uiPriority w:val="34"/>
    <w:qFormat/>
    <w:rsid w:val="00343772"/>
    <w:pPr>
      <w:ind w:left="720"/>
      <w:contextualSpacing/>
    </w:pPr>
  </w:style>
  <w:style w:type="paragraph" w:customStyle="1" w:styleId="11">
    <w:name w:val="Без интервала1"/>
    <w:rsid w:val="00343772"/>
    <w:pPr>
      <w:widowControl w:val="0"/>
      <w:autoSpaceDE w:val="0"/>
      <w:autoSpaceDN w:val="0"/>
      <w:adjustRightInd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">
    <w:name w:val="c18"/>
    <w:basedOn w:val="a"/>
    <w:rsid w:val="00B9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91A7B"/>
  </w:style>
  <w:style w:type="paragraph" w:customStyle="1" w:styleId="c8">
    <w:name w:val="c8"/>
    <w:basedOn w:val="a"/>
    <w:rsid w:val="00B9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1A7B"/>
  </w:style>
  <w:style w:type="character" w:styleId="ab">
    <w:name w:val="FollowedHyperlink"/>
    <w:basedOn w:val="a0"/>
    <w:uiPriority w:val="99"/>
    <w:semiHidden/>
    <w:unhideWhenUsed/>
    <w:rsid w:val="00B91A7B"/>
    <w:rPr>
      <w:color w:val="800080" w:themeColor="followedHyperlink"/>
      <w:u w:val="single"/>
    </w:rPr>
  </w:style>
  <w:style w:type="character" w:customStyle="1" w:styleId="c1">
    <w:name w:val="c1"/>
    <w:basedOn w:val="a0"/>
    <w:rsid w:val="00804725"/>
  </w:style>
  <w:style w:type="paragraph" w:customStyle="1" w:styleId="Default">
    <w:name w:val="Default"/>
    <w:rsid w:val="00B01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2C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FE6DC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E6DC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6DC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147">
              <w:marLeft w:val="0"/>
              <w:marRight w:val="0"/>
              <w:marTop w:val="0"/>
              <w:marBottom w:val="6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3692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549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813">
                      <w:marLeft w:val="0"/>
                      <w:marRight w:val="0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1635">
                      <w:marLeft w:val="0"/>
                      <w:marRight w:val="0"/>
                      <w:marTop w:val="0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BE78-6F05-46A6-A82E-2528A241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Алексей</cp:lastModifiedBy>
  <cp:revision>3</cp:revision>
  <dcterms:created xsi:type="dcterms:W3CDTF">2024-03-01T05:06:00Z</dcterms:created>
  <dcterms:modified xsi:type="dcterms:W3CDTF">2024-03-01T05:08:00Z</dcterms:modified>
</cp:coreProperties>
</file>