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91" w:rsidRPr="00B31491" w:rsidRDefault="00B31491" w:rsidP="001B32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ИНКЛЮЗИВНОЕ ОБРАЗОВАНИЕ В ДОУ</w:t>
      </w:r>
    </w:p>
    <w:p w:rsidR="00B31491" w:rsidRDefault="00B31491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7D" w:rsidRPr="00B31491" w:rsidRDefault="004267C2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 xml:space="preserve">Инклюзивное (франц. </w:t>
      </w:r>
      <w:proofErr w:type="spellStart"/>
      <w:r w:rsidRPr="00B31491">
        <w:rPr>
          <w:rFonts w:ascii="Times New Roman" w:hAnsi="Times New Roman" w:cs="Times New Roman"/>
          <w:sz w:val="28"/>
          <w:szCs w:val="28"/>
        </w:rPr>
        <w:t>inclusif</w:t>
      </w:r>
      <w:proofErr w:type="spellEnd"/>
      <w:r w:rsidRPr="00B31491">
        <w:rPr>
          <w:rFonts w:ascii="Times New Roman" w:hAnsi="Times New Roman" w:cs="Times New Roman"/>
          <w:sz w:val="28"/>
          <w:szCs w:val="28"/>
        </w:rPr>
        <w:t xml:space="preserve"> – включающий в себя, от лат</w:t>
      </w:r>
      <w:proofErr w:type="gramStart"/>
      <w:r w:rsidRPr="00B31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491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proofErr w:type="gramEnd"/>
      <w:r w:rsidRPr="00B31491">
        <w:rPr>
          <w:rFonts w:ascii="Times New Roman" w:hAnsi="Times New Roman" w:cs="Times New Roman"/>
          <w:sz w:val="28"/>
          <w:szCs w:val="28"/>
        </w:rPr>
        <w:t xml:space="preserve"> –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 (массовых) школах. 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Инклюзивное образование - процесс развития общего образования, который подразумевает доступность образования для всех, в плане приспособления к различным нуждам всех, что обеспечивает доступ к образованию для детей с особыми потребностями.</w:t>
      </w:r>
    </w:p>
    <w:p w:rsidR="004267C2" w:rsidRPr="00B31491" w:rsidRDefault="004267C2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>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детей в обучении.</w:t>
      </w:r>
    </w:p>
    <w:p w:rsidR="004267C2" w:rsidRPr="00B31491" w:rsidRDefault="004267C2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 xml:space="preserve">Согласно правильным взглядам на совместное обучение слепых детей Выготского Л.С., «специальная школа по своей природе антисоциальна и воспитывает </w:t>
      </w:r>
      <w:proofErr w:type="spellStart"/>
      <w:r w:rsidRPr="00B31491">
        <w:rPr>
          <w:rFonts w:ascii="Times New Roman" w:hAnsi="Times New Roman" w:cs="Times New Roman"/>
          <w:sz w:val="28"/>
          <w:szCs w:val="28"/>
        </w:rPr>
        <w:t>антисоциальность</w:t>
      </w:r>
      <w:proofErr w:type="spellEnd"/>
      <w:r w:rsidRPr="00B31491">
        <w:rPr>
          <w:rFonts w:ascii="Times New Roman" w:hAnsi="Times New Roman" w:cs="Times New Roman"/>
          <w:sz w:val="28"/>
          <w:szCs w:val="28"/>
        </w:rPr>
        <w:t>. Нам надо думать не о том, чтобы как можно раньше изолировать и выделять слепых из жизни, но как можно раньше и теснее вводить их в жизнь. Слепому придется жить в общей жизни со зрячими, надо учить его в общей школе. Конечно, известные элементы специального образования и воспитания сохранить за специальной школой или внести в общую школу.</w:t>
      </w:r>
    </w:p>
    <w:p w:rsidR="004267C2" w:rsidRPr="00B31491" w:rsidRDefault="004267C2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 xml:space="preserve">Задача современного педагогического сообщества объединить в единое целое элементы тезиса и антитезиса. Так же необходимо отказаться от практики специальных школ. Детям с ОВЗ необходимо расширить общение с миром, не пассивно изучать мир, а принимать активное участие в жизни. Выводить этих детей из узкого круга где они оказался в силу своих </w:t>
      </w:r>
      <w:proofErr w:type="spellStart"/>
      <w:r w:rsidRPr="00B31491">
        <w:rPr>
          <w:rFonts w:ascii="Times New Roman" w:hAnsi="Times New Roman" w:cs="Times New Roman"/>
          <w:sz w:val="28"/>
          <w:szCs w:val="28"/>
        </w:rPr>
        <w:t>недостаткв</w:t>
      </w:r>
      <w:proofErr w:type="spellEnd"/>
      <w:r w:rsidRPr="00B31491">
        <w:rPr>
          <w:rFonts w:ascii="Times New Roman" w:hAnsi="Times New Roman" w:cs="Times New Roman"/>
          <w:sz w:val="28"/>
          <w:szCs w:val="28"/>
        </w:rPr>
        <w:t>, участие в детском и юношеском движении позволяет широкое общественно – политическое воспитание. Это действенный рычаг социального воспитания, которое позволяет задействовать обширные воспитательные возможности.</w:t>
      </w:r>
    </w:p>
    <w:p w:rsidR="004267C2" w:rsidRPr="00B31491" w:rsidRDefault="004267C2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>Вот почему образование, проявляющееся как общественно значимый и ведущий социальный фактор развития и формирования личности, её 6 социальной, профессиональной активности в жизни общества, и личности, которая имеет право на личное счастье, не должно сдвигаться к процессу формализации и стандартизации не только профессиональной готовности, но и сглаживанию развития индивидуальности в настоящее время на путях организации инклюзивного обучения лиц с ОВЗ.</w:t>
      </w:r>
    </w:p>
    <w:p w:rsidR="004267C2" w:rsidRPr="00B31491" w:rsidRDefault="004267C2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>Инклюзивное образование – такое образование, каковое каждому ученику, несмотря на имеющиеся у него физиологические, умственные, социальные, экспансивные, языковые или другие особенности, предоставляет возможность вовлечения в совместны</w:t>
      </w:r>
      <w:r w:rsidR="007C7A3E" w:rsidRPr="00B31491">
        <w:rPr>
          <w:rFonts w:ascii="Times New Roman" w:hAnsi="Times New Roman" w:cs="Times New Roman"/>
          <w:sz w:val="28"/>
          <w:szCs w:val="28"/>
        </w:rPr>
        <w:t>й</w:t>
      </w:r>
      <w:r w:rsidR="00B31491" w:rsidRPr="00B31491">
        <w:rPr>
          <w:rFonts w:ascii="Times New Roman" w:hAnsi="Times New Roman" w:cs="Times New Roman"/>
          <w:sz w:val="28"/>
          <w:szCs w:val="28"/>
        </w:rPr>
        <w:t xml:space="preserve"> процесс обучения и воспитания</w:t>
      </w:r>
      <w:r w:rsidRPr="00B31491">
        <w:rPr>
          <w:rFonts w:ascii="Times New Roman" w:hAnsi="Times New Roman" w:cs="Times New Roman"/>
          <w:sz w:val="28"/>
          <w:szCs w:val="28"/>
        </w:rPr>
        <w:t>, что после этого позволяет ребенку стать равноправным членом обще</w:t>
      </w:r>
      <w:r w:rsidR="007C7A3E" w:rsidRPr="00B31491">
        <w:rPr>
          <w:rFonts w:ascii="Times New Roman" w:hAnsi="Times New Roman" w:cs="Times New Roman"/>
          <w:sz w:val="28"/>
          <w:szCs w:val="28"/>
        </w:rPr>
        <w:t xml:space="preserve">ства, снизит риски его изоляции. </w:t>
      </w:r>
      <w:r w:rsidRPr="00B31491">
        <w:rPr>
          <w:rFonts w:ascii="Times New Roman" w:hAnsi="Times New Roman" w:cs="Times New Roman"/>
          <w:sz w:val="28"/>
          <w:szCs w:val="28"/>
        </w:rPr>
        <w:t>Взрослея вместе, дети обучаются принимать их собственные особенности и принимать во внимание особенности остальных людей.</w:t>
      </w:r>
    </w:p>
    <w:p w:rsidR="007C7A3E" w:rsidRPr="00B31491" w:rsidRDefault="007C7A3E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lastRenderedPageBreak/>
        <w:t>К детям, имеющим ограниченные возможности здоровья, относят детей, которые прошли медицинскую комиссию и оформили инвалидность, детей, имеющих отклонения в физическом, интеллектуальном и эмоционально-волевом развитии.</w:t>
      </w:r>
    </w:p>
    <w:p w:rsidR="007C7A3E" w:rsidRPr="00B31491" w:rsidRDefault="007C7A3E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>Главная проблема современной инклюзивной педагогики, которая в России еще не достигла своего должного развития, – недостаточная разработка теоретической и методологической базы интегрированного и инклюзивного образования.</w:t>
      </w:r>
    </w:p>
    <w:p w:rsidR="007C7A3E" w:rsidRPr="00B31491" w:rsidRDefault="007C7A3E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 xml:space="preserve">Инклюзивное образование в России строится на следующих принципах: </w:t>
      </w:r>
    </w:p>
    <w:p w:rsidR="007C7A3E" w:rsidRPr="00B31491" w:rsidRDefault="007C7A3E" w:rsidP="00B314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  <w:u w:val="single"/>
        </w:rPr>
        <w:t>Принцип индивидуального подхода</w:t>
      </w:r>
      <w:r w:rsidRPr="00B31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A3E" w:rsidRPr="00B31491" w:rsidRDefault="007C7A3E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 xml:space="preserve">Принцип индивидуального подхода обусловливает предпочтение форм, методов и средств воспитания и обучения с установлением во внимание образовательных индивидуальных надобностей каждого ребенка. Индивидуальные программы воспитания ребенка выстроены на определении функционального его состояния и предполагают формирование индивидуальной стратегии формирования. Отметим, что индивидуальный подход обнаруживается не единственно во внешнем </w:t>
      </w:r>
      <w:proofErr w:type="spellStart"/>
      <w:r w:rsidRPr="00B31491">
        <w:rPr>
          <w:rFonts w:ascii="Times New Roman" w:hAnsi="Times New Roman" w:cs="Times New Roman"/>
          <w:sz w:val="28"/>
          <w:szCs w:val="28"/>
        </w:rPr>
        <w:t>уделении</w:t>
      </w:r>
      <w:proofErr w:type="spellEnd"/>
      <w:r w:rsidRPr="00B31491">
        <w:rPr>
          <w:rFonts w:ascii="Times New Roman" w:hAnsi="Times New Roman" w:cs="Times New Roman"/>
          <w:sz w:val="28"/>
          <w:szCs w:val="28"/>
        </w:rPr>
        <w:t xml:space="preserve"> внимания к необходимостям ребенка, а и в оснащении самого ребенка возможностями реализовывать его индивидуальность. </w:t>
      </w:r>
    </w:p>
    <w:p w:rsidR="00915337" w:rsidRPr="00B31491" w:rsidRDefault="007C7A3E" w:rsidP="00B314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  <w:u w:val="single"/>
        </w:rPr>
        <w:t>Принцип поддержки независимой активности взрослеющего.</w:t>
      </w:r>
      <w:r w:rsidRPr="00B31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37" w:rsidRPr="00B31491" w:rsidRDefault="007C7A3E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>Необходимо заметить, что немаловажным условием успешности инклюзивного образования является создание условий для самостоятельной инициативности ребенка. Реализация настоящего принципа обеспечивает формирование личности, активной социально – личности, каковая является субъектом своего развития и деятельности, значимой социально. Когда активность целиком находится на стороне взрослых, заботящихся о ребенке, считающих, что его особенности не разрешают ему осуществлять свои возможности, сформировывается «выученная беспомощность» – такой феномен, когда ребенок ждет внешнюю инициативу, сам при этом оставаясь пассивным. Это же может случиться с родителями детей с ограниченными потенциалами здоровья. Родители, возможно, будут ожидать помощь или энергично добиваться льгот от страны, пренебрегая собственными возможнос</w:t>
      </w:r>
      <w:r w:rsidR="00915337" w:rsidRPr="00B31491">
        <w:rPr>
          <w:rFonts w:ascii="Times New Roman" w:hAnsi="Times New Roman" w:cs="Times New Roman"/>
          <w:sz w:val="28"/>
          <w:szCs w:val="28"/>
        </w:rPr>
        <w:t>тями участия в социальной жизни.</w:t>
      </w:r>
    </w:p>
    <w:p w:rsidR="00915337" w:rsidRPr="00B31491" w:rsidRDefault="00915337" w:rsidP="00B314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C7A3E" w:rsidRPr="00B31491">
        <w:rPr>
          <w:rFonts w:ascii="Times New Roman" w:hAnsi="Times New Roman" w:cs="Times New Roman"/>
          <w:sz w:val="28"/>
          <w:szCs w:val="28"/>
          <w:u w:val="single"/>
        </w:rPr>
        <w:t>ринцип активного включения в образовательный процесс всех участников</w:t>
      </w:r>
      <w:r w:rsidRPr="00B3149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C7A3E" w:rsidRPr="00B31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37" w:rsidRPr="00B31491" w:rsidRDefault="00915337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 xml:space="preserve">Принцип активного включения в образовательный процесс всех участников </w:t>
      </w:r>
      <w:r w:rsidR="007C7A3E" w:rsidRPr="00B31491">
        <w:rPr>
          <w:rFonts w:ascii="Times New Roman" w:hAnsi="Times New Roman" w:cs="Times New Roman"/>
          <w:sz w:val="28"/>
          <w:szCs w:val="28"/>
        </w:rPr>
        <w:t>полагает организацию условий для осмысления и принятия друг друга для достижения продуктивного взаимодействия на гуманистическом основании. Инклюзия – это энергичное включение родителей, детей и специалистов в сфере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</w:t>
      </w:r>
      <w:r w:rsidRPr="00B31491">
        <w:rPr>
          <w:rFonts w:ascii="Times New Roman" w:hAnsi="Times New Roman" w:cs="Times New Roman"/>
          <w:sz w:val="28"/>
          <w:szCs w:val="28"/>
        </w:rPr>
        <w:t xml:space="preserve">к модели настоящего социума. </w:t>
      </w:r>
    </w:p>
    <w:p w:rsidR="00915337" w:rsidRPr="00B31491" w:rsidRDefault="00915337" w:rsidP="00B314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C7A3E" w:rsidRPr="00B31491">
        <w:rPr>
          <w:rFonts w:ascii="Times New Roman" w:hAnsi="Times New Roman" w:cs="Times New Roman"/>
          <w:sz w:val="28"/>
          <w:szCs w:val="28"/>
          <w:u w:val="single"/>
        </w:rPr>
        <w:t>ринцип междисциплинарного подхода</w:t>
      </w:r>
      <w:r w:rsidR="007C7A3E" w:rsidRPr="00B31491">
        <w:rPr>
          <w:rFonts w:ascii="Times New Roman" w:hAnsi="Times New Roman" w:cs="Times New Roman"/>
          <w:sz w:val="28"/>
          <w:szCs w:val="28"/>
        </w:rPr>
        <w:t>.</w:t>
      </w:r>
    </w:p>
    <w:p w:rsidR="00915337" w:rsidRPr="00B31491" w:rsidRDefault="007C7A3E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 xml:space="preserve">Многообразие индивидуальных характеристик ребят вызывает комплексный, междисциплинарный подход к установлению и разработке технологий и средств воспитания и обучения. Отметим, что специалисты (воспитатель, социальный педагог, психолог, при участии старшего логопед, дефектолог воспитателя), которые работают в группе, систематически проводят диагностику детей и </w:t>
      </w:r>
      <w:r w:rsidRPr="00B31491">
        <w:rPr>
          <w:rFonts w:ascii="Times New Roman" w:hAnsi="Times New Roman" w:cs="Times New Roman"/>
          <w:sz w:val="28"/>
          <w:szCs w:val="28"/>
        </w:rPr>
        <w:lastRenderedPageBreak/>
        <w:t xml:space="preserve">в ходе обсуждения составляют образовательный план действий как для конкретного ребенка, так и для группы в целом. </w:t>
      </w:r>
    </w:p>
    <w:p w:rsidR="00915337" w:rsidRPr="00B31491" w:rsidRDefault="007C7A3E" w:rsidP="00B314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  <w:u w:val="single"/>
        </w:rPr>
        <w:t>Принцип вариативности в порядке п</w:t>
      </w:r>
      <w:r w:rsidR="00915337" w:rsidRPr="00B31491">
        <w:rPr>
          <w:rFonts w:ascii="Times New Roman" w:hAnsi="Times New Roman" w:cs="Times New Roman"/>
          <w:sz w:val="28"/>
          <w:szCs w:val="28"/>
          <w:u w:val="single"/>
        </w:rPr>
        <w:t>роцессов воспитания и обучения.</w:t>
      </w:r>
    </w:p>
    <w:p w:rsidR="00915337" w:rsidRPr="00B31491" w:rsidRDefault="007C7A3E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 xml:space="preserve">Введение в инклюзивную группу детей с разнообразными особенностями в развитии полагает существование вариативной развивающей сферы, т. е. нужных дидактических и развивающих пособий, </w:t>
      </w:r>
      <w:proofErr w:type="spellStart"/>
      <w:r w:rsidRPr="00B3149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31491">
        <w:rPr>
          <w:rFonts w:ascii="Times New Roman" w:hAnsi="Times New Roman" w:cs="Times New Roman"/>
          <w:sz w:val="28"/>
          <w:szCs w:val="28"/>
        </w:rPr>
        <w:t xml:space="preserve"> среды, средств обучения, вариабельной методической базы воспитания и обучения и способности педагога применять различные методы и способы работы и общей, и специальной педагогики. </w:t>
      </w:r>
    </w:p>
    <w:p w:rsidR="00915337" w:rsidRPr="00B31491" w:rsidRDefault="007C7A3E" w:rsidP="00B314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  <w:u w:val="single"/>
        </w:rPr>
        <w:t>Принцип партнерского взаимодействия с семьей.</w:t>
      </w:r>
      <w:r w:rsidRPr="00B31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37" w:rsidRPr="00B31491" w:rsidRDefault="007C7A3E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>Старания педагогов будут эффективнее, исключительно, если их поддерживают родители, они их понимают, и данные действия соответствуют семейным потребностям. Задача специалиста здесь в установлении доверительных партнерских отношений с родителями, близкими ребенка, внимательном отношении к требованиям родителей, к важному и нужному для их ребенка в данный момент. Педагогу стоит договориться об объединенных действиях, которые будут направлены на подд</w:t>
      </w:r>
      <w:r w:rsidR="00915337" w:rsidRPr="00B31491">
        <w:rPr>
          <w:rFonts w:ascii="Times New Roman" w:hAnsi="Times New Roman" w:cs="Times New Roman"/>
          <w:sz w:val="28"/>
          <w:szCs w:val="28"/>
        </w:rPr>
        <w:t xml:space="preserve">ержку ребят. </w:t>
      </w:r>
    </w:p>
    <w:p w:rsidR="00915337" w:rsidRPr="00B31491" w:rsidRDefault="007C7A3E" w:rsidP="00B314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  <w:u w:val="single"/>
        </w:rPr>
        <w:t>Принцип динамического развития образовательной модели детского учреждения.</w:t>
      </w:r>
    </w:p>
    <w:p w:rsidR="007C7A3E" w:rsidRPr="00B31491" w:rsidRDefault="007C7A3E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>Модель детского учреждения может модифицироваться с подключением структурных новых подразделений, специалистов, воспитывающих средств и методов.</w:t>
      </w:r>
    </w:p>
    <w:p w:rsidR="00915337" w:rsidRPr="00B31491" w:rsidRDefault="00915337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>Инклюзивная модель дошкольного обучения, основанная на идее совместного пребывания здоровых воспитанников и дошкольников с ограниченными возможностями здоровья, в современном образовательном пространстве считается передовой. Такой инновационный способ организации образовательного процесса позволяет не только унифицировать систему распределения дошкольников по учреждениям, но и создать оптимальную среду для развития возможностей и удовлетворения потребностей всех детей без исключения.</w:t>
      </w:r>
    </w:p>
    <w:p w:rsidR="00915337" w:rsidRPr="00B31491" w:rsidRDefault="00915337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>Образовательный процесс детского сада предусматривает как уход и заботу о детях, так и процессы воспитания и обучения знаниям, важным жизненным навыкам, развитие личностных качеств и способностей детей, коррекцию их дефицитов в развитии. Включение детей с особыми образовательными потребностями в образовательный процесс дошкольной образовательной организации (далее ДОО) изменяет, прежде всего, установки взрослых на детей – у всех детей есть особенности, особые образовательные потребности не только у «особых».</w:t>
      </w:r>
    </w:p>
    <w:p w:rsidR="00915337" w:rsidRPr="00B31491" w:rsidRDefault="00915337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>Но если мы начинаем создавать специальные условия для «особых» детей, то нарушается принцип равенства других детей. Чтобы сохранить его, мы должны научиться работать со всеми детьми, с учетом их индивидуальных особенностей.</w:t>
      </w:r>
    </w:p>
    <w:p w:rsidR="00934090" w:rsidRPr="00B31491" w:rsidRDefault="00934090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>В своей практике мне довелось работать с ребенком с ОВЗ. В 2010 году к на в группу пришел мальчик</w:t>
      </w:r>
      <w:r w:rsidR="00B31491" w:rsidRPr="00B31491">
        <w:rPr>
          <w:rFonts w:ascii="Times New Roman" w:hAnsi="Times New Roman" w:cs="Times New Roman"/>
          <w:sz w:val="28"/>
          <w:szCs w:val="28"/>
        </w:rPr>
        <w:t xml:space="preserve"> с особенностями </w:t>
      </w:r>
      <w:r w:rsidRPr="00B31491">
        <w:rPr>
          <w:rFonts w:ascii="Times New Roman" w:hAnsi="Times New Roman" w:cs="Times New Roman"/>
          <w:sz w:val="28"/>
          <w:szCs w:val="28"/>
        </w:rPr>
        <w:t>здоровья. Ему был поставлен диагноз</w:t>
      </w:r>
      <w:r w:rsidRPr="00B31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B31491" w:rsidRPr="00B31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31491"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spellStart"/>
      <w:r w:rsidRPr="00B31491">
        <w:rPr>
          <w:rFonts w:ascii="Times New Roman" w:hAnsi="Times New Roman" w:cs="Times New Roman"/>
          <w:sz w:val="28"/>
          <w:szCs w:val="28"/>
        </w:rPr>
        <w:t>церебральныи</w:t>
      </w:r>
      <w:proofErr w:type="spellEnd"/>
      <w:r w:rsidRPr="00B31491">
        <w:rPr>
          <w:rFonts w:ascii="Times New Roman" w:hAnsi="Times New Roman" w:cs="Times New Roman"/>
          <w:sz w:val="28"/>
          <w:szCs w:val="28"/>
        </w:rPr>
        <w:t xml:space="preserve">̆ паралич (ДЦП) </w:t>
      </w:r>
      <w:r w:rsidR="00B31491" w:rsidRPr="00B31491">
        <w:rPr>
          <w:rFonts w:ascii="Times New Roman" w:hAnsi="Times New Roman" w:cs="Times New Roman"/>
          <w:sz w:val="28"/>
          <w:szCs w:val="28"/>
        </w:rPr>
        <w:t>–</w:t>
      </w:r>
      <w:r w:rsidRPr="00B31491">
        <w:rPr>
          <w:rFonts w:ascii="Times New Roman" w:hAnsi="Times New Roman" w:cs="Times New Roman"/>
          <w:sz w:val="28"/>
          <w:szCs w:val="28"/>
        </w:rPr>
        <w:t xml:space="preserve"> это </w:t>
      </w:r>
      <w:r w:rsidRPr="00B31491">
        <w:rPr>
          <w:rFonts w:ascii="Times New Roman" w:hAnsi="Times New Roman" w:cs="Times New Roman"/>
          <w:bCs/>
          <w:sz w:val="28"/>
          <w:szCs w:val="28"/>
        </w:rPr>
        <w:t>заболевание, при котором движения у ребёнка ограничены или отсутствуют, а поддержание вертикальной позы и ходьбы затруднено</w:t>
      </w:r>
      <w:r w:rsidRPr="00B31491">
        <w:rPr>
          <w:rFonts w:ascii="Times New Roman" w:hAnsi="Times New Roman" w:cs="Times New Roman"/>
          <w:sz w:val="28"/>
          <w:szCs w:val="28"/>
        </w:rPr>
        <w:t xml:space="preserve">. У мальчика были ограничены движения при ходьбе. Мы с </w:t>
      </w:r>
      <w:r w:rsidRPr="00B31491">
        <w:rPr>
          <w:rFonts w:ascii="Times New Roman" w:hAnsi="Times New Roman" w:cs="Times New Roman"/>
          <w:sz w:val="28"/>
          <w:szCs w:val="28"/>
        </w:rPr>
        <w:lastRenderedPageBreak/>
        <w:t xml:space="preserve">моей напарницей были немного шокированы данной ситуацией. И сразу встал вопрос: что делать и как с ним работать? Ведь кроме него у нас было еще 30 детей. Антон неуверенно стоял на ногах, мы всегда боялись за него, что дети его могут толкнуть и он упадет. Но </w:t>
      </w:r>
      <w:r w:rsidR="0049232E" w:rsidRPr="00B31491">
        <w:rPr>
          <w:rFonts w:ascii="Times New Roman" w:hAnsi="Times New Roman" w:cs="Times New Roman"/>
          <w:sz w:val="28"/>
          <w:szCs w:val="28"/>
        </w:rPr>
        <w:t>нами ежедневно проводилась работа с остальными детьми в плане того, как нужно вести себя с этим мальчиком. Мы создали такие условия для ребенка, что ему нравилось посещать наш детский сад. Мы старались его ни в чем не ограничивать: в танцах – он стоял в центре круга, а дети танцевали вокруг него</w:t>
      </w:r>
      <w:r w:rsidR="006F08C3" w:rsidRPr="00B31491">
        <w:rPr>
          <w:rFonts w:ascii="Times New Roman" w:hAnsi="Times New Roman" w:cs="Times New Roman"/>
          <w:sz w:val="28"/>
          <w:szCs w:val="28"/>
        </w:rPr>
        <w:t>, в играх – был всегда с детьми, а дети старались играть в такие игры, чтобы ему было удобно стоять или сидеть. Мы нау</w:t>
      </w:r>
      <w:r w:rsidR="00FE60B3" w:rsidRPr="00B31491">
        <w:rPr>
          <w:rFonts w:ascii="Times New Roman" w:hAnsi="Times New Roman" w:cs="Times New Roman"/>
          <w:sz w:val="28"/>
          <w:szCs w:val="28"/>
        </w:rPr>
        <w:t>чились работать с этим ребенком</w:t>
      </w:r>
      <w:r w:rsidR="006F08C3" w:rsidRPr="00B31491">
        <w:rPr>
          <w:rFonts w:ascii="Times New Roman" w:hAnsi="Times New Roman" w:cs="Times New Roman"/>
          <w:sz w:val="28"/>
          <w:szCs w:val="28"/>
        </w:rPr>
        <w:t>, учитывая его индивидуальные особенности.</w:t>
      </w:r>
    </w:p>
    <w:p w:rsidR="00FE60B3" w:rsidRPr="00B31491" w:rsidRDefault="006F08C3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>Читая и а</w:t>
      </w:r>
      <w:r w:rsidR="00915337" w:rsidRPr="00B31491">
        <w:rPr>
          <w:rFonts w:ascii="Times New Roman" w:hAnsi="Times New Roman" w:cs="Times New Roman"/>
          <w:sz w:val="28"/>
          <w:szCs w:val="28"/>
        </w:rPr>
        <w:t>нализ</w:t>
      </w:r>
      <w:r w:rsidRPr="00B31491">
        <w:rPr>
          <w:rFonts w:ascii="Times New Roman" w:hAnsi="Times New Roman" w:cs="Times New Roman"/>
          <w:sz w:val="28"/>
          <w:szCs w:val="28"/>
        </w:rPr>
        <w:t>ируя</w:t>
      </w:r>
      <w:r w:rsidR="00915337" w:rsidRPr="00B31491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Pr="00B31491">
        <w:rPr>
          <w:rFonts w:ascii="Times New Roman" w:hAnsi="Times New Roman" w:cs="Times New Roman"/>
          <w:sz w:val="28"/>
          <w:szCs w:val="28"/>
        </w:rPr>
        <w:t>о-педагогическую литературу</w:t>
      </w:r>
      <w:r w:rsidR="00915337" w:rsidRPr="00B31491">
        <w:rPr>
          <w:rFonts w:ascii="Times New Roman" w:hAnsi="Times New Roman" w:cs="Times New Roman"/>
          <w:sz w:val="28"/>
          <w:szCs w:val="28"/>
        </w:rPr>
        <w:t>, а также</w:t>
      </w:r>
      <w:r w:rsidR="00FE60B3" w:rsidRPr="00B31491">
        <w:rPr>
          <w:rFonts w:ascii="Times New Roman" w:hAnsi="Times New Roman" w:cs="Times New Roman"/>
          <w:sz w:val="28"/>
          <w:szCs w:val="28"/>
        </w:rPr>
        <w:t xml:space="preserve"> учитывая</w:t>
      </w:r>
      <w:r w:rsidR="00915337" w:rsidRPr="00B31491">
        <w:rPr>
          <w:rFonts w:ascii="Times New Roman" w:hAnsi="Times New Roman" w:cs="Times New Roman"/>
          <w:sz w:val="28"/>
          <w:szCs w:val="28"/>
        </w:rPr>
        <w:t xml:space="preserve"> на</w:t>
      </w:r>
      <w:r w:rsidR="00FE60B3" w:rsidRPr="00B31491">
        <w:rPr>
          <w:rFonts w:ascii="Times New Roman" w:hAnsi="Times New Roman" w:cs="Times New Roman"/>
          <w:sz w:val="28"/>
          <w:szCs w:val="28"/>
        </w:rPr>
        <w:t>ш собственный эмпирический опыт, я сделала</w:t>
      </w:r>
      <w:r w:rsidR="00915337" w:rsidRPr="00B31491">
        <w:rPr>
          <w:rFonts w:ascii="Times New Roman" w:hAnsi="Times New Roman" w:cs="Times New Roman"/>
          <w:sz w:val="28"/>
          <w:szCs w:val="28"/>
        </w:rPr>
        <w:t xml:space="preserve"> вывод о том, что условия, которые существуют в современных дошкольных образовательных организациях для инклюзии, такие как – квалификация специалистов, организация соответствующей развивающей предметно-пространственной среды и др., не является достато</w:t>
      </w:r>
      <w:r w:rsidR="00FE60B3" w:rsidRPr="00B31491">
        <w:rPr>
          <w:rFonts w:ascii="Times New Roman" w:hAnsi="Times New Roman" w:cs="Times New Roman"/>
          <w:sz w:val="28"/>
          <w:szCs w:val="28"/>
        </w:rPr>
        <w:t>чными. На основе этого вывода хотелось бы предложить</w:t>
      </w:r>
      <w:r w:rsidR="00915337" w:rsidRPr="00B31491">
        <w:rPr>
          <w:rFonts w:ascii="Times New Roman" w:hAnsi="Times New Roman" w:cs="Times New Roman"/>
          <w:sz w:val="28"/>
          <w:szCs w:val="28"/>
        </w:rPr>
        <w:t xml:space="preserve"> следующий комплекс психолого-педагогических условий для оптимальной реализации инклюзивной практики в детском саду: </w:t>
      </w:r>
    </w:p>
    <w:p w:rsidR="00FE60B3" w:rsidRPr="00B31491" w:rsidRDefault="00915337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>– повышение профессиональной квалификации педагогов и специалистов, реализующих инклюзивное образование дошкольников;</w:t>
      </w:r>
    </w:p>
    <w:p w:rsidR="00FE60B3" w:rsidRPr="00B31491" w:rsidRDefault="00915337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>– построение соответствующей развивающей предметно</w:t>
      </w:r>
      <w:r w:rsidR="00FE60B3" w:rsidRPr="00B31491">
        <w:rPr>
          <w:rFonts w:ascii="Times New Roman" w:hAnsi="Times New Roman" w:cs="Times New Roman"/>
          <w:sz w:val="28"/>
          <w:szCs w:val="28"/>
        </w:rPr>
        <w:t>-</w:t>
      </w:r>
      <w:r w:rsidRPr="00B31491">
        <w:rPr>
          <w:rFonts w:ascii="Times New Roman" w:hAnsi="Times New Roman" w:cs="Times New Roman"/>
          <w:sz w:val="28"/>
          <w:szCs w:val="28"/>
        </w:rPr>
        <w:t>пространственной среды дошкольного учреждения;</w:t>
      </w:r>
    </w:p>
    <w:p w:rsidR="00FE60B3" w:rsidRPr="00B31491" w:rsidRDefault="00B31491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5337" w:rsidRPr="00B31491">
        <w:rPr>
          <w:rFonts w:ascii="Times New Roman" w:hAnsi="Times New Roman" w:cs="Times New Roman"/>
          <w:sz w:val="28"/>
          <w:szCs w:val="28"/>
        </w:rPr>
        <w:t xml:space="preserve">организация социального партнёрства ДОО и семьи в процессе инклюзивного образования дошкольников. </w:t>
      </w:r>
    </w:p>
    <w:p w:rsidR="00915337" w:rsidRPr="00B31491" w:rsidRDefault="00FE60B3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>Неразвивающийся педагог никогда не воспитает творческую созидательную личность. Поэтому именно повышение его компетентности и профессионализма позволит успешно организовывать инклюзивное образование дошкольников.</w:t>
      </w:r>
    </w:p>
    <w:p w:rsidR="00845700" w:rsidRPr="00B31491" w:rsidRDefault="00845700" w:rsidP="00B31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91">
        <w:rPr>
          <w:rFonts w:ascii="Times New Roman" w:hAnsi="Times New Roman" w:cs="Times New Roman"/>
          <w:sz w:val="28"/>
          <w:szCs w:val="28"/>
        </w:rPr>
        <w:t>Таким образом, можно сделать вывод, что современная общеобразовательная программа должна включать изменения и условия, необходимые для успешной реализации инк</w:t>
      </w:r>
      <w:r w:rsidR="00B31491" w:rsidRPr="00B31491">
        <w:rPr>
          <w:rFonts w:ascii="Times New Roman" w:hAnsi="Times New Roman" w:cs="Times New Roman"/>
          <w:sz w:val="28"/>
          <w:szCs w:val="28"/>
        </w:rPr>
        <w:t>люзивного образования, а именно</w:t>
      </w:r>
      <w:r w:rsidRPr="00B31491">
        <w:rPr>
          <w:rFonts w:ascii="Times New Roman" w:hAnsi="Times New Roman" w:cs="Times New Roman"/>
          <w:sz w:val="28"/>
          <w:szCs w:val="28"/>
        </w:rPr>
        <w:t xml:space="preserve"> принятие индивидуальности каждого отдельного ребенка и удовлетворение особых потребностей каждого дошкольника.</w:t>
      </w:r>
    </w:p>
    <w:p w:rsidR="00845700" w:rsidRDefault="00845700" w:rsidP="00B31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00" w:rsidRPr="00845700" w:rsidRDefault="00845700" w:rsidP="00B314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0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FE60B3" w:rsidRPr="00845700" w:rsidRDefault="00FE60B3" w:rsidP="00B314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0">
        <w:rPr>
          <w:rFonts w:ascii="Times New Roman" w:hAnsi="Times New Roman" w:cs="Times New Roman"/>
          <w:sz w:val="28"/>
          <w:szCs w:val="28"/>
        </w:rPr>
        <w:t>Акатов Л.И. Психологические основы социальной реабилитации детей с ограниченными возможностями жизнедея</w:t>
      </w:r>
      <w:r w:rsidR="00B31491">
        <w:rPr>
          <w:rFonts w:ascii="Times New Roman" w:hAnsi="Times New Roman" w:cs="Times New Roman"/>
          <w:sz w:val="28"/>
          <w:szCs w:val="28"/>
        </w:rPr>
        <w:t>тельности [Текст] / Л.И. Акатов – М.: Просвещение, 2002</w:t>
      </w:r>
      <w:r w:rsidRPr="00845700">
        <w:rPr>
          <w:rFonts w:ascii="Times New Roman" w:hAnsi="Times New Roman" w:cs="Times New Roman"/>
          <w:sz w:val="28"/>
          <w:szCs w:val="28"/>
        </w:rPr>
        <w:t xml:space="preserve"> – Презид</w:t>
      </w:r>
      <w:r w:rsidR="00B31491">
        <w:rPr>
          <w:rFonts w:ascii="Times New Roman" w:hAnsi="Times New Roman" w:cs="Times New Roman"/>
          <w:sz w:val="28"/>
          <w:szCs w:val="28"/>
        </w:rPr>
        <w:t>ентская программа «Дети России»</w:t>
      </w:r>
      <w:r w:rsidRPr="00845700">
        <w:rPr>
          <w:rFonts w:ascii="Times New Roman" w:hAnsi="Times New Roman" w:cs="Times New Roman"/>
          <w:sz w:val="28"/>
          <w:szCs w:val="28"/>
        </w:rPr>
        <w:t xml:space="preserve"> – 448 с.</w:t>
      </w:r>
    </w:p>
    <w:p w:rsidR="00845700" w:rsidRPr="00845700" w:rsidRDefault="00845700" w:rsidP="00B314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0">
        <w:rPr>
          <w:rFonts w:ascii="Times New Roman" w:hAnsi="Times New Roman" w:cs="Times New Roman"/>
          <w:sz w:val="28"/>
          <w:szCs w:val="28"/>
        </w:rPr>
        <w:t>Алехина С.В. Современный этап развития инклюзивного образования. // Инклюзивное образование. Выпуск 1. М., 2010. Н.Н. Специальное об</w:t>
      </w:r>
      <w:r w:rsidR="00B31491">
        <w:rPr>
          <w:rFonts w:ascii="Times New Roman" w:hAnsi="Times New Roman" w:cs="Times New Roman"/>
          <w:sz w:val="28"/>
          <w:szCs w:val="28"/>
        </w:rPr>
        <w:t>разование в России и за рубежом –</w:t>
      </w:r>
      <w:r w:rsidRPr="00845700">
        <w:rPr>
          <w:rFonts w:ascii="Times New Roman" w:hAnsi="Times New Roman" w:cs="Times New Roman"/>
          <w:sz w:val="28"/>
          <w:szCs w:val="28"/>
        </w:rPr>
        <w:t xml:space="preserve"> М. [Текст]. 1997. – 67 с.</w:t>
      </w:r>
    </w:p>
    <w:p w:rsidR="00845700" w:rsidRPr="00845700" w:rsidRDefault="00845700" w:rsidP="00B314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700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845700">
        <w:rPr>
          <w:rFonts w:ascii="Times New Roman" w:hAnsi="Times New Roman" w:cs="Times New Roman"/>
          <w:sz w:val="28"/>
          <w:szCs w:val="28"/>
        </w:rPr>
        <w:t xml:space="preserve"> О.В. Педагогическая диагностика компетентностей дошкольников – М. 2016. – 217 с.</w:t>
      </w:r>
    </w:p>
    <w:p w:rsidR="00845700" w:rsidRDefault="00845700" w:rsidP="00B314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0">
        <w:rPr>
          <w:rFonts w:ascii="Times New Roman" w:hAnsi="Times New Roman" w:cs="Times New Roman"/>
          <w:sz w:val="28"/>
          <w:szCs w:val="28"/>
        </w:rPr>
        <w:lastRenderedPageBreak/>
        <w:t xml:space="preserve">Инклюзивное образование. Организация специальных образовательных условий для детей с ограниченными особенностями здоровья в общеобразовательных </w:t>
      </w:r>
      <w:r w:rsidR="00B31491">
        <w:rPr>
          <w:rFonts w:ascii="Times New Roman" w:hAnsi="Times New Roman" w:cs="Times New Roman"/>
          <w:sz w:val="28"/>
          <w:szCs w:val="28"/>
        </w:rPr>
        <w:t>учреждениях –</w:t>
      </w:r>
      <w:r w:rsidRPr="00845700">
        <w:rPr>
          <w:rFonts w:ascii="Times New Roman" w:hAnsi="Times New Roman" w:cs="Times New Roman"/>
          <w:sz w:val="28"/>
          <w:szCs w:val="28"/>
        </w:rPr>
        <w:t xml:space="preserve"> М.</w:t>
      </w:r>
      <w:r w:rsidR="00B31491">
        <w:rPr>
          <w:rFonts w:ascii="Times New Roman" w:hAnsi="Times New Roman" w:cs="Times New Roman"/>
          <w:sz w:val="28"/>
          <w:szCs w:val="28"/>
        </w:rPr>
        <w:t xml:space="preserve"> </w:t>
      </w:r>
      <w:r w:rsidRPr="00845700">
        <w:rPr>
          <w:rFonts w:ascii="Times New Roman" w:hAnsi="Times New Roman" w:cs="Times New Roman"/>
          <w:sz w:val="28"/>
          <w:szCs w:val="28"/>
        </w:rPr>
        <w:t>2012. – 412 с.</w:t>
      </w:r>
    </w:p>
    <w:p w:rsidR="00845700" w:rsidRPr="00845700" w:rsidRDefault="00845700" w:rsidP="00B314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инклюзивного образовательного процесса в детском саду </w:t>
      </w:r>
      <w:r w:rsidR="00B31491">
        <w:rPr>
          <w:rFonts w:ascii="Times New Roman" w:hAnsi="Times New Roman" w:cs="Times New Roman"/>
          <w:sz w:val="28"/>
          <w:szCs w:val="28"/>
        </w:rPr>
        <w:t>–</w:t>
      </w:r>
      <w:r w:rsidRPr="00845700">
        <w:rPr>
          <w:rFonts w:ascii="Times New Roman" w:hAnsi="Times New Roman" w:cs="Times New Roman"/>
          <w:sz w:val="28"/>
          <w:szCs w:val="28"/>
        </w:rPr>
        <w:t xml:space="preserve"> Ин</w:t>
      </w:r>
      <w:r w:rsidR="00B31491">
        <w:rPr>
          <w:rFonts w:ascii="Times New Roman" w:hAnsi="Times New Roman" w:cs="Times New Roman"/>
          <w:sz w:val="28"/>
          <w:szCs w:val="28"/>
        </w:rPr>
        <w:t>клюзивное образование. Выпуск 4 – М.</w:t>
      </w:r>
      <w:r w:rsidRPr="00845700">
        <w:rPr>
          <w:rFonts w:ascii="Times New Roman" w:hAnsi="Times New Roman" w:cs="Times New Roman"/>
          <w:sz w:val="28"/>
          <w:szCs w:val="28"/>
        </w:rPr>
        <w:t xml:space="preserve"> 2010. – 112 с.</w:t>
      </w:r>
    </w:p>
    <w:sectPr w:rsidR="00845700" w:rsidRPr="00845700" w:rsidSect="0028317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2777"/>
    <w:multiLevelType w:val="hybridMultilevel"/>
    <w:tmpl w:val="63948376"/>
    <w:lvl w:ilvl="0" w:tplc="8A6CCC7C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F2379"/>
    <w:multiLevelType w:val="hybridMultilevel"/>
    <w:tmpl w:val="F9FA7D86"/>
    <w:lvl w:ilvl="0" w:tplc="5386B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A26D13"/>
    <w:multiLevelType w:val="hybridMultilevel"/>
    <w:tmpl w:val="BB3EBAE2"/>
    <w:lvl w:ilvl="0" w:tplc="5386B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B2"/>
    <w:rsid w:val="001026B2"/>
    <w:rsid w:val="001B3298"/>
    <w:rsid w:val="0028317D"/>
    <w:rsid w:val="004267C2"/>
    <w:rsid w:val="00437C1B"/>
    <w:rsid w:val="0049232E"/>
    <w:rsid w:val="006F08C3"/>
    <w:rsid w:val="007C7A3E"/>
    <w:rsid w:val="00845700"/>
    <w:rsid w:val="00915337"/>
    <w:rsid w:val="00934090"/>
    <w:rsid w:val="00B31491"/>
    <w:rsid w:val="00D53087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D977F-3AC1-456A-B77E-18E9E0C3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3E"/>
    <w:pPr>
      <w:ind w:left="720"/>
      <w:contextualSpacing/>
    </w:pPr>
  </w:style>
  <w:style w:type="paragraph" w:styleId="a4">
    <w:name w:val="No Spacing"/>
    <w:uiPriority w:val="1"/>
    <w:qFormat/>
    <w:rsid w:val="00B31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54518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2023-09-21T20:07:00Z</dcterms:created>
  <dcterms:modified xsi:type="dcterms:W3CDTF">2024-03-10T17:08:00Z</dcterms:modified>
</cp:coreProperties>
</file>