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A870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Педагогическая деятельность – это комплекс мероприятий, направленных на обучение, воспитание и развитие обучающихся. Включает в себя планирование учебного процесса, организацию взаимодействия с обучающимися и родителями, проведение уроков, контроль и оценку успеваемости, работу над воспитанием личности ученика.</w:t>
      </w:r>
    </w:p>
    <w:p w14:paraId="0FBE9AD1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Важными аспектами педагогической деятельности являются:</w:t>
      </w:r>
    </w:p>
    <w:p w14:paraId="1E460F3B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1. Планирование образовательного процесса: разработка программ, учебных планов, методических материалов, учет особенностей учащихся.</w:t>
      </w:r>
    </w:p>
    <w:p w14:paraId="00C312F8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2. Организация учебного процесса: создание условий для эффективного обучения, выбор методов обучения и воспитания, координация деятельности учащихся.</w:t>
      </w:r>
    </w:p>
    <w:p w14:paraId="56BB60FA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3. Работа с обучающимися: индивидуальный подход к каждому ученику, помощь в преодолении трудностей, стимулирование интереса к обучению.</w:t>
      </w:r>
    </w:p>
    <w:p w14:paraId="6D842917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4. Взаимодействие с родителями: информирование о ходе обучения, консультации по вопросам воспитания, сотрудничество в решении проблем.</w:t>
      </w:r>
    </w:p>
    <w:p w14:paraId="02294D99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5. Оценка и контроль: проверка знаний и умений учащихся, анализ результатов обучения, коррекция планов и методов работы.</w:t>
      </w:r>
    </w:p>
    <w:p w14:paraId="5343369D" w14:textId="62109B6F" w:rsidR="00D11DEA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Педагогическая деятельность помогает формировать личность ученика, развивать его таланты и способности, готовить к самостоятельной жизни. Успешный педагог стремится к постоянному профессиональному росту, использует инновационные методики и технологии, учитывает изменения в обществе и образовании.</w:t>
      </w:r>
    </w:p>
    <w:p w14:paraId="06091790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Мотивация студентов педагогических вузов играет ключевую роль в их успехе и развитии профессионального потенциала. Вот некоторые способы, которые могут помочь повысить мотивацию студентов педагогических вузов:</w:t>
      </w:r>
    </w:p>
    <w:p w14:paraId="25D99574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474814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lastRenderedPageBreak/>
        <w:t>1. Целеустремленность: Помогайте студентам определить свои цели и мечты в области образования и карьеры. Поддерживайте их в достижении этих целей, помогайте разработать планы действий.</w:t>
      </w:r>
    </w:p>
    <w:p w14:paraId="74097573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2. Понимание значимости: Помогайте студентам понять, почему учеба и профессия учителя важны. Расскажите о влиянии, которое учителя могут оказать на жизнь учащихся и общества в целом.</w:t>
      </w:r>
    </w:p>
    <w:p w14:paraId="539B3C7B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3. Поддержка и признание: Поощряйте студентов, поддерживайте их усилия и достижения. Помните, что каждый студент уникален, и найдите способы признать индивидуальные качества каждого.</w:t>
      </w:r>
    </w:p>
    <w:p w14:paraId="20FFABF6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4. Интерактивные методы обучения: Используйте разнообразные методики и подходы к преподаванию, чтобы сделать процесс обучения увлекательным и интересным для студентов.</w:t>
      </w:r>
    </w:p>
    <w:p w14:paraId="1AD1F1DF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5. Развитие профессионального потенциала: Помогайте студентам видеть перспективы развития своей карьеры, предоставляйте информацию о возможностях для профессионального роста и обучения.</w:t>
      </w:r>
    </w:p>
    <w:p w14:paraId="3070C813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6. Практическое применение знаний: Поощряйте студентов к применению учебных знаний на практике, проводите педагогическую практику, мастер-классы и другие формы практического опыта.</w:t>
      </w:r>
    </w:p>
    <w:p w14:paraId="46870A55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7. Постоянная обратная связь: Каждый студент нуждается в обратной связи по результатам своей учебы. Поддерживайте регулярное общение со студентами, учитывайте их мнение и предложения.</w:t>
      </w:r>
    </w:p>
    <w:p w14:paraId="45915A00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>8. Психологическая поддержка: Учтите, что некоторые студенты могут испытывать стресс или неуверенность в себе. Обеспечьте психологическую поддержку или консультации по вопросам саморазвития и самопомощи.</w:t>
      </w:r>
    </w:p>
    <w:p w14:paraId="74369E45" w14:textId="77777777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E90FD2" w14:textId="7F178B12" w:rsidR="00575441" w:rsidRPr="00575441" w:rsidRDefault="00575441" w:rsidP="005754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1">
        <w:rPr>
          <w:rFonts w:ascii="Times New Roman" w:hAnsi="Times New Roman" w:cs="Times New Roman"/>
          <w:sz w:val="28"/>
          <w:szCs w:val="28"/>
        </w:rPr>
        <w:t xml:space="preserve">Мотивация студентов педагогических вузов играет важную роль в формировании успешных и профессиональных педагогов, способных вдохновлять и развивать своих 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sectPr w:rsidR="00575441" w:rsidRPr="0057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717"/>
    <w:rsid w:val="000950F5"/>
    <w:rsid w:val="00335611"/>
    <w:rsid w:val="00423C9E"/>
    <w:rsid w:val="00575441"/>
    <w:rsid w:val="00922717"/>
    <w:rsid w:val="00A97267"/>
    <w:rsid w:val="00C70A53"/>
    <w:rsid w:val="00D1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E934"/>
  <w15:chartTrackingRefBased/>
  <w15:docId w15:val="{B0A538FB-4465-4989-9173-1A5160B7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Самошкина Ангелина Михайловна</dc:creator>
  <cp:keywords/>
  <dc:description/>
  <cp:lastModifiedBy>Самошкина Ангелина Михайловна</cp:lastModifiedBy>
  <cp:revision>2</cp:revision>
  <dcterms:created xsi:type="dcterms:W3CDTF">2024-03-13T07:33:00Z</dcterms:created>
  <dcterms:modified xsi:type="dcterms:W3CDTF">2024-03-13T10:54:00Z</dcterms:modified>
</cp:coreProperties>
</file>