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67177">
        <w:rPr>
          <w:b/>
          <w:bCs/>
          <w:color w:val="333333"/>
          <w:sz w:val="28"/>
          <w:szCs w:val="28"/>
        </w:rPr>
        <w:t>Физкультура в детском саду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Физическое воспитание дошкольников являются одним из важных направлений деятельности нашего учреждения. Сбалансированное питание, закаливание</w:t>
      </w:r>
      <w:r>
        <w:rPr>
          <w:color w:val="333333"/>
          <w:sz w:val="28"/>
          <w:szCs w:val="28"/>
        </w:rPr>
        <w:t xml:space="preserve"> детей, проведение физкультурно-оздоровитель</w:t>
      </w:r>
      <w:bookmarkStart w:id="0" w:name="_GoBack"/>
      <w:bookmarkEnd w:id="0"/>
      <w:r w:rsidRPr="00D67177">
        <w:rPr>
          <w:color w:val="333333"/>
          <w:sz w:val="28"/>
          <w:szCs w:val="28"/>
        </w:rPr>
        <w:t>ных мероприятий, соблюдение санитарно-гигиенических норм, создание благоприятного климата.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Педагогами ДОУ проводятся некоторые виды физкультурно-оздоровительной работы: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• непосредственно-образовательная деятельность;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• физкультурные праздники, досуги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• дни здоровья;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• различные виды закаливания;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• физкультминутки;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• разновидности гимнастики (утренняя, дыхательная, пальчиковая, и т.д.);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Для всех групп составлен режим двигательной активности, где помимо организованных видов занятий по физической культуре в режиме дня дошкольников значительное место отведено самостоятельным двигательным играм с учетом их возрастных и индивидуальных особенностей.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i/>
          <w:iCs/>
          <w:color w:val="333333"/>
          <w:sz w:val="28"/>
          <w:szCs w:val="28"/>
        </w:rPr>
        <w:t>Организация непосредственно-образовательной деятельности по физической культуре в детском саду.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Занятия проводятся 3 раза в неделю, 2 раза в спортивном зале, 1 раз на улице. Их продолжительность, как и остальных занятий в детском саду, - от 15 до 30 минут. Это связано с тем, что очень сложно удержать внимание ребенка дольше этого времени. Непосредственно образовательная деятельность по физической культуре может проводиться как с музыкальным сопровождением, так и без него.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Помимо непосредственно-образовательной деятельности по физической культуре в детском саду ежедневно проводится утренняя гимнастика, которая состоит из поворотов и наклонов головы, махов руками, наклонов туловища, приседаний. Продолжительность утренней гимнастики 5-8 минут.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i/>
          <w:iCs/>
          <w:color w:val="333333"/>
          <w:sz w:val="28"/>
          <w:szCs w:val="28"/>
        </w:rPr>
        <w:t>Физкультурная форма для детского сада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У ребенка обязательно должна быть специальная форма для занятий физкультурой – это, в первую очередь, вопрос гигиены. В качестве физкультурной формы отлично подойдут шорты и футболка из дышащих материалов. На ноги можно одеть чешки или носочки. Во многих группах физкультурная форма определенного цвета. Это вырабатывает у детей командный дух при проведении эстафет и спортивных праздников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rStyle w:val="a4"/>
          <w:color w:val="333333"/>
          <w:sz w:val="28"/>
          <w:szCs w:val="28"/>
        </w:rPr>
        <w:lastRenderedPageBreak/>
        <w:t>Инструктор по физической культуре</w:t>
      </w:r>
      <w:r w:rsidRPr="00D67177">
        <w:rPr>
          <w:color w:val="333333"/>
          <w:sz w:val="28"/>
          <w:szCs w:val="28"/>
        </w:rPr>
        <w:t> проводит физкультурные занятия и во время их проведения полностью отвечает за безопасность воспитанников. Вместе с медсестрой контролирует гигиенические условия для проведения занятий. Как и другие педагоги, инструктор по физкультуре руководствуется утвержденными программами, учитывающими возрастные особенности детей, и во время занятий учитывает индивидуальные возможности каждого ребенка.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Большое внимание уделяется формированию правильной осанки, двигательных навыков, привитию культурно-гигиенических навыков, физическим упражнениям, что способствует формированию моральных качеств, волевых черт личности, ведению здорового образа жизни.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В течение года с детьми проводятся спортивные праздники, досуги, развлечения, спортивные игры на свежем воздухе.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В летний оздоровительный период занятия проводятся на свежем воздухе в более игровой форме, подвижными и спортивными играми.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7177">
        <w:rPr>
          <w:color w:val="333333"/>
          <w:sz w:val="28"/>
          <w:szCs w:val="28"/>
        </w:rPr>
        <w:t>Цель физического воспитания: удовлетворять биологическую потребность детей в движении, добиваться хорошего уровня здоровья и физического развития детей. А также обеспечивать овладение двигательными умениями и навыками; создавать условия для умственного, нравственного, эстетического развития, воспитания у них потребности к занятиям физическими упражнениями.</w:t>
      </w:r>
    </w:p>
    <w:p w:rsidR="00D67177" w:rsidRPr="00D67177" w:rsidRDefault="00D67177" w:rsidP="00D671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66670" w:rsidRDefault="00B66670"/>
    <w:sectPr w:rsidR="00B6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90"/>
    <w:rsid w:val="00026090"/>
    <w:rsid w:val="00B66670"/>
    <w:rsid w:val="00D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E1AC"/>
  <w15:chartTrackingRefBased/>
  <w15:docId w15:val="{3C48F72F-2793-4657-A1E7-D104092A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2021-01-14T06:41:00Z</dcterms:created>
  <dcterms:modified xsi:type="dcterms:W3CDTF">2021-01-14T06:43:00Z</dcterms:modified>
</cp:coreProperties>
</file>