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535B58" w:rsidP="00535B58">
      <w:pPr>
        <w:ind w:left="-142"/>
        <w:jc w:val="center"/>
      </w:pPr>
      <w:r w:rsidRPr="00535B5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-67635</wp:posOffset>
            </wp:positionH>
            <wp:positionV relativeFrom="paragraph">
              <wp:posOffset>-1624</wp:posOffset>
            </wp:positionV>
            <wp:extent cx="7538159" cy="10345479"/>
            <wp:effectExtent l="19050" t="0" r="5641" b="0"/>
            <wp:wrapNone/>
            <wp:docPr id="1" name="Рисунок 1" descr="http://ramki-vsem.ru/fon/fon-prirod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http://ramki-vsem.ru/fon/fon-priroda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159" cy="1034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58" w:rsidRDefault="00535B58" w:rsidP="00535B58">
      <w:pPr>
        <w:ind w:left="-142"/>
        <w:jc w:val="center"/>
      </w:pPr>
    </w:p>
    <w:p w:rsidR="00535B58" w:rsidRDefault="00535B58" w:rsidP="00535B58">
      <w:pPr>
        <w:ind w:left="-142"/>
        <w:jc w:val="center"/>
      </w:pPr>
    </w:p>
    <w:p w:rsidR="00535B58" w:rsidRDefault="00535B58" w:rsidP="00535B58">
      <w:pPr>
        <w:ind w:left="-142"/>
        <w:jc w:val="center"/>
      </w:pPr>
    </w:p>
    <w:p w:rsidR="00535B58" w:rsidRP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535B58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Уважаемые Родители! </w:t>
      </w: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535B58">
        <w:rPr>
          <w:rFonts w:ascii="Times New Roman" w:hAnsi="Times New Roman" w:cs="Times New Roman"/>
          <w:i/>
          <w:sz w:val="52"/>
          <w:szCs w:val="52"/>
        </w:rPr>
        <w:t>Тема нашей недели:</w:t>
      </w:r>
      <w:r w:rsidRPr="00535B58">
        <w:rPr>
          <w:rFonts w:ascii="Times New Roman" w:hAnsi="Times New Roman" w:cs="Times New Roman"/>
          <w:sz w:val="52"/>
          <w:szCs w:val="52"/>
        </w:rPr>
        <w:t xml:space="preserve"> </w:t>
      </w: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535B58">
        <w:rPr>
          <w:rFonts w:ascii="Times New Roman" w:hAnsi="Times New Roman" w:cs="Times New Roman"/>
          <w:b/>
          <w:i/>
          <w:color w:val="0070C0"/>
          <w:sz w:val="52"/>
          <w:szCs w:val="52"/>
        </w:rPr>
        <w:t>Безопасность</w:t>
      </w:r>
      <w:r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детей  летом</w:t>
      </w:r>
    </w:p>
    <w:p w:rsidR="00535B58" w:rsidRDefault="00535B58" w:rsidP="00535B58">
      <w:pPr>
        <w:pStyle w:val="a6"/>
        <w:ind w:left="567" w:right="509" w:firstLine="1134"/>
        <w:rPr>
          <w:rFonts w:ascii="Times New Roman" w:hAnsi="Times New Roman" w:cs="Times New Roman"/>
          <w:sz w:val="36"/>
          <w:szCs w:val="36"/>
        </w:rPr>
      </w:pPr>
      <w:r w:rsidRPr="00535B58">
        <w:rPr>
          <w:rFonts w:ascii="Times New Roman" w:hAnsi="Times New Roman" w:cs="Times New Roman"/>
          <w:sz w:val="36"/>
          <w:szCs w:val="36"/>
        </w:rPr>
        <w:t>Лето характеризуется нарастанием двигательной активности и увеличением физических возможностей, которые, сочетаясь с</w:t>
      </w:r>
      <w:r w:rsidRPr="00535B5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535B58">
        <w:rPr>
          <w:rFonts w:ascii="Times New Roman" w:hAnsi="Times New Roman" w:cs="Times New Roman"/>
          <w:sz w:val="36"/>
          <w:szCs w:val="36"/>
        </w:rPr>
        <w:t>повышенной любознательностью и стремлением к самостоятельности, нередко приводят к возникновению опасных ситуаций.</w:t>
      </w:r>
      <w:r w:rsidR="007209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09A1" w:rsidRDefault="007209A1" w:rsidP="007209A1">
      <w:pPr>
        <w:pStyle w:val="a6"/>
        <w:ind w:left="567" w:right="509"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летние месяцы не омрачились травмами и болезнями достаточно соблюдать правила безопасности  летом для дете</w:t>
      </w:r>
      <w:proofErr w:type="gramStart"/>
      <w:r>
        <w:rPr>
          <w:rFonts w:ascii="Times New Roman" w:hAnsi="Times New Roman" w:cs="Times New Roman"/>
          <w:sz w:val="36"/>
          <w:szCs w:val="36"/>
        </w:rPr>
        <w:t>й-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взрослым, и конечно же самим детям.</w:t>
      </w:r>
    </w:p>
    <w:p w:rsidR="007209A1" w:rsidRPr="00535B58" w:rsidRDefault="007209A1" w:rsidP="007209A1">
      <w:pPr>
        <w:pStyle w:val="a6"/>
        <w:ind w:left="567" w:right="509"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Даже если ваш ребенок осторожен, все равно </w:t>
      </w:r>
      <w:proofErr w:type="gramStart"/>
      <w:r>
        <w:rPr>
          <w:rFonts w:ascii="Times New Roman" w:hAnsi="Times New Roman" w:cs="Times New Roman"/>
          <w:sz w:val="36"/>
          <w:szCs w:val="36"/>
        </w:rPr>
        <w:t>почаще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напоминайте ему об основах безопасного поведения летом. Как показывает опыт врачей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врачей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- травматологов и педиатров, даже взрослые не всегда знают, как вести себя в экстренной ситуации, а дети тем более.</w:t>
      </w: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3A6165" w:rsidP="007209A1">
      <w:pPr>
        <w:ind w:left="-142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-67635</wp:posOffset>
            </wp:positionH>
            <wp:positionV relativeFrom="paragraph">
              <wp:posOffset>-1624</wp:posOffset>
            </wp:positionV>
            <wp:extent cx="7455638" cy="10321762"/>
            <wp:effectExtent l="19050" t="0" r="0" b="0"/>
            <wp:wrapNone/>
            <wp:docPr id="4" name="Рисунок 2" descr="C:\Users\мой\Download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ownloads\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09" cy="1032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1FB" w:rsidRDefault="000321FB" w:rsidP="00535B58">
      <w:pPr>
        <w:ind w:right="84"/>
        <w:jc w:val="center"/>
        <w:rPr>
          <w:rFonts w:ascii="Times New Roman" w:hAnsi="Times New Roman" w:cs="Times New Roman"/>
          <w:sz w:val="32"/>
          <w:szCs w:val="32"/>
        </w:rPr>
      </w:pPr>
    </w:p>
    <w:p w:rsidR="00535B58" w:rsidRDefault="00535B58" w:rsidP="00535B58">
      <w:pPr>
        <w:ind w:right="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 родителям</w:t>
      </w:r>
    </w:p>
    <w:p w:rsidR="00535B58" w:rsidRPr="007E5BEA" w:rsidRDefault="00535B58" w:rsidP="00535B58">
      <w:pPr>
        <w:ind w:right="84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7E5BEA">
        <w:rPr>
          <w:rFonts w:ascii="Times New Roman" w:hAnsi="Times New Roman" w:cs="Times New Roman"/>
          <w:b/>
          <w:i/>
          <w:color w:val="00B050"/>
          <w:sz w:val="36"/>
          <w:szCs w:val="36"/>
        </w:rPr>
        <w:t>Дорогие мамы и папы!</w:t>
      </w:r>
    </w:p>
    <w:p w:rsidR="00535B58" w:rsidRDefault="00535B58" w:rsidP="00535B58">
      <w:pPr>
        <w:ind w:right="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Помогите нам закрепить полученные знания:</w:t>
      </w: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4"/>
        <w:gridCol w:w="6721"/>
      </w:tblGrid>
      <w:tr w:rsidR="003A6165" w:rsidTr="003A6165">
        <w:tc>
          <w:tcPr>
            <w:tcW w:w="4494" w:type="dxa"/>
          </w:tcPr>
          <w:p w:rsidR="003A6165" w:rsidRDefault="003A6165" w:rsidP="003A6165">
            <w:pPr>
              <w:pStyle w:val="a6"/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7209A1">
              <w:rPr>
                <w:rFonts w:ascii="Times New Roman" w:hAnsi="Times New Roman" w:cs="Times New Roman"/>
                <w:sz w:val="32"/>
                <w:szCs w:val="32"/>
              </w:rPr>
      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</w:t>
            </w:r>
          </w:p>
        </w:tc>
        <w:tc>
          <w:tcPr>
            <w:tcW w:w="6721" w:type="dxa"/>
          </w:tcPr>
          <w:p w:rsidR="003A6165" w:rsidRDefault="003A6165" w:rsidP="003A6165">
            <w:pPr>
              <w:pStyle w:val="a6"/>
              <w:ind w:left="4660" w:right="793" w:hanging="4678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17285" cy="2241109"/>
                  <wp:effectExtent l="19050" t="0" r="2215" b="0"/>
                  <wp:docPr id="3" name="Рисунок 1" descr="C:\Users\мой\Downloads\89d6ce3edc5ebe7d18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й\Downloads\89d6ce3edc5ebe7d18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438" cy="2243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165" w:rsidRDefault="003A6165" w:rsidP="003A6165">
      <w:pPr>
        <w:ind w:left="851" w:right="793" w:firstLine="850"/>
        <w:rPr>
          <w:rFonts w:ascii="Times New Roman" w:hAnsi="Times New Roman" w:cs="Times New Roman"/>
          <w:sz w:val="32"/>
          <w:szCs w:val="32"/>
        </w:rPr>
      </w:pPr>
      <w:r w:rsidRPr="007209A1">
        <w:rPr>
          <w:rFonts w:ascii="Times New Roman" w:hAnsi="Times New Roman" w:cs="Times New Roman"/>
          <w:sz w:val="32"/>
          <w:szCs w:val="32"/>
        </w:rPr>
        <w:t xml:space="preserve">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7209A1">
        <w:rPr>
          <w:rFonts w:ascii="Times New Roman" w:hAnsi="Times New Roman" w:cs="Times New Roman"/>
          <w:sz w:val="32"/>
          <w:szCs w:val="32"/>
        </w:rPr>
        <w:t>там</w:t>
      </w:r>
      <w:proofErr w:type="gramEnd"/>
      <w:r w:rsidRPr="007209A1">
        <w:rPr>
          <w:rFonts w:ascii="Times New Roman" w:hAnsi="Times New Roman" w:cs="Times New Roman"/>
          <w:sz w:val="32"/>
          <w:szCs w:val="32"/>
        </w:rPr>
        <w:t xml:space="preserve"> в подвижные игры, прыгать.</w:t>
      </w:r>
    </w:p>
    <w:p w:rsidR="00535B58" w:rsidRDefault="003A6165" w:rsidP="003A6165">
      <w:pPr>
        <w:ind w:left="851" w:right="793" w:firstLine="850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7209A1">
        <w:rPr>
          <w:rFonts w:ascii="Times New Roman" w:hAnsi="Times New Roman" w:cs="Times New Roman"/>
          <w:sz w:val="32"/>
          <w:szCs w:val="32"/>
        </w:rPr>
        <w:t>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</w:t>
      </w:r>
    </w:p>
    <w:p w:rsidR="000321FB" w:rsidRPr="000321FB" w:rsidRDefault="000321FB" w:rsidP="000321FB">
      <w:pPr>
        <w:pStyle w:val="a6"/>
        <w:ind w:left="993" w:right="9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21FB">
        <w:rPr>
          <w:rFonts w:ascii="Times New Roman" w:hAnsi="Times New Roman" w:cs="Times New Roman"/>
          <w:b/>
          <w:i/>
          <w:sz w:val="32"/>
          <w:szCs w:val="32"/>
        </w:rPr>
        <w:t>Безопасность при общении с животными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Детям нужно прививать не только любовь к животным, но и уважение к их способу жизни.</w:t>
      </w:r>
    </w:p>
    <w:p w:rsid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 xml:space="preserve"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</w:t>
      </w:r>
    </w:p>
    <w:p w:rsid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-171450</wp:posOffset>
            </wp:positionV>
            <wp:extent cx="7670165" cy="10621645"/>
            <wp:effectExtent l="19050" t="0" r="6985" b="0"/>
            <wp:wrapNone/>
            <wp:docPr id="5" name="Рисунок 2" descr="C:\Users\мой\Download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ownloads\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1062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CB406B" w:rsidRPr="000321F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0321FB" w:rsidRPr="00CB406B" w:rsidRDefault="000321FB" w:rsidP="00CB406B">
      <w:pPr>
        <w:pStyle w:val="a6"/>
        <w:ind w:left="993" w:right="934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406B">
        <w:rPr>
          <w:rFonts w:ascii="Times New Roman" w:hAnsi="Times New Roman" w:cs="Times New Roman"/>
          <w:b/>
          <w:i/>
          <w:sz w:val="32"/>
          <w:szCs w:val="32"/>
        </w:rPr>
        <w:t>Безопасное поведение на дороге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  Встал малыш на ноги – он уже пешеход, сел ребенок на велосипед – он уже водитель, поехал в автобусе – он пассажир и везде его подстерегает опасность. Взрослые ответственны за здоровье детей и должны обеспечить им максимальную безопасность – научить правилам поведения на дороге, ведь чаще всего приводит к этому и безучастное отношение взрослых к собственному поведению на проезжей части. Предоставленные самим себе дети, особенно старшего дошкольного возраста не осознают реальной опасности на дороге.</w:t>
      </w:r>
    </w:p>
    <w:p w:rsidR="000321FB" w:rsidRPr="000321FB" w:rsidRDefault="000321FB" w:rsidP="00CB406B">
      <w:pPr>
        <w:pStyle w:val="a6"/>
        <w:ind w:left="993" w:right="934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B406B">
        <w:rPr>
          <w:rFonts w:ascii="Times New Roman" w:hAnsi="Times New Roman" w:cs="Times New Roman"/>
          <w:b/>
          <w:i/>
          <w:sz w:val="32"/>
          <w:szCs w:val="32"/>
        </w:rPr>
        <w:t>Рекомендации для родителей</w:t>
      </w:r>
      <w:r w:rsidRPr="000321FB">
        <w:rPr>
          <w:rFonts w:ascii="Times New Roman" w:hAnsi="Times New Roman" w:cs="Times New Roman"/>
          <w:sz w:val="32"/>
          <w:szCs w:val="32"/>
        </w:rPr>
        <w:t>.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При выходе из дома.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 xml:space="preserve">Сразу обратите внимание ребенка на движение транспортных средств у подъезда и вместе </w:t>
      </w:r>
      <w:proofErr w:type="gramStart"/>
      <w:r w:rsidRPr="000321FB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Pr="000321FB">
        <w:rPr>
          <w:rFonts w:ascii="Times New Roman" w:hAnsi="Times New Roman" w:cs="Times New Roman"/>
          <w:sz w:val="32"/>
          <w:szCs w:val="32"/>
        </w:rPr>
        <w:t xml:space="preserve"> не приближается ли к вам автомобиль, мотоцикл, мопед, велосипед.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0321FB" w:rsidRPr="00CB406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i/>
          <w:sz w:val="32"/>
          <w:szCs w:val="32"/>
        </w:rPr>
      </w:pPr>
      <w:r w:rsidRPr="00CB406B">
        <w:rPr>
          <w:rFonts w:ascii="Times New Roman" w:hAnsi="Times New Roman" w:cs="Times New Roman"/>
          <w:i/>
          <w:sz w:val="32"/>
          <w:szCs w:val="32"/>
        </w:rPr>
        <w:t>Готовясь перейти дорогу.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Остановитесь и замедлите движение, осмотрите проезжую часть;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Привлекайте ребенка к наблюдению за обстановкой на дороге;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Учите ребенка различать приближающиеся транспортные средства;</w:t>
      </w:r>
    </w:p>
    <w:p w:rsid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 xml:space="preserve">Не стойте с ребенком на </w:t>
      </w:r>
      <w:proofErr w:type="gramStart"/>
      <w:r w:rsidRPr="000321FB">
        <w:rPr>
          <w:rFonts w:ascii="Times New Roman" w:hAnsi="Times New Roman" w:cs="Times New Roman"/>
          <w:sz w:val="32"/>
          <w:szCs w:val="32"/>
        </w:rPr>
        <w:t>тротуаре</w:t>
      </w:r>
      <w:proofErr w:type="gramEnd"/>
      <w:r w:rsidRPr="000321FB">
        <w:rPr>
          <w:rFonts w:ascii="Times New Roman" w:hAnsi="Times New Roman" w:cs="Times New Roman"/>
          <w:sz w:val="32"/>
          <w:szCs w:val="32"/>
        </w:rPr>
        <w:t xml:space="preserve"> так как при проезде при проезде транспортное средство может зацепить, сбить, наехать задними колесами;</w:t>
      </w:r>
    </w:p>
    <w:p w:rsidR="00CB406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CB406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CB406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CB406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CB406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CB406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-171450</wp:posOffset>
            </wp:positionV>
            <wp:extent cx="7672070" cy="10621645"/>
            <wp:effectExtent l="19050" t="0" r="5080" b="0"/>
            <wp:wrapNone/>
            <wp:docPr id="6" name="Рисунок 2" descr="C:\Users\мой\Download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ownloads\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1062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06B" w:rsidRPr="000321F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CB406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CB406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велосипедиста.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Неоднократно показывайте ребенку, как транспортное средство останавливается у пешеходного перехода, как движется по инерции.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При переходе проезжей части.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Переходите дорогу только по пешеходным переходам или на перекрестках по отмеченным линиям – зебре, иначе ребенок привыкнет переходить дорогу, где придется;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Не спешите и не бегите, переходите дорогу всегда размеренным шагом;</w:t>
      </w:r>
    </w:p>
    <w:p w:rsidR="000321FB" w:rsidRPr="000321FB" w:rsidRDefault="000321F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  <w:r w:rsidRPr="000321FB">
        <w:rPr>
          <w:rFonts w:ascii="Times New Roman" w:hAnsi="Times New Roman" w:cs="Times New Roman"/>
          <w:sz w:val="32"/>
          <w:szCs w:val="32"/>
        </w:rPr>
        <w:t>Объясните ребенку, что машина может неожиданно выскочить из переулка, из двора дома.</w:t>
      </w:r>
    </w:p>
    <w:p w:rsidR="00CB406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CB406B" w:rsidRDefault="00CB406B" w:rsidP="000321FB">
      <w:pPr>
        <w:pStyle w:val="a6"/>
        <w:ind w:left="993" w:right="934" w:firstLine="708"/>
        <w:rPr>
          <w:rFonts w:ascii="Times New Roman" w:hAnsi="Times New Roman" w:cs="Times New Roman"/>
          <w:sz w:val="32"/>
          <w:szCs w:val="32"/>
        </w:rPr>
      </w:pPr>
    </w:p>
    <w:p w:rsidR="000321FB" w:rsidRPr="00CB406B" w:rsidRDefault="000321FB" w:rsidP="00CB406B">
      <w:pPr>
        <w:pStyle w:val="a6"/>
        <w:ind w:left="993" w:right="934" w:firstLine="708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B406B">
        <w:rPr>
          <w:rFonts w:ascii="Times New Roman" w:hAnsi="Times New Roman" w:cs="Times New Roman"/>
          <w:b/>
          <w:i/>
          <w:color w:val="FF0000"/>
          <w:sz w:val="32"/>
          <w:szCs w:val="32"/>
        </w:rPr>
        <w:t>Уважаемые родители!</w:t>
      </w:r>
    </w:p>
    <w:p w:rsidR="000321FB" w:rsidRPr="00CB406B" w:rsidRDefault="000321FB" w:rsidP="00CB406B">
      <w:pPr>
        <w:pStyle w:val="a6"/>
        <w:ind w:left="993" w:right="934"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B406B">
        <w:rPr>
          <w:rFonts w:ascii="Times New Roman" w:hAnsi="Times New Roman" w:cs="Times New Roman"/>
          <w:color w:val="FF0000"/>
          <w:sz w:val="32"/>
          <w:szCs w:val="32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535B58" w:rsidRPr="00CB406B" w:rsidRDefault="00535B58" w:rsidP="00CB406B">
      <w:pPr>
        <w:ind w:left="993" w:right="93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Pr="00535B58" w:rsidRDefault="00535B58" w:rsidP="00535B58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535B58" w:rsidRDefault="00535B58" w:rsidP="00535B58">
      <w:pPr>
        <w:ind w:left="-142"/>
        <w:jc w:val="center"/>
      </w:pPr>
    </w:p>
    <w:sectPr w:rsidR="00535B58" w:rsidSect="00535B58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910"/>
    <w:multiLevelType w:val="multilevel"/>
    <w:tmpl w:val="DBE6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B6EFF"/>
    <w:multiLevelType w:val="multilevel"/>
    <w:tmpl w:val="12B0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B58"/>
    <w:rsid w:val="000321FB"/>
    <w:rsid w:val="003A6165"/>
    <w:rsid w:val="00436A8B"/>
    <w:rsid w:val="00535B58"/>
    <w:rsid w:val="007209A1"/>
    <w:rsid w:val="00CB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35B58"/>
    <w:rPr>
      <w:b/>
      <w:bCs/>
    </w:rPr>
  </w:style>
  <w:style w:type="paragraph" w:styleId="a6">
    <w:name w:val="No Spacing"/>
    <w:uiPriority w:val="1"/>
    <w:qFormat/>
    <w:rsid w:val="00535B58"/>
    <w:pPr>
      <w:spacing w:after="0" w:line="240" w:lineRule="auto"/>
    </w:pPr>
  </w:style>
  <w:style w:type="table" w:styleId="a7">
    <w:name w:val="Table Grid"/>
    <w:basedOn w:val="a1"/>
    <w:uiPriority w:val="59"/>
    <w:rsid w:val="003A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03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21FB"/>
  </w:style>
  <w:style w:type="paragraph" w:customStyle="1" w:styleId="c3">
    <w:name w:val="c3"/>
    <w:basedOn w:val="a"/>
    <w:rsid w:val="0003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21FB"/>
  </w:style>
  <w:style w:type="character" w:customStyle="1" w:styleId="c18">
    <w:name w:val="c18"/>
    <w:basedOn w:val="a0"/>
    <w:rsid w:val="000321FB"/>
  </w:style>
  <w:style w:type="paragraph" w:customStyle="1" w:styleId="c20">
    <w:name w:val="c20"/>
    <w:basedOn w:val="a"/>
    <w:rsid w:val="0003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2023-08-01T06:26:00Z</dcterms:created>
  <dcterms:modified xsi:type="dcterms:W3CDTF">2023-08-01T06:58:00Z</dcterms:modified>
</cp:coreProperties>
</file>