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B7D0" w14:textId="77777777" w:rsidR="00700A5D" w:rsidRPr="00F9175B" w:rsidRDefault="00857174" w:rsidP="006326A7">
      <w:pPr>
        <w:tabs>
          <w:tab w:val="left" w:pos="4140"/>
          <w:tab w:val="left" w:pos="613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5B">
        <w:rPr>
          <w:rFonts w:ascii="Times New Roman" w:hAnsi="Times New Roman" w:cs="Times New Roman"/>
          <w:b/>
          <w:sz w:val="28"/>
          <w:szCs w:val="28"/>
        </w:rPr>
        <w:t>СОВРЕМЕННЫЕ ИННО</w:t>
      </w:r>
      <w:r w:rsidR="00700A5D" w:rsidRPr="00F9175B">
        <w:rPr>
          <w:rFonts w:ascii="Times New Roman" w:hAnsi="Times New Roman" w:cs="Times New Roman"/>
          <w:b/>
          <w:sz w:val="28"/>
          <w:szCs w:val="28"/>
        </w:rPr>
        <w:t>ВАЦИОННЫЕ ТЕХНОЛОГИИ В ОБРАЗОВАНИИ</w:t>
      </w:r>
    </w:p>
    <w:p w14:paraId="1A098367" w14:textId="77777777" w:rsidR="00467380" w:rsidRPr="00F61E47" w:rsidRDefault="002E3E34" w:rsidP="00F61E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E47">
        <w:rPr>
          <w:rFonts w:ascii="Times New Roman" w:hAnsi="Times New Roman" w:cs="Times New Roman"/>
          <w:sz w:val="28"/>
          <w:szCs w:val="28"/>
        </w:rPr>
        <w:t xml:space="preserve">Современное общество уже не представляет свою жизнь без мобильного телефона, ноутбука, планшета и других средств информации, поэтому в педагогике главным объектом изучения большинства ученых в последнее время являются </w:t>
      </w:r>
      <w:r w:rsidR="00F61E47">
        <w:rPr>
          <w:rFonts w:ascii="Times New Roman" w:hAnsi="Times New Roman" w:cs="Times New Roman"/>
          <w:sz w:val="28"/>
          <w:szCs w:val="28"/>
        </w:rPr>
        <w:t xml:space="preserve">инновации </w:t>
      </w:r>
      <w:r w:rsidRPr="00F61E47">
        <w:rPr>
          <w:rFonts w:ascii="Times New Roman" w:hAnsi="Times New Roman" w:cs="Times New Roman"/>
          <w:sz w:val="28"/>
          <w:szCs w:val="28"/>
        </w:rPr>
        <w:t>[3, с.</w:t>
      </w:r>
      <w:r w:rsidR="00004AA1">
        <w:rPr>
          <w:rFonts w:ascii="Times New Roman" w:hAnsi="Times New Roman" w:cs="Times New Roman"/>
          <w:sz w:val="28"/>
          <w:szCs w:val="28"/>
        </w:rPr>
        <w:t xml:space="preserve"> </w:t>
      </w:r>
      <w:r w:rsidRPr="00F61E47">
        <w:rPr>
          <w:rFonts w:ascii="Times New Roman" w:hAnsi="Times New Roman" w:cs="Times New Roman"/>
          <w:sz w:val="28"/>
          <w:szCs w:val="28"/>
        </w:rPr>
        <w:t>44].</w:t>
      </w:r>
      <w:r w:rsidR="00F61E47">
        <w:rPr>
          <w:rFonts w:ascii="Times New Roman" w:hAnsi="Times New Roman" w:cs="Times New Roman"/>
          <w:sz w:val="28"/>
          <w:szCs w:val="28"/>
        </w:rPr>
        <w:t xml:space="preserve"> </w:t>
      </w:r>
      <w:r w:rsidR="00BB030A" w:rsidRPr="00F61E47">
        <w:rPr>
          <w:rFonts w:ascii="Times New Roman" w:hAnsi="Times New Roman" w:cs="Times New Roman"/>
          <w:sz w:val="28"/>
          <w:szCs w:val="28"/>
        </w:rPr>
        <w:t>Н</w:t>
      </w:r>
      <w:r w:rsidRPr="00F61E47">
        <w:rPr>
          <w:rFonts w:ascii="Times New Roman" w:hAnsi="Times New Roman" w:cs="Times New Roman"/>
          <w:sz w:val="28"/>
          <w:szCs w:val="28"/>
        </w:rPr>
        <w:t xml:space="preserve">ельзя сказать, что </w:t>
      </w:r>
      <w:r w:rsidRPr="00F61E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нновации в системе образования </w:t>
      </w:r>
      <w:r w:rsidRPr="00F6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каким-то новшеством, </w:t>
      </w:r>
      <w:proofErr w:type="gramStart"/>
      <w:r w:rsidRPr="00F61E47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gramEnd"/>
      <w:r w:rsidRPr="00F6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время вопросом новых форм организации учебно-воспитательного процесса занима</w:t>
      </w:r>
      <w:r w:rsidRPr="00F61E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Я.А. Коменский, Р. Штейнер, Л.С. Выготский, которые</w:t>
      </w:r>
      <w:r w:rsidRPr="002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первыми, кто начал преобразовывать систему развития знаний, умений и навыков. </w:t>
      </w:r>
      <w:r w:rsidR="00467380" w:rsidRPr="00F61E47">
        <w:rPr>
          <w:rFonts w:ascii="Times New Roman" w:hAnsi="Times New Roman" w:cs="Times New Roman"/>
          <w:sz w:val="28"/>
          <w:szCs w:val="28"/>
        </w:rPr>
        <w:t xml:space="preserve">На сегодняшний день ученые продолжают формулировать новые концепции, свидетельствующие о создании современного феномена – инновационного мира. В связи с этим актуализируется задача повышения конкурентоспособности российского государства на международной арене. Главным же преимущество конкурентоспособности связано с возможностью развития человеческого потенциала страны, который во многом определяется состоянием системы образования, </w:t>
      </w:r>
      <w:proofErr w:type="gramStart"/>
      <w:r w:rsidR="00467380" w:rsidRPr="00F61E47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="00467380" w:rsidRPr="00F61E47">
        <w:rPr>
          <w:rFonts w:ascii="Times New Roman" w:hAnsi="Times New Roman" w:cs="Times New Roman"/>
          <w:sz w:val="28"/>
          <w:szCs w:val="28"/>
        </w:rPr>
        <w:t xml:space="preserve"> именно в этой сфере находится источник обеспечения устойчивого экономического роста страны в средне – и до</w:t>
      </w:r>
      <w:r w:rsidR="00F61E47">
        <w:rPr>
          <w:rFonts w:ascii="Times New Roman" w:hAnsi="Times New Roman" w:cs="Times New Roman"/>
          <w:sz w:val="28"/>
          <w:szCs w:val="28"/>
        </w:rPr>
        <w:t>лгосрочной перспективе» [6</w:t>
      </w:r>
      <w:r w:rsidR="00467380" w:rsidRPr="00F61E47">
        <w:rPr>
          <w:rFonts w:ascii="Times New Roman" w:hAnsi="Times New Roman" w:cs="Times New Roman"/>
          <w:sz w:val="28"/>
          <w:szCs w:val="28"/>
        </w:rPr>
        <w:t>, c. 7].</w:t>
      </w:r>
    </w:p>
    <w:p w14:paraId="7A02BBEA" w14:textId="77777777" w:rsidR="00F9175B" w:rsidRDefault="00620D7B" w:rsidP="00F61E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E47">
        <w:rPr>
          <w:rFonts w:ascii="Times New Roman" w:hAnsi="Times New Roman" w:cs="Times New Roman"/>
          <w:sz w:val="28"/>
          <w:szCs w:val="28"/>
        </w:rPr>
        <w:t>Инновации становятся наиболее оптимальным средством повышения эффективности образования,</w:t>
      </w:r>
      <w:r w:rsidR="00700A5D" w:rsidRPr="00F61E47">
        <w:rPr>
          <w:rFonts w:ascii="Times New Roman" w:hAnsi="Times New Roman" w:cs="Times New Roman"/>
          <w:sz w:val="28"/>
          <w:szCs w:val="28"/>
        </w:rPr>
        <w:t xml:space="preserve"> а</w:t>
      </w:r>
      <w:r w:rsidRPr="00F61E47">
        <w:rPr>
          <w:rFonts w:ascii="Times New Roman" w:hAnsi="Times New Roman" w:cs="Times New Roman"/>
          <w:sz w:val="28"/>
          <w:szCs w:val="28"/>
        </w:rPr>
        <w:t xml:space="preserve"> г</w:t>
      </w:r>
      <w:r w:rsidR="00467380" w:rsidRPr="00F61E47">
        <w:rPr>
          <w:rFonts w:ascii="Times New Roman" w:hAnsi="Times New Roman" w:cs="Times New Roman"/>
          <w:sz w:val="28"/>
          <w:szCs w:val="28"/>
        </w:rPr>
        <w:t xml:space="preserve">лавным направлением инновационного подхода становится личностно-ориентированное взаимодействие учителя и ученика. </w:t>
      </w:r>
      <w:r w:rsidRPr="00F61E47">
        <w:rPr>
          <w:rFonts w:ascii="Times New Roman" w:hAnsi="Times New Roman" w:cs="Times New Roman"/>
          <w:sz w:val="28"/>
          <w:szCs w:val="28"/>
        </w:rPr>
        <w:t xml:space="preserve">Чтобы обеспечить это взаимодействие, необходимо использовать метод </w:t>
      </w:r>
      <w:r w:rsidRPr="00F61E47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деятельности, обучение в сотрудничестве,</w:t>
      </w:r>
      <w:r w:rsidR="00130BC3" w:rsidRPr="00F6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разноуровневое </w:t>
      </w:r>
      <w:proofErr w:type="gramStart"/>
      <w:r w:rsidR="00130BC3" w:rsidRPr="00F61E47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F6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использовать информационные технологии</w:t>
      </w:r>
      <w:r w:rsidR="00F61E47" w:rsidRPr="00F6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E47" w:rsidRPr="00F61E47">
        <w:rPr>
          <w:rFonts w:ascii="Times New Roman" w:hAnsi="Times New Roman" w:cs="Times New Roman"/>
          <w:sz w:val="28"/>
          <w:szCs w:val="28"/>
        </w:rPr>
        <w:t>[</w:t>
      </w:r>
      <w:r w:rsidR="00F61E47">
        <w:rPr>
          <w:rFonts w:ascii="Times New Roman" w:hAnsi="Times New Roman" w:cs="Times New Roman"/>
          <w:sz w:val="28"/>
          <w:szCs w:val="28"/>
        </w:rPr>
        <w:t>2</w:t>
      </w:r>
      <w:r w:rsidRPr="00F61E47">
        <w:rPr>
          <w:rFonts w:ascii="Times New Roman" w:hAnsi="Times New Roman" w:cs="Times New Roman"/>
          <w:sz w:val="28"/>
          <w:szCs w:val="28"/>
        </w:rPr>
        <w:t xml:space="preserve">, с. 48]. По мнению </w:t>
      </w:r>
      <w:proofErr w:type="spellStart"/>
      <w:r w:rsidRPr="00F61E47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F61E47">
        <w:rPr>
          <w:rFonts w:ascii="Times New Roman" w:hAnsi="Times New Roman" w:cs="Times New Roman"/>
          <w:sz w:val="28"/>
          <w:szCs w:val="28"/>
        </w:rPr>
        <w:t xml:space="preserve">, современные педагогические технологии обеспечивают индивидуализацию и дифференциацию обучения с учётом способностей детей, их уровня обученности, склонностей и </w:t>
      </w:r>
      <w:proofErr w:type="spellStart"/>
      <w:r w:rsidRPr="00F61E4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61E47">
        <w:rPr>
          <w:rFonts w:ascii="Times New Roman" w:hAnsi="Times New Roman" w:cs="Times New Roman"/>
          <w:sz w:val="28"/>
          <w:szCs w:val="28"/>
        </w:rPr>
        <w:t xml:space="preserve"> [1, с.</w:t>
      </w:r>
      <w:r w:rsidR="0043658A">
        <w:rPr>
          <w:rFonts w:ascii="Times New Roman" w:hAnsi="Times New Roman" w:cs="Times New Roman"/>
          <w:sz w:val="28"/>
          <w:szCs w:val="28"/>
        </w:rPr>
        <w:t xml:space="preserve"> </w:t>
      </w:r>
      <w:r w:rsidRPr="00F61E47">
        <w:rPr>
          <w:rFonts w:ascii="Times New Roman" w:hAnsi="Times New Roman" w:cs="Times New Roman"/>
          <w:sz w:val="28"/>
          <w:szCs w:val="28"/>
        </w:rPr>
        <w:t xml:space="preserve">21]. </w:t>
      </w:r>
    </w:p>
    <w:p w14:paraId="55EFF45F" w14:textId="77777777" w:rsidR="00F9175B" w:rsidRDefault="00467380" w:rsidP="00F61E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E47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620D7B" w:rsidRPr="00F61E4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F61E47">
        <w:rPr>
          <w:rFonts w:ascii="Times New Roman" w:hAnsi="Times New Roman" w:cs="Times New Roman"/>
          <w:sz w:val="28"/>
          <w:szCs w:val="28"/>
        </w:rPr>
        <w:t>активизирует творческие возможности</w:t>
      </w:r>
      <w:r w:rsidR="00620D7B" w:rsidRPr="00F61E47">
        <w:rPr>
          <w:rFonts w:ascii="Times New Roman" w:hAnsi="Times New Roman" w:cs="Times New Roman"/>
          <w:sz w:val="28"/>
          <w:szCs w:val="28"/>
        </w:rPr>
        <w:t xml:space="preserve"> учащихся, познавательный интерес, но и в свою очередь р</w:t>
      </w:r>
      <w:r w:rsidRPr="00F61E47">
        <w:rPr>
          <w:rFonts w:ascii="Times New Roman" w:hAnsi="Times New Roman" w:cs="Times New Roman"/>
          <w:sz w:val="28"/>
          <w:szCs w:val="28"/>
        </w:rPr>
        <w:t xml:space="preserve">азвивает воображение, </w:t>
      </w:r>
      <w:r w:rsidRPr="00F61E47">
        <w:rPr>
          <w:rFonts w:ascii="Times New Roman" w:hAnsi="Times New Roman" w:cs="Times New Roman"/>
          <w:sz w:val="28"/>
          <w:szCs w:val="28"/>
        </w:rPr>
        <w:lastRenderedPageBreak/>
        <w:t>фантазию, предприимчивость, самостоятельность и другие личностно-</w:t>
      </w:r>
      <w:proofErr w:type="gramStart"/>
      <w:r w:rsidRPr="00F61E47">
        <w:rPr>
          <w:rFonts w:ascii="Times New Roman" w:hAnsi="Times New Roman" w:cs="Times New Roman"/>
          <w:sz w:val="28"/>
          <w:szCs w:val="28"/>
        </w:rPr>
        <w:t>ориентированные  качества</w:t>
      </w:r>
      <w:proofErr w:type="gramEnd"/>
      <w:r w:rsidRPr="00F61E47">
        <w:rPr>
          <w:rFonts w:ascii="Times New Roman" w:hAnsi="Times New Roman" w:cs="Times New Roman"/>
          <w:sz w:val="28"/>
          <w:szCs w:val="28"/>
        </w:rPr>
        <w:t>.</w:t>
      </w:r>
      <w:r w:rsidR="00BB030A" w:rsidRPr="00F61E47">
        <w:rPr>
          <w:rFonts w:ascii="Times New Roman" w:hAnsi="Times New Roman" w:cs="Times New Roman"/>
          <w:sz w:val="28"/>
          <w:szCs w:val="28"/>
        </w:rPr>
        <w:t xml:space="preserve"> Данный метод </w:t>
      </w:r>
      <w:r w:rsidR="00BB030A" w:rsidRPr="00F61E47">
        <w:rPr>
          <w:rFonts w:ascii="Times New Roman" w:hAnsi="Times New Roman" w:cs="Times New Roman"/>
          <w:color w:val="000000"/>
          <w:sz w:val="28"/>
          <w:szCs w:val="28"/>
        </w:rPr>
        <w:t>всегда предполагает решение какой-то проблемы</w:t>
      </w:r>
      <w:r w:rsidR="00BB030A" w:rsidRPr="00F61E47">
        <w:rPr>
          <w:rFonts w:ascii="Times New Roman" w:hAnsi="Times New Roman" w:cs="Times New Roman"/>
          <w:sz w:val="28"/>
          <w:szCs w:val="28"/>
        </w:rPr>
        <w:t xml:space="preserve">, способствуя развитию критического мышления учащихся, умение работать с информацией, научить размышлять, опираясь на знание фактов, закономерностей науки, делать обоснованные выводы </w:t>
      </w:r>
      <w:r w:rsidR="00F61E47" w:rsidRPr="00F61E47">
        <w:rPr>
          <w:rFonts w:ascii="Times New Roman" w:hAnsi="Times New Roman" w:cs="Times New Roman"/>
          <w:sz w:val="28"/>
          <w:szCs w:val="28"/>
        </w:rPr>
        <w:t xml:space="preserve">[4, с. </w:t>
      </w:r>
      <w:proofErr w:type="gramStart"/>
      <w:r w:rsidR="00F61E47" w:rsidRPr="00F61E47">
        <w:rPr>
          <w:rFonts w:ascii="Times New Roman" w:hAnsi="Times New Roman" w:cs="Times New Roman"/>
          <w:sz w:val="28"/>
          <w:szCs w:val="28"/>
        </w:rPr>
        <w:t>23 ]</w:t>
      </w:r>
      <w:proofErr w:type="gramEnd"/>
      <w:r w:rsidR="00F61E47">
        <w:rPr>
          <w:rFonts w:ascii="Times New Roman" w:hAnsi="Times New Roman" w:cs="Times New Roman"/>
          <w:sz w:val="28"/>
          <w:szCs w:val="28"/>
        </w:rPr>
        <w:t xml:space="preserve">. </w:t>
      </w:r>
      <w:r w:rsidR="00857174" w:rsidRPr="00F61E47">
        <w:rPr>
          <w:rFonts w:ascii="Times New Roman" w:hAnsi="Times New Roman" w:cs="Times New Roman"/>
          <w:sz w:val="28"/>
          <w:szCs w:val="28"/>
        </w:rPr>
        <w:t>Метод проектов является наиболее высоким уровнем образовательной деятельности, так как предполагает большую самостоятельность при разработке на всех этапах проектной деятельности – от постановки цели и выдвижения конкретных задач до получения конкретного результата.</w:t>
      </w:r>
      <w:r w:rsidR="00F61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EBDCB" w14:textId="77777777" w:rsidR="00F9175B" w:rsidRDefault="00BB030A" w:rsidP="00F61E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E47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063A90" w:rsidRPr="00F61E47">
        <w:rPr>
          <w:rFonts w:ascii="Times New Roman" w:hAnsi="Times New Roman" w:cs="Times New Roman"/>
          <w:sz w:val="28"/>
          <w:szCs w:val="28"/>
        </w:rPr>
        <w:t>в сотрудничестве</w:t>
      </w:r>
      <w:r w:rsidRPr="00F61E47">
        <w:rPr>
          <w:rFonts w:ascii="Times New Roman" w:hAnsi="Times New Roman" w:cs="Times New Roman"/>
          <w:sz w:val="28"/>
          <w:szCs w:val="28"/>
        </w:rPr>
        <w:t xml:space="preserve"> в свою очередь воспитывает такие нравственные ценности, как взаимопомощь и умение сопереживать, формирует творческие способности и активизирует обучаемых.</w:t>
      </w:r>
      <w:r w:rsidR="00063A90" w:rsidRPr="00F61E47">
        <w:rPr>
          <w:rFonts w:ascii="Times New Roman" w:hAnsi="Times New Roman" w:cs="Times New Roman"/>
          <w:sz w:val="28"/>
          <w:szCs w:val="28"/>
        </w:rPr>
        <w:t xml:space="preserve"> Главная идея данного направления - учиться вместе, а не просто что-то выполнять вместе! Обучение в сотрудничестве — это совместное (поделенное, распределенное) обучение, в результате которого учащиеся работают коллективно, конструируя, продуцируя новые знания, а не </w:t>
      </w:r>
      <w:r w:rsidR="00004AA1">
        <w:rPr>
          <w:rFonts w:ascii="Times New Roman" w:hAnsi="Times New Roman" w:cs="Times New Roman"/>
          <w:sz w:val="28"/>
          <w:szCs w:val="28"/>
        </w:rPr>
        <w:t xml:space="preserve">потребляя их в уже готовом виде </w:t>
      </w:r>
      <w:r w:rsidR="00F61E47">
        <w:rPr>
          <w:rFonts w:ascii="Times New Roman" w:hAnsi="Times New Roman" w:cs="Times New Roman"/>
          <w:sz w:val="28"/>
          <w:szCs w:val="28"/>
        </w:rPr>
        <w:t>[5</w:t>
      </w:r>
      <w:r w:rsidR="00F9175B">
        <w:rPr>
          <w:rFonts w:ascii="Times New Roman" w:hAnsi="Times New Roman" w:cs="Times New Roman"/>
          <w:sz w:val="28"/>
          <w:szCs w:val="28"/>
        </w:rPr>
        <w:t xml:space="preserve">, </w:t>
      </w:r>
      <w:r w:rsidRPr="00F61E47">
        <w:rPr>
          <w:rFonts w:ascii="Times New Roman" w:hAnsi="Times New Roman" w:cs="Times New Roman"/>
          <w:sz w:val="28"/>
          <w:szCs w:val="28"/>
        </w:rPr>
        <w:t>с.34]</w:t>
      </w:r>
      <w:r w:rsidR="00004AA1">
        <w:rPr>
          <w:rFonts w:ascii="Times New Roman" w:hAnsi="Times New Roman" w:cs="Times New Roman"/>
          <w:sz w:val="28"/>
          <w:szCs w:val="28"/>
        </w:rPr>
        <w:t>.</w:t>
      </w:r>
      <w:r w:rsidRPr="00F61E47">
        <w:rPr>
          <w:rFonts w:ascii="Times New Roman" w:hAnsi="Times New Roman" w:cs="Times New Roman"/>
          <w:sz w:val="28"/>
          <w:szCs w:val="28"/>
        </w:rPr>
        <w:t xml:space="preserve"> </w:t>
      </w:r>
      <w:r w:rsidRPr="00F61E47">
        <w:rPr>
          <w:rFonts w:ascii="Times New Roman" w:hAnsi="Times New Roman" w:cs="Times New Roman"/>
          <w:sz w:val="28"/>
          <w:szCs w:val="28"/>
        </w:rPr>
        <w:br/>
      </w:r>
      <w:r w:rsidR="00063A90" w:rsidRPr="00F61E47">
        <w:rPr>
          <w:rFonts w:ascii="Times New Roman" w:hAnsi="Times New Roman" w:cs="Times New Roman"/>
          <w:sz w:val="28"/>
          <w:szCs w:val="28"/>
        </w:rPr>
        <w:t xml:space="preserve">Г. А. Цукерман, обобщая проведенные в мире исследования, отмечает следующие достоинства совместной учебной деятельности: возрастание объема усваиваемого материала и глубина его понимания; затрата меньше времени на формирование знаний и умений; уменьшение проблем с дисциплиной; получение удовольствия от занятий и </w:t>
      </w:r>
      <w:proofErr w:type="spellStart"/>
      <w:r w:rsidR="00063A90" w:rsidRPr="00F61E4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F61E47">
        <w:rPr>
          <w:rFonts w:ascii="Times New Roman" w:hAnsi="Times New Roman" w:cs="Times New Roman"/>
          <w:sz w:val="28"/>
          <w:szCs w:val="28"/>
        </w:rPr>
        <w:t xml:space="preserve"> [7, с. 40]. </w:t>
      </w:r>
    </w:p>
    <w:p w14:paraId="26441A6C" w14:textId="77777777" w:rsidR="00F61E47" w:rsidRDefault="00130BC3" w:rsidP="00F61E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E47">
        <w:rPr>
          <w:rFonts w:ascii="Times New Roman" w:hAnsi="Times New Roman" w:cs="Times New Roman"/>
          <w:bCs/>
          <w:iCs/>
          <w:sz w:val="28"/>
          <w:szCs w:val="28"/>
        </w:rPr>
        <w:t>Еще одной составляющей личностно-ориентированного взаимодействия является технология разноуровневого обучения, целью которой является</w:t>
      </w:r>
      <w:r w:rsidRPr="00F61E47">
        <w:rPr>
          <w:rFonts w:ascii="Times New Roman" w:hAnsi="Times New Roman" w:cs="Times New Roman"/>
          <w:sz w:val="28"/>
          <w:szCs w:val="28"/>
        </w:rPr>
        <w:t xml:space="preserve"> обеспечение усвоения учебного материала каждым учеником в зоне его ближайшего развития на основе особенностей его субъектного опыта. Основными принципами данной технологии являются: всеобщая талантливость – нет бесталанных людей, а есть </w:t>
      </w:r>
      <w:r w:rsidR="00F61E47" w:rsidRPr="00F61E47">
        <w:rPr>
          <w:rFonts w:ascii="Times New Roman" w:hAnsi="Times New Roman" w:cs="Times New Roman"/>
          <w:sz w:val="28"/>
          <w:szCs w:val="28"/>
        </w:rPr>
        <w:t>те, кто занят</w:t>
      </w:r>
      <w:r w:rsidRPr="00F61E47">
        <w:rPr>
          <w:rFonts w:ascii="Times New Roman" w:hAnsi="Times New Roman" w:cs="Times New Roman"/>
          <w:sz w:val="28"/>
          <w:szCs w:val="28"/>
        </w:rPr>
        <w:t xml:space="preserve"> не своим делом;</w:t>
      </w:r>
      <w:r w:rsidR="00F61E47">
        <w:rPr>
          <w:rFonts w:ascii="Times New Roman" w:hAnsi="Times New Roman" w:cs="Times New Roman"/>
          <w:sz w:val="28"/>
          <w:szCs w:val="28"/>
        </w:rPr>
        <w:t xml:space="preserve"> </w:t>
      </w:r>
      <w:r w:rsidRPr="00F61E47">
        <w:rPr>
          <w:rFonts w:ascii="Times New Roman" w:hAnsi="Times New Roman" w:cs="Times New Roman"/>
          <w:sz w:val="28"/>
          <w:szCs w:val="28"/>
        </w:rPr>
        <w:t>взаимное превосходство – если у кого-то, что-то получается хуже, чем у других значит что-то должно получиться лучше; неизбежность перемен – ни одно суждение о челове</w:t>
      </w:r>
      <w:r w:rsidR="00F61E47">
        <w:rPr>
          <w:rFonts w:ascii="Times New Roman" w:hAnsi="Times New Roman" w:cs="Times New Roman"/>
          <w:sz w:val="28"/>
          <w:szCs w:val="28"/>
        </w:rPr>
        <w:t>ке не может быть окончательным.</w:t>
      </w:r>
    </w:p>
    <w:p w14:paraId="1DB65683" w14:textId="77777777" w:rsidR="00130BC3" w:rsidRPr="00F61E47" w:rsidRDefault="00130BC3" w:rsidP="00F61E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E47">
        <w:rPr>
          <w:rFonts w:ascii="Times New Roman" w:hAnsi="Times New Roman" w:cs="Times New Roman"/>
          <w:sz w:val="28"/>
          <w:szCs w:val="28"/>
        </w:rPr>
        <w:lastRenderedPageBreak/>
        <w:t>Таким образом, современная школа располагает широчайшим арсеналом применения педагогических инноваций в процессе обучения. Однако эффективность их применения зависит от способности педагогического коллектива воспринимать эти инновации, а также материально-технической базы учреждения.</w:t>
      </w:r>
    </w:p>
    <w:p w14:paraId="772198AF" w14:textId="77777777" w:rsidR="00467380" w:rsidRPr="00F9175B" w:rsidRDefault="00857174" w:rsidP="00F61E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5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14:paraId="5EEB5B26" w14:textId="77777777" w:rsidR="00F61E47" w:rsidRPr="00004AA1" w:rsidRDefault="00F61E47" w:rsidP="00F61E47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Витлин Ж.А. Современные проблемы обучения грамматике иноязычных языков // Иностранные языки в школе, - № 5. 2000. – С. 22- 26.</w:t>
      </w:r>
    </w:p>
    <w:p w14:paraId="0614981A" w14:textId="77777777" w:rsidR="00F61E47" w:rsidRPr="00004AA1" w:rsidRDefault="00F61E47" w:rsidP="00F61E47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AA1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004AA1">
        <w:rPr>
          <w:rFonts w:ascii="Times New Roman" w:hAnsi="Times New Roman" w:cs="Times New Roman"/>
          <w:sz w:val="28"/>
          <w:szCs w:val="28"/>
        </w:rPr>
        <w:t xml:space="preserve"> С.Д., Шумпетер Й. Инновации в образовании: Учебник. М.: Юнити, 2008</w:t>
      </w:r>
      <w:r w:rsidR="00004AA1">
        <w:rPr>
          <w:rFonts w:ascii="Times New Roman" w:hAnsi="Times New Roman" w:cs="Times New Roman"/>
          <w:sz w:val="28"/>
          <w:szCs w:val="28"/>
        </w:rPr>
        <w:t>. – с.238</w:t>
      </w:r>
      <w:r w:rsidR="00004AA1" w:rsidRPr="00004AA1">
        <w:rPr>
          <w:rFonts w:ascii="Times New Roman" w:hAnsi="Times New Roman" w:cs="Times New Roman"/>
          <w:sz w:val="28"/>
          <w:szCs w:val="28"/>
        </w:rPr>
        <w:t>.</w:t>
      </w:r>
    </w:p>
    <w:p w14:paraId="5F1BC202" w14:textId="77777777" w:rsidR="00004AA1" w:rsidRDefault="00F61E47" w:rsidP="00004AA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Кытманова О.А. Использование интернет-ресурсов на уроках английского языка // Технологии обучения иностранным языкам в неязыковых вузах: Сборник научных статей − Ульяновск: УлГТУ, 2005. − С. 42-48.</w:t>
      </w:r>
    </w:p>
    <w:p w14:paraId="46EEB924" w14:textId="77777777" w:rsidR="00F61E47" w:rsidRPr="00004AA1" w:rsidRDefault="00F61E47" w:rsidP="00004AA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 / под ред. Е.С. Полат. – М: Академия, 2008</w:t>
      </w:r>
      <w:r w:rsidR="00004AA1">
        <w:t>.</w:t>
      </w:r>
      <w:r w:rsidR="00004AA1">
        <w:rPr>
          <w:rFonts w:ascii="Times New Roman" w:hAnsi="Times New Roman" w:cs="Times New Roman"/>
          <w:sz w:val="28"/>
          <w:szCs w:val="28"/>
        </w:rPr>
        <w:t xml:space="preserve"> – с. 272</w:t>
      </w:r>
      <w:r w:rsidR="00004AA1" w:rsidRPr="00004AA1">
        <w:rPr>
          <w:rFonts w:ascii="Times New Roman" w:hAnsi="Times New Roman" w:cs="Times New Roman"/>
          <w:sz w:val="28"/>
          <w:szCs w:val="28"/>
        </w:rPr>
        <w:t>.</w:t>
      </w:r>
    </w:p>
    <w:p w14:paraId="4F4181EE" w14:textId="77777777" w:rsidR="00F61E47" w:rsidRPr="00004AA1" w:rsidRDefault="00F61E47" w:rsidP="00F61E47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Попов В.Б. “Интернет-технологии и развитие образования” Воронеж, ВГПУ, 2001.</w:t>
      </w:r>
      <w:r w:rsidR="00004AA1">
        <w:rPr>
          <w:rFonts w:ascii="Times New Roman" w:hAnsi="Times New Roman" w:cs="Times New Roman"/>
          <w:sz w:val="28"/>
          <w:szCs w:val="28"/>
        </w:rPr>
        <w:t xml:space="preserve"> – с.173</w:t>
      </w:r>
      <w:r w:rsidR="00004AA1" w:rsidRPr="00004AA1">
        <w:rPr>
          <w:rFonts w:ascii="Times New Roman" w:hAnsi="Times New Roman" w:cs="Times New Roman"/>
          <w:sz w:val="28"/>
          <w:szCs w:val="28"/>
        </w:rPr>
        <w:t>.</w:t>
      </w:r>
    </w:p>
    <w:p w14:paraId="1F2257DC" w14:textId="77777777" w:rsidR="00F61E47" w:rsidRPr="00004AA1" w:rsidRDefault="00F61E47" w:rsidP="00F61E4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2006 – 2010 годы. – М: ТЦ СФЕРА, 2006.</w:t>
      </w:r>
      <w:r w:rsidR="00004AA1">
        <w:rPr>
          <w:rFonts w:ascii="Times New Roman" w:hAnsi="Times New Roman" w:cs="Times New Roman"/>
          <w:sz w:val="28"/>
          <w:szCs w:val="28"/>
        </w:rPr>
        <w:t xml:space="preserve"> – с.194</w:t>
      </w:r>
      <w:r w:rsidR="00004AA1" w:rsidRPr="00004AA1">
        <w:rPr>
          <w:rFonts w:ascii="Times New Roman" w:hAnsi="Times New Roman" w:cs="Times New Roman"/>
          <w:sz w:val="28"/>
          <w:szCs w:val="28"/>
        </w:rPr>
        <w:t>.</w:t>
      </w:r>
    </w:p>
    <w:p w14:paraId="039168F2" w14:textId="77777777" w:rsidR="002E3E34" w:rsidRPr="00004AA1" w:rsidRDefault="00F61E47" w:rsidP="00004AA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A1">
        <w:rPr>
          <w:rFonts w:ascii="Times New Roman" w:hAnsi="Times New Roman" w:cs="Times New Roman"/>
          <w:sz w:val="28"/>
          <w:szCs w:val="28"/>
        </w:rPr>
        <w:t xml:space="preserve">Цукерман Г. А. Совместная учебная деятельность, как основа формирования умения учиться. Автореферат </w:t>
      </w:r>
      <w:proofErr w:type="spellStart"/>
      <w:r w:rsidRPr="00004AA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04A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AA1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04AA1">
        <w:rPr>
          <w:rFonts w:ascii="Times New Roman" w:hAnsi="Times New Roman" w:cs="Times New Roman"/>
          <w:sz w:val="28"/>
          <w:szCs w:val="28"/>
        </w:rPr>
        <w:t>. псих наук. –М.,1992, – 40 с.</w:t>
      </w:r>
    </w:p>
    <w:p w14:paraId="7C73AD1B" w14:textId="561F2F9A" w:rsidR="00413F86" w:rsidRDefault="00413F86" w:rsidP="00857174">
      <w:pPr>
        <w:jc w:val="right"/>
      </w:pPr>
    </w:p>
    <w:sectPr w:rsidR="00413F86" w:rsidSect="00CB1A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B67"/>
    <w:multiLevelType w:val="hybridMultilevel"/>
    <w:tmpl w:val="8BA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6201"/>
    <w:multiLevelType w:val="multilevel"/>
    <w:tmpl w:val="326E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75390"/>
    <w:multiLevelType w:val="hybridMultilevel"/>
    <w:tmpl w:val="21B0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D71ED"/>
    <w:multiLevelType w:val="multilevel"/>
    <w:tmpl w:val="1E16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31041">
    <w:abstractNumId w:val="3"/>
  </w:num>
  <w:num w:numId="2" w16cid:durableId="666056830">
    <w:abstractNumId w:val="1"/>
  </w:num>
  <w:num w:numId="3" w16cid:durableId="1408307294">
    <w:abstractNumId w:val="0"/>
  </w:num>
  <w:num w:numId="4" w16cid:durableId="141042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2C"/>
    <w:rsid w:val="00004AA1"/>
    <w:rsid w:val="00063A90"/>
    <w:rsid w:val="00130BC3"/>
    <w:rsid w:val="002E3E34"/>
    <w:rsid w:val="00413F86"/>
    <w:rsid w:val="0043658A"/>
    <w:rsid w:val="00467380"/>
    <w:rsid w:val="0048432C"/>
    <w:rsid w:val="00620D7B"/>
    <w:rsid w:val="006326A7"/>
    <w:rsid w:val="00700A5D"/>
    <w:rsid w:val="00857174"/>
    <w:rsid w:val="00BB030A"/>
    <w:rsid w:val="00CB1A0E"/>
    <w:rsid w:val="00F61E47"/>
    <w:rsid w:val="00F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66E4"/>
  <w15:chartTrackingRefBased/>
  <w15:docId w15:val="{0A0CB7B5-31CB-4342-8612-D728AD93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E3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E3E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0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Mama</cp:lastModifiedBy>
  <cp:revision>4</cp:revision>
  <dcterms:created xsi:type="dcterms:W3CDTF">2016-03-26T19:01:00Z</dcterms:created>
  <dcterms:modified xsi:type="dcterms:W3CDTF">2024-03-19T06:25:00Z</dcterms:modified>
</cp:coreProperties>
</file>