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E32F" w14:textId="77777777" w:rsidR="00881002" w:rsidRPr="006204C9" w:rsidRDefault="00881002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>Деева Людмила Владимировна</w:t>
      </w:r>
    </w:p>
    <w:p w14:paraId="1B858AD2" w14:textId="77777777" w:rsidR="00881002" w:rsidRPr="006204C9" w:rsidRDefault="00881002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учитель начальных классов, </w:t>
      </w:r>
    </w:p>
    <w:p w14:paraId="2E3A10CB" w14:textId="77777777" w:rsidR="008429C6" w:rsidRPr="006204C9" w:rsidRDefault="00881002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заместитель директора по УВР </w:t>
      </w:r>
    </w:p>
    <w:p w14:paraId="46560936" w14:textId="00156671" w:rsidR="008429C6" w:rsidRPr="006204C9" w:rsidRDefault="00881002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>ГУ ЛНР</w:t>
      </w:r>
      <w:r w:rsidR="008429C6"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204C9">
        <w:rPr>
          <w:rFonts w:ascii="Times New Roman" w:hAnsi="Times New Roman" w:cs="Times New Roman"/>
          <w:bCs/>
          <w:i/>
          <w:sz w:val="24"/>
          <w:szCs w:val="24"/>
        </w:rPr>
        <w:t>«Л</w:t>
      </w:r>
      <w:r w:rsidR="009D3135"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уганское общеобразовательное </w:t>
      </w:r>
    </w:p>
    <w:p w14:paraId="7CBFDFB8" w14:textId="77777777" w:rsidR="008429C6" w:rsidRPr="006204C9" w:rsidRDefault="009D3135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учреждение – средняя общеобразовательная </w:t>
      </w:r>
    </w:p>
    <w:p w14:paraId="342D4907" w14:textId="67F68F73" w:rsidR="00881002" w:rsidRPr="006204C9" w:rsidRDefault="009D3135" w:rsidP="006204C9">
      <w:pPr>
        <w:spacing w:after="0" w:line="276" w:lineRule="auto"/>
        <w:ind w:firstLine="396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школа </w:t>
      </w:r>
      <w:r w:rsidR="00881002" w:rsidRPr="006204C9">
        <w:rPr>
          <w:rFonts w:ascii="Times New Roman" w:hAnsi="Times New Roman" w:cs="Times New Roman"/>
          <w:bCs/>
          <w:i/>
          <w:sz w:val="24"/>
          <w:szCs w:val="24"/>
        </w:rPr>
        <w:t>№8 имени Н.Ф.</w:t>
      </w:r>
      <w:r w:rsidR="007B4917" w:rsidRPr="006204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1002" w:rsidRPr="006204C9">
        <w:rPr>
          <w:rFonts w:ascii="Times New Roman" w:hAnsi="Times New Roman" w:cs="Times New Roman"/>
          <w:bCs/>
          <w:i/>
          <w:sz w:val="24"/>
          <w:szCs w:val="24"/>
        </w:rPr>
        <w:t>Ватутина</w:t>
      </w:r>
      <w:r w:rsidR="007B4917" w:rsidRPr="006204C9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48575FFE" w14:textId="77777777" w:rsidR="00881002" w:rsidRPr="006204C9" w:rsidRDefault="00881002" w:rsidP="006204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20E92" w14:textId="77777777" w:rsidR="007B4917" w:rsidRPr="006204C9" w:rsidRDefault="005A54FB" w:rsidP="006204C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4C9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знаний учащихся начальной школы </w:t>
      </w:r>
    </w:p>
    <w:p w14:paraId="303D45B2" w14:textId="32A66D0B" w:rsidR="00E71718" w:rsidRPr="006204C9" w:rsidRDefault="005A54FB" w:rsidP="006204C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4C9">
        <w:rPr>
          <w:rFonts w:ascii="Times New Roman" w:hAnsi="Times New Roman" w:cs="Times New Roman"/>
          <w:b/>
          <w:bCs/>
          <w:sz w:val="24"/>
          <w:szCs w:val="24"/>
        </w:rPr>
        <w:t>как инструмент управления качеством образования</w:t>
      </w:r>
    </w:p>
    <w:p w14:paraId="39A7879E" w14:textId="77777777" w:rsidR="00881002" w:rsidRPr="006204C9" w:rsidRDefault="00881002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A9CF3" w14:textId="77777777" w:rsidR="00DE761E" w:rsidRPr="006204C9" w:rsidRDefault="00114A7A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4C9">
        <w:rPr>
          <w:rFonts w:ascii="Times New Roman" w:hAnsi="Times New Roman" w:cs="Times New Roman"/>
          <w:bCs/>
          <w:sz w:val="24"/>
          <w:szCs w:val="24"/>
        </w:rPr>
        <w:t xml:space="preserve">Сегодня, как никогда, стоит вопрос эффективности обучения. </w:t>
      </w:r>
      <w:r w:rsidR="00DE761E" w:rsidRPr="006204C9">
        <w:rPr>
          <w:rFonts w:ascii="Times New Roman" w:hAnsi="Times New Roman" w:cs="Times New Roman"/>
          <w:bCs/>
          <w:sz w:val="24"/>
          <w:szCs w:val="24"/>
        </w:rPr>
        <w:t>Только точное знание того, идем ли мы вперед или стоим на месте, дает возможность последовательно и грамотно</w:t>
      </w:r>
      <w:r w:rsidR="00FE7248" w:rsidRPr="006204C9">
        <w:rPr>
          <w:rFonts w:ascii="Times New Roman" w:hAnsi="Times New Roman" w:cs="Times New Roman"/>
          <w:bCs/>
          <w:sz w:val="24"/>
          <w:szCs w:val="24"/>
        </w:rPr>
        <w:t xml:space="preserve"> проводить работу по повышению качества результатов образования.</w:t>
      </w:r>
    </w:p>
    <w:p w14:paraId="11340D57" w14:textId="77777777" w:rsidR="00FE7248" w:rsidRPr="006204C9" w:rsidRDefault="00114A7A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Качество образования и воспитания является одним из важнейших показателей, по которым оценивается функционирование любого государства.</w:t>
      </w:r>
      <w:r w:rsidR="00EA0F61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Уровень обучения и воспитания обеспечивается при помощи соответствующих технологий.</w:t>
      </w:r>
      <w:r w:rsidR="00FE7248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0F61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Они получили название мониторинга, необходимость в котором растет с каждым годом.</w:t>
      </w:r>
      <w:r w:rsidR="00FE7248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Мониторинг не ломает существующую традиционную систему контроля, а требует обеспечения ее информационной стабильности, долгосрочности, надежности и своевременности. Мониторинг помогает путем анализа вести всю информацию в одно целое, обобщить ее и получить общую картину образовательного процесса.</w:t>
      </w:r>
    </w:p>
    <w:p w14:paraId="14F08E36" w14:textId="6A380749" w:rsidR="00595F37" w:rsidRPr="006204C9" w:rsidRDefault="00595F37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6204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Определений мониторинга много, но суть все равно сводится к тому, что мониторинг </w:t>
      </w:r>
      <w:r w:rsidRPr="006204C9">
        <w:rPr>
          <w:rFonts w:ascii="Times New Roman" w:hAnsi="Times New Roman" w:cs="Times New Roman"/>
          <w:sz w:val="24"/>
          <w:szCs w:val="24"/>
        </w:rPr>
        <w:t xml:space="preserve">– </w:t>
      </w:r>
      <w:r w:rsidRPr="006204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это постоянно организованное наблюдение за каким-либо процессом, отслеживание его хода по четко определенным показателям </w:t>
      </w:r>
      <w:r w:rsidRPr="006204C9">
        <w:rPr>
          <w:rFonts w:ascii="Times New Roman" w:hAnsi="Times New Roman" w:cs="Times New Roman"/>
          <w:sz w:val="24"/>
          <w:szCs w:val="24"/>
        </w:rPr>
        <w:t xml:space="preserve">с </w:t>
      </w:r>
      <w:r w:rsidRPr="006204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целью сопоставления результатов разных точек отсчета и предупреждения нежелательных отклонений.</w:t>
      </w:r>
    </w:p>
    <w:p w14:paraId="3B045980" w14:textId="77777777" w:rsidR="008429C6" w:rsidRPr="006204C9" w:rsidRDefault="00595F37" w:rsidP="006204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является улучшение состояния </w:t>
      </w:r>
    </w:p>
    <w:p w14:paraId="6B8C6BA8" w14:textId="5A8BA9F7" w:rsidR="00595F37" w:rsidRPr="006204C9" w:rsidRDefault="00595F37" w:rsidP="0062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учащихся путем выявления проблем и целенаправленной коррекционной работы. 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этого, становится очевидна важность и актуальность исследования методов учета и контроля знаний обучающихся в процессе обучения школе.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0AF529" w14:textId="027C60AD" w:rsidR="00595F37" w:rsidRPr="006204C9" w:rsidRDefault="00EA0F61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настоящее время без специального отслеживания учебно- воспитательного процесса в школе трудно представить и объективно оценить успешность усвоения предмета учащимися в параллели или качественную работу учителя с обучающимися по усвоению программы</w:t>
      </w:r>
      <w:r w:rsidR="003D099D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оценить эффективность </w:t>
      </w:r>
      <w:r w:rsidR="00B2257D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учебного процесса </w:t>
      </w:r>
      <w:r w:rsidR="003D099D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точки зрения</w:t>
      </w:r>
      <w:r w:rsidR="00B2257D" w:rsidRPr="0062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ФГОС.</w:t>
      </w:r>
      <w:r w:rsidR="00595F37" w:rsidRPr="00620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Проверка знаний, умений и навыков учащихся является важным элементом процесса обучения, ею определяется как результативность</w:t>
      </w:r>
      <w:r w:rsidR="007B4917" w:rsidRPr="00620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95F37" w:rsidRPr="00620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и эффективность обучения.</w:t>
      </w:r>
    </w:p>
    <w:p w14:paraId="106BD361" w14:textId="77777777" w:rsidR="005A54FB" w:rsidRPr="006204C9" w:rsidRDefault="00DE761E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4C9">
        <w:rPr>
          <w:rFonts w:ascii="Times New Roman" w:hAnsi="Times New Roman" w:cs="Times New Roman"/>
          <w:bCs/>
          <w:sz w:val="24"/>
          <w:szCs w:val="24"/>
        </w:rPr>
        <w:t xml:space="preserve">Благодаря мониторинговым исследованиям можно </w:t>
      </w:r>
      <w:r w:rsidR="00595F37" w:rsidRPr="006204C9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6204C9">
        <w:rPr>
          <w:rFonts w:ascii="Times New Roman" w:hAnsi="Times New Roman" w:cs="Times New Roman"/>
          <w:bCs/>
          <w:sz w:val="24"/>
          <w:szCs w:val="24"/>
        </w:rPr>
        <w:t xml:space="preserve">проанализировать и оценить работу педагога в </w:t>
      </w:r>
      <w:proofErr w:type="spellStart"/>
      <w:r w:rsidRPr="006204C9">
        <w:rPr>
          <w:rFonts w:ascii="Times New Roman" w:hAnsi="Times New Roman" w:cs="Times New Roman"/>
          <w:bCs/>
          <w:sz w:val="24"/>
          <w:szCs w:val="24"/>
        </w:rPr>
        <w:t>межаттестационный</w:t>
      </w:r>
      <w:proofErr w:type="spellEnd"/>
      <w:r w:rsidRPr="006204C9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B2257D" w:rsidRPr="006204C9">
        <w:rPr>
          <w:rFonts w:ascii="Times New Roman" w:hAnsi="Times New Roman" w:cs="Times New Roman"/>
          <w:bCs/>
          <w:sz w:val="24"/>
          <w:szCs w:val="24"/>
        </w:rPr>
        <w:t>, обобщить опыт учителей, избежать в будущем ошибок, распространить положительный опыт.</w:t>
      </w:r>
      <w:r w:rsidR="00EA0F61" w:rsidRPr="006204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98ED88" w14:textId="05CE9A24" w:rsidR="005A54FB" w:rsidRPr="006204C9" w:rsidRDefault="0042616E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sz w:val="24"/>
          <w:szCs w:val="24"/>
        </w:rPr>
        <w:t>Цель</w:t>
      </w:r>
      <w:r w:rsidR="007B4917" w:rsidRPr="006204C9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970BFC" w:rsidRPr="006204C9">
        <w:rPr>
          <w:rFonts w:ascii="Times New Roman" w:hAnsi="Times New Roman" w:cs="Times New Roman"/>
          <w:sz w:val="24"/>
          <w:szCs w:val="24"/>
        </w:rPr>
        <w:t xml:space="preserve"> </w:t>
      </w:r>
      <w:r w:rsidR="007B4917" w:rsidRPr="006204C9">
        <w:rPr>
          <w:rFonts w:ascii="Times New Roman" w:hAnsi="Times New Roman" w:cs="Times New Roman"/>
          <w:sz w:val="24"/>
          <w:szCs w:val="24"/>
        </w:rPr>
        <w:t>–</w:t>
      </w:r>
      <w:r w:rsidR="00970BFC" w:rsidRPr="006204C9">
        <w:rPr>
          <w:rFonts w:ascii="Times New Roman" w:hAnsi="Times New Roman" w:cs="Times New Roman"/>
          <w:sz w:val="24"/>
          <w:szCs w:val="24"/>
        </w:rPr>
        <w:t xml:space="preserve"> показать эффективность методов учета и контроля знаний </w:t>
      </w:r>
      <w:r w:rsidR="00F21AE8" w:rsidRPr="006204C9">
        <w:rPr>
          <w:rFonts w:ascii="Times New Roman" w:hAnsi="Times New Roman" w:cs="Times New Roman"/>
          <w:sz w:val="24"/>
          <w:szCs w:val="24"/>
        </w:rPr>
        <w:t>учащихся</w:t>
      </w:r>
      <w:r w:rsidR="00970BFC" w:rsidRPr="006204C9">
        <w:rPr>
          <w:rFonts w:ascii="Times New Roman" w:hAnsi="Times New Roman" w:cs="Times New Roman"/>
          <w:sz w:val="24"/>
          <w:szCs w:val="24"/>
        </w:rPr>
        <w:t xml:space="preserve"> в процессе обучения средствами мониторинга.</w:t>
      </w:r>
    </w:p>
    <w:p w14:paraId="6CDD4435" w14:textId="77777777" w:rsidR="0045612A" w:rsidRPr="006204C9" w:rsidRDefault="00F21AE8" w:rsidP="006204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C9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 знаний 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непрерывный процесс, который начинается с момента зачисления 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A25D4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школу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завершается государственной итоговой аттестацией. Появляется необходимость в постоянном мониторинге обученности каждо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го класса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каждого 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внесения необходимых корректив.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12A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мониторинговые исследования необходимо </w:t>
      </w:r>
      <w:r w:rsidR="0045612A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помнить, что главная цель: помочь, а не оценить, выявить недостатки, а не успехи</w:t>
      </w:r>
      <w:r w:rsidR="0045612A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612A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</w:t>
      </w:r>
      <w:r w:rsidR="0045612A" w:rsidRPr="0062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12A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мониторинговых исследований является создание в школе системы контроля образовательного процесса.</w:t>
      </w:r>
    </w:p>
    <w:p w14:paraId="7F8EA23B" w14:textId="3CC07DBA" w:rsidR="000B7116" w:rsidRPr="006204C9" w:rsidRDefault="000B7116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обучения диагностирование знаний учащихся должно проводиться по всем предметам учебного плана. 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предполагает сравнение, отслеживание, сопоставление показателей каждого этапа: входн</w:t>
      </w:r>
      <w:r w:rsidR="00852A5E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(стартовых)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промежуточных, срезовых</w:t>
      </w:r>
      <w:r w:rsidR="00837FA5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итоговых, проведение коррекции (по мере её необходимости). </w:t>
      </w: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диагностики составляются мониторинговые таблицы усвоения и качества знаний (табл.1-4), графики, диаграммы.</w:t>
      </w:r>
      <w:r w:rsidR="00852A5E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мониторинга сохраняется успешность в школе на оптимальном уровне (100% - по результатам года) и качество образования.</w:t>
      </w:r>
    </w:p>
    <w:p w14:paraId="1DF2B0BD" w14:textId="77777777" w:rsidR="00837FA5" w:rsidRPr="006204C9" w:rsidRDefault="00852A5E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начальной школе </w:t>
      </w:r>
      <w:r w:rsidR="00837FA5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в системе проводится мониторинг уровня обучаемости учащихся</w:t>
      </w:r>
      <w:r w:rsidR="00093C5D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FA5"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как учителями, так и заместителем директора по УВР. Данные мониторинга регулярно обсуждаются на совещаниях при директоре, на заседания МО, на педагогических советах, где рассматриваются вопросы состояния преподавания предметов.</w:t>
      </w:r>
    </w:p>
    <w:p w14:paraId="02730D85" w14:textId="77777777" w:rsidR="00837FA5" w:rsidRPr="006204C9" w:rsidRDefault="000D0383" w:rsidP="006204C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sz w:val="24"/>
          <w:szCs w:val="24"/>
        </w:rPr>
        <w:t>Н</w:t>
      </w:r>
      <w:r w:rsidR="00837FA5" w:rsidRPr="006204C9">
        <w:rPr>
          <w:rFonts w:ascii="Times New Roman" w:hAnsi="Times New Roman" w:cs="Times New Roman"/>
          <w:sz w:val="24"/>
          <w:szCs w:val="24"/>
        </w:rPr>
        <w:t xml:space="preserve">аиболее удобными формулами для расчета показателей успеваемости </w:t>
      </w:r>
      <w:r w:rsidRPr="006204C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37FA5" w:rsidRPr="006204C9">
        <w:rPr>
          <w:rFonts w:ascii="Times New Roman" w:hAnsi="Times New Roman" w:cs="Times New Roman"/>
          <w:sz w:val="24"/>
          <w:szCs w:val="24"/>
        </w:rPr>
        <w:t>использ</w:t>
      </w:r>
      <w:r w:rsidRPr="006204C9">
        <w:rPr>
          <w:rFonts w:ascii="Times New Roman" w:hAnsi="Times New Roman" w:cs="Times New Roman"/>
          <w:sz w:val="24"/>
          <w:szCs w:val="24"/>
        </w:rPr>
        <w:t>уются</w:t>
      </w:r>
      <w:r w:rsidR="00837FA5" w:rsidRPr="006204C9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12DA460A" w14:textId="77777777" w:rsidR="00837FA5" w:rsidRPr="006204C9" w:rsidRDefault="00837FA5" w:rsidP="006204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bCs/>
          <w:sz w:val="24"/>
          <w:szCs w:val="24"/>
          <w:u w:val="single"/>
        </w:rPr>
        <w:t>% качества знаний</w:t>
      </w:r>
      <w:r w:rsidRPr="006204C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204C9">
        <w:rPr>
          <w:rFonts w:ascii="Times New Roman" w:hAnsi="Times New Roman" w:cs="Times New Roman"/>
          <w:sz w:val="24"/>
          <w:szCs w:val="24"/>
        </w:rPr>
        <w:t>(</w:t>
      </w:r>
      <w:r w:rsidRPr="006204C9">
        <w:rPr>
          <w:rFonts w:ascii="Times New Roman" w:hAnsi="Times New Roman" w:cs="Times New Roman"/>
          <w:i/>
          <w:sz w:val="24"/>
          <w:szCs w:val="24"/>
        </w:rPr>
        <w:t>качественная успеваемость</w:t>
      </w:r>
      <w:r w:rsidRPr="006204C9">
        <w:rPr>
          <w:rFonts w:ascii="Times New Roman" w:hAnsi="Times New Roman" w:cs="Times New Roman"/>
          <w:sz w:val="24"/>
          <w:szCs w:val="24"/>
        </w:rPr>
        <w:t xml:space="preserve">) = (кол-во «5» + кол-во «4») х 100% / общее количество </w:t>
      </w:r>
      <w:r w:rsidR="00093C5D" w:rsidRPr="006204C9">
        <w:rPr>
          <w:rFonts w:ascii="Times New Roman" w:hAnsi="Times New Roman" w:cs="Times New Roman"/>
          <w:sz w:val="24"/>
          <w:szCs w:val="24"/>
        </w:rPr>
        <w:t>учащихся</w:t>
      </w:r>
      <w:r w:rsidRPr="006204C9">
        <w:rPr>
          <w:rFonts w:ascii="Times New Roman" w:hAnsi="Times New Roman" w:cs="Times New Roman"/>
          <w:sz w:val="24"/>
          <w:szCs w:val="24"/>
        </w:rPr>
        <w:t>;</w:t>
      </w:r>
    </w:p>
    <w:p w14:paraId="5ABDB33E" w14:textId="6502C57C" w:rsidR="00837FA5" w:rsidRPr="006204C9" w:rsidRDefault="00837FA5" w:rsidP="006204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C9">
        <w:rPr>
          <w:rFonts w:ascii="Times New Roman" w:hAnsi="Times New Roman" w:cs="Times New Roman"/>
          <w:bCs/>
          <w:sz w:val="24"/>
          <w:szCs w:val="24"/>
          <w:u w:val="single"/>
        </w:rPr>
        <w:t>% успеваемости</w:t>
      </w:r>
      <w:r w:rsidRPr="00620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4C9">
        <w:rPr>
          <w:rFonts w:ascii="Times New Roman" w:hAnsi="Times New Roman" w:cs="Times New Roman"/>
          <w:sz w:val="24"/>
          <w:szCs w:val="24"/>
        </w:rPr>
        <w:t>(</w:t>
      </w:r>
      <w:r w:rsidRPr="006204C9">
        <w:rPr>
          <w:rFonts w:ascii="Times New Roman" w:hAnsi="Times New Roman" w:cs="Times New Roman"/>
          <w:i/>
          <w:sz w:val="24"/>
          <w:szCs w:val="24"/>
        </w:rPr>
        <w:t>абсолютная успеваемость</w:t>
      </w:r>
      <w:r w:rsidRPr="006204C9">
        <w:rPr>
          <w:rFonts w:ascii="Times New Roman" w:hAnsi="Times New Roman" w:cs="Times New Roman"/>
          <w:sz w:val="24"/>
          <w:szCs w:val="24"/>
        </w:rPr>
        <w:t xml:space="preserve">) = (кол-во «5» + кол-во «4» + кол-во «3») x 100% / общее количество </w:t>
      </w:r>
      <w:r w:rsidR="00093C5D" w:rsidRPr="006204C9">
        <w:rPr>
          <w:rFonts w:ascii="Times New Roman" w:hAnsi="Times New Roman" w:cs="Times New Roman"/>
          <w:sz w:val="24"/>
          <w:szCs w:val="24"/>
        </w:rPr>
        <w:t>учащихся</w:t>
      </w:r>
      <w:r w:rsidR="008429C6" w:rsidRPr="006204C9">
        <w:rPr>
          <w:rFonts w:ascii="Times New Roman" w:hAnsi="Times New Roman" w:cs="Times New Roman"/>
          <w:sz w:val="24"/>
          <w:szCs w:val="24"/>
        </w:rPr>
        <w:t>.</w:t>
      </w:r>
    </w:p>
    <w:p w14:paraId="3A92388D" w14:textId="77777777" w:rsidR="00837FA5" w:rsidRPr="006204C9" w:rsidRDefault="00837FA5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04C9">
        <w:rPr>
          <w:rFonts w:ascii="Times New Roman" w:hAnsi="Times New Roman" w:cs="Times New Roman"/>
          <w:sz w:val="24"/>
          <w:szCs w:val="24"/>
          <w:u w:val="single"/>
        </w:rPr>
        <w:t xml:space="preserve">Степень обученности </w:t>
      </w:r>
      <w:r w:rsidR="00093C5D" w:rsidRPr="006204C9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Pr="006204C9">
        <w:rPr>
          <w:rFonts w:ascii="Times New Roman" w:hAnsi="Times New Roman" w:cs="Times New Roman"/>
          <w:sz w:val="24"/>
          <w:szCs w:val="24"/>
          <w:u w:val="single"/>
        </w:rPr>
        <w:t xml:space="preserve"> (СО</w:t>
      </w:r>
      <w:r w:rsidR="00093C5D" w:rsidRPr="006204C9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6204C9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21D03192" w14:textId="2A8A65FB" w:rsidR="00837FA5" w:rsidRPr="006204C9" w:rsidRDefault="00837FA5" w:rsidP="0062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sz w:val="24"/>
          <w:szCs w:val="24"/>
        </w:rPr>
        <w:t>СО</w:t>
      </w:r>
      <w:r w:rsidR="00093C5D" w:rsidRPr="006204C9">
        <w:rPr>
          <w:rFonts w:ascii="Times New Roman" w:hAnsi="Times New Roman" w:cs="Times New Roman"/>
          <w:sz w:val="24"/>
          <w:szCs w:val="24"/>
        </w:rPr>
        <w:t>У</w:t>
      </w:r>
      <w:r w:rsidRPr="006204C9">
        <w:rPr>
          <w:rFonts w:ascii="Times New Roman" w:hAnsi="Times New Roman" w:cs="Times New Roman"/>
          <w:sz w:val="24"/>
          <w:szCs w:val="24"/>
        </w:rPr>
        <w:t>=</w:t>
      </w:r>
      <w:r w:rsidR="00093C5D" w:rsidRPr="006204C9">
        <w:rPr>
          <w:rFonts w:ascii="Times New Roman" w:hAnsi="Times New Roman" w:cs="Times New Roman"/>
          <w:sz w:val="24"/>
          <w:szCs w:val="24"/>
        </w:rPr>
        <w:t xml:space="preserve"> </w:t>
      </w:r>
      <w:r w:rsidRPr="006204C9">
        <w:rPr>
          <w:rFonts w:ascii="Times New Roman" w:hAnsi="Times New Roman" w:cs="Times New Roman"/>
          <w:sz w:val="24"/>
          <w:szCs w:val="24"/>
        </w:rPr>
        <w:t>(кол-во «5» х 1 + кол-во «4» х 0,64 + кол-во «3» х 0,36 + кол-во «2» х 0,16) / количество студентов, которые выполняли работу, и умножить на 100%. Итог следующий: результат выше 64% – высокий уровень, от 36 % до 64% – средний уровень,</w:t>
      </w:r>
      <w:r w:rsidR="008429C6" w:rsidRPr="006204C9">
        <w:rPr>
          <w:rFonts w:ascii="Times New Roman" w:hAnsi="Times New Roman" w:cs="Times New Roman"/>
          <w:sz w:val="24"/>
          <w:szCs w:val="24"/>
        </w:rPr>
        <w:t xml:space="preserve"> </w:t>
      </w:r>
      <w:r w:rsidRPr="006204C9">
        <w:rPr>
          <w:rFonts w:ascii="Times New Roman" w:hAnsi="Times New Roman" w:cs="Times New Roman"/>
          <w:sz w:val="24"/>
          <w:szCs w:val="24"/>
        </w:rPr>
        <w:t>ниже 36 % – низкий уровень.</w:t>
      </w:r>
    </w:p>
    <w:p w14:paraId="4B0A65A3" w14:textId="77777777" w:rsidR="00837FA5" w:rsidRPr="006204C9" w:rsidRDefault="00837FA5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sz w:val="24"/>
          <w:szCs w:val="24"/>
        </w:rPr>
        <w:t xml:space="preserve">Степень обученности дает возможность </w:t>
      </w:r>
      <w:r w:rsidR="00F411DF" w:rsidRPr="006204C9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6204C9">
        <w:rPr>
          <w:rFonts w:ascii="Times New Roman" w:hAnsi="Times New Roman" w:cs="Times New Roman"/>
          <w:sz w:val="24"/>
          <w:szCs w:val="24"/>
        </w:rPr>
        <w:t xml:space="preserve">увидеть продвижение </w:t>
      </w:r>
      <w:r w:rsidR="00F411DF" w:rsidRPr="006204C9">
        <w:rPr>
          <w:rFonts w:ascii="Times New Roman" w:hAnsi="Times New Roman" w:cs="Times New Roman"/>
          <w:sz w:val="24"/>
          <w:szCs w:val="24"/>
        </w:rPr>
        <w:t>ученика, а заместителю директора по УВР – продвижение всего класса</w:t>
      </w:r>
      <w:r w:rsidR="003B01C0" w:rsidRPr="006204C9">
        <w:rPr>
          <w:rFonts w:ascii="Times New Roman" w:hAnsi="Times New Roman" w:cs="Times New Roman"/>
          <w:sz w:val="24"/>
          <w:szCs w:val="24"/>
        </w:rPr>
        <w:t xml:space="preserve"> (</w:t>
      </w:r>
      <w:r w:rsidR="003B01C0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классов)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освоении знаний по любому предмету, который стоит на контроле по </w:t>
      </w:r>
      <w:r w:rsidR="00F411DF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полугодиям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, по годам, по темам</w:t>
      </w:r>
      <w:r w:rsidR="00F411DF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E9EF83" w14:textId="77777777" w:rsidR="00F74425" w:rsidRPr="006204C9" w:rsidRDefault="0069126B" w:rsidP="006204C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Мониторинг результатов успеваемости учащихся</w:t>
      </w:r>
    </w:p>
    <w:p w14:paraId="71965180" w14:textId="77777777" w:rsidR="00F74425" w:rsidRPr="006204C9" w:rsidRDefault="0069126B" w:rsidP="006204C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протяжении </w:t>
      </w:r>
      <w:r w:rsidR="00F74425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3х</w:t>
      </w: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лет (</w:t>
      </w:r>
      <w:r w:rsidR="00F74425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74425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классы</w:t>
      </w: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2EC17E55" w14:textId="77777777" w:rsidR="0069126B" w:rsidRPr="006204C9" w:rsidRDefault="0069126B" w:rsidP="006204C9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1</w:t>
      </w:r>
    </w:p>
    <w:tbl>
      <w:tblPr>
        <w:tblStyle w:val="a3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709"/>
        <w:gridCol w:w="708"/>
        <w:gridCol w:w="709"/>
        <w:gridCol w:w="709"/>
        <w:gridCol w:w="1701"/>
        <w:gridCol w:w="1134"/>
        <w:gridCol w:w="787"/>
      </w:tblGrid>
      <w:tr w:rsidR="00F74425" w:rsidRPr="006204C9" w14:paraId="0CF385BC" w14:textId="77777777" w:rsidTr="008429C6">
        <w:tc>
          <w:tcPr>
            <w:tcW w:w="1702" w:type="dxa"/>
            <w:vMerge w:val="restart"/>
            <w:vAlign w:val="center"/>
          </w:tcPr>
          <w:p w14:paraId="50184CD5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vMerge w:val="restart"/>
            <w:vAlign w:val="center"/>
          </w:tcPr>
          <w:p w14:paraId="4F486BEF" w14:textId="3AB76860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К-во</w:t>
            </w:r>
          </w:p>
          <w:p w14:paraId="28618086" w14:textId="292BF402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544" w:type="dxa"/>
            <w:gridSpan w:val="5"/>
          </w:tcPr>
          <w:p w14:paraId="3F8C6035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1701" w:type="dxa"/>
            <w:vMerge w:val="restart"/>
            <w:vAlign w:val="center"/>
          </w:tcPr>
          <w:p w14:paraId="0753AEB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vMerge w:val="restart"/>
            <w:vAlign w:val="center"/>
          </w:tcPr>
          <w:p w14:paraId="3061832F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27F27579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</w:tc>
        <w:tc>
          <w:tcPr>
            <w:tcW w:w="787" w:type="dxa"/>
            <w:vMerge w:val="restart"/>
            <w:vAlign w:val="center"/>
          </w:tcPr>
          <w:p w14:paraId="1B915CCE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2A2070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СОУ</w:t>
            </w:r>
          </w:p>
        </w:tc>
      </w:tr>
      <w:tr w:rsidR="00F74425" w:rsidRPr="006204C9" w14:paraId="43956DE9" w14:textId="77777777" w:rsidTr="00196E66">
        <w:tc>
          <w:tcPr>
            <w:tcW w:w="1702" w:type="dxa"/>
            <w:vMerge/>
          </w:tcPr>
          <w:p w14:paraId="755E4500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8A0AAF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8B4D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2CCD7637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14:paraId="613CEFF9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14:paraId="79CF150C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14:paraId="1867554A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1701" w:type="dxa"/>
            <w:vMerge/>
          </w:tcPr>
          <w:p w14:paraId="4F3FA8F6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41BE3B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14:paraId="6D2BC79B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25" w:rsidRPr="006204C9" w14:paraId="471BD958" w14:textId="77777777" w:rsidTr="00196E66">
        <w:tc>
          <w:tcPr>
            <w:tcW w:w="1702" w:type="dxa"/>
          </w:tcPr>
          <w:p w14:paraId="56A64D00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992" w:type="dxa"/>
          </w:tcPr>
          <w:p w14:paraId="44E4CC2C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97F4A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5026B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0A6FC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6E1163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9DC75F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6817E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2B3E2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14:paraId="314BE1A2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25" w:rsidRPr="006204C9" w14:paraId="29406E6C" w14:textId="77777777" w:rsidTr="00196E66">
        <w:tc>
          <w:tcPr>
            <w:tcW w:w="1702" w:type="dxa"/>
          </w:tcPr>
          <w:p w14:paraId="126DE87A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992" w:type="dxa"/>
          </w:tcPr>
          <w:p w14:paraId="1D7C4C3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83AC4C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5B7CE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19054B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CF593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5CE62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B7878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9589B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14:paraId="40F8F0F3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25" w:rsidRPr="006204C9" w14:paraId="5CDDA8F1" w14:textId="77777777" w:rsidTr="00196E66">
        <w:tc>
          <w:tcPr>
            <w:tcW w:w="1702" w:type="dxa"/>
          </w:tcPr>
          <w:p w14:paraId="27D8FE67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992" w:type="dxa"/>
          </w:tcPr>
          <w:p w14:paraId="4AA46EBD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920C7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AB3D26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559FE3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3B370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679FC9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9C288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88D16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14:paraId="3A2948E1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49B25A" w14:textId="77777777" w:rsidR="00F05CA8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Мониторинг</w:t>
      </w:r>
      <w:r w:rsidR="00F05CA8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</w:t>
      </w:r>
      <w:r w:rsidR="00196E66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ое</w:t>
      </w:r>
      <w:r w:rsidR="00F05CA8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96E66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отслеживание</w:t>
      </w:r>
      <w:r w:rsidR="00F05CA8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качественных показателей учащихся</w:t>
      </w:r>
    </w:p>
    <w:p w14:paraId="684BEE79" w14:textId="0C2912D8" w:rsidR="0069126B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отдельным </w:t>
      </w:r>
      <w:r w:rsidR="00F05CA8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предметам</w:t>
      </w:r>
    </w:p>
    <w:p w14:paraId="4408989C" w14:textId="77777777" w:rsidR="0069126B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2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2022"/>
        <w:gridCol w:w="2514"/>
        <w:gridCol w:w="2268"/>
      </w:tblGrid>
      <w:tr w:rsidR="00F74425" w:rsidRPr="006204C9" w14:paraId="30529768" w14:textId="77777777" w:rsidTr="00F05CA8">
        <w:tc>
          <w:tcPr>
            <w:tcW w:w="2978" w:type="dxa"/>
            <w:vAlign w:val="center"/>
          </w:tcPr>
          <w:p w14:paraId="18D36DCB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22" w:type="dxa"/>
            <w:vAlign w:val="center"/>
          </w:tcPr>
          <w:p w14:paraId="0227C56A" w14:textId="77777777" w:rsidR="00F74425" w:rsidRPr="006204C9" w:rsidRDefault="00553803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2021 -2022</w:t>
            </w:r>
          </w:p>
        </w:tc>
        <w:tc>
          <w:tcPr>
            <w:tcW w:w="2514" w:type="dxa"/>
            <w:vAlign w:val="center"/>
          </w:tcPr>
          <w:p w14:paraId="4ACD1D9E" w14:textId="77777777" w:rsidR="00F74425" w:rsidRPr="006204C9" w:rsidRDefault="00553803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2268" w:type="dxa"/>
            <w:vAlign w:val="center"/>
          </w:tcPr>
          <w:p w14:paraId="39F61363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</w:tr>
      <w:tr w:rsidR="00F74425" w:rsidRPr="006204C9" w14:paraId="400D5ADC" w14:textId="77777777" w:rsidTr="00F05CA8">
        <w:tc>
          <w:tcPr>
            <w:tcW w:w="2978" w:type="dxa"/>
            <w:vAlign w:val="center"/>
          </w:tcPr>
          <w:p w14:paraId="6B872D79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22" w:type="dxa"/>
            <w:vAlign w:val="center"/>
          </w:tcPr>
          <w:p w14:paraId="3BE859BE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2514" w:type="dxa"/>
            <w:vAlign w:val="center"/>
          </w:tcPr>
          <w:p w14:paraId="5BC79F52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2268" w:type="dxa"/>
            <w:vAlign w:val="center"/>
          </w:tcPr>
          <w:p w14:paraId="1437E9B4" w14:textId="77777777" w:rsidR="00F74425" w:rsidRPr="006204C9" w:rsidRDefault="00F74425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F74425" w:rsidRPr="006204C9" w14:paraId="64A32460" w14:textId="77777777" w:rsidTr="00F05CA8">
        <w:tc>
          <w:tcPr>
            <w:tcW w:w="2978" w:type="dxa"/>
            <w:vAlign w:val="center"/>
          </w:tcPr>
          <w:p w14:paraId="5B6373CD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22" w:type="dxa"/>
            <w:vAlign w:val="center"/>
          </w:tcPr>
          <w:p w14:paraId="115E5D10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2514" w:type="dxa"/>
            <w:vAlign w:val="center"/>
          </w:tcPr>
          <w:p w14:paraId="6C24DD44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2268" w:type="dxa"/>
            <w:vAlign w:val="center"/>
          </w:tcPr>
          <w:p w14:paraId="5D496B38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</w:tr>
      <w:tr w:rsidR="00F74425" w:rsidRPr="006204C9" w14:paraId="3D179489" w14:textId="77777777" w:rsidTr="00F05CA8">
        <w:tc>
          <w:tcPr>
            <w:tcW w:w="2978" w:type="dxa"/>
            <w:vAlign w:val="center"/>
          </w:tcPr>
          <w:p w14:paraId="61B75954" w14:textId="77777777" w:rsidR="00F74425" w:rsidRPr="006204C9" w:rsidRDefault="00F74425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022" w:type="dxa"/>
            <w:vAlign w:val="center"/>
          </w:tcPr>
          <w:p w14:paraId="51EADF47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2514" w:type="dxa"/>
            <w:vAlign w:val="center"/>
          </w:tcPr>
          <w:p w14:paraId="3A8498FC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2268" w:type="dxa"/>
            <w:vAlign w:val="center"/>
          </w:tcPr>
          <w:p w14:paraId="0BEDCE7F" w14:textId="77777777" w:rsidR="00F74425" w:rsidRPr="006204C9" w:rsidRDefault="00F05CA8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</w:tr>
    </w:tbl>
    <w:p w14:paraId="4CAA20AA" w14:textId="163CAEFF" w:rsidR="00196E66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Сравнительный анализ результатов успеваемости</w:t>
      </w:r>
      <w:r w:rsidR="00196E66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(качества)</w:t>
      </w:r>
    </w:p>
    <w:p w14:paraId="35B3EBE1" w14:textId="1F136DF6" w:rsidR="0069126B" w:rsidRPr="006204C9" w:rsidRDefault="00196E66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69126B"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чащихся</w:t>
      </w: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2-4х классов в течении года</w:t>
      </w:r>
    </w:p>
    <w:p w14:paraId="526CF393" w14:textId="77777777" w:rsidR="0069126B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3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10"/>
        <w:gridCol w:w="623"/>
        <w:gridCol w:w="623"/>
        <w:gridCol w:w="622"/>
        <w:gridCol w:w="622"/>
        <w:gridCol w:w="622"/>
        <w:gridCol w:w="623"/>
        <w:gridCol w:w="631"/>
        <w:gridCol w:w="621"/>
        <w:gridCol w:w="621"/>
        <w:gridCol w:w="621"/>
        <w:gridCol w:w="621"/>
        <w:gridCol w:w="621"/>
        <w:gridCol w:w="622"/>
        <w:gridCol w:w="631"/>
      </w:tblGrid>
      <w:tr w:rsidR="004C3182" w:rsidRPr="006204C9" w14:paraId="6410CCE0" w14:textId="77777777" w:rsidTr="004C3182">
        <w:tc>
          <w:tcPr>
            <w:tcW w:w="910" w:type="dxa"/>
            <w:vMerge w:val="restart"/>
          </w:tcPr>
          <w:p w14:paraId="38C92A4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  <w:p w14:paraId="186740B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/к-во</w:t>
            </w:r>
          </w:p>
        </w:tc>
        <w:tc>
          <w:tcPr>
            <w:tcW w:w="4366" w:type="dxa"/>
            <w:gridSpan w:val="7"/>
          </w:tcPr>
          <w:p w14:paraId="4C2A169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начало года (стартовое начало)</w:t>
            </w:r>
          </w:p>
        </w:tc>
        <w:tc>
          <w:tcPr>
            <w:tcW w:w="4358" w:type="dxa"/>
            <w:gridSpan w:val="7"/>
          </w:tcPr>
          <w:p w14:paraId="05B1EA4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 полугодие </w:t>
            </w:r>
          </w:p>
          <w:p w14:paraId="1575D24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(ІІ полугодие/конец года)</w:t>
            </w:r>
          </w:p>
        </w:tc>
      </w:tr>
      <w:tr w:rsidR="004C3182" w:rsidRPr="006204C9" w14:paraId="02C0BA79" w14:textId="77777777" w:rsidTr="009E0397">
        <w:tc>
          <w:tcPr>
            <w:tcW w:w="910" w:type="dxa"/>
            <w:vMerge/>
          </w:tcPr>
          <w:p w14:paraId="73909A7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gridSpan w:val="5"/>
          </w:tcPr>
          <w:p w14:paraId="0D82D96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623" w:type="dxa"/>
            <w:vMerge w:val="restart"/>
          </w:tcPr>
          <w:p w14:paraId="6FDBA00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631" w:type="dxa"/>
            <w:vMerge w:val="restart"/>
          </w:tcPr>
          <w:p w14:paraId="57973BA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5" w:type="dxa"/>
            <w:gridSpan w:val="5"/>
          </w:tcPr>
          <w:p w14:paraId="5FD8737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622" w:type="dxa"/>
            <w:vMerge w:val="restart"/>
          </w:tcPr>
          <w:p w14:paraId="0DD2C1D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631" w:type="dxa"/>
            <w:vMerge w:val="restart"/>
          </w:tcPr>
          <w:p w14:paraId="69627F7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C3182" w:rsidRPr="006204C9" w14:paraId="7973F21C" w14:textId="77777777" w:rsidTr="004C3182">
        <w:tc>
          <w:tcPr>
            <w:tcW w:w="910" w:type="dxa"/>
            <w:vMerge/>
          </w:tcPr>
          <w:p w14:paraId="36BE56F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F1A7B7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14:paraId="75FECD1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22" w:type="dxa"/>
            <w:vAlign w:val="center"/>
          </w:tcPr>
          <w:p w14:paraId="4B0E847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22" w:type="dxa"/>
            <w:vAlign w:val="center"/>
          </w:tcPr>
          <w:p w14:paraId="06FC50A7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22" w:type="dxa"/>
          </w:tcPr>
          <w:p w14:paraId="18AEC97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23" w:type="dxa"/>
            <w:vMerge/>
          </w:tcPr>
          <w:p w14:paraId="0473E04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14:paraId="6C6FDBE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14:paraId="1A54448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621" w:type="dxa"/>
          </w:tcPr>
          <w:p w14:paraId="2DD4A7A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21" w:type="dxa"/>
          </w:tcPr>
          <w:p w14:paraId="5230CAF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21" w:type="dxa"/>
            <w:vAlign w:val="center"/>
          </w:tcPr>
          <w:p w14:paraId="34E77E5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21" w:type="dxa"/>
          </w:tcPr>
          <w:p w14:paraId="2FE7695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22" w:type="dxa"/>
            <w:vMerge/>
          </w:tcPr>
          <w:p w14:paraId="5BC0E0E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14:paraId="1180136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C3182" w:rsidRPr="006204C9" w14:paraId="391771DE" w14:textId="77777777" w:rsidTr="004C3182">
        <w:tc>
          <w:tcPr>
            <w:tcW w:w="910" w:type="dxa"/>
          </w:tcPr>
          <w:p w14:paraId="701C0AC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623" w:type="dxa"/>
          </w:tcPr>
          <w:p w14:paraId="7ED5DEE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dxa"/>
          </w:tcPr>
          <w:p w14:paraId="6DD6800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58FA09C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0B55AF3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712EE8D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dxa"/>
          </w:tcPr>
          <w:p w14:paraId="2FA6FAC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</w:tcPr>
          <w:p w14:paraId="33EFCEE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11E1649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EDD95B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65C4FCD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5124DE3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E6E6FA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3DBD201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</w:tcPr>
          <w:p w14:paraId="1B842F4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C3182" w:rsidRPr="006204C9" w14:paraId="6694B95B" w14:textId="77777777" w:rsidTr="004C3182">
        <w:tc>
          <w:tcPr>
            <w:tcW w:w="910" w:type="dxa"/>
          </w:tcPr>
          <w:p w14:paraId="537823C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2Б</w:t>
            </w:r>
          </w:p>
        </w:tc>
        <w:tc>
          <w:tcPr>
            <w:tcW w:w="623" w:type="dxa"/>
          </w:tcPr>
          <w:p w14:paraId="43011967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1C38604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39D2782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5A5873B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0E5D185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247C878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868BE9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56420D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2D4D83B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11C3F87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26201BB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8D4FD1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5DFD8C7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6302341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69C77B7E" w14:textId="77777777" w:rsidTr="004C3182">
        <w:tc>
          <w:tcPr>
            <w:tcW w:w="910" w:type="dxa"/>
          </w:tcPr>
          <w:p w14:paraId="7297CCF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23" w:type="dxa"/>
          </w:tcPr>
          <w:p w14:paraId="449E478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072B5B1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25515E2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3D96339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645385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689016D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7AC8DB6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696833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735C69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510DD0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2FD5D7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CF88AD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25F2E1F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71D3EA1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39113E2A" w14:textId="77777777" w:rsidTr="004C3182">
        <w:tc>
          <w:tcPr>
            <w:tcW w:w="910" w:type="dxa"/>
          </w:tcPr>
          <w:p w14:paraId="24D9919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3А</w:t>
            </w:r>
          </w:p>
        </w:tc>
        <w:tc>
          <w:tcPr>
            <w:tcW w:w="623" w:type="dxa"/>
          </w:tcPr>
          <w:p w14:paraId="49B2977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6369424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5820E21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008EFBC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085CDBB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6D6551E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6303AAC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1EBC4C3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8C4E0B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73ED237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6B778B4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6426782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32DC893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18A133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4C27A22A" w14:textId="77777777" w:rsidTr="004C3182">
        <w:tc>
          <w:tcPr>
            <w:tcW w:w="910" w:type="dxa"/>
          </w:tcPr>
          <w:p w14:paraId="658AA8C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3Б</w:t>
            </w:r>
          </w:p>
        </w:tc>
        <w:tc>
          <w:tcPr>
            <w:tcW w:w="623" w:type="dxa"/>
          </w:tcPr>
          <w:p w14:paraId="137993C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3A2685E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72EB64C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B86F8A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3FE9D0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29DBC8E7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6FB6FCD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A0EA36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7E9FF52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98C6BE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7B14404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2F2C8F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713CE2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DD8404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6A97945C" w14:textId="77777777" w:rsidTr="004C3182">
        <w:tc>
          <w:tcPr>
            <w:tcW w:w="910" w:type="dxa"/>
          </w:tcPr>
          <w:p w14:paraId="2784F71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23" w:type="dxa"/>
          </w:tcPr>
          <w:p w14:paraId="3307A19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46CF0A3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0FC7396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68F19CA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812842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1964F12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0848AA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7C93EC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E7A450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3B6736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977400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7EDFB95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67D6EB7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3B1332F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00341798" w14:textId="77777777" w:rsidTr="004C3182">
        <w:tc>
          <w:tcPr>
            <w:tcW w:w="910" w:type="dxa"/>
          </w:tcPr>
          <w:p w14:paraId="54236AB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4А</w:t>
            </w:r>
          </w:p>
        </w:tc>
        <w:tc>
          <w:tcPr>
            <w:tcW w:w="623" w:type="dxa"/>
          </w:tcPr>
          <w:p w14:paraId="6DC1810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33811E7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7B7A014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291243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652831C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520A24D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6A34108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6A6A6B9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FADB52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160B6F57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FBB0BB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5BE0EC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774AB0B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0769C84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573A454E" w14:textId="77777777" w:rsidTr="004C3182">
        <w:tc>
          <w:tcPr>
            <w:tcW w:w="910" w:type="dxa"/>
          </w:tcPr>
          <w:p w14:paraId="6979DB9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4Б</w:t>
            </w:r>
          </w:p>
        </w:tc>
        <w:tc>
          <w:tcPr>
            <w:tcW w:w="623" w:type="dxa"/>
          </w:tcPr>
          <w:p w14:paraId="02EAF52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0ACA7B6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4EC1F4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1785B2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14E6BA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7884E4E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1D4E0F5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6B04B7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44BBE3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28CC2CD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BE172E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300C06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5EE1549A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0577927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2D487550" w14:textId="77777777" w:rsidTr="004C3182">
        <w:tc>
          <w:tcPr>
            <w:tcW w:w="910" w:type="dxa"/>
          </w:tcPr>
          <w:p w14:paraId="7181A10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23" w:type="dxa"/>
          </w:tcPr>
          <w:p w14:paraId="150B14E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652EDFA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5247DB4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29B4B83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50C0C5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0A434BB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2BB7B19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7D6E57F4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D311EB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3074C5C6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AD40E9B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4410357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4D29C87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56FC6F5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56F83B6E" w14:textId="77777777" w:rsidTr="004C3182">
        <w:tc>
          <w:tcPr>
            <w:tcW w:w="910" w:type="dxa"/>
          </w:tcPr>
          <w:p w14:paraId="4FC9389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623" w:type="dxa"/>
          </w:tcPr>
          <w:p w14:paraId="758C80A5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2A3035F3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1692766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0BD63AE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349F24DC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5855DD71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711D29D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6DC001F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40FD4A0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00EB5A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5F5CAFB2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14:paraId="01CD378E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14:paraId="38D8E7AD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14:paraId="743CAE50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182" w:rsidRPr="006204C9" w14:paraId="64451758" w14:textId="77777777" w:rsidTr="00D6780F">
        <w:tc>
          <w:tcPr>
            <w:tcW w:w="9634" w:type="dxa"/>
            <w:gridSpan w:val="15"/>
          </w:tcPr>
          <w:p w14:paraId="0C0CDB48" w14:textId="77777777" w:rsidR="004C3182" w:rsidRPr="006204C9" w:rsidRDefault="004C3182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% качества (успеваемости) повысился (снизился) на – %</w:t>
            </w:r>
          </w:p>
        </w:tc>
      </w:tr>
    </w:tbl>
    <w:p w14:paraId="499D8208" w14:textId="37A19538" w:rsidR="00196E66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4C9">
        <w:rPr>
          <w:rFonts w:ascii="Times New Roman" w:hAnsi="Times New Roman" w:cs="Times New Roman"/>
          <w:i/>
          <w:sz w:val="24"/>
          <w:szCs w:val="24"/>
        </w:rPr>
        <w:t xml:space="preserve">Мониторинг качественных показателей </w:t>
      </w:r>
      <w:r w:rsidR="00196E66" w:rsidRPr="006204C9">
        <w:rPr>
          <w:rFonts w:ascii="Times New Roman" w:hAnsi="Times New Roman" w:cs="Times New Roman"/>
          <w:i/>
          <w:sz w:val="24"/>
          <w:szCs w:val="24"/>
        </w:rPr>
        <w:t>успеваемости учащихся</w:t>
      </w:r>
    </w:p>
    <w:p w14:paraId="3A92386F" w14:textId="77777777" w:rsidR="0069126B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4C9">
        <w:rPr>
          <w:rFonts w:ascii="Times New Roman" w:hAnsi="Times New Roman" w:cs="Times New Roman"/>
          <w:i/>
          <w:sz w:val="24"/>
          <w:szCs w:val="24"/>
        </w:rPr>
        <w:t xml:space="preserve">по отдельным </w:t>
      </w:r>
      <w:r w:rsidR="00196E66" w:rsidRPr="006204C9">
        <w:rPr>
          <w:rFonts w:ascii="Times New Roman" w:hAnsi="Times New Roman" w:cs="Times New Roman"/>
          <w:i/>
          <w:sz w:val="24"/>
          <w:szCs w:val="24"/>
        </w:rPr>
        <w:t>предметам</w:t>
      </w:r>
      <w:r w:rsidRPr="006204C9">
        <w:rPr>
          <w:rFonts w:ascii="Times New Roman" w:hAnsi="Times New Roman" w:cs="Times New Roman"/>
          <w:i/>
          <w:sz w:val="24"/>
          <w:szCs w:val="24"/>
        </w:rPr>
        <w:t xml:space="preserve"> (в %)</w:t>
      </w:r>
    </w:p>
    <w:p w14:paraId="168BD7C3" w14:textId="77777777" w:rsidR="0069126B" w:rsidRPr="006204C9" w:rsidRDefault="0069126B" w:rsidP="006204C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4C9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2212"/>
        <w:gridCol w:w="1243"/>
        <w:gridCol w:w="1193"/>
        <w:gridCol w:w="1505"/>
        <w:gridCol w:w="1222"/>
        <w:gridCol w:w="1266"/>
      </w:tblGrid>
      <w:tr w:rsidR="0069126B" w:rsidRPr="006204C9" w14:paraId="0D830B60" w14:textId="77777777" w:rsidTr="00212DC8">
        <w:tc>
          <w:tcPr>
            <w:tcW w:w="993" w:type="dxa"/>
            <w:vAlign w:val="center"/>
          </w:tcPr>
          <w:p w14:paraId="0DE11ABA" w14:textId="77777777" w:rsidR="0069126B" w:rsidRPr="006204C9" w:rsidRDefault="00212DC8" w:rsidP="00620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2" w:type="dxa"/>
            <w:vAlign w:val="center"/>
          </w:tcPr>
          <w:p w14:paraId="0FCAFE9B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43" w:type="dxa"/>
            <w:vAlign w:val="center"/>
          </w:tcPr>
          <w:p w14:paraId="79963A26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341CCB4" w14:textId="77777777" w:rsidR="0069126B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93" w:type="dxa"/>
            <w:vAlign w:val="center"/>
          </w:tcPr>
          <w:p w14:paraId="5E56C378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5" w:type="dxa"/>
            <w:vAlign w:val="center"/>
          </w:tcPr>
          <w:p w14:paraId="4195C7A2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2" w:type="dxa"/>
            <w:vAlign w:val="center"/>
          </w:tcPr>
          <w:p w14:paraId="2A18610D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6" w:type="dxa"/>
            <w:vAlign w:val="center"/>
          </w:tcPr>
          <w:p w14:paraId="04500957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9126B" w:rsidRPr="006204C9" w14:paraId="50E35D78" w14:textId="77777777" w:rsidTr="00212DC8">
        <w:tc>
          <w:tcPr>
            <w:tcW w:w="993" w:type="dxa"/>
            <w:vMerge w:val="restart"/>
            <w:vAlign w:val="center"/>
          </w:tcPr>
          <w:p w14:paraId="77582143" w14:textId="77777777" w:rsidR="0069126B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12" w:type="dxa"/>
            <w:vAlign w:val="center"/>
          </w:tcPr>
          <w:p w14:paraId="0B00FACF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12DC8" w:rsidRPr="006204C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43" w:type="dxa"/>
            <w:vAlign w:val="center"/>
          </w:tcPr>
          <w:p w14:paraId="3FA2873B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592AA678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05" w:type="dxa"/>
            <w:vAlign w:val="center"/>
          </w:tcPr>
          <w:p w14:paraId="544120BC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22" w:type="dxa"/>
            <w:vAlign w:val="center"/>
          </w:tcPr>
          <w:p w14:paraId="6191AFA6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66" w:type="dxa"/>
            <w:vAlign w:val="center"/>
          </w:tcPr>
          <w:p w14:paraId="2D0C6DF7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A6725F" w:rsidRPr="006204C9" w14:paraId="3E54CFF9" w14:textId="77777777" w:rsidTr="00212DC8">
        <w:tc>
          <w:tcPr>
            <w:tcW w:w="993" w:type="dxa"/>
            <w:vMerge/>
            <w:vAlign w:val="center"/>
          </w:tcPr>
          <w:p w14:paraId="3D859C09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49BFDE22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43" w:type="dxa"/>
            <w:vAlign w:val="center"/>
          </w:tcPr>
          <w:p w14:paraId="60B9A886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D830547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05" w:type="dxa"/>
            <w:vAlign w:val="center"/>
          </w:tcPr>
          <w:p w14:paraId="366E6483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22" w:type="dxa"/>
            <w:vAlign w:val="center"/>
          </w:tcPr>
          <w:p w14:paraId="4412C8C3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66" w:type="dxa"/>
            <w:vAlign w:val="center"/>
          </w:tcPr>
          <w:p w14:paraId="1FACAC25" w14:textId="77777777" w:rsidR="00A6725F" w:rsidRPr="006204C9" w:rsidRDefault="00A6725F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69126B" w:rsidRPr="006204C9" w14:paraId="57A2FEFB" w14:textId="77777777" w:rsidTr="00212DC8">
        <w:tc>
          <w:tcPr>
            <w:tcW w:w="993" w:type="dxa"/>
            <w:vMerge/>
            <w:vAlign w:val="center"/>
          </w:tcPr>
          <w:p w14:paraId="56BB56B4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6BFA09A9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="00212DC8" w:rsidRPr="006204C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A6725F" w:rsidRPr="006204C9">
              <w:rPr>
                <w:rFonts w:ascii="Times New Roman" w:hAnsi="Times New Roman" w:cs="Times New Roman"/>
                <w:sz w:val="24"/>
                <w:szCs w:val="24"/>
              </w:rPr>
              <w:t xml:space="preserve"> (конец года)</w:t>
            </w:r>
          </w:p>
        </w:tc>
        <w:tc>
          <w:tcPr>
            <w:tcW w:w="1243" w:type="dxa"/>
            <w:vAlign w:val="center"/>
          </w:tcPr>
          <w:p w14:paraId="7251832A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3C21DC51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05" w:type="dxa"/>
            <w:vAlign w:val="center"/>
          </w:tcPr>
          <w:p w14:paraId="7A0DE537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22" w:type="dxa"/>
            <w:vAlign w:val="center"/>
          </w:tcPr>
          <w:p w14:paraId="021F6E5D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66" w:type="dxa"/>
            <w:vAlign w:val="center"/>
          </w:tcPr>
          <w:p w14:paraId="0AD9912C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9126B" w:rsidRPr="006204C9" w14:paraId="35EEA599" w14:textId="77777777" w:rsidTr="00212DC8">
        <w:tc>
          <w:tcPr>
            <w:tcW w:w="3205" w:type="dxa"/>
            <w:gridSpan w:val="2"/>
            <w:vAlign w:val="center"/>
          </w:tcPr>
          <w:p w14:paraId="231CC449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Разница в показателях:</w:t>
            </w:r>
          </w:p>
        </w:tc>
        <w:tc>
          <w:tcPr>
            <w:tcW w:w="1243" w:type="dxa"/>
            <w:vAlign w:val="center"/>
          </w:tcPr>
          <w:p w14:paraId="21A2D84C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7F50A2CA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  <w:tc>
          <w:tcPr>
            <w:tcW w:w="1505" w:type="dxa"/>
            <w:vAlign w:val="center"/>
          </w:tcPr>
          <w:p w14:paraId="53820EA7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+ 8%</w:t>
            </w:r>
          </w:p>
        </w:tc>
        <w:tc>
          <w:tcPr>
            <w:tcW w:w="1222" w:type="dxa"/>
            <w:vAlign w:val="center"/>
          </w:tcPr>
          <w:p w14:paraId="3F78EC78" w14:textId="77777777" w:rsidR="0069126B" w:rsidRPr="006204C9" w:rsidRDefault="0069126B" w:rsidP="006204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  <w:tc>
          <w:tcPr>
            <w:tcW w:w="1266" w:type="dxa"/>
            <w:vAlign w:val="center"/>
          </w:tcPr>
          <w:p w14:paraId="1D147C3B" w14:textId="77777777" w:rsidR="0069126B" w:rsidRPr="006204C9" w:rsidRDefault="0069126B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</w:tbl>
    <w:p w14:paraId="1F53A0F9" w14:textId="77777777" w:rsidR="00FA25D4" w:rsidRPr="006204C9" w:rsidRDefault="00B23D1A" w:rsidP="006204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при соблюдении алгоритма процесса отслеживания учебных достижений обучающихся, мониторинг, проводимый на протяжении определенного периода наблюдения и с использованием постоянных критериев, даёт стабильную и более объективную информацию о состоянии учебно-воспитательного процесса, позволяет учителю</w:t>
      </w:r>
      <w:r w:rsidR="00270852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самоконтроль за своей педагогической деятельностью</w:t>
      </w:r>
      <w:r w:rsidR="00704888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своевременно реагировать на все спады и подъёмы</w:t>
      </w:r>
      <w:r w:rsidR="00704888"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вносить необходимые коррективы, делая, таким образом, саму работу личностно значимой, а процесс обучения не только отслеженным, но и целенаправленным.</w:t>
      </w:r>
    </w:p>
    <w:p w14:paraId="66532162" w14:textId="77777777" w:rsidR="00B23D1A" w:rsidRPr="006204C9" w:rsidRDefault="00B23D1A" w:rsidP="006204C9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</w:pPr>
      <w:r w:rsidRPr="006204C9">
        <w:t>Мониторинг помогает путем анализа свести всю информацию в одно целое, обобщить ее и получить общую картину по качеству знаний каждого обучающегося или класса в целом. Поэтому, мониторинг необходим для построения управляемого образовательного процесса, дальнейшего совершенствования деятельности учителей и администрации школы по улучшению качества образования.</w:t>
      </w:r>
    </w:p>
    <w:p w14:paraId="1E349DE5" w14:textId="029B6B75" w:rsidR="00E637C3" w:rsidRPr="006204C9" w:rsidRDefault="00AA3AA6" w:rsidP="006204C9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</w:rPr>
      </w:pPr>
      <w:r w:rsidRPr="006204C9">
        <w:lastRenderedPageBreak/>
        <w:t xml:space="preserve">Хочется отметить, что процесс обучения </w:t>
      </w:r>
      <w:r w:rsidR="006204C9">
        <w:t>–</w:t>
      </w:r>
      <w:r w:rsidRPr="006204C9">
        <w:t xml:space="preserve"> творчество, которое должно принести удовлетворение тем, кто к нему имеет отношение. Это подтверждают и слова В.</w:t>
      </w:r>
      <w:r w:rsidR="00EE7378" w:rsidRPr="006204C9">
        <w:t xml:space="preserve"> </w:t>
      </w:r>
      <w:r w:rsidRPr="006204C9">
        <w:t>Сухомлинского: «Сильным, опытным становится педагог</w:t>
      </w:r>
      <w:r w:rsidR="00EE7378" w:rsidRPr="006204C9">
        <w:t>, который имеет анализ</w:t>
      </w:r>
      <w:r w:rsidR="00881002" w:rsidRPr="006204C9">
        <w:t>ировать свою работу». Я считаю, что с</w:t>
      </w:r>
      <w:r w:rsidR="00EE7378" w:rsidRPr="006204C9">
        <w:t>ильным, опытным становится педагог, который использует в своей работе мониторинговые исследования».</w:t>
      </w:r>
    </w:p>
    <w:p w14:paraId="639A263E" w14:textId="77777777" w:rsidR="00B23D1A" w:rsidRPr="006204C9" w:rsidRDefault="00B23D1A" w:rsidP="00620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A0060" w14:textId="77777777" w:rsidR="0045612A" w:rsidRPr="006204C9" w:rsidRDefault="0045612A" w:rsidP="006204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D3347" w14:textId="77777777" w:rsidR="00881002" w:rsidRPr="006204C9" w:rsidRDefault="00881002" w:rsidP="006204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C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494DA73" w14:textId="77777777" w:rsidR="00881002" w:rsidRPr="006204C9" w:rsidRDefault="00881002" w:rsidP="006204C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D3555" w14:textId="77777777" w:rsidR="00881002" w:rsidRPr="006204C9" w:rsidRDefault="00881002" w:rsidP="0062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1. Зимняя И.А. Педагогическая психология. – М., 2000. Немов Р.С. Психология: В трех томах. – М., 1999.- 384с.</w:t>
      </w:r>
    </w:p>
    <w:p w14:paraId="2D43E9A1" w14:textId="77777777" w:rsidR="00881002" w:rsidRPr="006204C9" w:rsidRDefault="00881002" w:rsidP="0062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Нуждин В. Н., </w:t>
      </w:r>
      <w:proofErr w:type="spellStart"/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Кадамцева</w:t>
      </w:r>
      <w:proofErr w:type="spellEnd"/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Стратегическое управление качеством образова</w:t>
      </w:r>
      <w:r w:rsidRPr="006204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учебное пособие. – Иваново: ИГЭУ, 2006. – 88 с.</w:t>
      </w:r>
    </w:p>
    <w:p w14:paraId="216680C2" w14:textId="77777777" w:rsidR="00881002" w:rsidRPr="006204C9" w:rsidRDefault="00881002" w:rsidP="0062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3. Талызина Н.Ф. Педагогическая психология. – М., 1998- 288с.</w:t>
      </w:r>
    </w:p>
    <w:p w14:paraId="74665FF3" w14:textId="77777777" w:rsidR="00881002" w:rsidRPr="006204C9" w:rsidRDefault="00881002" w:rsidP="006204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Шишов С.Е., </w:t>
      </w:r>
      <w:proofErr w:type="spellStart"/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Кольней</w:t>
      </w:r>
      <w:proofErr w:type="spellEnd"/>
      <w:r w:rsidRPr="00620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Мониторинг качества образования в школе. – М., 1999</w:t>
      </w:r>
    </w:p>
    <w:p w14:paraId="167BE670" w14:textId="77777777" w:rsidR="00970BFC" w:rsidRPr="006204C9" w:rsidRDefault="00970BFC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E00FF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3E9EF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67BE7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E1FEF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0A59D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5C9BA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81A8B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B70DA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02139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2B188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F2B21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33E1B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8DD99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CEFE4" w14:textId="77777777" w:rsidR="008429C6" w:rsidRPr="006204C9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B5AF7" w14:textId="77777777" w:rsidR="008429C6" w:rsidRDefault="008429C6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FF86D" w14:textId="77777777" w:rsidR="006204C9" w:rsidRDefault="006204C9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B0610" w14:textId="77777777" w:rsidR="006204C9" w:rsidRDefault="006204C9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3F1DB" w14:textId="77777777" w:rsidR="006204C9" w:rsidRDefault="006204C9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1970C" w14:textId="77777777" w:rsidR="006204C9" w:rsidRPr="006204C9" w:rsidRDefault="006204C9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42597" w14:textId="024FA850" w:rsidR="005D7E1C" w:rsidRPr="006204C9" w:rsidRDefault="005D7E1C" w:rsidP="006204C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362CF99" w14:textId="003511F8" w:rsidR="005D7E1C" w:rsidRPr="006204C9" w:rsidRDefault="005D7E1C" w:rsidP="006204C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 результатов техники чтения </w:t>
      </w:r>
    </w:p>
    <w:p w14:paraId="50C2EDD5" w14:textId="0EFF0B52" w:rsidR="005D7E1C" w:rsidRPr="006204C9" w:rsidRDefault="005D7E1C" w:rsidP="006204C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учащихся 2-х классов 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видно из таблицы: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134"/>
        <w:gridCol w:w="1134"/>
        <w:gridCol w:w="850"/>
        <w:gridCol w:w="992"/>
        <w:gridCol w:w="1134"/>
        <w:gridCol w:w="1134"/>
      </w:tblGrid>
      <w:tr w:rsidR="005D7E1C" w:rsidRPr="006204C9" w14:paraId="628D742E" w14:textId="77777777" w:rsidTr="005D7E1C">
        <w:trPr>
          <w:trHeight w:val="77"/>
        </w:trPr>
        <w:tc>
          <w:tcPr>
            <w:tcW w:w="1276" w:type="dxa"/>
            <w:vMerge w:val="restart"/>
          </w:tcPr>
          <w:p w14:paraId="612AE8A2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14:paraId="462B6A0A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К-во </w:t>
            </w:r>
          </w:p>
          <w:p w14:paraId="0A8FDDA6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3402" w:type="dxa"/>
            <w:gridSpan w:val="3"/>
          </w:tcPr>
          <w:p w14:paraId="4C36DEE1" w14:textId="77777777" w:rsidR="005D7E1C" w:rsidRPr="006204C9" w:rsidRDefault="005D7E1C" w:rsidP="006204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чтения (сентябрь)</w:t>
            </w:r>
          </w:p>
        </w:tc>
        <w:tc>
          <w:tcPr>
            <w:tcW w:w="850" w:type="dxa"/>
            <w:vMerge w:val="restart"/>
          </w:tcPr>
          <w:p w14:paraId="701132B4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К-во</w:t>
            </w:r>
          </w:p>
          <w:p w14:paraId="5ED322D8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3260" w:type="dxa"/>
            <w:gridSpan w:val="3"/>
          </w:tcPr>
          <w:p w14:paraId="64EC9142" w14:textId="0E2B6AA1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чтения (декабрь)</w:t>
            </w:r>
          </w:p>
        </w:tc>
      </w:tr>
      <w:tr w:rsidR="005D7E1C" w:rsidRPr="006204C9" w14:paraId="02CB93BD" w14:textId="77777777" w:rsidTr="005D7E1C">
        <w:tc>
          <w:tcPr>
            <w:tcW w:w="1276" w:type="dxa"/>
            <w:vMerge/>
          </w:tcPr>
          <w:p w14:paraId="67AEF56E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0A6C4E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9C307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134" w:type="dxa"/>
          </w:tcPr>
          <w:p w14:paraId="12EBC374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 N </w:t>
            </w:r>
          </w:p>
        </w:tc>
        <w:tc>
          <w:tcPr>
            <w:tcW w:w="1134" w:type="dxa"/>
          </w:tcPr>
          <w:p w14:paraId="79B5FFCB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N</w:t>
            </w:r>
          </w:p>
        </w:tc>
        <w:tc>
          <w:tcPr>
            <w:tcW w:w="850" w:type="dxa"/>
            <w:vMerge/>
          </w:tcPr>
          <w:p w14:paraId="562319F6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7DF17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134" w:type="dxa"/>
          </w:tcPr>
          <w:p w14:paraId="12263E57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 N </w:t>
            </w:r>
          </w:p>
        </w:tc>
        <w:tc>
          <w:tcPr>
            <w:tcW w:w="1134" w:type="dxa"/>
          </w:tcPr>
          <w:p w14:paraId="60323FEF" w14:textId="77777777" w:rsidR="005D7E1C" w:rsidRPr="006204C9" w:rsidRDefault="005D7E1C" w:rsidP="006204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N</w:t>
            </w:r>
          </w:p>
        </w:tc>
      </w:tr>
      <w:tr w:rsidR="005D7E1C" w:rsidRPr="006204C9" w14:paraId="47944C74" w14:textId="77777777" w:rsidTr="005D7E1C">
        <w:tc>
          <w:tcPr>
            <w:tcW w:w="1276" w:type="dxa"/>
          </w:tcPr>
          <w:p w14:paraId="56EF59F4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14:paraId="375ACA7F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1174759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518F9AC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A2F1B3F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C34F89B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7323F68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DB73E3D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9DB929D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7E1C" w:rsidRPr="006204C9" w14:paraId="03869839" w14:textId="77777777" w:rsidTr="005D7E1C">
        <w:tc>
          <w:tcPr>
            <w:tcW w:w="1276" w:type="dxa"/>
          </w:tcPr>
          <w:p w14:paraId="1F45D98E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14:paraId="55B7E723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B2B1FA8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06A1FC4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2514A5D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9EB96A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B3BD300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11A8961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2153B0A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7E1C" w:rsidRPr="006204C9" w14:paraId="51188DDF" w14:textId="77777777" w:rsidTr="005D7E1C">
        <w:tc>
          <w:tcPr>
            <w:tcW w:w="1276" w:type="dxa"/>
          </w:tcPr>
          <w:p w14:paraId="5D8A6EEA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14:paraId="22CDFE49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3A107AA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3AFFA18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11A55CA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A5A15E1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0D061702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DAD5908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3D4F50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7E1C" w:rsidRPr="006204C9" w14:paraId="11046448" w14:textId="77777777" w:rsidTr="005D7E1C">
        <w:tc>
          <w:tcPr>
            <w:tcW w:w="1276" w:type="dxa"/>
          </w:tcPr>
          <w:p w14:paraId="36078DBD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5AD54A73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4395FFDC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C856BD8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5871DE7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B92F811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10437327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6A563E2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1F577DF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D7E1C" w:rsidRPr="006204C9" w14:paraId="19DB33F5" w14:textId="77777777" w:rsidTr="005D7E1C">
        <w:tc>
          <w:tcPr>
            <w:tcW w:w="2127" w:type="dxa"/>
            <w:gridSpan w:val="2"/>
          </w:tcPr>
          <w:p w14:paraId="7087CF75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Качество:</w:t>
            </w:r>
          </w:p>
        </w:tc>
        <w:tc>
          <w:tcPr>
            <w:tcW w:w="2268" w:type="dxa"/>
            <w:gridSpan w:val="2"/>
          </w:tcPr>
          <w:p w14:paraId="252EA947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14:paraId="0A20C052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14:paraId="257EADC2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7DCA626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14:paraId="36DEBBE6" w14:textId="77777777" w:rsidR="005D7E1C" w:rsidRPr="006204C9" w:rsidRDefault="005D7E1C" w:rsidP="00620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16%</w:t>
            </w:r>
          </w:p>
        </w:tc>
      </w:tr>
    </w:tbl>
    <w:p w14:paraId="096509D6" w14:textId="77777777" w:rsidR="005D7E1C" w:rsidRPr="006204C9" w:rsidRDefault="005D7E1C" w:rsidP="006204C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14:paraId="04370354" w14:textId="6962136B" w:rsidR="005D7E1C" w:rsidRPr="006204C9" w:rsidRDefault="005D7E1C" w:rsidP="006204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сентябре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- 52 второклассника (77%) вычитывали норму и выше нормы.</w:t>
      </w:r>
    </w:p>
    <w:p w14:paraId="4D8763EA" w14:textId="728FD4C7" w:rsidR="005D7E1C" w:rsidRPr="006204C9" w:rsidRDefault="005D7E1C" w:rsidP="006204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декабре</w:t>
      </w: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 53учащихся (84%) имеют такие же результаты.</w:t>
      </w:r>
    </w:p>
    <w:p w14:paraId="47F75C0A" w14:textId="77777777" w:rsidR="0040252B" w:rsidRPr="006204C9" w:rsidRDefault="0040252B" w:rsidP="006204C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 результатов успеваемости учащихся 4-х классов </w:t>
      </w:r>
    </w:p>
    <w:p w14:paraId="7792C877" w14:textId="4A43070A" w:rsidR="0040252B" w:rsidRPr="006204C9" w:rsidRDefault="0040252B" w:rsidP="006204C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протяжении 3-х лет (%):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2268"/>
      </w:tblGrid>
      <w:tr w:rsidR="0040252B" w:rsidRPr="006204C9" w14:paraId="2112C227" w14:textId="77777777" w:rsidTr="00541E57">
        <w:tc>
          <w:tcPr>
            <w:tcW w:w="2802" w:type="dxa"/>
          </w:tcPr>
          <w:p w14:paraId="55217F74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14:paraId="012379A9" w14:textId="77777777" w:rsidR="0040252B" w:rsidRPr="006204C9" w:rsidRDefault="0040252B" w:rsidP="006204C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4-А(4-5 баллов %)</w:t>
            </w:r>
          </w:p>
        </w:tc>
        <w:tc>
          <w:tcPr>
            <w:tcW w:w="2551" w:type="dxa"/>
          </w:tcPr>
          <w:p w14:paraId="48FEE6D1" w14:textId="77777777" w:rsidR="0040252B" w:rsidRPr="006204C9" w:rsidRDefault="0040252B" w:rsidP="006204C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4-Б (4-5баллов %)</w:t>
            </w:r>
          </w:p>
        </w:tc>
        <w:tc>
          <w:tcPr>
            <w:tcW w:w="2268" w:type="dxa"/>
          </w:tcPr>
          <w:p w14:paraId="75E9B006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∑</w:t>
            </w:r>
          </w:p>
        </w:tc>
      </w:tr>
      <w:tr w:rsidR="0040252B" w:rsidRPr="006204C9" w14:paraId="149EAC84" w14:textId="77777777" w:rsidTr="00541E57">
        <w:tc>
          <w:tcPr>
            <w:tcW w:w="2802" w:type="dxa"/>
          </w:tcPr>
          <w:p w14:paraId="67AF2244" w14:textId="77777777" w:rsidR="0040252B" w:rsidRPr="006204C9" w:rsidRDefault="0040252B" w:rsidP="006204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     / 2 класс</w:t>
            </w:r>
          </w:p>
        </w:tc>
        <w:tc>
          <w:tcPr>
            <w:tcW w:w="2126" w:type="dxa"/>
          </w:tcPr>
          <w:p w14:paraId="44C26B36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2551" w:type="dxa"/>
          </w:tcPr>
          <w:p w14:paraId="7197CEA8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2268" w:type="dxa"/>
          </w:tcPr>
          <w:p w14:paraId="67DFED47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</w:tr>
      <w:tr w:rsidR="0040252B" w:rsidRPr="006204C9" w14:paraId="038CB1AA" w14:textId="77777777" w:rsidTr="00541E57">
        <w:tc>
          <w:tcPr>
            <w:tcW w:w="2802" w:type="dxa"/>
          </w:tcPr>
          <w:p w14:paraId="264CF0C3" w14:textId="77777777" w:rsidR="0040252B" w:rsidRPr="006204C9" w:rsidRDefault="0040252B" w:rsidP="006204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2021-20202  / 3 класс</w:t>
            </w:r>
          </w:p>
        </w:tc>
        <w:tc>
          <w:tcPr>
            <w:tcW w:w="2126" w:type="dxa"/>
          </w:tcPr>
          <w:p w14:paraId="70BD3424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2551" w:type="dxa"/>
          </w:tcPr>
          <w:p w14:paraId="258637F9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2268" w:type="dxa"/>
          </w:tcPr>
          <w:p w14:paraId="291E1EB4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</w:tr>
      <w:tr w:rsidR="0040252B" w:rsidRPr="006204C9" w14:paraId="4F6C5F39" w14:textId="77777777" w:rsidTr="00541E57">
        <w:tc>
          <w:tcPr>
            <w:tcW w:w="2802" w:type="dxa"/>
          </w:tcPr>
          <w:p w14:paraId="47888B2B" w14:textId="77777777" w:rsidR="0040252B" w:rsidRPr="006204C9" w:rsidRDefault="0040252B" w:rsidP="006204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 / 4 класс</w:t>
            </w:r>
          </w:p>
        </w:tc>
        <w:tc>
          <w:tcPr>
            <w:tcW w:w="2126" w:type="dxa"/>
          </w:tcPr>
          <w:p w14:paraId="5C4FC43D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2551" w:type="dxa"/>
          </w:tcPr>
          <w:p w14:paraId="7B284D45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2268" w:type="dxa"/>
          </w:tcPr>
          <w:p w14:paraId="54294C99" w14:textId="77777777" w:rsidR="0040252B" w:rsidRPr="006204C9" w:rsidRDefault="0040252B" w:rsidP="006204C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</w:tbl>
    <w:p w14:paraId="0B8DFF27" w14:textId="42388AA3" w:rsidR="0040252B" w:rsidRPr="006204C9" w:rsidRDefault="0040252B" w:rsidP="006204C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учебных достижений учащихся 4-ых классов на протяжении трех лет показал, что качественный показатель результатов успеваемости данной параллели с каждым годом повышается.</w:t>
      </w:r>
    </w:p>
    <w:p w14:paraId="61822ECB" w14:textId="77777777" w:rsidR="0040252B" w:rsidRPr="006204C9" w:rsidRDefault="0040252B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33EA5" w14:textId="77777777" w:rsidR="007B4917" w:rsidRPr="006204C9" w:rsidRDefault="007B4917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15352" w14:textId="77777777" w:rsidR="007B4917" w:rsidRPr="006204C9" w:rsidRDefault="007B4917" w:rsidP="006204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4917" w:rsidRPr="006204C9" w:rsidSect="001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8"/>
    <w:rsid w:val="00093C5D"/>
    <w:rsid w:val="000B7116"/>
    <w:rsid w:val="000D0383"/>
    <w:rsid w:val="0011260B"/>
    <w:rsid w:val="00114A7A"/>
    <w:rsid w:val="0013126F"/>
    <w:rsid w:val="00172587"/>
    <w:rsid w:val="00183207"/>
    <w:rsid w:val="00196E66"/>
    <w:rsid w:val="00212DC8"/>
    <w:rsid w:val="00270852"/>
    <w:rsid w:val="003B01C0"/>
    <w:rsid w:val="003B2B3E"/>
    <w:rsid w:val="003D099D"/>
    <w:rsid w:val="0040252B"/>
    <w:rsid w:val="0042616E"/>
    <w:rsid w:val="0045612A"/>
    <w:rsid w:val="004C3182"/>
    <w:rsid w:val="00553803"/>
    <w:rsid w:val="00595F37"/>
    <w:rsid w:val="005A54FB"/>
    <w:rsid w:val="005D7E1C"/>
    <w:rsid w:val="006204C9"/>
    <w:rsid w:val="0069126B"/>
    <w:rsid w:val="00704888"/>
    <w:rsid w:val="007755DD"/>
    <w:rsid w:val="007B4917"/>
    <w:rsid w:val="00837FA5"/>
    <w:rsid w:val="008429C6"/>
    <w:rsid w:val="00852A5E"/>
    <w:rsid w:val="00881002"/>
    <w:rsid w:val="00970BFC"/>
    <w:rsid w:val="009D3135"/>
    <w:rsid w:val="00A6725F"/>
    <w:rsid w:val="00AA3AA6"/>
    <w:rsid w:val="00B20302"/>
    <w:rsid w:val="00B2257D"/>
    <w:rsid w:val="00B23D1A"/>
    <w:rsid w:val="00B53FBC"/>
    <w:rsid w:val="00BA5BF9"/>
    <w:rsid w:val="00BA5FAE"/>
    <w:rsid w:val="00DE761E"/>
    <w:rsid w:val="00E637C3"/>
    <w:rsid w:val="00E71718"/>
    <w:rsid w:val="00E83D3E"/>
    <w:rsid w:val="00EA0F61"/>
    <w:rsid w:val="00EE7378"/>
    <w:rsid w:val="00F05CA8"/>
    <w:rsid w:val="00F21AE8"/>
    <w:rsid w:val="00F411DF"/>
    <w:rsid w:val="00F74425"/>
    <w:rsid w:val="00FA25D4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D3B"/>
  <w15:docId w15:val="{B9ED02A1-5E2D-4994-9F5F-6F6AD3E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54FB"/>
  </w:style>
  <w:style w:type="character" w:customStyle="1" w:styleId="apple-converted-space">
    <w:name w:val="apple-converted-space"/>
    <w:basedOn w:val="a0"/>
    <w:rsid w:val="00837FA5"/>
  </w:style>
  <w:style w:type="table" w:styleId="a3">
    <w:name w:val="Table Grid"/>
    <w:basedOn w:val="a1"/>
    <w:uiPriority w:val="59"/>
    <w:rsid w:val="006912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6B"/>
    <w:pPr>
      <w:spacing w:after="200" w:line="276" w:lineRule="auto"/>
      <w:ind w:left="720"/>
      <w:contextualSpacing/>
    </w:pPr>
    <w:rPr>
      <w:kern w:val="0"/>
    </w:rPr>
  </w:style>
  <w:style w:type="paragraph" w:styleId="a5">
    <w:name w:val="Normal (Web)"/>
    <w:basedOn w:val="a"/>
    <w:uiPriority w:val="99"/>
    <w:unhideWhenUsed/>
    <w:rsid w:val="00B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2024-03-25T06:50:00Z</dcterms:created>
  <dcterms:modified xsi:type="dcterms:W3CDTF">2024-03-25T16:53:00Z</dcterms:modified>
</cp:coreProperties>
</file>