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92" w:rsidRDefault="00FA0892" w:rsidP="00FA089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124732" w:rsidRPr="00EC6CE9" w:rsidRDefault="00124732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CE9">
        <w:rPr>
          <w:rFonts w:ascii="Times New Roman" w:hAnsi="Times New Roman" w:cs="Times New Roman"/>
          <w:sz w:val="28"/>
          <w:szCs w:val="28"/>
        </w:rPr>
        <w:t xml:space="preserve">«Забота о здоровье – это важнейший труд педагогов.  От жизнедеятельности, бодрости детей зависит их духовная жизнь, мировоззрение, умственное развитие, </w:t>
      </w:r>
    </w:p>
    <w:p w:rsidR="00124732" w:rsidRPr="00EC6CE9" w:rsidRDefault="00124732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прочность знаний, вера в свои силы...</w:t>
      </w:r>
      <w:r w:rsidRPr="00EC6CE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В. А. Сухомлинский</w:t>
      </w:r>
    </w:p>
    <w:p w:rsidR="00973034" w:rsidRPr="00EC6CE9" w:rsidRDefault="00FA0892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 xml:space="preserve">    </w:t>
      </w:r>
      <w:r w:rsidR="00E02E1C" w:rsidRPr="00EC6CE9">
        <w:rPr>
          <w:rFonts w:ascii="Times New Roman" w:hAnsi="Times New Roman" w:cs="Times New Roman"/>
          <w:sz w:val="28"/>
          <w:szCs w:val="28"/>
        </w:rPr>
        <w:t>Дошкольный возраст считается наиболее важным периодом</w:t>
      </w:r>
      <w:r w:rsidR="00124732" w:rsidRPr="00EC6CE9">
        <w:rPr>
          <w:rFonts w:ascii="Times New Roman" w:hAnsi="Times New Roman" w:cs="Times New Roman"/>
          <w:sz w:val="28"/>
          <w:szCs w:val="28"/>
        </w:rPr>
        <w:t xml:space="preserve"> </w:t>
      </w:r>
      <w:r w:rsidR="00E02E1C" w:rsidRPr="00EC6CE9">
        <w:rPr>
          <w:rFonts w:ascii="Times New Roman" w:hAnsi="Times New Roman" w:cs="Times New Roman"/>
          <w:sz w:val="28"/>
          <w:szCs w:val="28"/>
        </w:rPr>
        <w:t xml:space="preserve">в процессе формирования личности </w:t>
      </w:r>
      <w:r w:rsidR="00124732" w:rsidRPr="00EC6CE9">
        <w:rPr>
          <w:rFonts w:ascii="Times New Roman" w:hAnsi="Times New Roman" w:cs="Times New Roman"/>
          <w:sz w:val="28"/>
          <w:szCs w:val="28"/>
        </w:rPr>
        <w:t xml:space="preserve">человека. В этом возрасте более </w:t>
      </w:r>
      <w:r w:rsidR="00E02E1C" w:rsidRPr="00EC6CE9">
        <w:rPr>
          <w:rFonts w:ascii="Times New Roman" w:hAnsi="Times New Roman" w:cs="Times New Roman"/>
          <w:sz w:val="28"/>
          <w:szCs w:val="28"/>
        </w:rPr>
        <w:t>интенсивно развиваются раз</w:t>
      </w:r>
      <w:r w:rsidR="00124732" w:rsidRPr="00EC6CE9">
        <w:rPr>
          <w:rFonts w:ascii="Times New Roman" w:hAnsi="Times New Roman" w:cs="Times New Roman"/>
          <w:sz w:val="28"/>
          <w:szCs w:val="28"/>
        </w:rPr>
        <w:t xml:space="preserve">личные способности, формируются </w:t>
      </w:r>
      <w:r w:rsidR="00E02E1C" w:rsidRPr="00EC6CE9">
        <w:rPr>
          <w:rFonts w:ascii="Times New Roman" w:hAnsi="Times New Roman" w:cs="Times New Roman"/>
          <w:sz w:val="28"/>
          <w:szCs w:val="28"/>
        </w:rPr>
        <w:t>нравственные качества, вырабатываются ч</w:t>
      </w:r>
      <w:r w:rsidR="00124732" w:rsidRPr="00EC6CE9">
        <w:rPr>
          <w:rFonts w:ascii="Times New Roman" w:hAnsi="Times New Roman" w:cs="Times New Roman"/>
          <w:sz w:val="28"/>
          <w:szCs w:val="28"/>
        </w:rPr>
        <w:t xml:space="preserve">ерты характера. Именно в дошкольном </w:t>
      </w:r>
      <w:r w:rsidR="00E02E1C" w:rsidRPr="00EC6CE9">
        <w:rPr>
          <w:rFonts w:ascii="Times New Roman" w:hAnsi="Times New Roman" w:cs="Times New Roman"/>
          <w:sz w:val="28"/>
          <w:szCs w:val="28"/>
        </w:rPr>
        <w:t>возрастном периоде закладывается и у</w:t>
      </w:r>
      <w:r w:rsidR="00124732" w:rsidRPr="00EC6CE9">
        <w:rPr>
          <w:rFonts w:ascii="Times New Roman" w:hAnsi="Times New Roman" w:cs="Times New Roman"/>
          <w:sz w:val="28"/>
          <w:szCs w:val="28"/>
        </w:rPr>
        <w:t xml:space="preserve">крепляется фундамент здоровья и </w:t>
      </w:r>
      <w:r w:rsidR="00E02E1C" w:rsidRPr="00EC6CE9">
        <w:rPr>
          <w:rFonts w:ascii="Times New Roman" w:hAnsi="Times New Roman" w:cs="Times New Roman"/>
          <w:sz w:val="28"/>
          <w:szCs w:val="28"/>
        </w:rPr>
        <w:t>развития физических качеств, необх</w:t>
      </w:r>
      <w:r w:rsidR="00124732" w:rsidRPr="00EC6CE9">
        <w:rPr>
          <w:rFonts w:ascii="Times New Roman" w:hAnsi="Times New Roman" w:cs="Times New Roman"/>
          <w:sz w:val="28"/>
          <w:szCs w:val="28"/>
        </w:rPr>
        <w:t xml:space="preserve">одимых для эффективного участия </w:t>
      </w:r>
      <w:r w:rsidR="00E02E1C" w:rsidRPr="00EC6CE9">
        <w:rPr>
          <w:rFonts w:ascii="Times New Roman" w:hAnsi="Times New Roman" w:cs="Times New Roman"/>
          <w:sz w:val="28"/>
          <w:szCs w:val="28"/>
        </w:rPr>
        <w:t>ребенка в различных формах двигательной активности,</w:t>
      </w:r>
      <w:r w:rsidR="00124732" w:rsidRPr="00EC6CE9">
        <w:rPr>
          <w:rFonts w:ascii="Times New Roman" w:hAnsi="Times New Roman" w:cs="Times New Roman"/>
          <w:sz w:val="28"/>
          <w:szCs w:val="28"/>
        </w:rPr>
        <w:t xml:space="preserve"> что, в свою очередь, </w:t>
      </w:r>
      <w:r w:rsidR="00E02E1C" w:rsidRPr="00EC6CE9">
        <w:rPr>
          <w:rFonts w:ascii="Times New Roman" w:hAnsi="Times New Roman" w:cs="Times New Roman"/>
          <w:sz w:val="28"/>
          <w:szCs w:val="28"/>
        </w:rPr>
        <w:t>создает условия для активного и направ</w:t>
      </w:r>
      <w:r w:rsidR="00973034" w:rsidRPr="00EC6CE9">
        <w:rPr>
          <w:rFonts w:ascii="Times New Roman" w:hAnsi="Times New Roman" w:cs="Times New Roman"/>
          <w:sz w:val="28"/>
          <w:szCs w:val="28"/>
        </w:rPr>
        <w:t xml:space="preserve">ленного формирования и развития </w:t>
      </w:r>
      <w:r w:rsidR="00E02E1C" w:rsidRPr="00EC6CE9">
        <w:rPr>
          <w:rFonts w:ascii="Times New Roman" w:hAnsi="Times New Roman" w:cs="Times New Roman"/>
          <w:sz w:val="28"/>
          <w:szCs w:val="28"/>
        </w:rPr>
        <w:t>психических функций и интеллектуальны</w:t>
      </w:r>
      <w:r w:rsidR="00973034" w:rsidRPr="00EC6CE9">
        <w:rPr>
          <w:rFonts w:ascii="Times New Roman" w:hAnsi="Times New Roman" w:cs="Times New Roman"/>
          <w:sz w:val="28"/>
          <w:szCs w:val="28"/>
        </w:rPr>
        <w:t xml:space="preserve">х способностей дошкольника. </w:t>
      </w:r>
    </w:p>
    <w:p w:rsidR="00E02E1C" w:rsidRPr="00EC6CE9" w:rsidRDefault="00973034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П</w:t>
      </w:r>
      <w:r w:rsidR="00E02E1C" w:rsidRPr="00EC6CE9">
        <w:rPr>
          <w:rFonts w:ascii="Times New Roman" w:hAnsi="Times New Roman" w:cs="Times New Roman"/>
          <w:sz w:val="28"/>
          <w:szCs w:val="28"/>
        </w:rPr>
        <w:t>рименение в работе ДОУ</w:t>
      </w:r>
      <w:r w:rsidRPr="00EC6C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6CE9">
        <w:rPr>
          <w:rFonts w:ascii="Times New Roman" w:hAnsi="Times New Roman" w:cs="Times New Roman"/>
          <w:bCs/>
          <w:sz w:val="28"/>
          <w:szCs w:val="28"/>
        </w:rPr>
        <w:t>технологий сохранения и стимулирования здоровья дошкольников</w:t>
      </w:r>
      <w:r w:rsidR="00E02E1C" w:rsidRPr="00EC6CE9">
        <w:rPr>
          <w:rFonts w:ascii="Times New Roman" w:hAnsi="Times New Roman" w:cs="Times New Roman"/>
          <w:sz w:val="28"/>
          <w:szCs w:val="28"/>
        </w:rPr>
        <w:t> повы</w:t>
      </w:r>
      <w:r w:rsidRPr="00EC6CE9">
        <w:rPr>
          <w:rFonts w:ascii="Times New Roman" w:hAnsi="Times New Roman" w:cs="Times New Roman"/>
          <w:sz w:val="28"/>
          <w:szCs w:val="28"/>
        </w:rPr>
        <w:t>шает</w:t>
      </w:r>
      <w:r w:rsidR="00E02E1C" w:rsidRPr="00EC6CE9">
        <w:rPr>
          <w:rFonts w:ascii="Times New Roman" w:hAnsi="Times New Roman" w:cs="Times New Roman"/>
          <w:sz w:val="28"/>
          <w:szCs w:val="28"/>
        </w:rPr>
        <w:t xml:space="preserve"> результативность воспитательно</w:t>
      </w:r>
      <w:r w:rsidRPr="00EC6CE9">
        <w:rPr>
          <w:rFonts w:ascii="Times New Roman" w:hAnsi="Times New Roman" w:cs="Times New Roman"/>
          <w:sz w:val="28"/>
          <w:szCs w:val="28"/>
        </w:rPr>
        <w:t xml:space="preserve">-образовательного процесса, </w:t>
      </w:r>
      <w:r w:rsidR="00E02E1C" w:rsidRPr="00EC6CE9">
        <w:rPr>
          <w:rFonts w:ascii="Times New Roman" w:hAnsi="Times New Roman" w:cs="Times New Roman"/>
          <w:sz w:val="28"/>
          <w:szCs w:val="28"/>
        </w:rPr>
        <w:t>формирует у педагогов и родителей ценн</w:t>
      </w:r>
      <w:r w:rsidRPr="00EC6CE9">
        <w:rPr>
          <w:rFonts w:ascii="Times New Roman" w:hAnsi="Times New Roman" w:cs="Times New Roman"/>
          <w:sz w:val="28"/>
          <w:szCs w:val="28"/>
        </w:rPr>
        <w:t xml:space="preserve">остные ориентации, направленные </w:t>
      </w:r>
      <w:r w:rsidR="00E02E1C" w:rsidRPr="00EC6CE9">
        <w:rPr>
          <w:rFonts w:ascii="Times New Roman" w:hAnsi="Times New Roman" w:cs="Times New Roman"/>
          <w:sz w:val="28"/>
          <w:szCs w:val="28"/>
        </w:rPr>
        <w:t>на сохранение и укрепление здоровья детей.</w:t>
      </w:r>
    </w:p>
    <w:p w:rsidR="00E02E1C" w:rsidRPr="00EC6CE9" w:rsidRDefault="00973034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CE9">
        <w:rPr>
          <w:rFonts w:ascii="Times New Roman" w:hAnsi="Times New Roman" w:cs="Times New Roman"/>
          <w:sz w:val="28"/>
          <w:szCs w:val="28"/>
        </w:rPr>
        <w:t>Т</w:t>
      </w:r>
      <w:r w:rsidRPr="00EC6CE9">
        <w:rPr>
          <w:rFonts w:ascii="Times New Roman" w:hAnsi="Times New Roman" w:cs="Times New Roman"/>
          <w:bCs/>
          <w:sz w:val="28"/>
          <w:szCs w:val="28"/>
        </w:rPr>
        <w:t xml:space="preserve">ехнологии сохранения и стимулирования здоровья </w:t>
      </w:r>
      <w:r w:rsidRPr="00EC6CE9">
        <w:rPr>
          <w:rFonts w:ascii="Times New Roman" w:hAnsi="Times New Roman" w:cs="Times New Roman"/>
          <w:sz w:val="28"/>
          <w:szCs w:val="28"/>
        </w:rPr>
        <w:t xml:space="preserve">в дошкольном </w:t>
      </w:r>
      <w:r w:rsidR="00E02E1C" w:rsidRPr="00EC6CE9">
        <w:rPr>
          <w:rFonts w:ascii="Times New Roman" w:hAnsi="Times New Roman" w:cs="Times New Roman"/>
          <w:sz w:val="28"/>
          <w:szCs w:val="28"/>
        </w:rPr>
        <w:t>образовании – </w:t>
      </w:r>
      <w:r w:rsidRPr="00EC6CE9">
        <w:rPr>
          <w:rFonts w:ascii="Times New Roman" w:hAnsi="Times New Roman" w:cs="Times New Roman"/>
          <w:sz w:val="28"/>
          <w:szCs w:val="28"/>
        </w:rPr>
        <w:t xml:space="preserve">здоровьесберегающие </w:t>
      </w:r>
      <w:r w:rsidR="00E02E1C" w:rsidRPr="00EC6CE9">
        <w:rPr>
          <w:rFonts w:ascii="Times New Roman" w:hAnsi="Times New Roman" w:cs="Times New Roman"/>
          <w:sz w:val="28"/>
          <w:szCs w:val="28"/>
        </w:rPr>
        <w:t>технологии, направленные на р</w:t>
      </w:r>
      <w:r w:rsidRPr="00EC6CE9">
        <w:rPr>
          <w:rFonts w:ascii="Times New Roman" w:hAnsi="Times New Roman" w:cs="Times New Roman"/>
          <w:sz w:val="28"/>
          <w:szCs w:val="28"/>
        </w:rPr>
        <w:t>ешение приоритетной задачи</w:t>
      </w:r>
      <w:r w:rsidR="0021307A" w:rsidRPr="00EC6CE9">
        <w:rPr>
          <w:rFonts w:ascii="Times New Roman" w:hAnsi="Times New Roman" w:cs="Times New Roman"/>
          <w:sz w:val="28"/>
          <w:szCs w:val="28"/>
        </w:rPr>
        <w:t xml:space="preserve"> </w:t>
      </w:r>
      <w:r w:rsidR="00E02E1C" w:rsidRPr="00EC6CE9">
        <w:rPr>
          <w:rFonts w:ascii="Times New Roman" w:hAnsi="Times New Roman" w:cs="Times New Roman"/>
          <w:sz w:val="28"/>
          <w:szCs w:val="28"/>
        </w:rPr>
        <w:t>современного дошкольного образования - з</w:t>
      </w:r>
      <w:r w:rsidRPr="00EC6CE9">
        <w:rPr>
          <w:rFonts w:ascii="Times New Roman" w:hAnsi="Times New Roman" w:cs="Times New Roman"/>
          <w:sz w:val="28"/>
          <w:szCs w:val="28"/>
        </w:rPr>
        <w:t xml:space="preserve">адачи сохранения, поддержания и </w:t>
      </w:r>
      <w:r w:rsidR="00E02E1C" w:rsidRPr="00EC6CE9">
        <w:rPr>
          <w:rFonts w:ascii="Times New Roman" w:hAnsi="Times New Roman" w:cs="Times New Roman"/>
          <w:sz w:val="28"/>
          <w:szCs w:val="28"/>
        </w:rPr>
        <w:t>обогащения здоровья субъектов педагогич</w:t>
      </w:r>
      <w:r w:rsidRPr="00EC6CE9">
        <w:rPr>
          <w:rFonts w:ascii="Times New Roman" w:hAnsi="Times New Roman" w:cs="Times New Roman"/>
          <w:sz w:val="28"/>
          <w:szCs w:val="28"/>
        </w:rPr>
        <w:t xml:space="preserve">еского процесса в детском саду: </w:t>
      </w:r>
      <w:r w:rsidR="00F90936" w:rsidRPr="00EC6CE9">
        <w:rPr>
          <w:rFonts w:ascii="Times New Roman" w:hAnsi="Times New Roman" w:cs="Times New Roman"/>
          <w:sz w:val="28"/>
          <w:szCs w:val="28"/>
        </w:rPr>
        <w:t xml:space="preserve"> </w:t>
      </w:r>
      <w:r w:rsidR="00E02E1C" w:rsidRPr="00EC6CE9">
        <w:rPr>
          <w:rFonts w:ascii="Times New Roman" w:hAnsi="Times New Roman" w:cs="Times New Roman"/>
          <w:sz w:val="28"/>
          <w:szCs w:val="28"/>
        </w:rPr>
        <w:t>детей, педагогов и родителей.</w:t>
      </w:r>
      <w:proofErr w:type="gramEnd"/>
    </w:p>
    <w:p w:rsidR="00E02E1C" w:rsidRPr="00EC6CE9" w:rsidRDefault="00E02E1C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Цель </w:t>
      </w:r>
      <w:r w:rsidR="00973034" w:rsidRPr="00EC6CE9">
        <w:rPr>
          <w:rFonts w:ascii="Times New Roman" w:hAnsi="Times New Roman" w:cs="Times New Roman"/>
          <w:bCs/>
          <w:sz w:val="28"/>
          <w:szCs w:val="28"/>
        </w:rPr>
        <w:t xml:space="preserve">технологий сохранения и стимулирования здоровья </w:t>
      </w:r>
      <w:r w:rsidRPr="00EC6CE9">
        <w:rPr>
          <w:rFonts w:ascii="Times New Roman" w:hAnsi="Times New Roman" w:cs="Times New Roman"/>
          <w:sz w:val="28"/>
          <w:szCs w:val="28"/>
        </w:rPr>
        <w:t>- предоставить каждому</w:t>
      </w:r>
    </w:p>
    <w:p w:rsidR="00E02E1C" w:rsidRPr="00EC6CE9" w:rsidRDefault="00E02E1C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дошкольнику высокий уровень здор</w:t>
      </w:r>
      <w:r w:rsidR="00973034" w:rsidRPr="00EC6CE9">
        <w:rPr>
          <w:rFonts w:ascii="Times New Roman" w:hAnsi="Times New Roman" w:cs="Times New Roman"/>
          <w:sz w:val="28"/>
          <w:szCs w:val="28"/>
        </w:rPr>
        <w:t xml:space="preserve">овья, дав ему необходимый багаж </w:t>
      </w:r>
      <w:r w:rsidRPr="00EC6CE9">
        <w:rPr>
          <w:rFonts w:ascii="Times New Roman" w:hAnsi="Times New Roman" w:cs="Times New Roman"/>
          <w:sz w:val="28"/>
          <w:szCs w:val="28"/>
        </w:rPr>
        <w:t>умений, знаний, навыков, которые ну</w:t>
      </w:r>
      <w:r w:rsidR="00973034" w:rsidRPr="00EC6CE9">
        <w:rPr>
          <w:rFonts w:ascii="Times New Roman" w:hAnsi="Times New Roman" w:cs="Times New Roman"/>
          <w:sz w:val="28"/>
          <w:szCs w:val="28"/>
        </w:rPr>
        <w:t xml:space="preserve">жны для здорового образа жизни, </w:t>
      </w:r>
      <w:r w:rsidRPr="00EC6CE9">
        <w:rPr>
          <w:rFonts w:ascii="Times New Roman" w:hAnsi="Times New Roman" w:cs="Times New Roman"/>
          <w:sz w:val="28"/>
          <w:szCs w:val="28"/>
        </w:rPr>
        <w:t>заложив в нем культуру здоровья.</w:t>
      </w:r>
    </w:p>
    <w:p w:rsidR="00E02E1C" w:rsidRPr="00EC6CE9" w:rsidRDefault="00E02E1C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Задачи  технологий:</w:t>
      </w:r>
    </w:p>
    <w:p w:rsidR="00E02E1C" w:rsidRPr="00EC6CE9" w:rsidRDefault="00973034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-</w:t>
      </w:r>
      <w:r w:rsidR="00E02E1C" w:rsidRPr="00EC6CE9">
        <w:rPr>
          <w:rFonts w:ascii="Times New Roman" w:hAnsi="Times New Roman" w:cs="Times New Roman"/>
          <w:sz w:val="28"/>
          <w:szCs w:val="28"/>
        </w:rPr>
        <w:t xml:space="preserve"> Обеспечить условия для физического </w:t>
      </w:r>
      <w:r w:rsidRPr="00EC6CE9">
        <w:rPr>
          <w:rFonts w:ascii="Times New Roman" w:hAnsi="Times New Roman" w:cs="Times New Roman"/>
          <w:sz w:val="28"/>
          <w:szCs w:val="28"/>
        </w:rPr>
        <w:t xml:space="preserve">и психологического благополучия </w:t>
      </w:r>
      <w:r w:rsidR="00E02E1C" w:rsidRPr="00EC6CE9">
        <w:rPr>
          <w:rFonts w:ascii="Times New Roman" w:hAnsi="Times New Roman" w:cs="Times New Roman"/>
          <w:sz w:val="28"/>
          <w:szCs w:val="28"/>
        </w:rPr>
        <w:t>здоровья – всех участников воспитательно</w:t>
      </w:r>
      <w:r w:rsidR="0021307A" w:rsidRPr="00EC6CE9">
        <w:rPr>
          <w:rFonts w:ascii="Times New Roman" w:hAnsi="Times New Roman" w:cs="Times New Roman"/>
          <w:sz w:val="28"/>
          <w:szCs w:val="28"/>
        </w:rPr>
        <w:t xml:space="preserve"> </w:t>
      </w:r>
      <w:r w:rsidR="00E02E1C" w:rsidRPr="00EC6CE9">
        <w:rPr>
          <w:rFonts w:ascii="Times New Roman" w:hAnsi="Times New Roman" w:cs="Times New Roman"/>
          <w:sz w:val="28"/>
          <w:szCs w:val="28"/>
        </w:rPr>
        <w:t>-</w:t>
      </w:r>
      <w:r w:rsidR="00B44F9C">
        <w:rPr>
          <w:rFonts w:ascii="Times New Roman" w:hAnsi="Times New Roman" w:cs="Times New Roman"/>
          <w:sz w:val="28"/>
          <w:szCs w:val="28"/>
        </w:rPr>
        <w:t xml:space="preserve"> </w:t>
      </w:r>
      <w:r w:rsidR="00E02E1C" w:rsidRPr="00EC6CE9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E02E1C" w:rsidRPr="00EC6CE9" w:rsidRDefault="00973034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 xml:space="preserve">- </w:t>
      </w:r>
      <w:r w:rsidR="00E02E1C" w:rsidRPr="00EC6CE9">
        <w:rPr>
          <w:rFonts w:ascii="Times New Roman" w:hAnsi="Times New Roman" w:cs="Times New Roman"/>
          <w:sz w:val="28"/>
          <w:szCs w:val="28"/>
        </w:rPr>
        <w:t>Сформировать доступные предс</w:t>
      </w:r>
      <w:r w:rsidRPr="00EC6CE9">
        <w:rPr>
          <w:rFonts w:ascii="Times New Roman" w:hAnsi="Times New Roman" w:cs="Times New Roman"/>
          <w:sz w:val="28"/>
          <w:szCs w:val="28"/>
        </w:rPr>
        <w:t xml:space="preserve">тавления и знания о ЗОЖ, пользе </w:t>
      </w:r>
      <w:r w:rsidR="00E02E1C" w:rsidRPr="00EC6CE9">
        <w:rPr>
          <w:rFonts w:ascii="Times New Roman" w:hAnsi="Times New Roman" w:cs="Times New Roman"/>
          <w:sz w:val="28"/>
          <w:szCs w:val="28"/>
        </w:rPr>
        <w:t>занятий физическими упражнениям</w:t>
      </w:r>
      <w:r w:rsidRPr="00EC6CE9">
        <w:rPr>
          <w:rFonts w:ascii="Times New Roman" w:hAnsi="Times New Roman" w:cs="Times New Roman"/>
          <w:sz w:val="28"/>
          <w:szCs w:val="28"/>
        </w:rPr>
        <w:t xml:space="preserve">и, об их основных гигиенических </w:t>
      </w:r>
      <w:r w:rsidR="00E02E1C" w:rsidRPr="00EC6CE9">
        <w:rPr>
          <w:rFonts w:ascii="Times New Roman" w:hAnsi="Times New Roman" w:cs="Times New Roman"/>
          <w:sz w:val="28"/>
          <w:szCs w:val="28"/>
        </w:rPr>
        <w:t>требованиях и правилах.</w:t>
      </w:r>
    </w:p>
    <w:p w:rsidR="00E02E1C" w:rsidRPr="00EC6CE9" w:rsidRDefault="00973034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2E1C" w:rsidRPr="00EC6CE9">
        <w:rPr>
          <w:rFonts w:ascii="Times New Roman" w:hAnsi="Times New Roman" w:cs="Times New Roman"/>
          <w:sz w:val="28"/>
          <w:szCs w:val="28"/>
        </w:rPr>
        <w:t>Реализовать системный подход в использовании всех средств и форм</w:t>
      </w:r>
      <w:r w:rsidRPr="00EC6CE9">
        <w:rPr>
          <w:rFonts w:ascii="Times New Roman" w:hAnsi="Times New Roman" w:cs="Times New Roman"/>
          <w:sz w:val="28"/>
          <w:szCs w:val="28"/>
        </w:rPr>
        <w:t xml:space="preserve"> </w:t>
      </w:r>
      <w:r w:rsidR="00E02E1C" w:rsidRPr="00EC6CE9">
        <w:rPr>
          <w:rFonts w:ascii="Times New Roman" w:hAnsi="Times New Roman" w:cs="Times New Roman"/>
          <w:sz w:val="28"/>
          <w:szCs w:val="28"/>
        </w:rPr>
        <w:t>образовательной работы с дошкольник</w:t>
      </w:r>
      <w:r w:rsidRPr="00EC6CE9">
        <w:rPr>
          <w:rFonts w:ascii="Times New Roman" w:hAnsi="Times New Roman" w:cs="Times New Roman"/>
          <w:sz w:val="28"/>
          <w:szCs w:val="28"/>
        </w:rPr>
        <w:t xml:space="preserve">ами для своевременного развития </w:t>
      </w:r>
      <w:r w:rsidR="00E02E1C" w:rsidRPr="00EC6CE9">
        <w:rPr>
          <w:rFonts w:ascii="Times New Roman" w:hAnsi="Times New Roman" w:cs="Times New Roman"/>
          <w:sz w:val="28"/>
          <w:szCs w:val="28"/>
        </w:rPr>
        <w:t>жизненно важных двигательных навыков и способностей детей.</w:t>
      </w:r>
    </w:p>
    <w:p w:rsidR="00E02E1C" w:rsidRPr="00EC6CE9" w:rsidRDefault="00973034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 xml:space="preserve">- </w:t>
      </w:r>
      <w:r w:rsidR="00E02E1C" w:rsidRPr="00EC6CE9">
        <w:rPr>
          <w:rFonts w:ascii="Times New Roman" w:hAnsi="Times New Roman" w:cs="Times New Roman"/>
          <w:sz w:val="28"/>
          <w:szCs w:val="28"/>
        </w:rPr>
        <w:t>Формировать основы безопасности жизнедеятельности.</w:t>
      </w:r>
    </w:p>
    <w:p w:rsidR="00E02E1C" w:rsidRPr="00EC6CE9" w:rsidRDefault="00973034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-О</w:t>
      </w:r>
      <w:r w:rsidR="00E02E1C" w:rsidRPr="00EC6CE9">
        <w:rPr>
          <w:rFonts w:ascii="Times New Roman" w:hAnsi="Times New Roman" w:cs="Times New Roman"/>
          <w:sz w:val="28"/>
          <w:szCs w:val="28"/>
        </w:rPr>
        <w:t>казывать всестороннюю помощь семье в обеспечении здоровья детей</w:t>
      </w:r>
    </w:p>
    <w:p w:rsidR="00E02E1C" w:rsidRPr="00EC6CE9" w:rsidRDefault="00E02E1C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и приобщению их к здоровому образу жизни.</w:t>
      </w:r>
    </w:p>
    <w:p w:rsidR="00C559B8" w:rsidRPr="00EC6CE9" w:rsidRDefault="00F90936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К технологиям</w:t>
      </w:r>
      <w:r w:rsidR="0021307A" w:rsidRPr="00EC6CE9">
        <w:rPr>
          <w:rFonts w:ascii="Times New Roman" w:hAnsi="Times New Roman" w:cs="Times New Roman"/>
          <w:sz w:val="28"/>
          <w:szCs w:val="28"/>
        </w:rPr>
        <w:t xml:space="preserve"> сохранения и стимулирования здоровья</w:t>
      </w:r>
      <w:r w:rsidRPr="00EC6CE9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21307A" w:rsidRPr="00EC6CE9">
        <w:rPr>
          <w:rFonts w:ascii="Times New Roman" w:hAnsi="Times New Roman" w:cs="Times New Roman"/>
          <w:sz w:val="28"/>
          <w:szCs w:val="28"/>
        </w:rPr>
        <w:t>:</w:t>
      </w:r>
    </w:p>
    <w:p w:rsidR="009521FE" w:rsidRPr="00EC6CE9" w:rsidRDefault="009D19C6" w:rsidP="00EC6C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9521FE" w:rsidRPr="00EC6CE9" w:rsidRDefault="009D19C6" w:rsidP="00EC6C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Гимнастика для глаз</w:t>
      </w:r>
      <w:r w:rsidR="00FA79B0" w:rsidRPr="00EC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1FE" w:rsidRPr="00EC6CE9" w:rsidRDefault="00FA79B0" w:rsidP="00EC6C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FA79B0" w:rsidRPr="00EC6CE9" w:rsidRDefault="00FA79B0" w:rsidP="00EC6C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Бодрящая гимнастика (пробуждающая гимнастика, упражнения на коррекцию плоскостопия, хождение по массажному коврику или дорожкам)</w:t>
      </w:r>
    </w:p>
    <w:p w:rsidR="00102244" w:rsidRPr="00EC6CE9" w:rsidRDefault="00102244" w:rsidP="00EC6C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Релаксация</w:t>
      </w:r>
    </w:p>
    <w:p w:rsidR="00C559B8" w:rsidRDefault="00C559B8" w:rsidP="00EC6C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Подвижные и спортивные игры</w:t>
      </w:r>
    </w:p>
    <w:p w:rsidR="00CA4363" w:rsidRPr="00EC6CE9" w:rsidRDefault="00CA4363" w:rsidP="00EC6C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244" w:rsidRPr="00EC6CE9" w:rsidRDefault="00AE0B4A" w:rsidP="00CA436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b/>
          <w:iCs/>
          <w:sz w:val="28"/>
          <w:szCs w:val="28"/>
        </w:rPr>
        <w:t>Пальчиковая гимнастика</w:t>
      </w:r>
      <w:r w:rsidRPr="00EC6CE9">
        <w:rPr>
          <w:rFonts w:ascii="Times New Roman" w:hAnsi="Times New Roman" w:cs="Times New Roman"/>
          <w:sz w:val="28"/>
          <w:szCs w:val="28"/>
        </w:rPr>
        <w:t> – укрепляет здоровье детей, развивает мелкую моторику рук, стимулирует развитие речи, пространственное и наглядно действенное мышление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</w:t>
      </w:r>
      <w:r w:rsidR="00102244" w:rsidRPr="00EC6CE9">
        <w:rPr>
          <w:rFonts w:ascii="Times New Roman" w:hAnsi="Times New Roman" w:cs="Times New Roman"/>
          <w:sz w:val="28"/>
          <w:szCs w:val="28"/>
        </w:rPr>
        <w:t>.</w:t>
      </w:r>
      <w:r w:rsidRPr="00EC6CE9">
        <w:rPr>
          <w:rFonts w:ascii="Times New Roman" w:hAnsi="Times New Roman" w:cs="Times New Roman"/>
          <w:sz w:val="28"/>
          <w:szCs w:val="28"/>
        </w:rPr>
        <w:t xml:space="preserve"> Проводиться с младшего </w:t>
      </w:r>
      <w:r w:rsidR="00102244" w:rsidRPr="00EC6CE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EC6CE9">
        <w:rPr>
          <w:rFonts w:ascii="Times New Roman" w:hAnsi="Times New Roman" w:cs="Times New Roman"/>
          <w:sz w:val="28"/>
          <w:szCs w:val="28"/>
        </w:rPr>
        <w:t>возраста индивидуально</w:t>
      </w:r>
      <w:r w:rsidR="00102244" w:rsidRPr="00EC6CE9">
        <w:rPr>
          <w:rFonts w:ascii="Times New Roman" w:hAnsi="Times New Roman" w:cs="Times New Roman"/>
          <w:sz w:val="28"/>
          <w:szCs w:val="28"/>
        </w:rPr>
        <w:t>,</w:t>
      </w:r>
      <w:r w:rsidRPr="00EC6CE9">
        <w:rPr>
          <w:rFonts w:ascii="Times New Roman" w:hAnsi="Times New Roman" w:cs="Times New Roman"/>
          <w:sz w:val="28"/>
          <w:szCs w:val="28"/>
        </w:rPr>
        <w:t xml:space="preserve"> либо с подгруппой </w:t>
      </w:r>
      <w:r w:rsidR="00102244" w:rsidRPr="00EC6CE9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EC6CE9">
        <w:rPr>
          <w:rFonts w:ascii="Times New Roman" w:hAnsi="Times New Roman" w:cs="Times New Roman"/>
          <w:sz w:val="28"/>
          <w:szCs w:val="28"/>
        </w:rPr>
        <w:t>ежедневно</w:t>
      </w:r>
      <w:r w:rsidR="00102244" w:rsidRPr="00EC6CE9">
        <w:rPr>
          <w:rFonts w:ascii="Times New Roman" w:hAnsi="Times New Roman" w:cs="Times New Roman"/>
          <w:sz w:val="28"/>
          <w:szCs w:val="28"/>
        </w:rPr>
        <w:t>, в любое удобное время.</w:t>
      </w:r>
    </w:p>
    <w:p w:rsidR="00AE0B4A" w:rsidRPr="00EC6CE9" w:rsidRDefault="00AE0B4A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 xml:space="preserve">Рекомендуется всем детям, особенно с речевыми проблемами. </w:t>
      </w:r>
    </w:p>
    <w:p w:rsidR="00804364" w:rsidRPr="00EC6CE9" w:rsidRDefault="00AE0B4A" w:rsidP="00CA436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b/>
          <w:iCs/>
          <w:sz w:val="28"/>
          <w:szCs w:val="28"/>
        </w:rPr>
        <w:t>Гимнастика для глаз</w:t>
      </w:r>
      <w:r w:rsidRPr="00EC6CE9">
        <w:rPr>
          <w:rFonts w:ascii="Times New Roman" w:hAnsi="Times New Roman" w:cs="Times New Roman"/>
          <w:sz w:val="28"/>
          <w:szCs w:val="28"/>
        </w:rPr>
        <w:t xml:space="preserve"> – имеет очень </w:t>
      </w:r>
      <w:proofErr w:type="gramStart"/>
      <w:r w:rsidRPr="00EC6CE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804364" w:rsidRPr="00EC6CE9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</w:t>
      </w:r>
      <w:r w:rsidRPr="00EC6CE9">
        <w:rPr>
          <w:rFonts w:ascii="Times New Roman" w:hAnsi="Times New Roman" w:cs="Times New Roman"/>
          <w:sz w:val="28"/>
          <w:szCs w:val="28"/>
        </w:rPr>
        <w:t>, т.к. при ее использовании  происходит оздоровление зрительного аппарата, профилактика различных нарушений в работе органов зрения: укрепление глазных мышц, снятие напряжения, предупреждение утомления, улучшение кровообращения в </w:t>
      </w:r>
      <w:r w:rsidRPr="00EC6CE9">
        <w:rPr>
          <w:rFonts w:ascii="Times New Roman" w:hAnsi="Times New Roman" w:cs="Times New Roman"/>
          <w:bCs/>
          <w:sz w:val="28"/>
          <w:szCs w:val="28"/>
        </w:rPr>
        <w:t>глазах</w:t>
      </w:r>
      <w:r w:rsidRPr="00EC6CE9">
        <w:rPr>
          <w:rFonts w:ascii="Times New Roman" w:hAnsi="Times New Roman" w:cs="Times New Roman"/>
          <w:sz w:val="28"/>
          <w:szCs w:val="28"/>
        </w:rPr>
        <w:t>.</w:t>
      </w:r>
      <w:r w:rsidR="00102244" w:rsidRPr="00EC6CE9">
        <w:rPr>
          <w:rFonts w:ascii="Times New Roman" w:hAnsi="Times New Roman" w:cs="Times New Roman"/>
          <w:sz w:val="28"/>
          <w:szCs w:val="28"/>
        </w:rPr>
        <w:t xml:space="preserve"> Для ее проведения и</w:t>
      </w:r>
      <w:r w:rsidRPr="00EC6CE9">
        <w:rPr>
          <w:rFonts w:ascii="Times New Roman" w:hAnsi="Times New Roman" w:cs="Times New Roman"/>
          <w:sz w:val="28"/>
          <w:szCs w:val="28"/>
        </w:rPr>
        <w:t>спольз</w:t>
      </w:r>
      <w:r w:rsidR="00102244" w:rsidRPr="00EC6CE9"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EC6CE9">
        <w:rPr>
          <w:rFonts w:ascii="Times New Roman" w:hAnsi="Times New Roman" w:cs="Times New Roman"/>
          <w:sz w:val="28"/>
          <w:szCs w:val="28"/>
        </w:rPr>
        <w:t xml:space="preserve"> </w:t>
      </w:r>
      <w:r w:rsidR="00102244" w:rsidRPr="00EC6CE9">
        <w:rPr>
          <w:rFonts w:ascii="Times New Roman" w:hAnsi="Times New Roman" w:cs="Times New Roman"/>
          <w:sz w:val="28"/>
          <w:szCs w:val="28"/>
        </w:rPr>
        <w:t>наглядный материал (ориентиры).</w:t>
      </w:r>
      <w:r w:rsidRPr="00EC6CE9">
        <w:rPr>
          <w:rFonts w:ascii="Times New Roman" w:hAnsi="Times New Roman" w:cs="Times New Roman"/>
          <w:sz w:val="28"/>
          <w:szCs w:val="28"/>
        </w:rPr>
        <w:t xml:space="preserve"> </w:t>
      </w:r>
      <w:r w:rsidR="00102244" w:rsidRPr="00EC6CE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EC6CE9">
        <w:rPr>
          <w:rFonts w:ascii="Times New Roman" w:hAnsi="Times New Roman" w:cs="Times New Roman"/>
          <w:sz w:val="28"/>
          <w:szCs w:val="28"/>
        </w:rPr>
        <w:t xml:space="preserve">ежедневно по </w:t>
      </w:r>
      <w:r w:rsidR="007C6FCE">
        <w:rPr>
          <w:rFonts w:ascii="Times New Roman" w:hAnsi="Times New Roman" w:cs="Times New Roman"/>
          <w:sz w:val="28"/>
          <w:szCs w:val="28"/>
        </w:rPr>
        <w:t>10</w:t>
      </w:r>
      <w:r w:rsidRPr="00EC6CE9">
        <w:rPr>
          <w:rFonts w:ascii="Times New Roman" w:hAnsi="Times New Roman" w:cs="Times New Roman"/>
          <w:sz w:val="28"/>
          <w:szCs w:val="28"/>
        </w:rPr>
        <w:t xml:space="preserve"> мин. в любое свободное время</w:t>
      </w:r>
      <w:r w:rsidR="00804364" w:rsidRPr="00EC6CE9">
        <w:rPr>
          <w:rFonts w:ascii="Times New Roman" w:hAnsi="Times New Roman" w:cs="Times New Roman"/>
          <w:sz w:val="28"/>
          <w:szCs w:val="28"/>
        </w:rPr>
        <w:t xml:space="preserve">, </w:t>
      </w:r>
      <w:r w:rsidRPr="00EC6CE9">
        <w:rPr>
          <w:rFonts w:ascii="Times New Roman" w:hAnsi="Times New Roman" w:cs="Times New Roman"/>
          <w:sz w:val="28"/>
          <w:szCs w:val="28"/>
        </w:rPr>
        <w:t xml:space="preserve"> в зависимости от интенсивности зрительной нагрузки с младшего </w:t>
      </w:r>
      <w:r w:rsidR="00804364" w:rsidRPr="00EC6CE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EC6CE9">
        <w:rPr>
          <w:rFonts w:ascii="Times New Roman" w:hAnsi="Times New Roman" w:cs="Times New Roman"/>
          <w:sz w:val="28"/>
          <w:szCs w:val="28"/>
        </w:rPr>
        <w:t xml:space="preserve">возраста. </w:t>
      </w:r>
    </w:p>
    <w:p w:rsidR="00F46AC2" w:rsidRPr="00EC6CE9" w:rsidRDefault="00AE0B4A" w:rsidP="00CA4363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6CE9">
        <w:rPr>
          <w:b/>
          <w:iCs/>
          <w:sz w:val="28"/>
          <w:szCs w:val="28"/>
        </w:rPr>
        <w:lastRenderedPageBreak/>
        <w:t>Дыхательная гимнастика</w:t>
      </w:r>
      <w:r w:rsidRPr="00EC6CE9">
        <w:rPr>
          <w:sz w:val="28"/>
          <w:szCs w:val="28"/>
        </w:rPr>
        <w:t> –</w:t>
      </w:r>
      <w:r w:rsidRPr="00EC6CE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EC6CE9">
        <w:rPr>
          <w:sz w:val="28"/>
          <w:szCs w:val="28"/>
        </w:rPr>
        <w:t>повышает общий  жизненный тонус ребёнка и сопротивляемость, закалённость и устойчивость его организма к забо</w:t>
      </w:r>
      <w:r w:rsidR="00102244" w:rsidRPr="00EC6CE9">
        <w:rPr>
          <w:sz w:val="28"/>
          <w:szCs w:val="28"/>
        </w:rPr>
        <w:t xml:space="preserve">леваниям дыхательной системы; </w:t>
      </w:r>
      <w:r w:rsidRPr="00EC6CE9">
        <w:rPr>
          <w:sz w:val="28"/>
          <w:szCs w:val="28"/>
        </w:rPr>
        <w:t xml:space="preserve">развивает дыхательную мускулатуру, увеличивает подвижность грудной клетки и диафрагмы, улучшает </w:t>
      </w:r>
      <w:proofErr w:type="spellStart"/>
      <w:r w:rsidRPr="00EC6CE9">
        <w:rPr>
          <w:sz w:val="28"/>
          <w:szCs w:val="28"/>
        </w:rPr>
        <w:t>лимфо</w:t>
      </w:r>
      <w:proofErr w:type="spellEnd"/>
      <w:r w:rsidRPr="00EC6CE9">
        <w:rPr>
          <w:sz w:val="28"/>
          <w:szCs w:val="28"/>
        </w:rPr>
        <w:t xml:space="preserve"> - и кровообращение в лёгких, улучшает деятельность сердечно</w:t>
      </w:r>
      <w:r w:rsidR="0000398D" w:rsidRPr="00EC6CE9">
        <w:rPr>
          <w:sz w:val="28"/>
          <w:szCs w:val="28"/>
        </w:rPr>
        <w:t xml:space="preserve"> </w:t>
      </w:r>
      <w:r w:rsidRPr="00EC6CE9">
        <w:rPr>
          <w:sz w:val="28"/>
          <w:szCs w:val="28"/>
        </w:rPr>
        <w:t>-</w:t>
      </w:r>
      <w:r w:rsidR="0000398D" w:rsidRPr="00EC6CE9">
        <w:rPr>
          <w:sz w:val="28"/>
          <w:szCs w:val="28"/>
        </w:rPr>
        <w:t xml:space="preserve"> </w:t>
      </w:r>
      <w:r w:rsidRPr="00EC6CE9">
        <w:rPr>
          <w:sz w:val="28"/>
          <w:szCs w:val="28"/>
        </w:rPr>
        <w:t>сосу</w:t>
      </w:r>
      <w:r w:rsidR="00102244" w:rsidRPr="00EC6CE9">
        <w:rPr>
          <w:sz w:val="28"/>
          <w:szCs w:val="28"/>
        </w:rPr>
        <w:t>дистой системы</w:t>
      </w:r>
      <w:r w:rsidR="0000398D" w:rsidRPr="00EC6CE9">
        <w:rPr>
          <w:sz w:val="28"/>
          <w:szCs w:val="28"/>
        </w:rPr>
        <w:t>.</w:t>
      </w:r>
      <w:r w:rsidR="00102244" w:rsidRPr="00EC6CE9">
        <w:rPr>
          <w:sz w:val="28"/>
          <w:szCs w:val="28"/>
        </w:rPr>
        <w:t xml:space="preserve">  </w:t>
      </w:r>
      <w:r w:rsidR="0000398D" w:rsidRPr="00EC6CE9">
        <w:rPr>
          <w:color w:val="000000"/>
          <w:sz w:val="28"/>
          <w:szCs w:val="28"/>
        </w:rPr>
        <w:t xml:space="preserve">Дыхательную гимнастику с детьми дошкольного возраста можно проводить дважды в течение 10-30 минут, и делать это лучше не ранее, чем через час после приёма пищи. Важно, чтобы занятия были проведены в интересной детям игровой форме. </w:t>
      </w:r>
      <w:r w:rsidR="00102244" w:rsidRPr="00EC6CE9">
        <w:rPr>
          <w:sz w:val="28"/>
          <w:szCs w:val="28"/>
        </w:rPr>
        <w:t>П</w:t>
      </w:r>
      <w:r w:rsidRPr="00EC6CE9">
        <w:rPr>
          <w:sz w:val="28"/>
          <w:szCs w:val="28"/>
        </w:rPr>
        <w:t xml:space="preserve">роводится в </w:t>
      </w:r>
      <w:r w:rsidR="00102244" w:rsidRPr="00EC6CE9">
        <w:rPr>
          <w:sz w:val="28"/>
          <w:szCs w:val="28"/>
        </w:rPr>
        <w:t xml:space="preserve">различных формах физкультурно-оздоровительной работы, в </w:t>
      </w:r>
      <w:r w:rsidRPr="00EC6CE9">
        <w:rPr>
          <w:sz w:val="28"/>
          <w:szCs w:val="28"/>
        </w:rPr>
        <w:t>проветриваемом помещении, педагог даёт детям инструкции об обязательной</w:t>
      </w:r>
      <w:r w:rsidR="00F46AC2" w:rsidRPr="00EC6CE9">
        <w:rPr>
          <w:sz w:val="28"/>
          <w:szCs w:val="28"/>
        </w:rPr>
        <w:t xml:space="preserve"> гигиене полости  носа </w:t>
      </w:r>
      <w:r w:rsidRPr="00EC6CE9">
        <w:rPr>
          <w:sz w:val="28"/>
          <w:szCs w:val="28"/>
        </w:rPr>
        <w:t>перед проведением процедуры.</w:t>
      </w:r>
    </w:p>
    <w:p w:rsidR="008674AE" w:rsidRPr="00CA4363" w:rsidRDefault="00AE0B4A" w:rsidP="00CA4363">
      <w:pPr>
        <w:pStyle w:val="aa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A4363">
        <w:rPr>
          <w:b/>
          <w:color w:val="000000"/>
          <w:sz w:val="28"/>
          <w:szCs w:val="28"/>
          <w:bdr w:val="none" w:sz="0" w:space="0" w:color="auto" w:frame="1"/>
        </w:rPr>
        <w:t>Бодрящая  гимнастика</w:t>
      </w:r>
      <w:r w:rsidRPr="00CA4363">
        <w:rPr>
          <w:color w:val="000000"/>
          <w:sz w:val="28"/>
          <w:szCs w:val="28"/>
          <w:bdr w:val="none" w:sz="0" w:space="0" w:color="auto" w:frame="1"/>
        </w:rPr>
        <w:t xml:space="preserve"> - помогает детскому организму проснуться, улучшает настроение, поднимает мышечный тонус. После хорошей гимнастики у детей исчезает чувство сонливости, вялости, слабости, повышается умственная и физическая работоспособность, активность, улучшается настроение и самочувствие ребёнка. </w:t>
      </w:r>
      <w:r w:rsidR="0000398D" w:rsidRPr="00CA4363">
        <w:rPr>
          <w:color w:val="000000"/>
          <w:sz w:val="28"/>
          <w:szCs w:val="28"/>
          <w:bdr w:val="none" w:sz="0" w:space="0" w:color="auto" w:frame="1"/>
        </w:rPr>
        <w:t xml:space="preserve">Проводится </w:t>
      </w:r>
      <w:r w:rsidRPr="00CA4363">
        <w:rPr>
          <w:color w:val="000000"/>
          <w:sz w:val="28"/>
          <w:szCs w:val="28"/>
          <w:bdr w:val="none" w:sz="0" w:space="0" w:color="auto" w:frame="1"/>
        </w:rPr>
        <w:t xml:space="preserve"> ежедневно</w:t>
      </w:r>
      <w:r w:rsidR="008674AE" w:rsidRPr="00CA4363">
        <w:rPr>
          <w:sz w:val="28"/>
          <w:szCs w:val="28"/>
        </w:rPr>
        <w:t xml:space="preserve"> после дневного сна, время проведения  строго регламентировано по санитарным правилам её продолжительность составляет - 10 мин. В комплекс бодрящей гимнастики  входят упражнения на кроватках на пробуждение, упражнения на коррекцию плоскостопия, воспитание правильной осанки, ходьба по массажной дорожке, обширное умывание. </w:t>
      </w:r>
    </w:p>
    <w:p w:rsidR="00102244" w:rsidRPr="00CA4363" w:rsidRDefault="00102244" w:rsidP="00CA4363">
      <w:pPr>
        <w:pStyle w:val="aa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A4363">
        <w:rPr>
          <w:b/>
          <w:iCs/>
          <w:color w:val="010101"/>
          <w:sz w:val="28"/>
          <w:szCs w:val="28"/>
        </w:rPr>
        <w:t>Релаксация</w:t>
      </w:r>
      <w:r w:rsidR="0000398D" w:rsidRPr="00CA4363">
        <w:rPr>
          <w:color w:val="010101"/>
          <w:sz w:val="28"/>
          <w:szCs w:val="28"/>
        </w:rPr>
        <w:t xml:space="preserve"> </w:t>
      </w:r>
      <w:r w:rsidRPr="00CA4363">
        <w:rPr>
          <w:color w:val="010101"/>
          <w:sz w:val="28"/>
          <w:szCs w:val="28"/>
        </w:rPr>
        <w:t>–</w:t>
      </w:r>
      <w:r w:rsidRPr="00CA436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00398D" w:rsidRPr="00CA4363">
        <w:rPr>
          <w:color w:val="010101"/>
          <w:sz w:val="28"/>
          <w:szCs w:val="28"/>
        </w:rPr>
        <w:t>ц</w:t>
      </w:r>
      <w:r w:rsidRPr="00CA4363">
        <w:rPr>
          <w:color w:val="010101"/>
          <w:sz w:val="28"/>
          <w:szCs w:val="28"/>
        </w:rPr>
        <w:t>елью проведения релаксации является способствование снятия у детей внутреннего мышечного напряжения, приведению нервной системы и психики дошкольников в нормальное состояние покоя, формирование положительных эмоций и чувств</w:t>
      </w:r>
      <w:r w:rsidR="007F1BEC" w:rsidRPr="00CA4363">
        <w:rPr>
          <w:color w:val="010101"/>
          <w:sz w:val="28"/>
          <w:szCs w:val="28"/>
        </w:rPr>
        <w:t>.</w:t>
      </w:r>
      <w:r w:rsidR="0000398D" w:rsidRPr="00CA4363">
        <w:rPr>
          <w:color w:val="010101"/>
          <w:sz w:val="28"/>
          <w:szCs w:val="28"/>
        </w:rPr>
        <w:t xml:space="preserve"> Проводится </w:t>
      </w:r>
      <w:r w:rsidRPr="00CA4363">
        <w:rPr>
          <w:color w:val="010101"/>
          <w:sz w:val="28"/>
          <w:szCs w:val="28"/>
        </w:rPr>
        <w:t xml:space="preserve"> </w:t>
      </w:r>
      <w:r w:rsidRPr="00CA4363">
        <w:rPr>
          <w:sz w:val="28"/>
          <w:szCs w:val="28"/>
        </w:rPr>
        <w:t xml:space="preserve">ежедневно, с младшего </w:t>
      </w:r>
      <w:r w:rsidR="0000398D" w:rsidRPr="00CA4363">
        <w:rPr>
          <w:sz w:val="28"/>
          <w:szCs w:val="28"/>
        </w:rPr>
        <w:t xml:space="preserve">дошкольного </w:t>
      </w:r>
      <w:r w:rsidRPr="00CA4363">
        <w:rPr>
          <w:sz w:val="28"/>
          <w:szCs w:val="28"/>
        </w:rPr>
        <w:t xml:space="preserve">возраста индивидуально либо с подгруппой </w:t>
      </w:r>
      <w:r w:rsidRPr="00CA4363">
        <w:rPr>
          <w:color w:val="010101"/>
          <w:sz w:val="28"/>
          <w:szCs w:val="28"/>
        </w:rPr>
        <w:t xml:space="preserve">в любом подходящем помещении, в зависимости от состояния детей и целей, педагог определяет интенсивность технологии. Можно использовать спокойную классическую музыку (Чайковский, Рахманинов), звуки природы. </w:t>
      </w:r>
    </w:p>
    <w:p w:rsidR="0021307A" w:rsidRPr="00CA4363" w:rsidRDefault="0021307A" w:rsidP="00CA4363">
      <w:pPr>
        <w:pStyle w:val="a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initial" w:hAnsi="initial" w:cs="Arial"/>
          <w:color w:val="111115"/>
          <w:sz w:val="28"/>
          <w:szCs w:val="28"/>
        </w:rPr>
      </w:pPr>
      <w:r w:rsidRPr="00CA4363">
        <w:rPr>
          <w:b/>
          <w:iCs/>
          <w:sz w:val="28"/>
          <w:szCs w:val="28"/>
        </w:rPr>
        <w:lastRenderedPageBreak/>
        <w:t>Подвижные и спортивные игры</w:t>
      </w:r>
      <w:r w:rsidRPr="00CA4363">
        <w:rPr>
          <w:sz w:val="28"/>
          <w:szCs w:val="28"/>
        </w:rPr>
        <w:t> –</w:t>
      </w:r>
      <w:r w:rsidR="007144A7" w:rsidRPr="00CA4363">
        <w:rPr>
          <w:rFonts w:eastAsiaTheme="minorEastAsia"/>
          <w:color w:val="000000" w:themeColor="dark1"/>
          <w:sz w:val="28"/>
          <w:szCs w:val="28"/>
        </w:rPr>
        <w:t xml:space="preserve"> </w:t>
      </w:r>
      <w:r w:rsidR="007144A7" w:rsidRPr="00CA4363">
        <w:rPr>
          <w:sz w:val="28"/>
          <w:szCs w:val="28"/>
        </w:rPr>
        <w:t xml:space="preserve">оказывают  оздоровительное  воздействие, способствуют укреплению нервной системы, двигательного аппарата, улучшают общий обмен веществ, повышают интенсивность деятельности всех органов и систем организма, используются </w:t>
      </w:r>
      <w:r w:rsidRPr="00CA4363">
        <w:rPr>
          <w:sz w:val="28"/>
          <w:szCs w:val="28"/>
        </w:rPr>
        <w:t xml:space="preserve"> как часть физкультурного занятия, на прогулке, в групповой комнате - малой, средней и высокой степени подвижности</w:t>
      </w:r>
      <w:r w:rsidR="00A102A8" w:rsidRPr="00CA4363">
        <w:rPr>
          <w:sz w:val="28"/>
          <w:szCs w:val="28"/>
        </w:rPr>
        <w:t>. Проводятся е</w:t>
      </w:r>
      <w:r w:rsidRPr="00CA4363">
        <w:rPr>
          <w:sz w:val="28"/>
          <w:szCs w:val="28"/>
        </w:rPr>
        <w:t>жедневно</w:t>
      </w:r>
      <w:r w:rsidR="00A102A8" w:rsidRPr="00CA4363">
        <w:rPr>
          <w:sz w:val="28"/>
          <w:szCs w:val="28"/>
        </w:rPr>
        <w:t>,</w:t>
      </w:r>
      <w:r w:rsidRPr="00CA4363">
        <w:rPr>
          <w:sz w:val="28"/>
          <w:szCs w:val="28"/>
        </w:rPr>
        <w:t xml:space="preserve"> для всех возрастных групп. </w:t>
      </w:r>
      <w:r w:rsidR="00BC2FE5" w:rsidRPr="00CA4363">
        <w:rPr>
          <w:color w:val="000000"/>
          <w:sz w:val="28"/>
          <w:szCs w:val="28"/>
          <w:bdr w:val="none" w:sz="0" w:space="0" w:color="auto" w:frame="1"/>
        </w:rPr>
        <w:t xml:space="preserve">Подвижные игры могут проводиться  как часть физкультурного занятия, на прогулке, в групповой комнате, с малой или со средней степенью подвижности. </w:t>
      </w:r>
      <w:r w:rsidR="00BC2FE5" w:rsidRPr="00CA4363">
        <w:rPr>
          <w:sz w:val="28"/>
          <w:szCs w:val="28"/>
        </w:rPr>
        <w:t xml:space="preserve">В детском саду используются только элементы спортивных игр. </w:t>
      </w:r>
      <w:r w:rsidRPr="00CA4363">
        <w:rPr>
          <w:sz w:val="28"/>
          <w:szCs w:val="28"/>
        </w:rPr>
        <w:t xml:space="preserve">Игры подбираются в соответствии с возрастом ребенка, местом и временем ее проведения. </w:t>
      </w:r>
    </w:p>
    <w:p w:rsidR="003A18E2" w:rsidRDefault="00766962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При использовании</w:t>
      </w:r>
      <w:r w:rsidR="003A18E2" w:rsidRPr="00EC6CE9">
        <w:rPr>
          <w:rFonts w:ascii="Times New Roman" w:hAnsi="Times New Roman" w:cs="Times New Roman"/>
          <w:sz w:val="28"/>
          <w:szCs w:val="28"/>
        </w:rPr>
        <w:t> </w:t>
      </w:r>
      <w:r w:rsidR="003A18E2" w:rsidRPr="00EC6CE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технологий сохранения и стимулирования здоровья</w:t>
      </w:r>
      <w:r w:rsidR="003A18E2" w:rsidRPr="00EC6CE9">
        <w:rPr>
          <w:rFonts w:ascii="Times New Roman" w:hAnsi="Times New Roman" w:cs="Times New Roman"/>
          <w:b/>
          <w:sz w:val="28"/>
          <w:szCs w:val="28"/>
        </w:rPr>
        <w:t>,</w:t>
      </w:r>
      <w:r w:rsidR="003A18E2" w:rsidRPr="00EC6CE9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EC6CE9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3A18E2" w:rsidRPr="00EC6CE9">
        <w:rPr>
          <w:rFonts w:ascii="Times New Roman" w:hAnsi="Times New Roman" w:cs="Times New Roman"/>
          <w:sz w:val="28"/>
          <w:szCs w:val="28"/>
        </w:rPr>
        <w:t>появляется устойчивая положительная мотивация к </w:t>
      </w:r>
      <w:r w:rsidR="003A18E2" w:rsidRPr="00EC6CE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сохранению</w:t>
      </w:r>
      <w:r w:rsidR="003A18E2" w:rsidRPr="00EC6CE9">
        <w:rPr>
          <w:rFonts w:ascii="Times New Roman" w:hAnsi="Times New Roman" w:cs="Times New Roman"/>
          <w:sz w:val="28"/>
          <w:szCs w:val="28"/>
        </w:rPr>
        <w:t> и укреплению своего </w:t>
      </w:r>
      <w:r w:rsidR="003A18E2" w:rsidRPr="00EC6CE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="003A18E2" w:rsidRPr="00EC6CE9">
        <w:rPr>
          <w:rFonts w:ascii="Times New Roman" w:hAnsi="Times New Roman" w:cs="Times New Roman"/>
          <w:sz w:val="28"/>
          <w:szCs w:val="28"/>
        </w:rPr>
        <w:t xml:space="preserve">. </w:t>
      </w:r>
      <w:r w:rsidRPr="00EC6CE9">
        <w:rPr>
          <w:rFonts w:ascii="Times New Roman" w:hAnsi="Times New Roman" w:cs="Times New Roman"/>
          <w:sz w:val="28"/>
          <w:szCs w:val="28"/>
        </w:rPr>
        <w:t xml:space="preserve"> Дети</w:t>
      </w:r>
      <w:r w:rsidR="003A18E2" w:rsidRPr="00EC6CE9">
        <w:rPr>
          <w:rFonts w:ascii="Times New Roman" w:hAnsi="Times New Roman" w:cs="Times New Roman"/>
          <w:sz w:val="28"/>
          <w:szCs w:val="28"/>
        </w:rPr>
        <w:t xml:space="preserve"> с большим интересом занимаются познавательной деятельностью, становятся более усидчивыми, внимательными, дольше </w:t>
      </w:r>
      <w:r w:rsidR="003A18E2" w:rsidRPr="00EC6CE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сохраняют</w:t>
      </w:r>
      <w:r w:rsidR="003A18E2" w:rsidRPr="00EC6CE9">
        <w:rPr>
          <w:rFonts w:ascii="Times New Roman" w:hAnsi="Times New Roman" w:cs="Times New Roman"/>
          <w:sz w:val="28"/>
          <w:szCs w:val="28"/>
        </w:rPr>
        <w:t> работоспособность и намного лучше усваивают материал.</w:t>
      </w:r>
    </w:p>
    <w:p w:rsidR="007C6FCE" w:rsidRPr="00EC6CE9" w:rsidRDefault="007C6FCE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4F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рабочей почте ДОУ в </w:t>
      </w:r>
      <w:r w:rsidR="00B44F9C">
        <w:rPr>
          <w:rFonts w:ascii="Times New Roman" w:hAnsi="Times New Roman" w:cs="Times New Roman"/>
          <w:sz w:val="28"/>
          <w:szCs w:val="28"/>
        </w:rPr>
        <w:t>Яндекс</w:t>
      </w:r>
      <w:r>
        <w:rPr>
          <w:rFonts w:ascii="Times New Roman" w:hAnsi="Times New Roman" w:cs="Times New Roman"/>
          <w:sz w:val="28"/>
          <w:szCs w:val="28"/>
        </w:rPr>
        <w:t xml:space="preserve"> диске создана папка картотека, в неё загружены: картотека гимнастики для глаз для детей разных возрастных групп, картотека бодрящей гимнастики для детей дошкольного возраста, </w:t>
      </w:r>
      <w:r w:rsidR="00B44F9C">
        <w:rPr>
          <w:rFonts w:ascii="Times New Roman" w:hAnsi="Times New Roman" w:cs="Times New Roman"/>
          <w:sz w:val="28"/>
          <w:szCs w:val="28"/>
        </w:rPr>
        <w:t>картотека релаксационных упражнений для снятия психического и мышечного напряжения у детей дошкольного возраста.</w:t>
      </w:r>
    </w:p>
    <w:p w:rsidR="003A18E2" w:rsidRPr="00EC6CE9" w:rsidRDefault="00766962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1307A" w:rsidRPr="00EC6CE9" w:rsidRDefault="00766962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1</w:t>
      </w:r>
      <w:r w:rsidR="0021307A" w:rsidRPr="00EC6CE9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21307A" w:rsidRPr="00EC6CE9"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 w:rsidR="0021307A" w:rsidRPr="00EC6CE9">
        <w:rPr>
          <w:rFonts w:ascii="Times New Roman" w:hAnsi="Times New Roman" w:cs="Times New Roman"/>
          <w:sz w:val="28"/>
          <w:szCs w:val="28"/>
        </w:rPr>
        <w:t xml:space="preserve"> Л.В. Здоровьесберегающие технологии в ДОУ Методическое пособие. — М.: ТЦ Сфера, 2008</w:t>
      </w:r>
    </w:p>
    <w:p w:rsidR="00766962" w:rsidRPr="00EC6CE9" w:rsidRDefault="00766962" w:rsidP="00EC6C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1307A" w:rsidRPr="00EC6CE9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21307A" w:rsidRPr="00EC6CE9">
        <w:rPr>
          <w:rFonts w:ascii="Times New Roman" w:hAnsi="Times New Roman" w:cs="Times New Roman"/>
          <w:sz w:val="28"/>
          <w:szCs w:val="28"/>
        </w:rPr>
        <w:t xml:space="preserve"> М.Д.  Воспитание здорового ребёнка// Пособие для практических работников детских дошкольных учреждений. – М.:АРКТИ, 1999.</w:t>
      </w:r>
      <w:r w:rsidR="0021307A" w:rsidRPr="00EC6CE9">
        <w:rPr>
          <w:rFonts w:ascii="Times New Roman" w:hAnsi="Times New Roman" w:cs="Times New Roman"/>
          <w:sz w:val="28"/>
          <w:szCs w:val="28"/>
        </w:rPr>
        <w:br/>
      </w:r>
      <w:r w:rsidRPr="00EC6CE9">
        <w:rPr>
          <w:rFonts w:ascii="Times New Roman" w:hAnsi="Times New Roman" w:cs="Times New Roman"/>
          <w:sz w:val="28"/>
          <w:szCs w:val="28"/>
        </w:rPr>
        <w:t>3.</w:t>
      </w:r>
      <w:r w:rsidR="0021307A" w:rsidRPr="00EC6CE9">
        <w:rPr>
          <w:rFonts w:ascii="Times New Roman" w:hAnsi="Times New Roman" w:cs="Times New Roman"/>
          <w:sz w:val="28"/>
          <w:szCs w:val="28"/>
        </w:rPr>
        <w:t>Пензулаева Л.И. Оздоровительная гимнастика для детей дошкольного возраста</w:t>
      </w:r>
    </w:p>
    <w:p w:rsidR="003E5A2B" w:rsidRPr="00B44F9C" w:rsidRDefault="00766962" w:rsidP="007F1BE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CE9">
        <w:rPr>
          <w:rFonts w:ascii="Times New Roman" w:hAnsi="Times New Roman" w:cs="Times New Roman"/>
          <w:sz w:val="28"/>
          <w:szCs w:val="28"/>
        </w:rPr>
        <w:t>( 3-7 лет). – М.: ВЛАДОС, 2002</w:t>
      </w:r>
      <w:r w:rsidRPr="00EC6CE9">
        <w:rPr>
          <w:rFonts w:ascii="Times New Roman" w:hAnsi="Times New Roman" w:cs="Times New Roman"/>
          <w:sz w:val="28"/>
          <w:szCs w:val="28"/>
        </w:rPr>
        <w:br/>
        <w:t>4</w:t>
      </w:r>
      <w:r w:rsidR="0021307A" w:rsidRPr="00EC6CE9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21307A" w:rsidRPr="00EC6CE9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="0021307A" w:rsidRPr="00EC6CE9">
        <w:rPr>
          <w:rFonts w:ascii="Times New Roman" w:hAnsi="Times New Roman" w:cs="Times New Roman"/>
          <w:sz w:val="28"/>
          <w:szCs w:val="28"/>
        </w:rPr>
        <w:t xml:space="preserve"> М.А. Двигательная активность ребёнка в детском сад</w:t>
      </w:r>
      <w:r w:rsidR="00B44F9C">
        <w:rPr>
          <w:rFonts w:ascii="Times New Roman" w:hAnsi="Times New Roman" w:cs="Times New Roman"/>
          <w:sz w:val="28"/>
          <w:szCs w:val="28"/>
        </w:rPr>
        <w:t>у. – М.: Мозаика – Синтез, 2002</w:t>
      </w:r>
    </w:p>
    <w:p w:rsidR="003E5A2B" w:rsidRDefault="003E5A2B" w:rsidP="00EC6CE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A2B" w:rsidRDefault="003E5A2B" w:rsidP="00EC6CE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A2B" w:rsidRDefault="003E5A2B" w:rsidP="003E5A2B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76063D" w:rsidRDefault="0076063D" w:rsidP="003E5A2B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063D" w:rsidRDefault="0076063D" w:rsidP="003E5A2B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53"/>
        <w:gridCol w:w="3300"/>
      </w:tblGrid>
      <w:tr w:rsidR="0076063D" w:rsidTr="0076063D">
        <w:trPr>
          <w:trHeight w:val="1762"/>
          <w:jc w:val="center"/>
        </w:trPr>
        <w:tc>
          <w:tcPr>
            <w:tcW w:w="5153" w:type="dxa"/>
          </w:tcPr>
          <w:p w:rsidR="0076063D" w:rsidRDefault="0076063D" w:rsidP="009614DA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76063D" w:rsidRDefault="0076063D" w:rsidP="009614DA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76063D" w:rsidRPr="003E5A2B" w:rsidRDefault="0076063D" w:rsidP="009614DA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3E5A2B">
              <w:rPr>
                <w:bCs/>
                <w:color w:val="000000" w:themeColor="text1"/>
                <w:kern w:val="24"/>
                <w:sz w:val="28"/>
                <w:szCs w:val="28"/>
              </w:rPr>
              <w:t>Пальчиковые игры</w:t>
            </w:r>
          </w:p>
          <w:p w:rsidR="0076063D" w:rsidRPr="003E5A2B" w:rsidRDefault="0076063D" w:rsidP="009614DA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E5A2B">
              <w:rPr>
                <w:bCs/>
                <w:color w:val="000000" w:themeColor="text1"/>
                <w:kern w:val="24"/>
                <w:sz w:val="28"/>
                <w:szCs w:val="28"/>
              </w:rPr>
              <w:t>Е.С. Железновой и С.С. Железнова</w:t>
            </w:r>
          </w:p>
          <w:p w:rsidR="0076063D" w:rsidRDefault="0076063D" w:rsidP="009614DA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300" w:type="dxa"/>
          </w:tcPr>
          <w:p w:rsidR="0076063D" w:rsidRDefault="0076063D" w:rsidP="009614DA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3E5A2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8B793B6" wp14:editId="45AA9664">
                  <wp:extent cx="933450" cy="933450"/>
                  <wp:effectExtent l="0" t="0" r="0" b="0"/>
                  <wp:docPr id="13" name="Picture 5" descr="http://qrcoder.ru/code/?https%3A%2F%2Fbox.hitplayer.ru%2F%3Fs%3D%EF%E0%EB%FC%F7%E8%EA%EE%E2%FB%E5%2520%E8%E3%F0%FB%2520%E6%E5%EB%E5%E7%ED%EE%E2%FB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5" descr="http://qrcoder.ru/code/?https%3A%2F%2Fbox.hitplayer.ru%2F%3Fs%3D%EF%E0%EB%FC%F7%E8%EA%EE%E2%FB%E5%2520%E8%E3%F0%FB%2520%E6%E5%EB%E5%E7%ED%EE%E2%FB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17" cy="93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6063D" w:rsidRDefault="0076063D" w:rsidP="009614DA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76063D" w:rsidTr="0076063D">
        <w:trPr>
          <w:trHeight w:val="643"/>
          <w:jc w:val="center"/>
        </w:trPr>
        <w:tc>
          <w:tcPr>
            <w:tcW w:w="5153" w:type="dxa"/>
          </w:tcPr>
          <w:p w:rsidR="0076063D" w:rsidRPr="003E5A2B" w:rsidRDefault="0076063D" w:rsidP="00961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63D" w:rsidRPr="003E5A2B" w:rsidRDefault="0076063D" w:rsidP="00961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2B">
              <w:rPr>
                <w:rFonts w:ascii="Times New Roman" w:hAnsi="Times New Roman" w:cs="Times New Roman"/>
                <w:sz w:val="28"/>
                <w:szCs w:val="28"/>
              </w:rPr>
              <w:t>Картотека  гимнастики</w:t>
            </w:r>
            <w:r w:rsidRPr="003E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глаз</w:t>
            </w:r>
          </w:p>
          <w:p w:rsidR="0076063D" w:rsidRPr="003E5A2B" w:rsidRDefault="0076063D" w:rsidP="009614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A2B">
              <w:rPr>
                <w:rFonts w:ascii="Times New Roman" w:hAnsi="Times New Roman" w:cs="Times New Roman"/>
                <w:sz w:val="28"/>
                <w:szCs w:val="28"/>
              </w:rPr>
              <w:t>для детей разных возрастных групп</w:t>
            </w:r>
          </w:p>
          <w:p w:rsidR="0076063D" w:rsidRDefault="0076063D" w:rsidP="009614DA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300" w:type="dxa"/>
          </w:tcPr>
          <w:p w:rsidR="0076063D" w:rsidRDefault="0076063D" w:rsidP="009614DA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3E5A2B">
              <w:rPr>
                <w:b/>
                <w:bCs/>
                <w:noProof/>
                <w:color w:val="000000" w:themeColor="text1"/>
                <w:kern w:val="24"/>
                <w:sz w:val="28"/>
                <w:szCs w:val="28"/>
              </w:rPr>
              <w:drawing>
                <wp:inline distT="0" distB="0" distL="0" distR="0" wp14:anchorId="3C585C09" wp14:editId="24CF99B7">
                  <wp:extent cx="971550" cy="971550"/>
                  <wp:effectExtent l="0" t="0" r="0" b="0"/>
                  <wp:docPr id="14" name="Picture 6" descr="http://qrcoder.ru/code/?https%3A%2F%2Fdisk.yandex.ru%2Fi%2FVVRBfHRvDWR1Q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icture 6" descr="http://qrcoder.ru/code/?https%3A%2F%2Fdisk.yandex.ru%2Fi%2FVVRBfHRvDWR1Q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86" cy="9707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3D" w:rsidTr="0076063D">
        <w:trPr>
          <w:trHeight w:val="643"/>
          <w:jc w:val="center"/>
        </w:trPr>
        <w:tc>
          <w:tcPr>
            <w:tcW w:w="5153" w:type="dxa"/>
          </w:tcPr>
          <w:p w:rsidR="0076063D" w:rsidRDefault="0076063D" w:rsidP="009614D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  <w:bCs/>
                <w:color w:val="000000"/>
                <w:sz w:val="28"/>
                <w:szCs w:val="28"/>
              </w:rPr>
            </w:pPr>
          </w:p>
          <w:p w:rsidR="0076063D" w:rsidRPr="005F79BE" w:rsidRDefault="0076063D" w:rsidP="009614D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  <w:bCs/>
                <w:color w:val="000000"/>
                <w:sz w:val="28"/>
                <w:szCs w:val="28"/>
              </w:rPr>
            </w:pPr>
            <w:r w:rsidRPr="005F79BE">
              <w:rPr>
                <w:rStyle w:val="c9"/>
                <w:bCs/>
                <w:color w:val="000000"/>
                <w:sz w:val="28"/>
                <w:szCs w:val="28"/>
              </w:rPr>
              <w:t xml:space="preserve">Картотека бодрящей гимнастики </w:t>
            </w:r>
          </w:p>
          <w:p w:rsidR="0076063D" w:rsidRPr="005F79BE" w:rsidRDefault="0076063D" w:rsidP="009614D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  <w:bCs/>
                <w:color w:val="000000"/>
                <w:sz w:val="28"/>
                <w:szCs w:val="28"/>
              </w:rPr>
            </w:pPr>
            <w:r w:rsidRPr="005F79BE">
              <w:rPr>
                <w:rStyle w:val="c9"/>
                <w:bCs/>
                <w:color w:val="000000"/>
                <w:sz w:val="28"/>
                <w:szCs w:val="28"/>
              </w:rPr>
              <w:t>для детей дошкольного возраста</w:t>
            </w:r>
          </w:p>
          <w:p w:rsidR="0076063D" w:rsidRDefault="0076063D" w:rsidP="009614DA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300" w:type="dxa"/>
          </w:tcPr>
          <w:p w:rsidR="0076063D" w:rsidRDefault="0076063D" w:rsidP="009614DA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5F79BE">
              <w:rPr>
                <w:b/>
                <w:bCs/>
                <w:noProof/>
                <w:color w:val="000000" w:themeColor="text1"/>
                <w:kern w:val="24"/>
                <w:sz w:val="28"/>
                <w:szCs w:val="28"/>
              </w:rPr>
              <w:drawing>
                <wp:inline distT="0" distB="0" distL="0" distR="0" wp14:anchorId="4B48D028" wp14:editId="43665DBB">
                  <wp:extent cx="923925" cy="923925"/>
                  <wp:effectExtent l="0" t="0" r="9525" b="9525"/>
                  <wp:docPr id="15" name="Picture 5" descr="http://qrcoder.ru/code/?https%3A%2F%2Fdisk.yandex.ru%2Fi%2FFkV8CypizP4SD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Picture 5" descr="http://qrcoder.ru/code/?https%3A%2F%2Fdisk.yandex.ru%2Fi%2FFkV8CypizP4SD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158" cy="92615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3D" w:rsidTr="0076063D">
        <w:trPr>
          <w:trHeight w:val="673"/>
          <w:jc w:val="center"/>
        </w:trPr>
        <w:tc>
          <w:tcPr>
            <w:tcW w:w="5153" w:type="dxa"/>
          </w:tcPr>
          <w:p w:rsidR="0076063D" w:rsidRDefault="0076063D" w:rsidP="009614DA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76063D" w:rsidRPr="00272C47" w:rsidRDefault="0076063D" w:rsidP="00961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7">
              <w:rPr>
                <w:rFonts w:ascii="Times New Roman" w:hAnsi="Times New Roman" w:cs="Times New Roman"/>
                <w:sz w:val="28"/>
                <w:szCs w:val="28"/>
              </w:rPr>
              <w:t>Картотека релаксационных упражнений</w:t>
            </w:r>
          </w:p>
          <w:p w:rsidR="0076063D" w:rsidRPr="00272C47" w:rsidRDefault="0076063D" w:rsidP="009614DA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72C47">
              <w:rPr>
                <w:rFonts w:ascii="Times New Roman" w:hAnsi="Times New Roman" w:cs="Times New Roman"/>
                <w:sz w:val="28"/>
                <w:szCs w:val="28"/>
              </w:rPr>
              <w:t xml:space="preserve">для снятия психического и </w:t>
            </w:r>
            <w:r w:rsidRPr="00272C47">
              <w:rPr>
                <w:rFonts w:ascii="Times New Roman" w:hAnsi="Times New Roman" w:cs="Times New Roman"/>
                <w:spacing w:val="-128"/>
                <w:sz w:val="28"/>
                <w:szCs w:val="28"/>
              </w:rPr>
              <w:t xml:space="preserve">   </w:t>
            </w:r>
            <w:r w:rsidRPr="00272C47">
              <w:rPr>
                <w:rFonts w:ascii="Times New Roman" w:hAnsi="Times New Roman" w:cs="Times New Roman"/>
                <w:sz w:val="28"/>
                <w:szCs w:val="28"/>
              </w:rPr>
              <w:t>мышечного</w:t>
            </w:r>
            <w:r w:rsidRPr="00272C4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72C47">
              <w:rPr>
                <w:rFonts w:ascii="Times New Roman" w:hAnsi="Times New Roman" w:cs="Times New Roman"/>
                <w:sz w:val="28"/>
                <w:szCs w:val="28"/>
              </w:rPr>
              <w:t>напряжения</w:t>
            </w:r>
          </w:p>
          <w:p w:rsidR="0076063D" w:rsidRPr="00272C47" w:rsidRDefault="0076063D" w:rsidP="009614DA">
            <w:pPr>
              <w:pStyle w:val="a3"/>
              <w:jc w:val="center"/>
              <w:rPr>
                <w:bCs/>
                <w:kern w:val="24"/>
                <w:sz w:val="28"/>
                <w:szCs w:val="28"/>
              </w:rPr>
            </w:pPr>
            <w:r w:rsidRPr="00272C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2C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72C47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</w:t>
            </w:r>
          </w:p>
        </w:tc>
        <w:tc>
          <w:tcPr>
            <w:tcW w:w="3300" w:type="dxa"/>
          </w:tcPr>
          <w:p w:rsidR="0076063D" w:rsidRDefault="0076063D" w:rsidP="009614DA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72C47">
              <w:rPr>
                <w:b/>
                <w:bCs/>
                <w:noProof/>
                <w:color w:val="000000" w:themeColor="text1"/>
                <w:kern w:val="24"/>
                <w:sz w:val="28"/>
                <w:szCs w:val="28"/>
              </w:rPr>
              <w:drawing>
                <wp:inline distT="0" distB="0" distL="0" distR="0" wp14:anchorId="4926A88C" wp14:editId="6B1CE5FD">
                  <wp:extent cx="923925" cy="923925"/>
                  <wp:effectExtent l="0" t="0" r="9525" b="9525"/>
                  <wp:docPr id="16" name="Picture 9" descr="http://qrcoder.ru/code/?https%3A%2F%2Fdisk.yandex.ru%2Fi%2FSJ3N8k8gsG0Zw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7" name="Picture 9" descr="http://qrcoder.ru/code/?https%3A%2F%2Fdisk.yandex.ru%2Fi%2FSJ3N8k8gsG0Zw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29" cy="92292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3D" w:rsidTr="0076063D">
        <w:trPr>
          <w:trHeight w:val="1027"/>
          <w:jc w:val="center"/>
        </w:trPr>
        <w:tc>
          <w:tcPr>
            <w:tcW w:w="5153" w:type="dxa"/>
          </w:tcPr>
          <w:p w:rsidR="0076063D" w:rsidRDefault="0076063D" w:rsidP="00961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3D" w:rsidRPr="0076063D" w:rsidRDefault="0076063D" w:rsidP="00961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63D">
              <w:rPr>
                <w:rFonts w:ascii="Times New Roman" w:hAnsi="Times New Roman" w:cs="Times New Roman"/>
                <w:sz w:val="28"/>
                <w:szCs w:val="28"/>
              </w:rPr>
              <w:t xml:space="preserve">Э.Я. </w:t>
            </w:r>
            <w:proofErr w:type="spellStart"/>
            <w:r w:rsidRPr="0076063D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</w:p>
          <w:p w:rsidR="0076063D" w:rsidRPr="0076063D" w:rsidRDefault="0076063D" w:rsidP="00961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63D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подвижных игр. Для работы с детьми 2-7 лет</w:t>
            </w:r>
          </w:p>
          <w:p w:rsidR="0076063D" w:rsidRDefault="0076063D" w:rsidP="009614DA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300" w:type="dxa"/>
          </w:tcPr>
          <w:p w:rsidR="0076063D" w:rsidRDefault="0076063D" w:rsidP="009614DA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76063D">
              <w:rPr>
                <w:b/>
                <w:bCs/>
                <w:noProof/>
                <w:color w:val="000000" w:themeColor="text1"/>
                <w:kern w:val="24"/>
                <w:sz w:val="28"/>
                <w:szCs w:val="28"/>
              </w:rPr>
              <w:drawing>
                <wp:inline distT="0" distB="0" distL="0" distR="0" wp14:anchorId="4EB000AA" wp14:editId="51164702">
                  <wp:extent cx="1047750" cy="1046788"/>
                  <wp:effectExtent l="0" t="0" r="0" b="1270"/>
                  <wp:docPr id="11266" name="Picture 5" descr="http://qrcoder.ru/code/?https%3A%2F%2Ffictionbook.ru%2Fstatic%2Ftrials%2F05%2F81%2F60%2F05816065.a4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5" descr="http://qrcoder.ru/code/?https%3A%2F%2Ffictionbook.ru%2Fstatic%2Ftrials%2F05%2F81%2F60%2F05816065.a4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645" cy="10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A2B" w:rsidRDefault="003E5A2B" w:rsidP="003E5A2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A2B" w:rsidRDefault="003E5A2B" w:rsidP="003E5A2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A2B" w:rsidRDefault="003E5A2B" w:rsidP="003E5A2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A2B" w:rsidRDefault="003E5A2B" w:rsidP="003E5A2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A2B" w:rsidRDefault="003E5A2B" w:rsidP="003E5A2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A2B" w:rsidRDefault="003E5A2B" w:rsidP="003E5A2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A2B" w:rsidRPr="00EC6CE9" w:rsidRDefault="003E5A2B" w:rsidP="003E5A2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5A2B" w:rsidRPr="00EC6CE9" w:rsidSect="00E02E1C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C38"/>
    <w:multiLevelType w:val="hybridMultilevel"/>
    <w:tmpl w:val="F3C8F1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A63B4"/>
    <w:multiLevelType w:val="hybridMultilevel"/>
    <w:tmpl w:val="6F242420"/>
    <w:lvl w:ilvl="0" w:tplc="6898F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0C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AE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86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04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44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24A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28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6C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BA062D"/>
    <w:multiLevelType w:val="hybridMultilevel"/>
    <w:tmpl w:val="A3D809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C0849"/>
    <w:multiLevelType w:val="hybridMultilevel"/>
    <w:tmpl w:val="F820802E"/>
    <w:lvl w:ilvl="0" w:tplc="DD7EC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44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61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D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CA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2A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A1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CB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2B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FA04F3"/>
    <w:multiLevelType w:val="hybridMultilevel"/>
    <w:tmpl w:val="0CC89ABE"/>
    <w:lvl w:ilvl="0" w:tplc="E6281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41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43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AD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8A4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C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46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EA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E4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304DA4"/>
    <w:multiLevelType w:val="multilevel"/>
    <w:tmpl w:val="87207180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31277D5"/>
    <w:multiLevelType w:val="hybridMultilevel"/>
    <w:tmpl w:val="D45A23F8"/>
    <w:lvl w:ilvl="0" w:tplc="249CB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78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8CD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1CA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AE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8C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E9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E4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A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236866"/>
    <w:multiLevelType w:val="hybridMultilevel"/>
    <w:tmpl w:val="AE6298C0"/>
    <w:lvl w:ilvl="0" w:tplc="AC688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565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29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AA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E0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60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CB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B29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46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F2"/>
    <w:rsid w:val="0000398D"/>
    <w:rsid w:val="00023DC3"/>
    <w:rsid w:val="000445F2"/>
    <w:rsid w:val="000A04BC"/>
    <w:rsid w:val="00102244"/>
    <w:rsid w:val="00124732"/>
    <w:rsid w:val="0021307A"/>
    <w:rsid w:val="00272C47"/>
    <w:rsid w:val="00317FE7"/>
    <w:rsid w:val="003A18E2"/>
    <w:rsid w:val="003E5A2B"/>
    <w:rsid w:val="005F79BE"/>
    <w:rsid w:val="006331BF"/>
    <w:rsid w:val="006F6EB7"/>
    <w:rsid w:val="007144A7"/>
    <w:rsid w:val="0076063D"/>
    <w:rsid w:val="00766962"/>
    <w:rsid w:val="00772EF2"/>
    <w:rsid w:val="007C6FCE"/>
    <w:rsid w:val="007F1BEC"/>
    <w:rsid w:val="00804364"/>
    <w:rsid w:val="008674AE"/>
    <w:rsid w:val="009521FE"/>
    <w:rsid w:val="00973034"/>
    <w:rsid w:val="009D19C6"/>
    <w:rsid w:val="00A102A8"/>
    <w:rsid w:val="00AE0B4A"/>
    <w:rsid w:val="00B057E1"/>
    <w:rsid w:val="00B44F9C"/>
    <w:rsid w:val="00BC2FE5"/>
    <w:rsid w:val="00C559B8"/>
    <w:rsid w:val="00C7794F"/>
    <w:rsid w:val="00CA4363"/>
    <w:rsid w:val="00CA53DA"/>
    <w:rsid w:val="00CF43C0"/>
    <w:rsid w:val="00D32623"/>
    <w:rsid w:val="00D55319"/>
    <w:rsid w:val="00E02E1C"/>
    <w:rsid w:val="00E33572"/>
    <w:rsid w:val="00E8636F"/>
    <w:rsid w:val="00EC6CE9"/>
    <w:rsid w:val="00EE2CDE"/>
    <w:rsid w:val="00F46AC2"/>
    <w:rsid w:val="00F64FE6"/>
    <w:rsid w:val="00F90936"/>
    <w:rsid w:val="00FA0892"/>
    <w:rsid w:val="00F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E1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0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E1C"/>
    <w:rPr>
      <w:b/>
      <w:bCs/>
    </w:rPr>
  </w:style>
  <w:style w:type="character" w:styleId="a6">
    <w:name w:val="Emphasis"/>
    <w:basedOn w:val="a0"/>
    <w:uiPriority w:val="20"/>
    <w:qFormat/>
    <w:rsid w:val="00E02E1C"/>
    <w:rPr>
      <w:i/>
      <w:iCs/>
    </w:rPr>
  </w:style>
  <w:style w:type="character" w:styleId="a7">
    <w:name w:val="Hyperlink"/>
    <w:basedOn w:val="a0"/>
    <w:uiPriority w:val="99"/>
    <w:unhideWhenUsed/>
    <w:rsid w:val="00FA0892"/>
    <w:rPr>
      <w:color w:val="0000FF" w:themeColor="hyperlink"/>
      <w:u w:val="single"/>
    </w:rPr>
  </w:style>
  <w:style w:type="paragraph" w:customStyle="1" w:styleId="c2">
    <w:name w:val="c2"/>
    <w:basedOn w:val="a"/>
    <w:rsid w:val="00FA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0892"/>
  </w:style>
  <w:style w:type="paragraph" w:styleId="a8">
    <w:name w:val="Balloon Text"/>
    <w:basedOn w:val="a"/>
    <w:link w:val="a9"/>
    <w:uiPriority w:val="99"/>
    <w:semiHidden/>
    <w:unhideWhenUsed/>
    <w:rsid w:val="00F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89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4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0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E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272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d">
    <w:name w:val="Основной текст Знак"/>
    <w:basedOn w:val="a0"/>
    <w:link w:val="ac"/>
    <w:uiPriority w:val="1"/>
    <w:rsid w:val="00272C47"/>
    <w:rPr>
      <w:rFonts w:ascii="Times New Roman" w:eastAsia="Times New Roman" w:hAnsi="Times New Roman" w:cs="Times New Roman"/>
      <w:sz w:val="21"/>
      <w:szCs w:val="21"/>
    </w:rPr>
  </w:style>
  <w:style w:type="paragraph" w:styleId="ae">
    <w:name w:val="Title"/>
    <w:basedOn w:val="a"/>
    <w:link w:val="af"/>
    <w:uiPriority w:val="1"/>
    <w:qFormat/>
    <w:rsid w:val="00272C47"/>
    <w:pPr>
      <w:widowControl w:val="0"/>
      <w:autoSpaceDE w:val="0"/>
      <w:autoSpaceDN w:val="0"/>
      <w:spacing w:before="77" w:after="0" w:line="240" w:lineRule="auto"/>
      <w:ind w:left="1870" w:right="786" w:hanging="1071"/>
    </w:pPr>
    <w:rPr>
      <w:rFonts w:ascii="Comic Sans MS" w:eastAsia="Comic Sans MS" w:hAnsi="Comic Sans MS" w:cs="Comic Sans MS"/>
      <w:b/>
      <w:bCs/>
      <w:sz w:val="30"/>
      <w:szCs w:val="30"/>
    </w:rPr>
  </w:style>
  <w:style w:type="character" w:customStyle="1" w:styleId="af">
    <w:name w:val="Название Знак"/>
    <w:basedOn w:val="a0"/>
    <w:link w:val="ae"/>
    <w:uiPriority w:val="1"/>
    <w:rsid w:val="00272C47"/>
    <w:rPr>
      <w:rFonts w:ascii="Comic Sans MS" w:eastAsia="Comic Sans MS" w:hAnsi="Comic Sans MS" w:cs="Comic Sans MS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E1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0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E1C"/>
    <w:rPr>
      <w:b/>
      <w:bCs/>
    </w:rPr>
  </w:style>
  <w:style w:type="character" w:styleId="a6">
    <w:name w:val="Emphasis"/>
    <w:basedOn w:val="a0"/>
    <w:uiPriority w:val="20"/>
    <w:qFormat/>
    <w:rsid w:val="00E02E1C"/>
    <w:rPr>
      <w:i/>
      <w:iCs/>
    </w:rPr>
  </w:style>
  <w:style w:type="character" w:styleId="a7">
    <w:name w:val="Hyperlink"/>
    <w:basedOn w:val="a0"/>
    <w:uiPriority w:val="99"/>
    <w:unhideWhenUsed/>
    <w:rsid w:val="00FA0892"/>
    <w:rPr>
      <w:color w:val="0000FF" w:themeColor="hyperlink"/>
      <w:u w:val="single"/>
    </w:rPr>
  </w:style>
  <w:style w:type="paragraph" w:customStyle="1" w:styleId="c2">
    <w:name w:val="c2"/>
    <w:basedOn w:val="a"/>
    <w:rsid w:val="00FA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0892"/>
  </w:style>
  <w:style w:type="paragraph" w:styleId="a8">
    <w:name w:val="Balloon Text"/>
    <w:basedOn w:val="a"/>
    <w:link w:val="a9"/>
    <w:uiPriority w:val="99"/>
    <w:semiHidden/>
    <w:unhideWhenUsed/>
    <w:rsid w:val="00F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89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4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0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E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272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d">
    <w:name w:val="Основной текст Знак"/>
    <w:basedOn w:val="a0"/>
    <w:link w:val="ac"/>
    <w:uiPriority w:val="1"/>
    <w:rsid w:val="00272C47"/>
    <w:rPr>
      <w:rFonts w:ascii="Times New Roman" w:eastAsia="Times New Roman" w:hAnsi="Times New Roman" w:cs="Times New Roman"/>
      <w:sz w:val="21"/>
      <w:szCs w:val="21"/>
    </w:rPr>
  </w:style>
  <w:style w:type="paragraph" w:styleId="ae">
    <w:name w:val="Title"/>
    <w:basedOn w:val="a"/>
    <w:link w:val="af"/>
    <w:uiPriority w:val="1"/>
    <w:qFormat/>
    <w:rsid w:val="00272C47"/>
    <w:pPr>
      <w:widowControl w:val="0"/>
      <w:autoSpaceDE w:val="0"/>
      <w:autoSpaceDN w:val="0"/>
      <w:spacing w:before="77" w:after="0" w:line="240" w:lineRule="auto"/>
      <w:ind w:left="1870" w:right="786" w:hanging="1071"/>
    </w:pPr>
    <w:rPr>
      <w:rFonts w:ascii="Comic Sans MS" w:eastAsia="Comic Sans MS" w:hAnsi="Comic Sans MS" w:cs="Comic Sans MS"/>
      <w:b/>
      <w:bCs/>
      <w:sz w:val="30"/>
      <w:szCs w:val="30"/>
    </w:rPr>
  </w:style>
  <w:style w:type="character" w:customStyle="1" w:styleId="af">
    <w:name w:val="Название Знак"/>
    <w:basedOn w:val="a0"/>
    <w:link w:val="ae"/>
    <w:uiPriority w:val="1"/>
    <w:rsid w:val="00272C47"/>
    <w:rPr>
      <w:rFonts w:ascii="Comic Sans MS" w:eastAsia="Comic Sans MS" w:hAnsi="Comic Sans MS" w:cs="Comic Sans MS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934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907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0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871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0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79092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73392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2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5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3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219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440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3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2698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00268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44066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4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975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лена</cp:lastModifiedBy>
  <cp:revision>11</cp:revision>
  <cp:lastPrinted>2023-04-16T10:20:00Z</cp:lastPrinted>
  <dcterms:created xsi:type="dcterms:W3CDTF">2023-04-14T08:18:00Z</dcterms:created>
  <dcterms:modified xsi:type="dcterms:W3CDTF">2024-04-02T08:57:00Z</dcterms:modified>
</cp:coreProperties>
</file>