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A9" w:rsidRDefault="00CC1BA9" w:rsidP="00CC1B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Гречкина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Анна Борисовна, учитель информатики</w:t>
      </w:r>
    </w:p>
    <w:p w:rsidR="00CC1BA9" w:rsidRPr="00CC1BA9" w:rsidRDefault="00CC1BA9" w:rsidP="00CC1B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C1BA9">
        <w:rPr>
          <w:rFonts w:ascii="Times New Roman" w:hAnsi="Times New Roman"/>
          <w:sz w:val="28"/>
          <w:szCs w:val="28"/>
          <w:lang w:eastAsia="ru-RU"/>
        </w:rPr>
        <w:t>МБОУ «</w:t>
      </w:r>
      <w:proofErr w:type="spellStart"/>
      <w:r w:rsidRPr="00CC1BA9">
        <w:rPr>
          <w:rFonts w:ascii="Times New Roman" w:hAnsi="Times New Roman"/>
          <w:sz w:val="28"/>
          <w:szCs w:val="28"/>
          <w:lang w:eastAsia="ru-RU"/>
        </w:rPr>
        <w:t>Сорская</w:t>
      </w:r>
      <w:proofErr w:type="spellEnd"/>
      <w:r w:rsidRPr="00CC1BA9">
        <w:rPr>
          <w:rFonts w:ascii="Times New Roman" w:hAnsi="Times New Roman"/>
          <w:sz w:val="28"/>
          <w:szCs w:val="28"/>
          <w:lang w:eastAsia="ru-RU"/>
        </w:rPr>
        <w:t xml:space="preserve"> СОШ №3 с УИОП», г. Сорск, Республика Хакасия</w:t>
      </w:r>
    </w:p>
    <w:p w:rsidR="00CC1BA9" w:rsidRDefault="00CC1BA9" w:rsidP="00CC1BA9">
      <w:pPr>
        <w:shd w:val="clear" w:color="auto" w:fill="FFFFFF"/>
        <w:spacing w:after="0" w:line="240" w:lineRule="auto"/>
        <w:jc w:val="center"/>
        <w:outlineLvl w:val="0"/>
        <w:rPr>
          <w:rFonts w:asciiTheme="minorHAnsi" w:hAnsiTheme="minorHAnsi" w:cstheme="minorHAnsi"/>
          <w:b/>
          <w:kern w:val="36"/>
          <w:sz w:val="28"/>
          <w:szCs w:val="28"/>
          <w:lang w:eastAsia="ru-RU"/>
        </w:rPr>
      </w:pPr>
    </w:p>
    <w:p w:rsidR="00CC1BA9" w:rsidRDefault="00CC1BA9" w:rsidP="00CC1BA9">
      <w:pPr>
        <w:shd w:val="clear" w:color="auto" w:fill="FFFFFF"/>
        <w:spacing w:after="0" w:line="240" w:lineRule="auto"/>
        <w:jc w:val="center"/>
        <w:outlineLvl w:val="0"/>
        <w:rPr>
          <w:rFonts w:asciiTheme="minorHAnsi" w:hAnsiTheme="minorHAnsi" w:cstheme="minorHAnsi"/>
          <w:b/>
          <w:kern w:val="36"/>
          <w:sz w:val="28"/>
          <w:szCs w:val="28"/>
          <w:lang w:eastAsia="ru-RU"/>
        </w:rPr>
      </w:pPr>
      <w:r w:rsidRPr="00CC1BA9">
        <w:rPr>
          <w:rFonts w:asciiTheme="minorHAnsi" w:hAnsiTheme="minorHAnsi" w:cstheme="minorHAnsi"/>
          <w:b/>
          <w:kern w:val="36"/>
          <w:sz w:val="28"/>
          <w:szCs w:val="28"/>
          <w:lang w:eastAsia="ru-RU"/>
        </w:rPr>
        <w:t xml:space="preserve">Формирование компьютерной грамотности  </w:t>
      </w:r>
    </w:p>
    <w:p w:rsidR="00CC1BA9" w:rsidRPr="00CC1BA9" w:rsidRDefault="00CC1BA9" w:rsidP="00315AEC">
      <w:pPr>
        <w:shd w:val="clear" w:color="auto" w:fill="FFFFFF"/>
        <w:spacing w:after="0" w:line="240" w:lineRule="auto"/>
        <w:jc w:val="center"/>
        <w:outlineLvl w:val="0"/>
        <w:rPr>
          <w:rFonts w:asciiTheme="minorHAnsi" w:hAnsiTheme="minorHAnsi" w:cstheme="minorHAnsi"/>
          <w:b/>
          <w:kern w:val="36"/>
          <w:sz w:val="28"/>
          <w:szCs w:val="28"/>
          <w:lang w:eastAsia="ru-RU"/>
        </w:rPr>
      </w:pPr>
      <w:r w:rsidRPr="00CC1BA9">
        <w:rPr>
          <w:rFonts w:asciiTheme="minorHAnsi" w:hAnsiTheme="minorHAnsi" w:cstheme="minorHAnsi"/>
          <w:b/>
          <w:kern w:val="36"/>
          <w:sz w:val="28"/>
          <w:szCs w:val="28"/>
          <w:lang w:eastAsia="ru-RU"/>
        </w:rPr>
        <w:t>на уроках информатики в школе</w:t>
      </w:r>
      <w:bookmarkStart w:id="0" w:name="_GoBack"/>
      <w:bookmarkEnd w:id="0"/>
    </w:p>
    <w:p w:rsidR="00CC1BA9" w:rsidRDefault="00CC1BA9" w:rsidP="00315AEC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8"/>
          <w:szCs w:val="28"/>
          <w:lang w:eastAsia="ru-RU"/>
        </w:rPr>
      </w:pPr>
      <w:r>
        <w:rPr>
          <w:rFonts w:asciiTheme="minorHAnsi" w:hAnsiTheme="minorHAnsi" w:cstheme="minorHAnsi"/>
          <w:color w:val="333333"/>
          <w:sz w:val="28"/>
          <w:szCs w:val="28"/>
          <w:lang w:eastAsia="ru-RU"/>
        </w:rPr>
        <w:t xml:space="preserve">         </w:t>
      </w:r>
      <w:r w:rsidRPr="00CC1BA9">
        <w:rPr>
          <w:rFonts w:asciiTheme="minorHAnsi" w:hAnsiTheme="minorHAnsi" w:cstheme="minorHAnsi"/>
          <w:color w:val="333333"/>
          <w:sz w:val="28"/>
          <w:szCs w:val="28"/>
          <w:lang w:eastAsia="ru-RU"/>
        </w:rPr>
        <w:t>В современных образовательных условиях востребованным становится направление компьютерных технологий. База для подготовки специалистов закладывается в школьном образовании.</w:t>
      </w:r>
    </w:p>
    <w:p w:rsidR="00CC1BA9" w:rsidRDefault="00CC1BA9" w:rsidP="00315AEC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8"/>
          <w:szCs w:val="28"/>
          <w:lang w:eastAsia="ru-RU"/>
        </w:rPr>
      </w:pPr>
      <w:r>
        <w:rPr>
          <w:rFonts w:asciiTheme="minorHAnsi" w:hAnsiTheme="minorHAnsi" w:cstheme="minorHAnsi"/>
          <w:color w:val="333333"/>
          <w:sz w:val="28"/>
          <w:szCs w:val="28"/>
          <w:lang w:eastAsia="ru-RU"/>
        </w:rPr>
        <w:t xml:space="preserve">     </w:t>
      </w:r>
      <w:r w:rsidRPr="00CC1BA9">
        <w:rPr>
          <w:rFonts w:asciiTheme="minorHAnsi" w:hAnsiTheme="minorHAnsi" w:cstheme="minorHAnsi"/>
          <w:color w:val="333333"/>
          <w:sz w:val="28"/>
          <w:szCs w:val="28"/>
          <w:lang w:eastAsia="ru-RU"/>
        </w:rPr>
        <w:t xml:space="preserve"> Задача современного учителя информатики заключается не только в том, чтобы сформировать основные навыки работы школьников с базовыми компьютерными программами, но и научить их использовать полученные на уроке знания для решения повседневных задач, а также сформировать готовность использовать знания компьютерных технологий для профессиональной деятельности. </w:t>
      </w:r>
    </w:p>
    <w:p w:rsidR="00CC1BA9" w:rsidRPr="00CC1BA9" w:rsidRDefault="00CC1BA9" w:rsidP="00315AEC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8"/>
          <w:szCs w:val="28"/>
          <w:lang w:eastAsia="ru-RU"/>
        </w:rPr>
      </w:pPr>
      <w:r>
        <w:rPr>
          <w:rFonts w:asciiTheme="minorHAnsi" w:hAnsiTheme="minorHAnsi" w:cstheme="minorHAnsi"/>
          <w:color w:val="333333"/>
          <w:sz w:val="28"/>
          <w:szCs w:val="28"/>
          <w:lang w:eastAsia="ru-RU"/>
        </w:rPr>
        <w:t xml:space="preserve">     </w:t>
      </w:r>
      <w:r w:rsidRPr="00CC1BA9">
        <w:rPr>
          <w:rFonts w:asciiTheme="minorHAnsi" w:hAnsiTheme="minorHAnsi" w:cstheme="minorHAnsi"/>
          <w:color w:val="333333"/>
          <w:sz w:val="28"/>
          <w:szCs w:val="28"/>
          <w:lang w:eastAsia="ru-RU"/>
        </w:rPr>
        <w:t>Актуальным является вопрос о соблюдении авторских прав при разработке собственных ученических проектов, а также использовании лицензионного программного обеспечения. То есть основная задача школьного учителя информатики – сформировать компьютерную грамотность школьников, выпустить из школы учащихся компетентных в области информационных технологий, владеющих базовыми знаниями и навыками работы на компьютере, разумеется, в объеме изучаемого материала.</w:t>
      </w:r>
    </w:p>
    <w:p w:rsidR="00CC1BA9" w:rsidRPr="00CC1BA9" w:rsidRDefault="00CC1BA9" w:rsidP="00315AEC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8"/>
          <w:szCs w:val="28"/>
          <w:lang w:eastAsia="ru-RU"/>
        </w:rPr>
      </w:pPr>
      <w:r>
        <w:rPr>
          <w:rFonts w:asciiTheme="minorHAnsi" w:hAnsiTheme="minorHAnsi" w:cstheme="minorHAnsi"/>
          <w:color w:val="333333"/>
          <w:sz w:val="28"/>
          <w:szCs w:val="28"/>
          <w:lang w:eastAsia="ru-RU"/>
        </w:rPr>
        <w:t xml:space="preserve">   </w:t>
      </w:r>
      <w:r w:rsidRPr="00CC1BA9">
        <w:rPr>
          <w:rFonts w:asciiTheme="minorHAnsi" w:hAnsiTheme="minorHAnsi" w:cstheme="minorHAnsi"/>
          <w:color w:val="333333"/>
          <w:sz w:val="28"/>
          <w:szCs w:val="28"/>
          <w:lang w:eastAsia="ru-RU"/>
        </w:rPr>
        <w:t>Основные трудности в педагогической деятельности учителя информатики связаны с малым количеством учебного времени, отводимого на предмет, как правило, это 1 урок в неделю. Поэтому необходимо структурировать изложение учебного материала таким образом, чтобы у школьников была возможность овладеть как основными теоретическими знаниями, так и практикой работы на компьютере. Школьный курс информатики должен преврати</w:t>
      </w:r>
      <w:r>
        <w:rPr>
          <w:rFonts w:asciiTheme="minorHAnsi" w:hAnsiTheme="minorHAnsi" w:cstheme="minorHAnsi"/>
          <w:color w:val="333333"/>
          <w:sz w:val="28"/>
          <w:szCs w:val="28"/>
          <w:lang w:eastAsia="ru-RU"/>
        </w:rPr>
        <w:t>ть компьютер в руках ученика в «</w:t>
      </w:r>
      <w:r w:rsidRPr="00CC1BA9">
        <w:rPr>
          <w:rFonts w:asciiTheme="minorHAnsi" w:hAnsiTheme="minorHAnsi" w:cstheme="minorHAnsi"/>
          <w:color w:val="333333"/>
          <w:sz w:val="28"/>
          <w:szCs w:val="28"/>
          <w:lang w:eastAsia="ru-RU"/>
        </w:rPr>
        <w:t>инструмент добывани</w:t>
      </w:r>
      <w:r>
        <w:rPr>
          <w:rFonts w:asciiTheme="minorHAnsi" w:hAnsiTheme="minorHAnsi" w:cstheme="minorHAnsi"/>
          <w:color w:val="333333"/>
          <w:sz w:val="28"/>
          <w:szCs w:val="28"/>
          <w:lang w:eastAsia="ru-RU"/>
        </w:rPr>
        <w:t>я и обработки информации»</w:t>
      </w:r>
      <w:r w:rsidRPr="00CC1BA9">
        <w:rPr>
          <w:rFonts w:asciiTheme="minorHAnsi" w:hAnsiTheme="minorHAnsi" w:cstheme="minorHAnsi"/>
          <w:color w:val="333333"/>
          <w:sz w:val="28"/>
          <w:szCs w:val="28"/>
          <w:lang w:eastAsia="ru-RU"/>
        </w:rPr>
        <w:t>.</w:t>
      </w:r>
    </w:p>
    <w:p w:rsidR="00CC1BA9" w:rsidRPr="00CC1BA9" w:rsidRDefault="00CC1BA9" w:rsidP="00315AEC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8"/>
          <w:szCs w:val="28"/>
          <w:lang w:eastAsia="ru-RU"/>
        </w:rPr>
      </w:pPr>
      <w:r w:rsidRPr="00CC1BA9">
        <w:rPr>
          <w:rFonts w:asciiTheme="minorHAnsi" w:hAnsiTheme="minorHAnsi" w:cstheme="minorHAnsi"/>
          <w:color w:val="333333"/>
          <w:sz w:val="28"/>
          <w:szCs w:val="28"/>
          <w:lang w:eastAsia="ru-RU"/>
        </w:rPr>
        <w:t>Именно такую возможность дает модульное изложение материала. Поэтапное изучение тем позволяет не просто компактно рассматривать применение той или иной компьютерной программы, но и выстроить модули в такой последовательности, чтобы ЗУН, приобретенные в каждом модуле могли пригодиться в последующих модулях. Однако</w:t>
      </w:r>
      <w:proofErr w:type="gramStart"/>
      <w:r w:rsidRPr="00CC1BA9">
        <w:rPr>
          <w:rFonts w:asciiTheme="minorHAnsi" w:hAnsiTheme="minorHAnsi" w:cstheme="minorHAnsi"/>
          <w:color w:val="333333"/>
          <w:sz w:val="28"/>
          <w:szCs w:val="28"/>
          <w:lang w:eastAsia="ru-RU"/>
        </w:rPr>
        <w:t>,</w:t>
      </w:r>
      <w:proofErr w:type="gramEnd"/>
      <w:r w:rsidRPr="00CC1BA9">
        <w:rPr>
          <w:rFonts w:asciiTheme="minorHAnsi" w:hAnsiTheme="minorHAnsi" w:cstheme="minorHAnsi"/>
          <w:color w:val="333333"/>
          <w:sz w:val="28"/>
          <w:szCs w:val="28"/>
          <w:lang w:eastAsia="ru-RU"/>
        </w:rPr>
        <w:t xml:space="preserve"> не следует забывать о нормативной базе, построение порядка изложения учебного материала должно соответствовать обязательному минимуму содержания образования по информатике.</w:t>
      </w:r>
    </w:p>
    <w:p w:rsidR="00CC1BA9" w:rsidRPr="00CC1BA9" w:rsidRDefault="00CC1BA9" w:rsidP="00315AEC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8"/>
          <w:szCs w:val="28"/>
          <w:lang w:eastAsia="ru-RU"/>
        </w:rPr>
      </w:pPr>
      <w:r w:rsidRPr="00CC1BA9">
        <w:rPr>
          <w:rFonts w:asciiTheme="minorHAnsi" w:hAnsiTheme="minorHAnsi" w:cstheme="minorHAnsi"/>
          <w:color w:val="333333"/>
          <w:sz w:val="28"/>
          <w:szCs w:val="28"/>
          <w:lang w:eastAsia="ru-RU"/>
        </w:rPr>
        <w:t>Рассмотрим один из возможных вариантов изучения школьного курса информатики с 7 по 11 класс, делая акцент на ведущем типе деятельности, а также объеме знаний и умений, приобретенных за каждый год обучения.</w:t>
      </w:r>
    </w:p>
    <w:p w:rsidR="00CC1BA9" w:rsidRPr="00CC1BA9" w:rsidRDefault="00CC1BA9" w:rsidP="00315AEC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8"/>
          <w:szCs w:val="28"/>
          <w:lang w:eastAsia="ru-RU"/>
        </w:rPr>
      </w:pPr>
      <w:r w:rsidRPr="00CC1BA9">
        <w:rPr>
          <w:rFonts w:asciiTheme="minorHAnsi" w:hAnsiTheme="minorHAnsi" w:cstheme="minorHAnsi"/>
          <w:b/>
          <w:bCs/>
          <w:color w:val="333333"/>
          <w:sz w:val="28"/>
          <w:szCs w:val="28"/>
          <w:lang w:eastAsia="ru-RU"/>
        </w:rPr>
        <w:t>7 класс – репродуктивный</w:t>
      </w:r>
    </w:p>
    <w:p w:rsidR="00CC1BA9" w:rsidRPr="00CC1BA9" w:rsidRDefault="00CC1BA9" w:rsidP="00315AEC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8"/>
          <w:szCs w:val="28"/>
          <w:lang w:eastAsia="ru-RU"/>
        </w:rPr>
      </w:pPr>
      <w:r w:rsidRPr="00CC1BA9">
        <w:rPr>
          <w:rFonts w:asciiTheme="minorHAnsi" w:hAnsiTheme="minorHAnsi" w:cstheme="minorHAnsi"/>
          <w:color w:val="333333"/>
          <w:sz w:val="28"/>
          <w:szCs w:val="28"/>
          <w:lang w:eastAsia="ru-RU"/>
        </w:rPr>
        <w:t xml:space="preserve">Первый год обучения информатике. За этот год школьники должны овладеть теоретическими основами информатики, год характеризуется получением первоначальных представлений об информации и способах ее обработки, овладением навыками работы в операционной системе </w:t>
      </w:r>
      <w:proofErr w:type="spellStart"/>
      <w:r w:rsidRPr="00CC1BA9">
        <w:rPr>
          <w:rFonts w:asciiTheme="minorHAnsi" w:hAnsiTheme="minorHAnsi" w:cstheme="minorHAnsi"/>
          <w:color w:val="333333"/>
          <w:sz w:val="28"/>
          <w:szCs w:val="28"/>
          <w:lang w:eastAsia="ru-RU"/>
        </w:rPr>
        <w:t>Windows</w:t>
      </w:r>
      <w:proofErr w:type="spellEnd"/>
      <w:r w:rsidRPr="00CC1BA9">
        <w:rPr>
          <w:rFonts w:asciiTheme="minorHAnsi" w:hAnsiTheme="minorHAnsi" w:cstheme="minorHAnsi"/>
          <w:color w:val="333333"/>
          <w:sz w:val="28"/>
          <w:szCs w:val="28"/>
          <w:lang w:eastAsia="ru-RU"/>
        </w:rPr>
        <w:t xml:space="preserve">. На данном </w:t>
      </w:r>
      <w:r w:rsidRPr="00CC1BA9">
        <w:rPr>
          <w:rFonts w:asciiTheme="minorHAnsi" w:hAnsiTheme="minorHAnsi" w:cstheme="minorHAnsi"/>
          <w:color w:val="333333"/>
          <w:sz w:val="28"/>
          <w:szCs w:val="28"/>
          <w:lang w:eastAsia="ru-RU"/>
        </w:rPr>
        <w:lastRenderedPageBreak/>
        <w:t>этапе преобладает фронтальная работа учащихся, репродуктивный характер деятельности.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67"/>
        <w:gridCol w:w="4398"/>
      </w:tblGrid>
      <w:tr w:rsidR="00CC1BA9" w:rsidRPr="00CC1BA9" w:rsidTr="00CC1BA9">
        <w:trPr>
          <w:jc w:val="center"/>
        </w:trPr>
        <w:tc>
          <w:tcPr>
            <w:tcW w:w="0" w:type="auto"/>
            <w:gridSpan w:val="2"/>
            <w:shd w:val="clear" w:color="auto" w:fill="auto"/>
            <w:hideMark/>
          </w:tcPr>
          <w:p w:rsidR="00CC1BA9" w:rsidRPr="00CC1BA9" w:rsidRDefault="00CC1BA9" w:rsidP="00CC1B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ru-RU"/>
              </w:rPr>
              <w:t>«</w:t>
            </w:r>
            <w:r w:rsidRPr="00CC1BA9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ru-RU"/>
              </w:rPr>
              <w:t>Т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ru-RU"/>
              </w:rPr>
              <w:t>еоретические основы информатики»</w:t>
            </w:r>
          </w:p>
        </w:tc>
      </w:tr>
      <w:tr w:rsidR="00CC1BA9" w:rsidRPr="00CC1BA9" w:rsidTr="00CC1BA9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C1BA9" w:rsidRPr="00CC1BA9" w:rsidRDefault="00CC1BA9" w:rsidP="00CC1BA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В результате обучения информатике в 7 классе школьники должны знать:</w:t>
            </w:r>
          </w:p>
        </w:tc>
        <w:tc>
          <w:tcPr>
            <w:tcW w:w="0" w:type="auto"/>
            <w:shd w:val="clear" w:color="auto" w:fill="auto"/>
            <w:hideMark/>
          </w:tcPr>
          <w:p w:rsidR="00CC1BA9" w:rsidRPr="00CC1BA9" w:rsidRDefault="00CC1BA9" w:rsidP="00CC1BA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В результате обучения информатике в 7 классе школьники должны уметь:</w:t>
            </w:r>
          </w:p>
        </w:tc>
      </w:tr>
      <w:tr w:rsidR="00CC1BA9" w:rsidRPr="00CC1BA9" w:rsidTr="00CC1BA9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C1BA9" w:rsidRPr="00CC1BA9" w:rsidRDefault="00CC1BA9" w:rsidP="00CC1BA9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становление информатики как науки, ее структуру;</w:t>
            </w:r>
          </w:p>
          <w:p w:rsidR="00CC1BA9" w:rsidRPr="00CC1BA9" w:rsidRDefault="00CC1BA9" w:rsidP="00CC1BA9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взаимосвязь информатики с другими науками;</w:t>
            </w:r>
          </w:p>
          <w:p w:rsidR="00CC1BA9" w:rsidRPr="00CC1BA9" w:rsidRDefault="00CC1BA9" w:rsidP="00CC1BA9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основные этапы развития вычислительной техники;</w:t>
            </w:r>
          </w:p>
          <w:p w:rsidR="00CC1BA9" w:rsidRPr="00CC1BA9" w:rsidRDefault="00CC1BA9" w:rsidP="00CC1BA9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структуру и функциональное назначение основных и дополнительно подключаемых устройств компьютера;</w:t>
            </w:r>
          </w:p>
          <w:p w:rsidR="00CC1BA9" w:rsidRPr="00CC1BA9" w:rsidRDefault="00CC1BA9" w:rsidP="00CC1BA9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основы вычислений в различных системах счисления;</w:t>
            </w:r>
          </w:p>
          <w:p w:rsidR="00CC1BA9" w:rsidRPr="00CC1BA9" w:rsidRDefault="00CC1BA9" w:rsidP="00CC1BA9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единицы измерения информации;</w:t>
            </w:r>
          </w:p>
          <w:p w:rsidR="00CC1BA9" w:rsidRPr="00CC1BA9" w:rsidRDefault="00CC1BA9" w:rsidP="00CC1BA9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определение количества информации в соответствии с содержательным и алфавитным подходом;</w:t>
            </w:r>
          </w:p>
          <w:p w:rsidR="00CC1BA9" w:rsidRPr="00CC1BA9" w:rsidRDefault="00CC1BA9" w:rsidP="00CC1BA9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виды информационных процессов;</w:t>
            </w:r>
          </w:p>
          <w:p w:rsidR="00CC1BA9" w:rsidRPr="00CC1BA9" w:rsidRDefault="00CC1BA9" w:rsidP="00CC1BA9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разновидности и принцип действия различных носителей информации;</w:t>
            </w:r>
          </w:p>
          <w:p w:rsidR="00CC1BA9" w:rsidRPr="00CC1BA9" w:rsidRDefault="00CC1BA9" w:rsidP="00CC1BA9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принципы кодирования информации разных видов.</w:t>
            </w:r>
          </w:p>
        </w:tc>
        <w:tc>
          <w:tcPr>
            <w:tcW w:w="0" w:type="auto"/>
            <w:shd w:val="clear" w:color="auto" w:fill="auto"/>
            <w:hideMark/>
          </w:tcPr>
          <w:p w:rsidR="00CC1BA9" w:rsidRPr="00CC1BA9" w:rsidRDefault="00CC1BA9" w:rsidP="00CC1BA9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приводить примеры информации и информационных процессов;</w:t>
            </w:r>
          </w:p>
          <w:p w:rsidR="00CC1BA9" w:rsidRPr="00CC1BA9" w:rsidRDefault="00CC1BA9" w:rsidP="00CC1BA9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переводить числа из десятичной системы счисления в другие системы счисления;</w:t>
            </w:r>
          </w:p>
          <w:p w:rsidR="00CC1BA9" w:rsidRPr="00CC1BA9" w:rsidRDefault="00CC1BA9" w:rsidP="00CC1BA9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выполнять простейшие арифметические операции с двоичными числами;</w:t>
            </w:r>
          </w:p>
          <w:p w:rsidR="00CC1BA9" w:rsidRPr="00CC1BA9" w:rsidRDefault="00CC1BA9" w:rsidP="00CC1BA9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пользоваться основными устройствами компьютера;</w:t>
            </w:r>
          </w:p>
          <w:p w:rsidR="00CC1BA9" w:rsidRPr="00CC1BA9" w:rsidRDefault="00CC1BA9" w:rsidP="00CC1BA9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выполнять базовые операции с файлами и папками;</w:t>
            </w:r>
          </w:p>
          <w:p w:rsidR="00CC1BA9" w:rsidRPr="00CC1BA9" w:rsidRDefault="00CC1BA9" w:rsidP="00CC1BA9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работать с основными видами носителей информации;</w:t>
            </w:r>
          </w:p>
          <w:p w:rsidR="00CC1BA9" w:rsidRPr="00CC1BA9" w:rsidRDefault="00CC1BA9" w:rsidP="00CC1BA9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вызывать компьютерные программы и выполнять базовые действия с ними.</w:t>
            </w:r>
          </w:p>
        </w:tc>
      </w:tr>
    </w:tbl>
    <w:p w:rsidR="00CC1BA9" w:rsidRPr="00CC1BA9" w:rsidRDefault="00CC1BA9" w:rsidP="00315AEC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8"/>
          <w:szCs w:val="28"/>
          <w:lang w:eastAsia="ru-RU"/>
        </w:rPr>
      </w:pPr>
      <w:r w:rsidRPr="00CC1BA9">
        <w:rPr>
          <w:rFonts w:asciiTheme="minorHAnsi" w:hAnsiTheme="minorHAnsi" w:cstheme="minorHAnsi"/>
          <w:b/>
          <w:bCs/>
          <w:color w:val="333333"/>
          <w:sz w:val="28"/>
          <w:szCs w:val="28"/>
          <w:lang w:eastAsia="ru-RU"/>
        </w:rPr>
        <w:t>8 класс – индивидуальный</w:t>
      </w:r>
    </w:p>
    <w:p w:rsidR="00CC1BA9" w:rsidRPr="00CC1BA9" w:rsidRDefault="00CC1BA9" w:rsidP="00315AEC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8"/>
          <w:szCs w:val="28"/>
          <w:lang w:eastAsia="ru-RU"/>
        </w:rPr>
      </w:pPr>
      <w:r w:rsidRPr="00CC1BA9">
        <w:rPr>
          <w:rFonts w:asciiTheme="minorHAnsi" w:hAnsiTheme="minorHAnsi" w:cstheme="minorHAnsi"/>
          <w:color w:val="333333"/>
          <w:sz w:val="28"/>
          <w:szCs w:val="28"/>
          <w:lang w:eastAsia="ru-RU"/>
        </w:rPr>
        <w:t>Год характеризуется овладением навыками работы с офисными программами. При работе со школьниками преобладает индивидуальная работа с учетом ритма работы каждого ученика.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9"/>
        <w:gridCol w:w="4886"/>
      </w:tblGrid>
      <w:tr w:rsidR="00CC1BA9" w:rsidRPr="00CC1BA9" w:rsidTr="00CC1BA9">
        <w:trPr>
          <w:jc w:val="center"/>
        </w:trPr>
        <w:tc>
          <w:tcPr>
            <w:tcW w:w="0" w:type="auto"/>
            <w:gridSpan w:val="2"/>
            <w:shd w:val="clear" w:color="auto" w:fill="auto"/>
            <w:hideMark/>
          </w:tcPr>
          <w:p w:rsidR="00CC1BA9" w:rsidRPr="00CC1BA9" w:rsidRDefault="00CC1BA9" w:rsidP="00CC1B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ru-RU"/>
              </w:rPr>
              <w:t>«Офисные технологии»</w:t>
            </w:r>
          </w:p>
        </w:tc>
      </w:tr>
      <w:tr w:rsidR="00CC1BA9" w:rsidRPr="00CC1BA9" w:rsidTr="00CC1BA9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C1BA9" w:rsidRPr="00CC1BA9" w:rsidRDefault="00CC1BA9" w:rsidP="00CC1BA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В результате обучения информатике в 8 классе школьники должны знать:</w:t>
            </w:r>
          </w:p>
        </w:tc>
        <w:tc>
          <w:tcPr>
            <w:tcW w:w="0" w:type="auto"/>
            <w:shd w:val="clear" w:color="auto" w:fill="auto"/>
            <w:hideMark/>
          </w:tcPr>
          <w:p w:rsidR="00CC1BA9" w:rsidRPr="00CC1BA9" w:rsidRDefault="00CC1BA9" w:rsidP="00CC1BA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В результате обучения информатике в 8 классе школьники должны уметь:</w:t>
            </w:r>
          </w:p>
        </w:tc>
      </w:tr>
      <w:tr w:rsidR="00CC1BA9" w:rsidRPr="00CC1BA9" w:rsidTr="00CC1BA9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C1BA9" w:rsidRPr="00CC1BA9" w:rsidRDefault="00CC1BA9" w:rsidP="00CC1BA9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основные объекты текстового документа;</w:t>
            </w:r>
          </w:p>
          <w:p w:rsidR="00CC1BA9" w:rsidRPr="00CC1BA9" w:rsidRDefault="00CC1BA9" w:rsidP="00CC1BA9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технологию создания и редактирования текстового документа;</w:t>
            </w:r>
          </w:p>
          <w:p w:rsidR="00CC1BA9" w:rsidRPr="00CC1BA9" w:rsidRDefault="00CC1BA9" w:rsidP="00CC1BA9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технологию форматирования текста;</w:t>
            </w:r>
          </w:p>
          <w:p w:rsidR="00CC1BA9" w:rsidRPr="00CC1BA9" w:rsidRDefault="00CC1BA9" w:rsidP="00CC1BA9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объекты электронных таблиц;</w:t>
            </w:r>
          </w:p>
          <w:p w:rsidR="00CC1BA9" w:rsidRPr="00CC1BA9" w:rsidRDefault="00CC1BA9" w:rsidP="00CC1BA9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типы данных электронной таблицы;</w:t>
            </w:r>
          </w:p>
          <w:p w:rsidR="00CC1BA9" w:rsidRPr="00CC1BA9" w:rsidRDefault="00CC1BA9" w:rsidP="00CC1BA9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технологию создания редактирования и форматирования табличного документа;</w:t>
            </w:r>
          </w:p>
          <w:p w:rsidR="00CC1BA9" w:rsidRPr="00CC1BA9" w:rsidRDefault="00CC1BA9" w:rsidP="00CC1BA9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типы диаграмм в электронных таблицах;</w:t>
            </w:r>
          </w:p>
          <w:p w:rsidR="00CC1BA9" w:rsidRPr="00CC1BA9" w:rsidRDefault="00CC1BA9" w:rsidP="00CC1BA9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принципы абсолютной и относительной адресации;</w:t>
            </w:r>
          </w:p>
          <w:p w:rsidR="00CC1BA9" w:rsidRPr="00CC1BA9" w:rsidRDefault="00CC1BA9" w:rsidP="00CC1BA9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классификация и назначение СУБД;</w:t>
            </w:r>
          </w:p>
          <w:p w:rsidR="00CC1BA9" w:rsidRPr="00CC1BA9" w:rsidRDefault="00CC1BA9" w:rsidP="00CC1BA9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технологию создания и редактирования баз данных;</w:t>
            </w:r>
          </w:p>
          <w:p w:rsidR="00CC1BA9" w:rsidRPr="00CC1BA9" w:rsidRDefault="00CC1BA9" w:rsidP="00CC1BA9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технологию обработки данных в СУБД.</w:t>
            </w:r>
          </w:p>
        </w:tc>
        <w:tc>
          <w:tcPr>
            <w:tcW w:w="0" w:type="auto"/>
            <w:shd w:val="clear" w:color="auto" w:fill="auto"/>
            <w:hideMark/>
          </w:tcPr>
          <w:p w:rsidR="00CC1BA9" w:rsidRPr="00CC1BA9" w:rsidRDefault="00CC1BA9" w:rsidP="00CC1BA9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правильно выбирать нужную офисную программу для выполнения поставленной задачи;</w:t>
            </w:r>
          </w:p>
          <w:p w:rsidR="00CC1BA9" w:rsidRPr="00CC1BA9" w:rsidRDefault="00CC1BA9" w:rsidP="00CC1BA9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набирать текст;</w:t>
            </w:r>
          </w:p>
          <w:p w:rsidR="00CC1BA9" w:rsidRPr="00CC1BA9" w:rsidRDefault="00CC1BA9" w:rsidP="00CC1BA9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форматировать текст;</w:t>
            </w:r>
          </w:p>
          <w:p w:rsidR="00CC1BA9" w:rsidRPr="00CC1BA9" w:rsidRDefault="00CC1BA9" w:rsidP="00CC1BA9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редактировать текст;</w:t>
            </w:r>
          </w:p>
          <w:p w:rsidR="00CC1BA9" w:rsidRPr="00CC1BA9" w:rsidRDefault="00CC1BA9" w:rsidP="00CC1BA9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оформлять текст колонками и списками;</w:t>
            </w:r>
          </w:p>
          <w:p w:rsidR="00CC1BA9" w:rsidRPr="00CC1BA9" w:rsidRDefault="00CC1BA9" w:rsidP="00CC1BA9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вставлять таблицы в текст;</w:t>
            </w:r>
          </w:p>
          <w:p w:rsidR="00CC1BA9" w:rsidRPr="00CC1BA9" w:rsidRDefault="00CC1BA9" w:rsidP="00CC1BA9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вставлять формулы в текст;</w:t>
            </w:r>
          </w:p>
          <w:p w:rsidR="00CC1BA9" w:rsidRPr="00CC1BA9" w:rsidRDefault="00CC1BA9" w:rsidP="00CC1BA9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вставлять символы в текст;</w:t>
            </w:r>
          </w:p>
          <w:p w:rsidR="00CC1BA9" w:rsidRPr="00CC1BA9" w:rsidRDefault="00CC1BA9" w:rsidP="00CC1BA9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вставлять рисунки в текст;</w:t>
            </w:r>
          </w:p>
          <w:p w:rsidR="00CC1BA9" w:rsidRPr="00CC1BA9" w:rsidRDefault="00CC1BA9" w:rsidP="00CC1BA9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заполнять электронные таблицы;</w:t>
            </w:r>
          </w:p>
          <w:p w:rsidR="00CC1BA9" w:rsidRPr="00CC1BA9" w:rsidRDefault="00CC1BA9" w:rsidP="00CC1BA9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решать типовые расчетные задачи;</w:t>
            </w:r>
          </w:p>
          <w:p w:rsidR="00CC1BA9" w:rsidRPr="00CC1BA9" w:rsidRDefault="00CC1BA9" w:rsidP="00CC1BA9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строить диаграммы;</w:t>
            </w:r>
          </w:p>
          <w:p w:rsidR="00CC1BA9" w:rsidRPr="00CC1BA9" w:rsidRDefault="00CC1BA9" w:rsidP="00CC1BA9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создавать базы данных;</w:t>
            </w:r>
          </w:p>
          <w:p w:rsidR="00CC1BA9" w:rsidRPr="00CC1BA9" w:rsidRDefault="00CC1BA9" w:rsidP="00CC1BA9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выполнять стандартные операции с базами данных (поиск, сортировку)</w:t>
            </w:r>
          </w:p>
        </w:tc>
      </w:tr>
    </w:tbl>
    <w:p w:rsidR="00CC1BA9" w:rsidRPr="00CC1BA9" w:rsidRDefault="00CC1BA9" w:rsidP="00315AEC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8"/>
          <w:szCs w:val="28"/>
          <w:lang w:eastAsia="ru-RU"/>
        </w:rPr>
      </w:pPr>
      <w:r w:rsidRPr="00CC1BA9">
        <w:rPr>
          <w:rFonts w:asciiTheme="minorHAnsi" w:hAnsiTheme="minorHAnsi" w:cstheme="minorHAnsi"/>
          <w:b/>
          <w:bCs/>
          <w:color w:val="333333"/>
          <w:sz w:val="28"/>
          <w:szCs w:val="28"/>
          <w:lang w:eastAsia="ru-RU"/>
        </w:rPr>
        <w:t>9 класс – логический</w:t>
      </w:r>
    </w:p>
    <w:p w:rsidR="00CC1BA9" w:rsidRPr="00CC1BA9" w:rsidRDefault="00CC1BA9" w:rsidP="00315AEC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8"/>
          <w:szCs w:val="28"/>
          <w:lang w:eastAsia="ru-RU"/>
        </w:rPr>
      </w:pPr>
      <w:r w:rsidRPr="00CC1BA9">
        <w:rPr>
          <w:rFonts w:asciiTheme="minorHAnsi" w:hAnsiTheme="minorHAnsi" w:cstheme="minorHAnsi"/>
          <w:color w:val="333333"/>
          <w:sz w:val="28"/>
          <w:szCs w:val="28"/>
          <w:lang w:eastAsia="ru-RU"/>
        </w:rPr>
        <w:t>Основное внимание на третьем году обучения отводится овладению навыками разработки алгоритмов и использование языков программирования. Используется как фронтальная, так и индивидуальная формы работы, направленные на формирование логического мышления учащихся.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12"/>
        <w:gridCol w:w="5353"/>
      </w:tblGrid>
      <w:tr w:rsidR="00CC1BA9" w:rsidRPr="00CC1BA9" w:rsidTr="00CC1BA9">
        <w:trPr>
          <w:jc w:val="center"/>
        </w:trPr>
        <w:tc>
          <w:tcPr>
            <w:tcW w:w="0" w:type="auto"/>
            <w:gridSpan w:val="2"/>
            <w:shd w:val="clear" w:color="auto" w:fill="auto"/>
            <w:hideMark/>
          </w:tcPr>
          <w:p w:rsidR="00CC1BA9" w:rsidRPr="00CC1BA9" w:rsidRDefault="00CC1BA9" w:rsidP="00CC1B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ru-RU"/>
              </w:rPr>
              <w:t>«</w:t>
            </w:r>
            <w:r w:rsidRPr="00CC1BA9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ru-RU"/>
              </w:rPr>
              <w:t>П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ru-RU"/>
              </w:rPr>
              <w:t>рограммирование и моделирование»</w:t>
            </w:r>
          </w:p>
        </w:tc>
      </w:tr>
      <w:tr w:rsidR="00CC1BA9" w:rsidRPr="00CC1BA9" w:rsidTr="00CC1BA9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C1BA9" w:rsidRPr="00CC1BA9" w:rsidRDefault="00CC1BA9" w:rsidP="00CC1BA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В результате обучения информатике в 9 классе школьники должны знать:</w:t>
            </w:r>
          </w:p>
        </w:tc>
        <w:tc>
          <w:tcPr>
            <w:tcW w:w="0" w:type="auto"/>
            <w:shd w:val="clear" w:color="auto" w:fill="auto"/>
            <w:hideMark/>
          </w:tcPr>
          <w:p w:rsidR="00CC1BA9" w:rsidRPr="00CC1BA9" w:rsidRDefault="00CC1BA9" w:rsidP="00CC1BA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В результате обучения информатике в 9 классе школьники должны уметь:</w:t>
            </w:r>
          </w:p>
        </w:tc>
      </w:tr>
      <w:tr w:rsidR="00CC1BA9" w:rsidRPr="00CC1BA9" w:rsidTr="00CC1BA9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C1BA9" w:rsidRPr="00CC1BA9" w:rsidRDefault="00CC1BA9" w:rsidP="00CC1BA9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теоретические основы алгоритмизации;</w:t>
            </w:r>
          </w:p>
          <w:p w:rsidR="00CC1BA9" w:rsidRPr="00CC1BA9" w:rsidRDefault="00CC1BA9" w:rsidP="00CC1BA9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функции языка и способы представления информации, естественные и формальные языки;</w:t>
            </w:r>
          </w:p>
          <w:p w:rsidR="00CC1BA9" w:rsidRPr="00CC1BA9" w:rsidRDefault="00CC1BA9" w:rsidP="00CC1BA9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теоретические основы моделирования и формализации.</w:t>
            </w:r>
          </w:p>
        </w:tc>
        <w:tc>
          <w:tcPr>
            <w:tcW w:w="0" w:type="auto"/>
            <w:shd w:val="clear" w:color="auto" w:fill="auto"/>
            <w:hideMark/>
          </w:tcPr>
          <w:p w:rsidR="00CC1BA9" w:rsidRPr="00CC1BA9" w:rsidRDefault="00CC1BA9" w:rsidP="00CC1BA9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составлять алгоритм решения задачи на компьютере; записывать алгоритмы разными способами, в том числе и с помощью языка блок-схем и языка программирования;</w:t>
            </w:r>
          </w:p>
          <w:p w:rsidR="00CC1BA9" w:rsidRPr="00CC1BA9" w:rsidRDefault="00CC1BA9" w:rsidP="00CC1BA9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решать базовые задачи программирования;</w:t>
            </w:r>
          </w:p>
          <w:p w:rsidR="00CC1BA9" w:rsidRPr="00CC1BA9" w:rsidRDefault="00CC1BA9" w:rsidP="00CC1BA9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решать задачи, требующие моделирования и формализации.</w:t>
            </w:r>
          </w:p>
        </w:tc>
      </w:tr>
    </w:tbl>
    <w:p w:rsidR="00CC1BA9" w:rsidRPr="00CC1BA9" w:rsidRDefault="00CC1BA9" w:rsidP="00315AEC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8"/>
          <w:szCs w:val="28"/>
          <w:lang w:eastAsia="ru-RU"/>
        </w:rPr>
      </w:pPr>
      <w:r w:rsidRPr="00CC1BA9">
        <w:rPr>
          <w:rFonts w:asciiTheme="minorHAnsi" w:hAnsiTheme="minorHAnsi" w:cstheme="minorHAnsi"/>
          <w:b/>
          <w:bCs/>
          <w:color w:val="333333"/>
          <w:sz w:val="28"/>
          <w:szCs w:val="28"/>
          <w:lang w:eastAsia="ru-RU"/>
        </w:rPr>
        <w:t>10 класс – творческий</w:t>
      </w:r>
    </w:p>
    <w:p w:rsidR="00CC1BA9" w:rsidRPr="00CC1BA9" w:rsidRDefault="00CC1BA9" w:rsidP="00315AEC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8"/>
          <w:szCs w:val="28"/>
          <w:lang w:eastAsia="ru-RU"/>
        </w:rPr>
      </w:pPr>
      <w:r w:rsidRPr="00CC1BA9">
        <w:rPr>
          <w:rFonts w:asciiTheme="minorHAnsi" w:hAnsiTheme="minorHAnsi" w:cstheme="minorHAnsi"/>
          <w:color w:val="333333"/>
          <w:sz w:val="28"/>
          <w:szCs w:val="28"/>
          <w:lang w:eastAsia="ru-RU"/>
        </w:rPr>
        <w:t xml:space="preserve">На данном этапе ученики уже владеют определенными навыками работы с компьютером, поэтому появляется возможность знакомить их со специализированным программным обеспечением. Овладение навыками работы с компьютерной графикой становится основным направлением в работе учащихся на текущий год. Основная задача научиться </w:t>
      </w:r>
      <w:proofErr w:type="gramStart"/>
      <w:r w:rsidRPr="00CC1BA9">
        <w:rPr>
          <w:rFonts w:asciiTheme="minorHAnsi" w:hAnsiTheme="minorHAnsi" w:cstheme="minorHAnsi"/>
          <w:color w:val="333333"/>
          <w:sz w:val="28"/>
          <w:szCs w:val="28"/>
          <w:lang w:eastAsia="ru-RU"/>
        </w:rPr>
        <w:t>самостоятельно</w:t>
      </w:r>
      <w:proofErr w:type="gramEnd"/>
      <w:r w:rsidRPr="00CC1BA9">
        <w:rPr>
          <w:rFonts w:asciiTheme="minorHAnsi" w:hAnsiTheme="minorHAnsi" w:cstheme="minorHAnsi"/>
          <w:color w:val="333333"/>
          <w:sz w:val="28"/>
          <w:szCs w:val="28"/>
          <w:lang w:eastAsia="ru-RU"/>
        </w:rPr>
        <w:t xml:space="preserve"> создавать и обрабатывать графические изображения на компьютере, что способствует реализации творческих способностей учащихся. Преобладает индивидуальная работа над творческими проектами.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66"/>
        <w:gridCol w:w="5299"/>
      </w:tblGrid>
      <w:tr w:rsidR="00CC1BA9" w:rsidRPr="00CC1BA9" w:rsidTr="00CC1BA9">
        <w:trPr>
          <w:jc w:val="center"/>
        </w:trPr>
        <w:tc>
          <w:tcPr>
            <w:tcW w:w="0" w:type="auto"/>
            <w:gridSpan w:val="2"/>
            <w:shd w:val="clear" w:color="auto" w:fill="auto"/>
            <w:hideMark/>
          </w:tcPr>
          <w:p w:rsidR="00CC1BA9" w:rsidRPr="00CC1BA9" w:rsidRDefault="00CC1BA9" w:rsidP="00CC1B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ru-RU"/>
              </w:rPr>
              <w:t>«Компьютерная графика»</w:t>
            </w:r>
          </w:p>
        </w:tc>
      </w:tr>
      <w:tr w:rsidR="00CC1BA9" w:rsidRPr="00CC1BA9" w:rsidTr="00CC1BA9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C1BA9" w:rsidRPr="00CC1BA9" w:rsidRDefault="00CC1BA9" w:rsidP="00CC1BA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В результате обучения информатике в 10 классе школьники должны знать:</w:t>
            </w:r>
          </w:p>
        </w:tc>
        <w:tc>
          <w:tcPr>
            <w:tcW w:w="0" w:type="auto"/>
            <w:shd w:val="clear" w:color="auto" w:fill="auto"/>
            <w:hideMark/>
          </w:tcPr>
          <w:p w:rsidR="00CC1BA9" w:rsidRPr="00CC1BA9" w:rsidRDefault="00CC1BA9" w:rsidP="00CC1BA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В результате обучения информатике в 10 классе школьники должны уметь:</w:t>
            </w:r>
          </w:p>
        </w:tc>
      </w:tr>
      <w:tr w:rsidR="00CC1BA9" w:rsidRPr="00CC1BA9" w:rsidTr="00CC1BA9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C1BA9" w:rsidRPr="00CC1BA9" w:rsidRDefault="00CC1BA9" w:rsidP="00CC1BA9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виды и особенности получения и обработки компьютерной графики;</w:t>
            </w:r>
          </w:p>
          <w:p w:rsidR="00CC1BA9" w:rsidRPr="00CC1BA9" w:rsidRDefault="00CC1BA9" w:rsidP="00CC1BA9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теоретические основы компьютерной анимации.</w:t>
            </w:r>
          </w:p>
        </w:tc>
        <w:tc>
          <w:tcPr>
            <w:tcW w:w="0" w:type="auto"/>
            <w:shd w:val="clear" w:color="auto" w:fill="auto"/>
            <w:hideMark/>
          </w:tcPr>
          <w:p w:rsidR="00CC1BA9" w:rsidRPr="00CC1BA9" w:rsidRDefault="00CC1BA9" w:rsidP="00CC1BA9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создавать и обрабатывать компьютерную графику с помощью специализированных компьютерных программ;</w:t>
            </w:r>
          </w:p>
          <w:p w:rsidR="00CC1BA9" w:rsidRPr="00CC1BA9" w:rsidRDefault="00CC1BA9" w:rsidP="00CC1BA9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создавать анимационные ролики с помощью специализированных компьютерных программ.</w:t>
            </w:r>
          </w:p>
        </w:tc>
      </w:tr>
    </w:tbl>
    <w:p w:rsidR="00CC1BA9" w:rsidRPr="00CC1BA9" w:rsidRDefault="00CC1BA9" w:rsidP="00315AEC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8"/>
          <w:szCs w:val="28"/>
          <w:lang w:eastAsia="ru-RU"/>
        </w:rPr>
      </w:pPr>
      <w:r w:rsidRPr="00CC1BA9">
        <w:rPr>
          <w:rFonts w:asciiTheme="minorHAnsi" w:hAnsiTheme="minorHAnsi" w:cstheme="minorHAnsi"/>
          <w:b/>
          <w:bCs/>
          <w:color w:val="333333"/>
          <w:sz w:val="28"/>
          <w:szCs w:val="28"/>
          <w:lang w:eastAsia="ru-RU"/>
        </w:rPr>
        <w:t>11 класс – самостоятельный</w:t>
      </w:r>
    </w:p>
    <w:p w:rsidR="00CC1BA9" w:rsidRPr="00CC1BA9" w:rsidRDefault="00CC1BA9" w:rsidP="00315AEC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8"/>
          <w:szCs w:val="28"/>
          <w:lang w:eastAsia="ru-RU"/>
        </w:rPr>
      </w:pPr>
      <w:r w:rsidRPr="00CC1BA9">
        <w:rPr>
          <w:rFonts w:asciiTheme="minorHAnsi" w:hAnsiTheme="minorHAnsi" w:cstheme="minorHAnsi"/>
          <w:color w:val="333333"/>
          <w:sz w:val="28"/>
          <w:szCs w:val="28"/>
          <w:lang w:eastAsia="ru-RU"/>
        </w:rPr>
        <w:t>К составляющим компьютерной грамотности относятся не только формальное владение навыками работы с компьютерными программами, но и способность самостоятельно работать с информацией. Поэтому, на заключительном этапе школьного обучения особое внимание уделяется самостоятельной работе школьников на материале модуля “</w:t>
      </w:r>
      <w:proofErr w:type="spellStart"/>
      <w:r w:rsidRPr="00CC1BA9">
        <w:rPr>
          <w:rFonts w:asciiTheme="minorHAnsi" w:hAnsiTheme="minorHAnsi" w:cstheme="minorHAnsi"/>
          <w:color w:val="333333"/>
          <w:sz w:val="28"/>
          <w:szCs w:val="28"/>
          <w:lang w:eastAsia="ru-RU"/>
        </w:rPr>
        <w:t>Web</w:t>
      </w:r>
      <w:proofErr w:type="spellEnd"/>
      <w:r w:rsidRPr="00CC1BA9">
        <w:rPr>
          <w:rFonts w:asciiTheme="minorHAnsi" w:hAnsiTheme="minorHAnsi" w:cstheme="minorHAnsi"/>
          <w:color w:val="333333"/>
          <w:sz w:val="28"/>
          <w:szCs w:val="28"/>
          <w:lang w:eastAsia="ru-RU"/>
        </w:rPr>
        <w:t xml:space="preserve">-дизайн”. Самостоятельная работа учащихся над </w:t>
      </w:r>
      <w:proofErr w:type="gramStart"/>
      <w:r w:rsidRPr="00CC1BA9">
        <w:rPr>
          <w:rFonts w:asciiTheme="minorHAnsi" w:hAnsiTheme="minorHAnsi" w:cstheme="minorHAnsi"/>
          <w:color w:val="333333"/>
          <w:sz w:val="28"/>
          <w:szCs w:val="28"/>
          <w:lang w:eastAsia="ru-RU"/>
        </w:rPr>
        <w:t>индивидуальными проектами</w:t>
      </w:r>
      <w:proofErr w:type="gramEnd"/>
      <w:r w:rsidRPr="00CC1BA9">
        <w:rPr>
          <w:rFonts w:asciiTheme="minorHAnsi" w:hAnsiTheme="minorHAnsi" w:cstheme="minorHAnsi"/>
          <w:color w:val="333333"/>
          <w:sz w:val="28"/>
          <w:szCs w:val="28"/>
          <w:lang w:eastAsia="ru-RU"/>
        </w:rPr>
        <w:t xml:space="preserve"> сочетается с корпоративной работой над общими проектами и осуществляется под контролем учителя. Как результаты деятельности оцениваются не только самостоятельно выполненные конечные продукты – </w:t>
      </w:r>
      <w:proofErr w:type="spellStart"/>
      <w:r w:rsidRPr="00CC1BA9">
        <w:rPr>
          <w:rFonts w:asciiTheme="minorHAnsi" w:hAnsiTheme="minorHAnsi" w:cstheme="minorHAnsi"/>
          <w:color w:val="333333"/>
          <w:sz w:val="28"/>
          <w:szCs w:val="28"/>
          <w:lang w:eastAsia="ru-RU"/>
        </w:rPr>
        <w:t>web</w:t>
      </w:r>
      <w:proofErr w:type="spellEnd"/>
      <w:r w:rsidRPr="00CC1BA9">
        <w:rPr>
          <w:rFonts w:asciiTheme="minorHAnsi" w:hAnsiTheme="minorHAnsi" w:cstheme="minorHAnsi"/>
          <w:color w:val="333333"/>
          <w:sz w:val="28"/>
          <w:szCs w:val="28"/>
          <w:lang w:eastAsia="ru-RU"/>
        </w:rPr>
        <w:t>-проекты, но и ЗУН.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52"/>
        <w:gridCol w:w="4813"/>
      </w:tblGrid>
      <w:tr w:rsidR="00CC1BA9" w:rsidRPr="00CC1BA9" w:rsidTr="00315AEC">
        <w:trPr>
          <w:jc w:val="center"/>
        </w:trPr>
        <w:tc>
          <w:tcPr>
            <w:tcW w:w="0" w:type="auto"/>
            <w:gridSpan w:val="2"/>
            <w:shd w:val="clear" w:color="auto" w:fill="auto"/>
            <w:hideMark/>
          </w:tcPr>
          <w:p w:rsidR="00CC1BA9" w:rsidRPr="00CC1BA9" w:rsidRDefault="00CC1BA9" w:rsidP="00CC1B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ru-RU"/>
              </w:rPr>
              <w:t>Web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ru-RU"/>
              </w:rPr>
              <w:t>-дизайн»</w:t>
            </w:r>
          </w:p>
        </w:tc>
      </w:tr>
      <w:tr w:rsidR="00CC1BA9" w:rsidRPr="00CC1BA9" w:rsidTr="00315AEC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C1BA9" w:rsidRPr="00CC1BA9" w:rsidRDefault="00CC1BA9" w:rsidP="00CC1BA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В результате обучения информатике в 11 классе школьники должны знать:</w:t>
            </w:r>
          </w:p>
        </w:tc>
        <w:tc>
          <w:tcPr>
            <w:tcW w:w="0" w:type="auto"/>
            <w:shd w:val="clear" w:color="auto" w:fill="auto"/>
            <w:hideMark/>
          </w:tcPr>
          <w:p w:rsidR="00CC1BA9" w:rsidRPr="00CC1BA9" w:rsidRDefault="00CC1BA9" w:rsidP="00CC1BA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В результате обучения информатике в 11 классе школьники должны уметь:</w:t>
            </w:r>
          </w:p>
        </w:tc>
      </w:tr>
      <w:tr w:rsidR="00CC1BA9" w:rsidRPr="00CC1BA9" w:rsidTr="00315AEC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C1BA9" w:rsidRPr="00CC1BA9" w:rsidRDefault="00CC1BA9" w:rsidP="00CC1BA9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 xml:space="preserve">программные средства по созданию </w:t>
            </w:r>
            <w:proofErr w:type="spellStart"/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Web</w:t>
            </w:r>
            <w:proofErr w:type="spellEnd"/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-документов;</w:t>
            </w:r>
          </w:p>
          <w:p w:rsidR="00CC1BA9" w:rsidRPr="00CC1BA9" w:rsidRDefault="00CC1BA9" w:rsidP="00CC1BA9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 xml:space="preserve">структуру </w:t>
            </w:r>
            <w:proofErr w:type="spellStart"/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Web</w:t>
            </w:r>
            <w:proofErr w:type="spellEnd"/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-документа;</w:t>
            </w:r>
          </w:p>
          <w:p w:rsidR="00CC1BA9" w:rsidRPr="00CC1BA9" w:rsidRDefault="00CC1BA9" w:rsidP="00CC1BA9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основные теги языка HTML;</w:t>
            </w:r>
          </w:p>
          <w:p w:rsidR="00CC1BA9" w:rsidRPr="00CC1BA9" w:rsidRDefault="00CC1BA9" w:rsidP="00CC1BA9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 xml:space="preserve">оптимальные способы расположения визуальной информации в </w:t>
            </w:r>
            <w:proofErr w:type="spellStart"/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Web</w:t>
            </w:r>
            <w:proofErr w:type="spellEnd"/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-документе;</w:t>
            </w:r>
          </w:p>
          <w:p w:rsidR="00CC1BA9" w:rsidRPr="00CC1BA9" w:rsidRDefault="00CC1BA9" w:rsidP="00CC1BA9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 xml:space="preserve">способы воспроизведения </w:t>
            </w:r>
            <w:proofErr w:type="spellStart"/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мультимедиафайлов</w:t>
            </w:r>
            <w:proofErr w:type="spellEnd"/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Web</w:t>
            </w:r>
            <w:proofErr w:type="spellEnd"/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-документе;</w:t>
            </w:r>
          </w:p>
          <w:p w:rsidR="00CC1BA9" w:rsidRPr="00CC1BA9" w:rsidRDefault="00CC1BA9" w:rsidP="00CC1BA9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 xml:space="preserve">способы настройки гиперссылок в </w:t>
            </w:r>
            <w:proofErr w:type="spellStart"/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Web</w:t>
            </w:r>
            <w:proofErr w:type="spellEnd"/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-документе;</w:t>
            </w:r>
          </w:p>
          <w:p w:rsidR="00CC1BA9" w:rsidRPr="00CC1BA9" w:rsidRDefault="00CC1BA9" w:rsidP="00CC1BA9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 xml:space="preserve">программные средства по </w:t>
            </w:r>
            <w:proofErr w:type="spellStart"/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воспроизведению</w:t>
            </w:r>
            <w:proofErr w:type="gramStart"/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Web</w:t>
            </w:r>
            <w:proofErr w:type="spellEnd"/>
            <w:proofErr w:type="gramEnd"/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-документов их параметры и настройки.</w:t>
            </w:r>
          </w:p>
        </w:tc>
        <w:tc>
          <w:tcPr>
            <w:tcW w:w="0" w:type="auto"/>
            <w:shd w:val="clear" w:color="auto" w:fill="auto"/>
            <w:hideMark/>
          </w:tcPr>
          <w:p w:rsidR="00CC1BA9" w:rsidRPr="00CC1BA9" w:rsidRDefault="00CC1BA9" w:rsidP="00CC1BA9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CC1BA9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создавать WEB-страницы и WEB-сайты с помощью специализированных компьютерных программ.</w:t>
            </w:r>
          </w:p>
        </w:tc>
      </w:tr>
    </w:tbl>
    <w:p w:rsidR="00CC1BA9" w:rsidRPr="00CC1BA9" w:rsidRDefault="00CC1BA9" w:rsidP="00315AEC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8"/>
          <w:szCs w:val="28"/>
          <w:lang w:eastAsia="ru-RU"/>
        </w:rPr>
      </w:pPr>
      <w:r w:rsidRPr="00CC1BA9">
        <w:rPr>
          <w:rFonts w:asciiTheme="minorHAnsi" w:hAnsiTheme="minorHAnsi" w:cstheme="minorHAnsi"/>
          <w:color w:val="333333"/>
          <w:sz w:val="28"/>
          <w:szCs w:val="28"/>
          <w:lang w:eastAsia="ru-RU"/>
        </w:rPr>
        <w:t xml:space="preserve">Учебный процесс построен таким образом, что осуществляется нарастание практико-ориентированных занятий при переходе к </w:t>
      </w:r>
      <w:proofErr w:type="gramStart"/>
      <w:r w:rsidRPr="00CC1BA9">
        <w:rPr>
          <w:rFonts w:asciiTheme="minorHAnsi" w:hAnsiTheme="minorHAnsi" w:cstheme="minorHAnsi"/>
          <w:color w:val="333333"/>
          <w:sz w:val="28"/>
          <w:szCs w:val="28"/>
          <w:lang w:eastAsia="ru-RU"/>
        </w:rPr>
        <w:t>более старшим</w:t>
      </w:r>
      <w:proofErr w:type="gramEnd"/>
      <w:r w:rsidRPr="00CC1BA9">
        <w:rPr>
          <w:rFonts w:asciiTheme="minorHAnsi" w:hAnsiTheme="minorHAnsi" w:cstheme="minorHAnsi"/>
          <w:color w:val="333333"/>
          <w:sz w:val="28"/>
          <w:szCs w:val="28"/>
          <w:lang w:eastAsia="ru-RU"/>
        </w:rPr>
        <w:t xml:space="preserve"> классам. Это объясняется тем, что в начале обучения (7 класс) необходимо рассмотреть со школьниками основные теоретические вопросы в области информатики, сформировать правильное понимание информационных процессов и основ работы на компьютере. Затем, в 8 классе происходит формирование навыков работы со стандартным программным обеспечением – офисные технологии. В 9 классе рассматривается блок тем, связанных с программированием, основное внимание на данном этапе уделено развитию у учащихся логики, умению четко выстроить последовательность действий и записать её с помощью языков программирования. В 10 классе школьники знакомятся с основами компьютерной графики и компьютерной анимации, а так же знакомятся со специализированным прикладным программным обеспечением и выполняют индивидуальные творческие проекты (программируют графическое изображение в </w:t>
      </w:r>
      <w:proofErr w:type="spellStart"/>
      <w:r w:rsidRPr="00CC1BA9">
        <w:rPr>
          <w:rFonts w:asciiTheme="minorHAnsi" w:hAnsiTheme="minorHAnsi" w:cstheme="minorHAnsi"/>
          <w:color w:val="333333"/>
          <w:sz w:val="28"/>
          <w:szCs w:val="28"/>
          <w:lang w:eastAsia="ru-RU"/>
        </w:rPr>
        <w:t>Turbo</w:t>
      </w:r>
      <w:proofErr w:type="spellEnd"/>
      <w:r w:rsidRPr="00CC1BA9">
        <w:rPr>
          <w:rFonts w:asciiTheme="minorHAnsi" w:hAnsiTheme="minorHAnsi" w:cstheme="minorHAnsi"/>
          <w:color w:val="333333"/>
          <w:sz w:val="28"/>
          <w:szCs w:val="28"/>
          <w:lang w:eastAsia="ru-RU"/>
        </w:rPr>
        <w:t xml:space="preserve"> </w:t>
      </w:r>
      <w:proofErr w:type="spellStart"/>
      <w:r w:rsidRPr="00CC1BA9">
        <w:rPr>
          <w:rFonts w:asciiTheme="minorHAnsi" w:hAnsiTheme="minorHAnsi" w:cstheme="minorHAnsi"/>
          <w:color w:val="333333"/>
          <w:sz w:val="28"/>
          <w:szCs w:val="28"/>
          <w:lang w:eastAsia="ru-RU"/>
        </w:rPr>
        <w:t>Pascal</w:t>
      </w:r>
      <w:proofErr w:type="spellEnd"/>
      <w:r w:rsidRPr="00CC1BA9">
        <w:rPr>
          <w:rFonts w:asciiTheme="minorHAnsi" w:hAnsiTheme="minorHAnsi" w:cstheme="minorHAnsi"/>
          <w:color w:val="333333"/>
          <w:sz w:val="28"/>
          <w:szCs w:val="28"/>
          <w:lang w:eastAsia="ru-RU"/>
        </w:rPr>
        <w:t xml:space="preserve">, оформляют фотографию класса в </w:t>
      </w:r>
      <w:proofErr w:type="spellStart"/>
      <w:r w:rsidRPr="00CC1BA9">
        <w:rPr>
          <w:rFonts w:asciiTheme="minorHAnsi" w:hAnsiTheme="minorHAnsi" w:cstheme="minorHAnsi"/>
          <w:color w:val="333333"/>
          <w:sz w:val="28"/>
          <w:szCs w:val="28"/>
          <w:lang w:eastAsia="ru-RU"/>
        </w:rPr>
        <w:t>Photoshop</w:t>
      </w:r>
      <w:proofErr w:type="spellEnd"/>
      <w:r w:rsidRPr="00CC1BA9">
        <w:rPr>
          <w:rFonts w:asciiTheme="minorHAnsi" w:hAnsiTheme="minorHAnsi" w:cstheme="minorHAnsi"/>
          <w:color w:val="333333"/>
          <w:sz w:val="28"/>
          <w:szCs w:val="28"/>
          <w:lang w:eastAsia="ru-RU"/>
        </w:rPr>
        <w:t xml:space="preserve">, создают анимированный озвученный ролик во </w:t>
      </w:r>
      <w:proofErr w:type="spellStart"/>
      <w:r w:rsidRPr="00CC1BA9">
        <w:rPr>
          <w:rFonts w:asciiTheme="minorHAnsi" w:hAnsiTheme="minorHAnsi" w:cstheme="minorHAnsi"/>
          <w:color w:val="333333"/>
          <w:sz w:val="28"/>
          <w:szCs w:val="28"/>
          <w:lang w:eastAsia="ru-RU"/>
        </w:rPr>
        <w:t>Flash</w:t>
      </w:r>
      <w:proofErr w:type="spellEnd"/>
      <w:r w:rsidRPr="00CC1BA9">
        <w:rPr>
          <w:rFonts w:asciiTheme="minorHAnsi" w:hAnsiTheme="minorHAnsi" w:cstheme="minorHAnsi"/>
          <w:color w:val="333333"/>
          <w:sz w:val="28"/>
          <w:szCs w:val="28"/>
          <w:lang w:eastAsia="ru-RU"/>
        </w:rPr>
        <w:t xml:space="preserve">). В 11 классе школьники знакомятся с языком гипертекстовой разметки HTML и создают </w:t>
      </w:r>
      <w:proofErr w:type="gramStart"/>
      <w:r w:rsidRPr="00CC1BA9">
        <w:rPr>
          <w:rFonts w:asciiTheme="minorHAnsi" w:hAnsiTheme="minorHAnsi" w:cstheme="minorHAnsi"/>
          <w:color w:val="333333"/>
          <w:sz w:val="28"/>
          <w:szCs w:val="28"/>
          <w:lang w:eastAsia="ru-RU"/>
        </w:rPr>
        <w:t>индивидуальные проекты</w:t>
      </w:r>
      <w:proofErr w:type="gramEnd"/>
      <w:r w:rsidRPr="00CC1BA9">
        <w:rPr>
          <w:rFonts w:asciiTheme="minorHAnsi" w:hAnsiTheme="minorHAnsi" w:cstheme="minorHAnsi"/>
          <w:color w:val="333333"/>
          <w:sz w:val="28"/>
          <w:szCs w:val="28"/>
          <w:lang w:eastAsia="ru-RU"/>
        </w:rPr>
        <w:t xml:space="preserve"> </w:t>
      </w:r>
      <w:proofErr w:type="spellStart"/>
      <w:r w:rsidRPr="00CC1BA9">
        <w:rPr>
          <w:rFonts w:asciiTheme="minorHAnsi" w:hAnsiTheme="minorHAnsi" w:cstheme="minorHAnsi"/>
          <w:color w:val="333333"/>
          <w:sz w:val="28"/>
          <w:szCs w:val="28"/>
          <w:lang w:eastAsia="ru-RU"/>
        </w:rPr>
        <w:t>Web</w:t>
      </w:r>
      <w:proofErr w:type="spellEnd"/>
      <w:r w:rsidRPr="00CC1BA9">
        <w:rPr>
          <w:rFonts w:asciiTheme="minorHAnsi" w:hAnsiTheme="minorHAnsi" w:cstheme="minorHAnsi"/>
          <w:color w:val="333333"/>
          <w:sz w:val="28"/>
          <w:szCs w:val="28"/>
          <w:lang w:eastAsia="ru-RU"/>
        </w:rPr>
        <w:t xml:space="preserve">-сайтов о себе, в которых они упоминают не только о личных анкетных данных, но так же описывают свои увлечения, достижения в учебе, приводят </w:t>
      </w:r>
      <w:proofErr w:type="spellStart"/>
      <w:r w:rsidRPr="00CC1BA9">
        <w:rPr>
          <w:rFonts w:asciiTheme="minorHAnsi" w:hAnsiTheme="minorHAnsi" w:cstheme="minorHAnsi"/>
          <w:color w:val="333333"/>
          <w:sz w:val="28"/>
          <w:szCs w:val="28"/>
          <w:lang w:eastAsia="ru-RU"/>
        </w:rPr>
        <w:t>фотогаллерею</w:t>
      </w:r>
      <w:proofErr w:type="spellEnd"/>
      <w:r w:rsidRPr="00CC1BA9">
        <w:rPr>
          <w:rFonts w:asciiTheme="minorHAnsi" w:hAnsiTheme="minorHAnsi" w:cstheme="minorHAnsi"/>
          <w:color w:val="333333"/>
          <w:sz w:val="28"/>
          <w:szCs w:val="28"/>
          <w:lang w:eastAsia="ru-RU"/>
        </w:rPr>
        <w:t xml:space="preserve">, любимые видеоролики, музыкальные композиции. </w:t>
      </w:r>
      <w:proofErr w:type="gramStart"/>
      <w:r w:rsidRPr="00CC1BA9">
        <w:rPr>
          <w:rFonts w:asciiTheme="minorHAnsi" w:hAnsiTheme="minorHAnsi" w:cstheme="minorHAnsi"/>
          <w:color w:val="333333"/>
          <w:sz w:val="28"/>
          <w:szCs w:val="28"/>
          <w:lang w:eastAsia="ru-RU"/>
        </w:rPr>
        <w:t xml:space="preserve">Завершает выпускной год обучения выполнение корпоративного проекта – </w:t>
      </w:r>
      <w:proofErr w:type="spellStart"/>
      <w:r w:rsidRPr="00CC1BA9">
        <w:rPr>
          <w:rFonts w:asciiTheme="minorHAnsi" w:hAnsiTheme="minorHAnsi" w:cstheme="minorHAnsi"/>
          <w:color w:val="333333"/>
          <w:sz w:val="28"/>
          <w:szCs w:val="28"/>
          <w:lang w:eastAsia="ru-RU"/>
        </w:rPr>
        <w:t>Web</w:t>
      </w:r>
      <w:proofErr w:type="spellEnd"/>
      <w:r w:rsidRPr="00CC1BA9">
        <w:rPr>
          <w:rFonts w:asciiTheme="minorHAnsi" w:hAnsiTheme="minorHAnsi" w:cstheme="minorHAnsi"/>
          <w:color w:val="333333"/>
          <w:sz w:val="28"/>
          <w:szCs w:val="28"/>
          <w:lang w:eastAsia="ru-RU"/>
        </w:rPr>
        <w:t xml:space="preserve">-сайт класса, объединяющий индивидуальные </w:t>
      </w:r>
      <w:proofErr w:type="spellStart"/>
      <w:r w:rsidRPr="00CC1BA9">
        <w:rPr>
          <w:rFonts w:asciiTheme="minorHAnsi" w:hAnsiTheme="minorHAnsi" w:cstheme="minorHAnsi"/>
          <w:color w:val="333333"/>
          <w:sz w:val="28"/>
          <w:szCs w:val="28"/>
          <w:lang w:eastAsia="ru-RU"/>
        </w:rPr>
        <w:t>Web</w:t>
      </w:r>
      <w:proofErr w:type="spellEnd"/>
      <w:r w:rsidRPr="00CC1BA9">
        <w:rPr>
          <w:rFonts w:asciiTheme="minorHAnsi" w:hAnsiTheme="minorHAnsi" w:cstheme="minorHAnsi"/>
          <w:color w:val="333333"/>
          <w:sz w:val="28"/>
          <w:szCs w:val="28"/>
          <w:lang w:eastAsia="ru-RU"/>
        </w:rPr>
        <w:t>-сайты.</w:t>
      </w:r>
      <w:proofErr w:type="gramEnd"/>
      <w:r w:rsidRPr="00CC1BA9">
        <w:rPr>
          <w:rFonts w:asciiTheme="minorHAnsi" w:hAnsiTheme="minorHAnsi" w:cstheme="minorHAnsi"/>
          <w:color w:val="333333"/>
          <w:sz w:val="28"/>
          <w:szCs w:val="28"/>
          <w:lang w:eastAsia="ru-RU"/>
        </w:rPr>
        <w:t xml:space="preserve"> Данная работ</w:t>
      </w:r>
      <w:r w:rsidR="00315AEC">
        <w:rPr>
          <w:rFonts w:asciiTheme="minorHAnsi" w:hAnsiTheme="minorHAnsi" w:cstheme="minorHAnsi"/>
          <w:color w:val="333333"/>
          <w:sz w:val="28"/>
          <w:szCs w:val="28"/>
          <w:lang w:eastAsia="ru-RU"/>
        </w:rPr>
        <w:t>а получила название «Классный проект»</w:t>
      </w:r>
      <w:r w:rsidRPr="00CC1BA9">
        <w:rPr>
          <w:rFonts w:asciiTheme="minorHAnsi" w:hAnsiTheme="minorHAnsi" w:cstheme="minorHAnsi"/>
          <w:color w:val="333333"/>
          <w:sz w:val="28"/>
          <w:szCs w:val="28"/>
          <w:lang w:eastAsia="ru-RU"/>
        </w:rPr>
        <w:t>, который оформляется ежегодно и храниться в музее школы как электронная версия сайта выпускников каждого года.</w:t>
      </w:r>
    </w:p>
    <w:p w:rsidR="00CC1BA9" w:rsidRPr="00CC1BA9" w:rsidRDefault="00CC1BA9" w:rsidP="00315AEC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8"/>
          <w:szCs w:val="28"/>
          <w:lang w:eastAsia="ru-RU"/>
        </w:rPr>
      </w:pPr>
      <w:r w:rsidRPr="00CC1BA9">
        <w:rPr>
          <w:rFonts w:asciiTheme="minorHAnsi" w:hAnsiTheme="minorHAnsi" w:cstheme="minorHAnsi"/>
          <w:color w:val="333333"/>
          <w:sz w:val="28"/>
          <w:szCs w:val="28"/>
          <w:lang w:eastAsia="ru-RU"/>
        </w:rPr>
        <w:t xml:space="preserve">Большое влияние на формирование компьютерной грамотности школьников имеет учебная мотивация. Задача учителя создать условия обучения, в которых четко определена система выполнения учебных задач и поощрений за их качественное выполнение. Система поощрений должно быть нематериальной, ценностной, личностно значимой для ученика, способной повысить его общественный статус. С этой целью каждый год обучения заканчивается фестивалем личных достижений, к которому ученики заранее тщательно готовятся. В подготовительный этап входит рефлексивный отчет каждого ученика о </w:t>
      </w:r>
      <w:proofErr w:type="gramStart"/>
      <w:r w:rsidRPr="00CC1BA9">
        <w:rPr>
          <w:rFonts w:asciiTheme="minorHAnsi" w:hAnsiTheme="minorHAnsi" w:cstheme="minorHAnsi"/>
          <w:color w:val="333333"/>
          <w:sz w:val="28"/>
          <w:szCs w:val="28"/>
          <w:lang w:eastAsia="ru-RU"/>
        </w:rPr>
        <w:t>приобретенных</w:t>
      </w:r>
      <w:proofErr w:type="gramEnd"/>
      <w:r w:rsidRPr="00CC1BA9">
        <w:rPr>
          <w:rFonts w:asciiTheme="minorHAnsi" w:hAnsiTheme="minorHAnsi" w:cstheme="minorHAnsi"/>
          <w:color w:val="333333"/>
          <w:sz w:val="28"/>
          <w:szCs w:val="28"/>
          <w:lang w:eastAsia="ru-RU"/>
        </w:rPr>
        <w:t xml:space="preserve"> ЗУН в области информатики в текущем учебном году. В каждом классе отбираются 3-5 самых успешных, по мнению одноклассников, ученика, отбор осуществляется путем рейтинговой оценки. Затем проводится общий отчет о личных достижениях по параллели, где и определяются 3 лучших ученика. Оценка складывается из суммы отметок жюри (учителей информатики, администрации школы) и суммы зрительских голосов. Трое учеников, набравшие максимальное количество баллов включаются в электронный каталог “Золотой фонд школы”, а так же об их успехах сообщается в школьной газете. Особое внимание уделяется ученикам-победителям городских и краевых конкурсов и олимпиад, участникам научно-практических конференций. Положительные результаты деятельности учащихся становятся достоянием общественности.</w:t>
      </w:r>
    </w:p>
    <w:p w:rsidR="00CC1BA9" w:rsidRPr="00CC1BA9" w:rsidRDefault="00CC1BA9" w:rsidP="00315AEC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8"/>
          <w:szCs w:val="28"/>
          <w:lang w:eastAsia="ru-RU"/>
        </w:rPr>
      </w:pPr>
      <w:r w:rsidRPr="00CC1BA9">
        <w:rPr>
          <w:rFonts w:asciiTheme="minorHAnsi" w:hAnsiTheme="minorHAnsi" w:cstheme="minorHAnsi"/>
          <w:color w:val="333333"/>
          <w:sz w:val="28"/>
          <w:szCs w:val="28"/>
          <w:lang w:eastAsia="ru-RU"/>
        </w:rPr>
        <w:t>Таким образом, чётко организованная по модульному принципу учебная деятельность в рамках дисциплины информатика позволяет сформировать компьютерную грамотность школьников на достаточно высоком уровне.</w:t>
      </w:r>
    </w:p>
    <w:p w:rsidR="00E96904" w:rsidRPr="00CC1BA9" w:rsidRDefault="00315AEC" w:rsidP="00315AE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sectPr w:rsidR="00E96904" w:rsidRPr="00CC1BA9" w:rsidSect="00CC1B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2CE"/>
    <w:multiLevelType w:val="multilevel"/>
    <w:tmpl w:val="DF10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0126A"/>
    <w:multiLevelType w:val="multilevel"/>
    <w:tmpl w:val="43A2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C3C80"/>
    <w:multiLevelType w:val="multilevel"/>
    <w:tmpl w:val="66DA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00214"/>
    <w:multiLevelType w:val="multilevel"/>
    <w:tmpl w:val="B1D4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04253"/>
    <w:multiLevelType w:val="multilevel"/>
    <w:tmpl w:val="410E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A91E61"/>
    <w:multiLevelType w:val="multilevel"/>
    <w:tmpl w:val="5942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2917AA"/>
    <w:multiLevelType w:val="multilevel"/>
    <w:tmpl w:val="1488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0653A"/>
    <w:multiLevelType w:val="multilevel"/>
    <w:tmpl w:val="83A2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639AA"/>
    <w:multiLevelType w:val="multilevel"/>
    <w:tmpl w:val="D8B2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CE4A6A"/>
    <w:multiLevelType w:val="multilevel"/>
    <w:tmpl w:val="0954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3574CE"/>
    <w:multiLevelType w:val="multilevel"/>
    <w:tmpl w:val="C584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C9"/>
    <w:rsid w:val="00315AEC"/>
    <w:rsid w:val="003A48B3"/>
    <w:rsid w:val="004D2E27"/>
    <w:rsid w:val="006F4BA4"/>
    <w:rsid w:val="009439C9"/>
    <w:rsid w:val="00C024DA"/>
    <w:rsid w:val="00C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D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024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024D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024D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024D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024D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024D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24DA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C024D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C024DA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C024DA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C024DA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rsid w:val="00C024DA"/>
    <w:rPr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024DA"/>
    <w:pPr>
      <w:spacing w:after="0" w:line="240" w:lineRule="auto"/>
      <w:ind w:firstLine="720"/>
      <w:jc w:val="center"/>
    </w:pPr>
    <w:rPr>
      <w:rFonts w:ascii="Times New Roman" w:hAnsi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rsid w:val="00C024DA"/>
    <w:rPr>
      <w:b/>
      <w:color w:val="000000"/>
      <w:sz w:val="28"/>
      <w:lang w:eastAsia="ru-RU"/>
    </w:rPr>
  </w:style>
  <w:style w:type="character" w:styleId="a5">
    <w:name w:val="Strong"/>
    <w:uiPriority w:val="22"/>
    <w:qFormat/>
    <w:rsid w:val="00C024DA"/>
    <w:rPr>
      <w:b/>
      <w:bCs/>
    </w:rPr>
  </w:style>
  <w:style w:type="paragraph" w:styleId="a6">
    <w:name w:val="No Spacing"/>
    <w:uiPriority w:val="1"/>
    <w:qFormat/>
    <w:rsid w:val="00C024DA"/>
    <w:rPr>
      <w:rFonts w:ascii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C02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D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024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024D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024D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024D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024D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024D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24DA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C024D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C024DA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C024DA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C024DA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rsid w:val="00C024DA"/>
    <w:rPr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024DA"/>
    <w:pPr>
      <w:spacing w:after="0" w:line="240" w:lineRule="auto"/>
      <w:ind w:firstLine="720"/>
      <w:jc w:val="center"/>
    </w:pPr>
    <w:rPr>
      <w:rFonts w:ascii="Times New Roman" w:hAnsi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rsid w:val="00C024DA"/>
    <w:rPr>
      <w:b/>
      <w:color w:val="000000"/>
      <w:sz w:val="28"/>
      <w:lang w:eastAsia="ru-RU"/>
    </w:rPr>
  </w:style>
  <w:style w:type="character" w:styleId="a5">
    <w:name w:val="Strong"/>
    <w:uiPriority w:val="22"/>
    <w:qFormat/>
    <w:rsid w:val="00C024DA"/>
    <w:rPr>
      <w:b/>
      <w:bCs/>
    </w:rPr>
  </w:style>
  <w:style w:type="paragraph" w:styleId="a6">
    <w:name w:val="No Spacing"/>
    <w:uiPriority w:val="1"/>
    <w:qFormat/>
    <w:rsid w:val="00C024DA"/>
    <w:rPr>
      <w:rFonts w:ascii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C02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97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1720</Words>
  <Characters>9809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Формирование компьютерной грамотности  </vt:lpstr>
      <vt:lpstr>на уроках информатики в школе</vt:lpstr>
    </vt:vector>
  </TitlesOfParts>
  <Company/>
  <LinksUpToDate>false</LinksUpToDate>
  <CharactersWithSpaces>11506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2024-04-03T04:16:00Z</dcterms:created>
  <dcterms:modified xsi:type="dcterms:W3CDTF">2024-04-03T04:16:00Z</dcterms:modified>
</cp:coreProperties>
</file>