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3ACA6A" w14:textId="5FA5EAF1" w:rsidR="006E6253" w:rsidRPr="007D6A33" w:rsidRDefault="006E6253" w:rsidP="007D6A33">
      <w:pPr>
        <w:pStyle w:val="aa"/>
        <w:shd w:val="clear" w:color="auto" w:fill="FFFFFF"/>
        <w:spacing w:before="0" w:beforeAutospacing="0" w:after="0" w:afterAutospacing="0"/>
        <w:rPr>
          <w:sz w:val="28"/>
          <w:szCs w:val="28"/>
        </w:rPr>
      </w:pPr>
      <w:r w:rsidRPr="007D6A33">
        <w:rPr>
          <w:sz w:val="28"/>
          <w:szCs w:val="28"/>
        </w:rPr>
        <w:t xml:space="preserve">УДК </w:t>
      </w:r>
      <w:r w:rsidR="007D6A33">
        <w:rPr>
          <w:sz w:val="28"/>
          <w:szCs w:val="28"/>
        </w:rPr>
        <w:t>37.002</w:t>
      </w:r>
      <w:bookmarkStart w:id="0" w:name="_GoBack"/>
      <w:bookmarkEnd w:id="0"/>
    </w:p>
    <w:p w14:paraId="06742685" w14:textId="77777777" w:rsidR="006E6253" w:rsidRPr="007D6A33" w:rsidRDefault="006E6253" w:rsidP="006E6253">
      <w:pPr>
        <w:pStyle w:val="aa"/>
        <w:shd w:val="clear" w:color="auto" w:fill="FFFFFF"/>
        <w:spacing w:before="0" w:beforeAutospacing="0" w:after="0" w:afterAutospacing="0"/>
        <w:ind w:firstLine="709"/>
        <w:jc w:val="right"/>
        <w:rPr>
          <w:sz w:val="28"/>
          <w:szCs w:val="28"/>
        </w:rPr>
      </w:pPr>
      <w:r w:rsidRPr="007D6A33">
        <w:rPr>
          <w:sz w:val="28"/>
          <w:szCs w:val="28"/>
        </w:rPr>
        <w:t>Гончаров Иван Витальевич</w:t>
      </w:r>
    </w:p>
    <w:p w14:paraId="30F65FE9" w14:textId="77777777" w:rsidR="006E6253" w:rsidRPr="007D6A33" w:rsidRDefault="006E6253" w:rsidP="006E6253">
      <w:pPr>
        <w:pStyle w:val="aa"/>
        <w:shd w:val="clear" w:color="auto" w:fill="FFFFFF"/>
        <w:spacing w:before="0" w:beforeAutospacing="0" w:after="0" w:afterAutospacing="0"/>
        <w:ind w:firstLine="709"/>
        <w:jc w:val="right"/>
        <w:rPr>
          <w:sz w:val="28"/>
          <w:szCs w:val="28"/>
        </w:rPr>
      </w:pPr>
      <w:r w:rsidRPr="007D6A33">
        <w:rPr>
          <w:sz w:val="28"/>
          <w:szCs w:val="28"/>
        </w:rPr>
        <w:t>студент</w:t>
      </w:r>
    </w:p>
    <w:p w14:paraId="76CA2BD5" w14:textId="77777777" w:rsidR="006E6253" w:rsidRPr="007D6A33" w:rsidRDefault="006E6253" w:rsidP="006E6253">
      <w:pPr>
        <w:pStyle w:val="aa"/>
        <w:shd w:val="clear" w:color="auto" w:fill="FFFFFF"/>
        <w:spacing w:before="0" w:beforeAutospacing="0" w:after="0" w:afterAutospacing="0"/>
        <w:ind w:firstLine="709"/>
        <w:jc w:val="right"/>
        <w:rPr>
          <w:sz w:val="28"/>
          <w:szCs w:val="28"/>
        </w:rPr>
      </w:pPr>
      <w:r w:rsidRPr="007D6A33">
        <w:rPr>
          <w:sz w:val="28"/>
          <w:szCs w:val="28"/>
        </w:rPr>
        <w:t>Белгородский государственный университет</w:t>
      </w:r>
    </w:p>
    <w:p w14:paraId="45008171" w14:textId="77777777" w:rsidR="006E6253" w:rsidRPr="007D6A33" w:rsidRDefault="006E6253" w:rsidP="006E6253">
      <w:pPr>
        <w:pStyle w:val="aa"/>
        <w:shd w:val="clear" w:color="auto" w:fill="FFFFFF"/>
        <w:spacing w:before="0" w:beforeAutospacing="0" w:after="0" w:afterAutospacing="0"/>
        <w:ind w:firstLine="709"/>
        <w:jc w:val="right"/>
        <w:rPr>
          <w:sz w:val="28"/>
          <w:szCs w:val="28"/>
          <w:lang w:val="en-US"/>
        </w:rPr>
      </w:pPr>
      <w:r w:rsidRPr="007D6A33">
        <w:rPr>
          <w:sz w:val="28"/>
          <w:szCs w:val="28"/>
        </w:rPr>
        <w:t>Белгород</w:t>
      </w:r>
    </w:p>
    <w:p w14:paraId="3F7297A7" w14:textId="77777777" w:rsidR="006E6253" w:rsidRPr="007D6A33" w:rsidRDefault="006E6253" w:rsidP="006E6253">
      <w:pPr>
        <w:pStyle w:val="aa"/>
        <w:shd w:val="clear" w:color="auto" w:fill="FFFFFF"/>
        <w:spacing w:before="0" w:beforeAutospacing="0" w:after="0" w:afterAutospacing="0"/>
        <w:ind w:firstLine="709"/>
        <w:jc w:val="right"/>
        <w:rPr>
          <w:sz w:val="28"/>
          <w:szCs w:val="28"/>
          <w:lang w:val="en-US"/>
        </w:rPr>
      </w:pPr>
      <w:r w:rsidRPr="007D6A33">
        <w:rPr>
          <w:sz w:val="28"/>
          <w:szCs w:val="28"/>
          <w:lang w:val="en-US"/>
        </w:rPr>
        <w:t>Goncharov Ivan Vitalievich</w:t>
      </w:r>
    </w:p>
    <w:p w14:paraId="2A30C613" w14:textId="77777777" w:rsidR="006E6253" w:rsidRPr="007D6A33" w:rsidRDefault="006E6253" w:rsidP="006E6253">
      <w:pPr>
        <w:pStyle w:val="aa"/>
        <w:shd w:val="clear" w:color="auto" w:fill="FFFFFF"/>
        <w:spacing w:before="0" w:beforeAutospacing="0" w:after="0" w:afterAutospacing="0"/>
        <w:ind w:firstLine="709"/>
        <w:jc w:val="right"/>
        <w:rPr>
          <w:sz w:val="28"/>
          <w:szCs w:val="28"/>
          <w:lang w:val="en-US"/>
        </w:rPr>
      </w:pPr>
      <w:r w:rsidRPr="007D6A33">
        <w:rPr>
          <w:sz w:val="28"/>
          <w:szCs w:val="28"/>
          <w:lang w:val="en-US"/>
        </w:rPr>
        <w:t>Belgorod University</w:t>
      </w:r>
    </w:p>
    <w:p w14:paraId="2C2B89AA" w14:textId="77777777" w:rsidR="006E6253" w:rsidRPr="007D6A33" w:rsidRDefault="006E6253" w:rsidP="006E6253">
      <w:pPr>
        <w:pStyle w:val="aa"/>
        <w:shd w:val="clear" w:color="auto" w:fill="FFFFFF"/>
        <w:spacing w:before="0" w:beforeAutospacing="0" w:after="0" w:afterAutospacing="0" w:line="360" w:lineRule="auto"/>
        <w:ind w:firstLine="709"/>
        <w:jc w:val="right"/>
        <w:rPr>
          <w:sz w:val="28"/>
          <w:szCs w:val="28"/>
          <w:shd w:val="clear" w:color="auto" w:fill="FFFFFF"/>
        </w:rPr>
      </w:pPr>
      <w:r w:rsidRPr="007D6A33">
        <w:rPr>
          <w:sz w:val="28"/>
          <w:szCs w:val="28"/>
          <w:shd w:val="clear" w:color="auto" w:fill="FFFFFF"/>
        </w:rPr>
        <w:t>v4nyagonchar04@yandex.ru</w:t>
      </w:r>
    </w:p>
    <w:p w14:paraId="1D4D1288" w14:textId="77777777" w:rsidR="006E6253" w:rsidRPr="007D6A33" w:rsidRDefault="006E6253" w:rsidP="006E6253">
      <w:pPr>
        <w:pStyle w:val="aa"/>
        <w:shd w:val="clear" w:color="auto" w:fill="FFFFFF"/>
        <w:spacing w:before="0" w:beforeAutospacing="0" w:after="0" w:afterAutospacing="0" w:line="360" w:lineRule="auto"/>
        <w:ind w:firstLine="709"/>
        <w:jc w:val="right"/>
        <w:rPr>
          <w:sz w:val="28"/>
          <w:szCs w:val="28"/>
        </w:rPr>
      </w:pPr>
    </w:p>
    <w:p w14:paraId="30CCA1BB" w14:textId="36672606" w:rsidR="006E6253" w:rsidRPr="007D6A33" w:rsidRDefault="007D6A33" w:rsidP="007D6A33">
      <w:pPr>
        <w:pStyle w:val="aa"/>
        <w:shd w:val="clear" w:color="auto" w:fill="FFFFFF"/>
        <w:spacing w:before="0" w:beforeAutospacing="0" w:after="0" w:afterAutospacing="0" w:line="360" w:lineRule="auto"/>
        <w:jc w:val="center"/>
        <w:rPr>
          <w:b/>
          <w:bCs/>
          <w:sz w:val="28"/>
          <w:szCs w:val="28"/>
        </w:rPr>
      </w:pPr>
      <w:r w:rsidRPr="007D6A33">
        <w:rPr>
          <w:b/>
          <w:bCs/>
          <w:sz w:val="28"/>
          <w:szCs w:val="28"/>
        </w:rPr>
        <w:t>ИННОВАЦИОННЫЕ МЕТОДЫ ОБУЧЕНИЯ И ВОСПИТАНИЯ В СОВРЕМЕННОЙ ПЕДАГОГИКЕ</w:t>
      </w:r>
    </w:p>
    <w:p w14:paraId="0ADBDE2B" w14:textId="69635266" w:rsidR="006E6253" w:rsidRPr="007D6A33" w:rsidRDefault="007D6A33" w:rsidP="007D6A33">
      <w:pPr>
        <w:pStyle w:val="aa"/>
        <w:shd w:val="clear" w:color="auto" w:fill="FFFFFF"/>
        <w:spacing w:before="0" w:beforeAutospacing="0" w:after="0" w:afterAutospacing="0" w:line="360" w:lineRule="auto"/>
        <w:jc w:val="center"/>
        <w:rPr>
          <w:b/>
          <w:bCs/>
          <w:sz w:val="28"/>
          <w:szCs w:val="28"/>
          <w:lang w:val="en-US"/>
        </w:rPr>
      </w:pPr>
      <w:r w:rsidRPr="007D6A33">
        <w:rPr>
          <w:b/>
          <w:bCs/>
          <w:sz w:val="28"/>
          <w:szCs w:val="28"/>
          <w:lang w:val="en-US"/>
        </w:rPr>
        <w:t>INNOVATIVE METHODS OF TRAINING AND EDUCATION IN MODERN PEDAGOGY</w:t>
      </w:r>
    </w:p>
    <w:p w14:paraId="30BB4BEB" w14:textId="64B8A1B9" w:rsidR="007D6A33" w:rsidRDefault="006E6253" w:rsidP="007D6A33">
      <w:pPr>
        <w:pStyle w:val="aa"/>
        <w:shd w:val="clear" w:color="auto" w:fill="FFFFFF"/>
        <w:spacing w:before="0" w:beforeAutospacing="0" w:after="0" w:afterAutospacing="0" w:line="360" w:lineRule="auto"/>
        <w:ind w:firstLine="709"/>
        <w:jc w:val="both"/>
        <w:rPr>
          <w:sz w:val="28"/>
          <w:szCs w:val="28"/>
          <w:shd w:val="clear" w:color="auto" w:fill="FFFFFF"/>
        </w:rPr>
      </w:pPr>
      <w:r w:rsidRPr="007D6A33">
        <w:rPr>
          <w:b/>
          <w:bCs/>
          <w:sz w:val="28"/>
          <w:szCs w:val="28"/>
        </w:rPr>
        <w:t>Аннотация</w:t>
      </w:r>
      <w:r w:rsidR="007D6A33">
        <w:rPr>
          <w:b/>
          <w:bCs/>
          <w:sz w:val="28"/>
          <w:szCs w:val="28"/>
        </w:rPr>
        <w:t xml:space="preserve">: </w:t>
      </w:r>
      <w:r w:rsidR="007D6A33">
        <w:rPr>
          <w:sz w:val="28"/>
          <w:szCs w:val="28"/>
          <w:shd w:val="clear" w:color="auto" w:fill="FFFFFF"/>
        </w:rPr>
        <w:t xml:space="preserve">В </w:t>
      </w:r>
      <w:r w:rsidR="007D6A33" w:rsidRPr="007D6A33">
        <w:rPr>
          <w:sz w:val="28"/>
          <w:szCs w:val="28"/>
          <w:shd w:val="clear" w:color="auto" w:fill="FFFFFF"/>
        </w:rPr>
        <w:t>современном мире образование является одним из ключевых аспектов развития общества. В связи с быстрым развитием технологий и изменениями в обществе, педагогические методы обучения и воспитания также продолжают эволюционировать. Инновационные методы обучения и воспитания в современной педагогике представляют собой новаторские подходы, направленные на активизацию учебного процесса и развитие ключевых навыков учащихся.</w:t>
      </w:r>
    </w:p>
    <w:p w14:paraId="1A211ECF" w14:textId="00F9A3C9" w:rsidR="007D6A33" w:rsidRPr="007D6A33" w:rsidRDefault="007D6A33" w:rsidP="007D6A33">
      <w:pPr>
        <w:pStyle w:val="aa"/>
        <w:shd w:val="clear" w:color="auto" w:fill="FFFFFF"/>
        <w:spacing w:before="0" w:beforeAutospacing="0" w:after="0" w:afterAutospacing="0" w:line="360" w:lineRule="auto"/>
        <w:ind w:firstLine="709"/>
        <w:jc w:val="both"/>
        <w:rPr>
          <w:sz w:val="28"/>
          <w:szCs w:val="28"/>
          <w:lang w:val="en-US"/>
        </w:rPr>
      </w:pPr>
      <w:r w:rsidRPr="007D6A33">
        <w:rPr>
          <w:b/>
          <w:sz w:val="28"/>
          <w:szCs w:val="28"/>
          <w:lang w:val="en-US"/>
        </w:rPr>
        <w:t>Abstract:</w:t>
      </w:r>
      <w:r w:rsidRPr="007D6A33">
        <w:rPr>
          <w:sz w:val="28"/>
          <w:szCs w:val="28"/>
          <w:lang w:val="en-US"/>
        </w:rPr>
        <w:t xml:space="preserve"> In the modern world, education is one of the key aspects of the development of society. Due to the rapid development of technology and changes in society, pedagogical methods of teaching and education also continue to evolve. Innovative methods of teaching and education in modern pedagogy are innovative approaches aimed at enhancing the educational process and developing key skills of students.</w:t>
      </w:r>
    </w:p>
    <w:p w14:paraId="1D1CB0F1" w14:textId="1531B09D" w:rsidR="007D6A33" w:rsidRPr="007D6A33" w:rsidRDefault="006E6253" w:rsidP="007D6A33">
      <w:pPr>
        <w:pStyle w:val="aa"/>
        <w:shd w:val="clear" w:color="auto" w:fill="FFFFFF"/>
        <w:spacing w:before="0" w:beforeAutospacing="0" w:after="0" w:afterAutospacing="0" w:line="360" w:lineRule="auto"/>
        <w:ind w:firstLine="709"/>
        <w:rPr>
          <w:sz w:val="28"/>
          <w:szCs w:val="28"/>
        </w:rPr>
      </w:pPr>
      <w:r w:rsidRPr="007D6A33">
        <w:rPr>
          <w:b/>
          <w:bCs/>
          <w:sz w:val="28"/>
          <w:szCs w:val="28"/>
        </w:rPr>
        <w:t>Ключевые слова:</w:t>
      </w:r>
      <w:r w:rsidRPr="007D6A33">
        <w:rPr>
          <w:sz w:val="28"/>
          <w:szCs w:val="28"/>
        </w:rPr>
        <w:t> </w:t>
      </w:r>
      <w:r w:rsidR="007D6A33">
        <w:rPr>
          <w:sz w:val="28"/>
          <w:szCs w:val="28"/>
        </w:rPr>
        <w:t>методы обучения и воспитания, инновации, педагогика, учебный процесс</w:t>
      </w:r>
    </w:p>
    <w:p w14:paraId="1964B230" w14:textId="5462FE77" w:rsidR="006E6253" w:rsidRPr="007D6A33" w:rsidRDefault="006E6253" w:rsidP="007D6A33">
      <w:pPr>
        <w:pStyle w:val="aa"/>
        <w:shd w:val="clear" w:color="auto" w:fill="FFFFFF"/>
        <w:spacing w:before="0" w:beforeAutospacing="0" w:after="0" w:afterAutospacing="0" w:line="360" w:lineRule="auto"/>
        <w:ind w:firstLine="709"/>
        <w:rPr>
          <w:sz w:val="28"/>
          <w:szCs w:val="28"/>
          <w:lang w:val="en-US"/>
        </w:rPr>
      </w:pPr>
      <w:r w:rsidRPr="007D6A33">
        <w:rPr>
          <w:b/>
          <w:bCs/>
          <w:sz w:val="28"/>
          <w:szCs w:val="28"/>
          <w:lang w:val="en-US"/>
        </w:rPr>
        <w:t>Keywords:</w:t>
      </w:r>
      <w:r w:rsidRPr="007D6A33">
        <w:rPr>
          <w:sz w:val="28"/>
          <w:szCs w:val="28"/>
          <w:lang w:val="en-US"/>
        </w:rPr>
        <w:t xml:space="preserve"> </w:t>
      </w:r>
      <w:r w:rsidR="007D6A33" w:rsidRPr="007D6A33">
        <w:rPr>
          <w:sz w:val="28"/>
          <w:szCs w:val="28"/>
          <w:lang w:val="en-US"/>
        </w:rPr>
        <w:t>methods of teaching and upbringing, innovation, pedagogy, educational process</w:t>
      </w:r>
    </w:p>
    <w:p w14:paraId="512E9925" w14:textId="77777777" w:rsidR="007D6A33" w:rsidRDefault="007D6A33" w:rsidP="006E6253">
      <w:pPr>
        <w:pStyle w:val="aa"/>
        <w:shd w:val="clear" w:color="auto" w:fill="FFFFFF"/>
        <w:spacing w:before="0" w:beforeAutospacing="0" w:after="0" w:afterAutospacing="0" w:line="360" w:lineRule="auto"/>
        <w:ind w:firstLine="709"/>
        <w:jc w:val="both"/>
        <w:rPr>
          <w:sz w:val="28"/>
          <w:szCs w:val="28"/>
        </w:rPr>
      </w:pPr>
      <w:r w:rsidRPr="007D6A33">
        <w:rPr>
          <w:sz w:val="28"/>
          <w:szCs w:val="28"/>
          <w:shd w:val="clear" w:color="auto" w:fill="FFFFFF"/>
        </w:rPr>
        <w:t xml:space="preserve">Современное образование ставит перед собой задачу развития индивидуальных способностей учеников и создания условий для полноценного развития личности. Для достижения этих целей педагогическая </w:t>
      </w:r>
      <w:r w:rsidRPr="007D6A33">
        <w:rPr>
          <w:sz w:val="28"/>
          <w:szCs w:val="28"/>
          <w:shd w:val="clear" w:color="auto" w:fill="FFFFFF"/>
        </w:rPr>
        <w:lastRenderedPageBreak/>
        <w:t>наука постоянно разрабатывает и внедряет новые методы обучения и воспитания.</w:t>
      </w:r>
    </w:p>
    <w:p w14:paraId="633068FD" w14:textId="77777777" w:rsidR="007D6A33" w:rsidRDefault="007D6A33" w:rsidP="006E6253">
      <w:pPr>
        <w:pStyle w:val="aa"/>
        <w:shd w:val="clear" w:color="auto" w:fill="FFFFFF"/>
        <w:spacing w:before="0" w:beforeAutospacing="0" w:after="0" w:afterAutospacing="0" w:line="360" w:lineRule="auto"/>
        <w:ind w:firstLine="709"/>
        <w:jc w:val="both"/>
        <w:rPr>
          <w:sz w:val="28"/>
          <w:szCs w:val="28"/>
        </w:rPr>
      </w:pPr>
      <w:r w:rsidRPr="007D6A33">
        <w:rPr>
          <w:sz w:val="28"/>
          <w:szCs w:val="28"/>
          <w:shd w:val="clear" w:color="auto" w:fill="FFFFFF"/>
        </w:rPr>
        <w:t>Одним из основных направлений инноваций в современной педагогике является персонализация образования. Этот подход предполагает учет индивидуальных особенностей каждого ученика, его интересов, потребностей и способностей. В рамках персонализированного обучения педагог создает индивидуальные учебные планы для каждого ученика, учитывая его уровень знаний и темп усвоения материала.</w:t>
      </w:r>
      <w:r>
        <w:rPr>
          <w:sz w:val="28"/>
          <w:szCs w:val="28"/>
        </w:rPr>
        <w:t xml:space="preserve"> </w:t>
      </w:r>
    </w:p>
    <w:p w14:paraId="08992706" w14:textId="77777777" w:rsidR="007D6A33" w:rsidRDefault="007D6A33" w:rsidP="006E6253">
      <w:pPr>
        <w:pStyle w:val="aa"/>
        <w:shd w:val="clear" w:color="auto" w:fill="FFFFFF"/>
        <w:spacing w:before="0" w:beforeAutospacing="0" w:after="0" w:afterAutospacing="0" w:line="360" w:lineRule="auto"/>
        <w:ind w:firstLine="709"/>
        <w:jc w:val="both"/>
        <w:rPr>
          <w:sz w:val="28"/>
          <w:szCs w:val="28"/>
        </w:rPr>
      </w:pPr>
      <w:r w:rsidRPr="007D6A33">
        <w:rPr>
          <w:sz w:val="28"/>
          <w:szCs w:val="28"/>
          <w:shd w:val="clear" w:color="auto" w:fill="FFFFFF"/>
        </w:rPr>
        <w:t>Еще одним инновационным методом обучения является проектная деятельность. Этот подход позволяет ученикам самостоятельно исследовать интересующие их темы, применять полученные знания на практике и развивать творческие способности. Проектная деятельность способствует формированию у учеников навыков самоорганизации, коллективной работы и принятия решений.</w:t>
      </w:r>
    </w:p>
    <w:p w14:paraId="7A1B24F1" w14:textId="77777777" w:rsidR="007D6A33" w:rsidRDefault="007D6A33" w:rsidP="006E6253">
      <w:pPr>
        <w:pStyle w:val="aa"/>
        <w:shd w:val="clear" w:color="auto" w:fill="FFFFFF"/>
        <w:spacing w:before="0" w:beforeAutospacing="0" w:after="0" w:afterAutospacing="0" w:line="360" w:lineRule="auto"/>
        <w:ind w:firstLine="709"/>
        <w:jc w:val="both"/>
        <w:rPr>
          <w:sz w:val="28"/>
          <w:szCs w:val="28"/>
        </w:rPr>
      </w:pPr>
      <w:r w:rsidRPr="007D6A33">
        <w:rPr>
          <w:sz w:val="28"/>
          <w:szCs w:val="28"/>
          <w:shd w:val="clear" w:color="auto" w:fill="FFFFFF"/>
        </w:rPr>
        <w:t>Еще одним важным направлением инноваций в современной педагогике является использование информационных технологий. Современные образовательные технологии позволяют сделать обучение более доступным и интересным, обогатить учебный процесс интерактивными заданиями, онлайн-тестами и учебными играми, а также обеспечить доступ к образовательным ресурсам и материалам.</w:t>
      </w:r>
    </w:p>
    <w:p w14:paraId="09A848BA" w14:textId="77777777" w:rsidR="007D6A33" w:rsidRDefault="007D6A33" w:rsidP="007D6A33">
      <w:pPr>
        <w:pStyle w:val="aa"/>
        <w:shd w:val="clear" w:color="auto" w:fill="FFFFFF"/>
        <w:spacing w:before="0" w:beforeAutospacing="0" w:after="0" w:afterAutospacing="0" w:line="360" w:lineRule="auto"/>
        <w:ind w:firstLine="709"/>
        <w:jc w:val="both"/>
        <w:rPr>
          <w:sz w:val="28"/>
          <w:szCs w:val="28"/>
          <w:shd w:val="clear" w:color="auto" w:fill="FFFFFF"/>
        </w:rPr>
      </w:pPr>
      <w:r w:rsidRPr="007D6A33">
        <w:rPr>
          <w:sz w:val="28"/>
          <w:szCs w:val="28"/>
          <w:shd w:val="clear" w:color="auto" w:fill="FFFFFF"/>
        </w:rPr>
        <w:t>Инновационные методы обучения и воспитания в современной педагогике помогают учителям создать атмосферу творчества, взаимопонимания и развития учеников. Они помогают сделать образовательный процесс более интересным, эффективным и адаптированным под индивидуальные потребности каждого ученика. Поэтому внедрение инновационных методов обучения и воспитания является необходимым шагом на пути к современному развитию образования.</w:t>
      </w:r>
    </w:p>
    <w:p w14:paraId="3AD22E52" w14:textId="77777777" w:rsidR="007D6A33" w:rsidRDefault="007D6A33" w:rsidP="007D6A33">
      <w:pPr>
        <w:pStyle w:val="aa"/>
        <w:shd w:val="clear" w:color="auto" w:fill="FFFFFF"/>
        <w:spacing w:before="0" w:beforeAutospacing="0" w:after="0" w:afterAutospacing="0" w:line="360" w:lineRule="auto"/>
        <w:ind w:firstLine="709"/>
        <w:jc w:val="both"/>
        <w:rPr>
          <w:sz w:val="28"/>
          <w:szCs w:val="28"/>
        </w:rPr>
      </w:pPr>
      <w:r w:rsidRPr="007D6A33">
        <w:rPr>
          <w:sz w:val="28"/>
          <w:szCs w:val="28"/>
          <w:shd w:val="clear" w:color="auto" w:fill="FFFFFF"/>
        </w:rPr>
        <w:t xml:space="preserve">Инновационные методы обучения и воспитания становятся все более популярными в образовании, поскольку они позволяют более эффективно подготовить учащихся к вызовам современного мира, развить их критическое мышление, коммуникативные навыки, творческое мышление и умение </w:t>
      </w:r>
      <w:r w:rsidRPr="007D6A33">
        <w:rPr>
          <w:sz w:val="28"/>
          <w:szCs w:val="28"/>
          <w:shd w:val="clear" w:color="auto" w:fill="FFFFFF"/>
        </w:rPr>
        <w:lastRenderedPageBreak/>
        <w:t>работать в команде. Благодаря инновационным методам обучения и воспитания педагоги могут создать более интересный, эффективный и разнообразный учебный процесс, который будет максимально соответствовать потребностям современных обучающихся.</w:t>
      </w:r>
    </w:p>
    <w:p w14:paraId="434216E6" w14:textId="6F7A1398" w:rsidR="007D6A33" w:rsidRDefault="007D6A33" w:rsidP="007D6A33">
      <w:pPr>
        <w:pStyle w:val="aa"/>
        <w:shd w:val="clear" w:color="auto" w:fill="FFFFFF"/>
        <w:spacing w:before="0" w:beforeAutospacing="0" w:after="0" w:afterAutospacing="0" w:line="360" w:lineRule="auto"/>
        <w:jc w:val="both"/>
        <w:rPr>
          <w:sz w:val="28"/>
          <w:szCs w:val="28"/>
        </w:rPr>
      </w:pPr>
    </w:p>
    <w:p w14:paraId="545ABC4C" w14:textId="77777777" w:rsidR="007D6A33" w:rsidRPr="007D6A33" w:rsidRDefault="007D6A33" w:rsidP="007D6A33">
      <w:pPr>
        <w:pStyle w:val="aa"/>
        <w:shd w:val="clear" w:color="auto" w:fill="FFFFFF"/>
        <w:spacing w:before="0" w:beforeAutospacing="0" w:after="0" w:afterAutospacing="0" w:line="360" w:lineRule="auto"/>
        <w:ind w:firstLine="709"/>
        <w:jc w:val="center"/>
        <w:rPr>
          <w:b/>
          <w:sz w:val="28"/>
          <w:szCs w:val="28"/>
        </w:rPr>
      </w:pPr>
      <w:r w:rsidRPr="007D6A33">
        <w:rPr>
          <w:b/>
          <w:sz w:val="28"/>
          <w:szCs w:val="28"/>
          <w:shd w:val="clear" w:color="auto" w:fill="FFFFFF"/>
        </w:rPr>
        <w:t>Список литературы:</w:t>
      </w:r>
    </w:p>
    <w:p w14:paraId="373E3396" w14:textId="77777777" w:rsidR="007D6A33" w:rsidRDefault="007D6A33" w:rsidP="007D6A33">
      <w:pPr>
        <w:pStyle w:val="aa"/>
        <w:numPr>
          <w:ilvl w:val="0"/>
          <w:numId w:val="38"/>
        </w:numPr>
        <w:shd w:val="clear" w:color="auto" w:fill="FFFFFF"/>
        <w:spacing w:before="0" w:beforeAutospacing="0" w:after="0" w:afterAutospacing="0" w:line="360" w:lineRule="auto"/>
        <w:ind w:left="360"/>
        <w:rPr>
          <w:sz w:val="28"/>
          <w:szCs w:val="28"/>
        </w:rPr>
      </w:pPr>
      <w:r w:rsidRPr="007D6A33">
        <w:rPr>
          <w:sz w:val="28"/>
          <w:szCs w:val="28"/>
          <w:shd w:val="clear" w:color="auto" w:fill="FFFFFF"/>
        </w:rPr>
        <w:t xml:space="preserve">Андэрсон Л., Ред </w:t>
      </w:r>
      <w:r>
        <w:rPr>
          <w:sz w:val="28"/>
          <w:szCs w:val="28"/>
          <w:shd w:val="clear" w:color="auto" w:fill="FFFFFF"/>
        </w:rPr>
        <w:t>«</w:t>
      </w:r>
      <w:r w:rsidRPr="007D6A33">
        <w:rPr>
          <w:sz w:val="28"/>
          <w:szCs w:val="28"/>
          <w:shd w:val="clear" w:color="auto" w:fill="FFFFFF"/>
        </w:rPr>
        <w:t>Технологии обучения</w:t>
      </w:r>
      <w:r>
        <w:rPr>
          <w:sz w:val="28"/>
          <w:szCs w:val="28"/>
          <w:shd w:val="clear" w:color="auto" w:fill="FFFFFF"/>
        </w:rPr>
        <w:t>»</w:t>
      </w:r>
      <w:r w:rsidRPr="007D6A33">
        <w:rPr>
          <w:sz w:val="28"/>
          <w:szCs w:val="28"/>
          <w:shd w:val="clear" w:color="auto" w:fill="FFFFFF"/>
        </w:rPr>
        <w:t xml:space="preserve">. </w:t>
      </w:r>
    </w:p>
    <w:p w14:paraId="3C6B69D9" w14:textId="77777777" w:rsidR="007D6A33" w:rsidRDefault="007D6A33" w:rsidP="007D6A33">
      <w:pPr>
        <w:pStyle w:val="aa"/>
        <w:numPr>
          <w:ilvl w:val="0"/>
          <w:numId w:val="38"/>
        </w:numPr>
        <w:shd w:val="clear" w:color="auto" w:fill="FFFFFF"/>
        <w:spacing w:before="0" w:beforeAutospacing="0" w:after="0" w:afterAutospacing="0" w:line="360" w:lineRule="auto"/>
        <w:ind w:left="360"/>
        <w:rPr>
          <w:sz w:val="28"/>
          <w:szCs w:val="28"/>
        </w:rPr>
      </w:pPr>
      <w:r w:rsidRPr="007D6A33">
        <w:rPr>
          <w:sz w:val="28"/>
          <w:szCs w:val="28"/>
          <w:shd w:val="clear" w:color="auto" w:fill="FFFFFF"/>
        </w:rPr>
        <w:t>Сыскул В.Г. Инновации в педагогической деятельности: Учебно-методическое пособие для студентов и учителей.- М.: Педагогическое общество России, 2008.</w:t>
      </w:r>
    </w:p>
    <w:p w14:paraId="583F8E34" w14:textId="3E5E22D7" w:rsidR="00642960" w:rsidRPr="007D6A33" w:rsidRDefault="007D6A33" w:rsidP="007D6A33">
      <w:pPr>
        <w:pStyle w:val="aa"/>
        <w:numPr>
          <w:ilvl w:val="0"/>
          <w:numId w:val="38"/>
        </w:numPr>
        <w:shd w:val="clear" w:color="auto" w:fill="FFFFFF"/>
        <w:spacing w:before="0" w:beforeAutospacing="0" w:after="0" w:afterAutospacing="0" w:line="360" w:lineRule="auto"/>
        <w:ind w:left="360"/>
        <w:rPr>
          <w:sz w:val="28"/>
          <w:szCs w:val="28"/>
        </w:rPr>
      </w:pPr>
      <w:r w:rsidRPr="007D6A33">
        <w:rPr>
          <w:sz w:val="28"/>
          <w:szCs w:val="28"/>
          <w:shd w:val="clear" w:color="auto" w:fill="FFFFFF"/>
        </w:rPr>
        <w:t>Лещенко В. В. Инновационные педагогические технологии в системе дополнительного профессионального образования // Ученые записки Крымского федерального университета имени В. И. Вернадского. Серия «Педагогика. Психология». 2016. Т. 2, № 2. С. 284-289.</w:t>
      </w:r>
    </w:p>
    <w:p w14:paraId="7694A538" w14:textId="4B7B45C2" w:rsidR="00151BEC" w:rsidRPr="007D6A33" w:rsidRDefault="00642960" w:rsidP="00803376">
      <w:pPr>
        <w:pStyle w:val="a3"/>
        <w:spacing w:after="0" w:line="360" w:lineRule="auto"/>
        <w:ind w:left="0"/>
        <w:jc w:val="right"/>
        <w:rPr>
          <w:bCs/>
          <w:color w:val="auto"/>
          <w:sz w:val="28"/>
          <w:szCs w:val="28"/>
        </w:rPr>
      </w:pPr>
      <w:r w:rsidRPr="007D6A33">
        <w:rPr>
          <w:bCs/>
          <w:color w:val="auto"/>
          <w:sz w:val="28"/>
          <w:szCs w:val="28"/>
        </w:rPr>
        <w:t>© </w:t>
      </w:r>
      <w:r w:rsidR="00151BEC" w:rsidRPr="007D6A33">
        <w:rPr>
          <w:bCs/>
          <w:color w:val="auto"/>
          <w:sz w:val="28"/>
          <w:szCs w:val="28"/>
        </w:rPr>
        <w:t>Гончаров И.В. 2024</w:t>
      </w:r>
    </w:p>
    <w:p w14:paraId="7913887E" w14:textId="77777777" w:rsidR="00B53876" w:rsidRPr="007D6A33" w:rsidRDefault="00B53876" w:rsidP="00642960">
      <w:pPr>
        <w:pStyle w:val="a8"/>
        <w:spacing w:line="360" w:lineRule="auto"/>
        <w:ind w:firstLine="709"/>
        <w:jc w:val="both"/>
      </w:pPr>
    </w:p>
    <w:sectPr w:rsidR="00B53876" w:rsidRPr="007D6A33" w:rsidSect="00324AE3">
      <w:pgSz w:w="11906" w:h="16838"/>
      <w:pgMar w:top="1134" w:right="850" w:bottom="709"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069A39" w14:textId="77777777" w:rsidR="001445B0" w:rsidRDefault="001445B0" w:rsidP="00067978">
      <w:pPr>
        <w:spacing w:after="0" w:line="240" w:lineRule="auto"/>
      </w:pPr>
      <w:r>
        <w:separator/>
      </w:r>
    </w:p>
  </w:endnote>
  <w:endnote w:type="continuationSeparator" w:id="0">
    <w:p w14:paraId="705A5FAB" w14:textId="77777777" w:rsidR="001445B0" w:rsidRDefault="001445B0" w:rsidP="000679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1DB422" w14:textId="77777777" w:rsidR="001445B0" w:rsidRDefault="001445B0" w:rsidP="00067978">
      <w:pPr>
        <w:spacing w:after="0" w:line="240" w:lineRule="auto"/>
      </w:pPr>
      <w:r>
        <w:separator/>
      </w:r>
    </w:p>
  </w:footnote>
  <w:footnote w:type="continuationSeparator" w:id="0">
    <w:p w14:paraId="186276FF" w14:textId="77777777" w:rsidR="001445B0" w:rsidRDefault="001445B0" w:rsidP="000679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1B699E2"/>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4C829BE0"/>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62CA61FE"/>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4A30717A"/>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3B1C0A9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D80C75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27CB5D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E273B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8D64510"/>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08B08B1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C6D2F"/>
    <w:multiLevelType w:val="hybridMultilevel"/>
    <w:tmpl w:val="501CCA0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042E788D"/>
    <w:multiLevelType w:val="hybridMultilevel"/>
    <w:tmpl w:val="0EDA0036"/>
    <w:lvl w:ilvl="0" w:tplc="746000AE">
      <w:start w:val="4"/>
      <w:numFmt w:val="decimal"/>
      <w:lvlText w:val="%1"/>
      <w:lvlJc w:val="left"/>
      <w:pPr>
        <w:ind w:left="110" w:hanging="173"/>
      </w:pPr>
      <w:rPr>
        <w:rFonts w:ascii="Times New Roman" w:eastAsia="Times New Roman" w:hAnsi="Times New Roman" w:cs="Times New Roman" w:hint="default"/>
        <w:w w:val="100"/>
        <w:sz w:val="23"/>
        <w:szCs w:val="23"/>
      </w:rPr>
    </w:lvl>
    <w:lvl w:ilvl="1" w:tplc="9542737A">
      <w:numFmt w:val="bullet"/>
      <w:lvlText w:val="•"/>
      <w:lvlJc w:val="left"/>
      <w:pPr>
        <w:ind w:left="827" w:hanging="173"/>
      </w:pPr>
      <w:rPr>
        <w:rFonts w:hint="default"/>
      </w:rPr>
    </w:lvl>
    <w:lvl w:ilvl="2" w:tplc="8438F1E0">
      <w:numFmt w:val="bullet"/>
      <w:lvlText w:val="•"/>
      <w:lvlJc w:val="left"/>
      <w:pPr>
        <w:ind w:left="1534" w:hanging="173"/>
      </w:pPr>
      <w:rPr>
        <w:rFonts w:hint="default"/>
      </w:rPr>
    </w:lvl>
    <w:lvl w:ilvl="3" w:tplc="C3C4C1FC">
      <w:numFmt w:val="bullet"/>
      <w:lvlText w:val="•"/>
      <w:lvlJc w:val="left"/>
      <w:pPr>
        <w:ind w:left="2242" w:hanging="173"/>
      </w:pPr>
      <w:rPr>
        <w:rFonts w:hint="default"/>
      </w:rPr>
    </w:lvl>
    <w:lvl w:ilvl="4" w:tplc="77160630">
      <w:numFmt w:val="bullet"/>
      <w:lvlText w:val="•"/>
      <w:lvlJc w:val="left"/>
      <w:pPr>
        <w:ind w:left="2949" w:hanging="173"/>
      </w:pPr>
      <w:rPr>
        <w:rFonts w:hint="default"/>
      </w:rPr>
    </w:lvl>
    <w:lvl w:ilvl="5" w:tplc="B4CA18D8">
      <w:numFmt w:val="bullet"/>
      <w:lvlText w:val="•"/>
      <w:lvlJc w:val="left"/>
      <w:pPr>
        <w:ind w:left="3657" w:hanging="173"/>
      </w:pPr>
      <w:rPr>
        <w:rFonts w:hint="default"/>
      </w:rPr>
    </w:lvl>
    <w:lvl w:ilvl="6" w:tplc="5D284FDE">
      <w:numFmt w:val="bullet"/>
      <w:lvlText w:val="•"/>
      <w:lvlJc w:val="left"/>
      <w:pPr>
        <w:ind w:left="4364" w:hanging="173"/>
      </w:pPr>
      <w:rPr>
        <w:rFonts w:hint="default"/>
      </w:rPr>
    </w:lvl>
    <w:lvl w:ilvl="7" w:tplc="655CCFFC">
      <w:numFmt w:val="bullet"/>
      <w:lvlText w:val="•"/>
      <w:lvlJc w:val="left"/>
      <w:pPr>
        <w:ind w:left="5071" w:hanging="173"/>
      </w:pPr>
      <w:rPr>
        <w:rFonts w:hint="default"/>
      </w:rPr>
    </w:lvl>
    <w:lvl w:ilvl="8" w:tplc="8E1A21BC">
      <w:numFmt w:val="bullet"/>
      <w:lvlText w:val="•"/>
      <w:lvlJc w:val="left"/>
      <w:pPr>
        <w:ind w:left="5779" w:hanging="173"/>
      </w:pPr>
      <w:rPr>
        <w:rFonts w:hint="default"/>
      </w:rPr>
    </w:lvl>
  </w:abstractNum>
  <w:abstractNum w:abstractNumId="12" w15:restartNumberingAfterBreak="0">
    <w:nsid w:val="0B0F76A2"/>
    <w:multiLevelType w:val="hybridMultilevel"/>
    <w:tmpl w:val="DA3014C8"/>
    <w:lvl w:ilvl="0" w:tplc="B9CEB84E">
      <w:start w:val="11"/>
      <w:numFmt w:val="decimal"/>
      <w:lvlText w:val="%1"/>
      <w:lvlJc w:val="left"/>
      <w:pPr>
        <w:ind w:left="398" w:hanging="288"/>
      </w:pPr>
      <w:rPr>
        <w:rFonts w:ascii="Times New Roman" w:eastAsia="Times New Roman" w:hAnsi="Times New Roman" w:cs="Times New Roman" w:hint="default"/>
        <w:w w:val="100"/>
        <w:sz w:val="23"/>
        <w:szCs w:val="23"/>
      </w:rPr>
    </w:lvl>
    <w:lvl w:ilvl="1" w:tplc="2C08BC32">
      <w:numFmt w:val="bullet"/>
      <w:lvlText w:val="•"/>
      <w:lvlJc w:val="left"/>
      <w:pPr>
        <w:ind w:left="1079" w:hanging="288"/>
      </w:pPr>
      <w:rPr>
        <w:rFonts w:hint="default"/>
      </w:rPr>
    </w:lvl>
    <w:lvl w:ilvl="2" w:tplc="7E04BFD8">
      <w:numFmt w:val="bullet"/>
      <w:lvlText w:val="•"/>
      <w:lvlJc w:val="left"/>
      <w:pPr>
        <w:ind w:left="1758" w:hanging="288"/>
      </w:pPr>
      <w:rPr>
        <w:rFonts w:hint="default"/>
      </w:rPr>
    </w:lvl>
    <w:lvl w:ilvl="3" w:tplc="476C6094">
      <w:numFmt w:val="bullet"/>
      <w:lvlText w:val="•"/>
      <w:lvlJc w:val="left"/>
      <w:pPr>
        <w:ind w:left="2438" w:hanging="288"/>
      </w:pPr>
      <w:rPr>
        <w:rFonts w:hint="default"/>
      </w:rPr>
    </w:lvl>
    <w:lvl w:ilvl="4" w:tplc="875446CA">
      <w:numFmt w:val="bullet"/>
      <w:lvlText w:val="•"/>
      <w:lvlJc w:val="left"/>
      <w:pPr>
        <w:ind w:left="3117" w:hanging="288"/>
      </w:pPr>
      <w:rPr>
        <w:rFonts w:hint="default"/>
      </w:rPr>
    </w:lvl>
    <w:lvl w:ilvl="5" w:tplc="1AC43E38">
      <w:numFmt w:val="bullet"/>
      <w:lvlText w:val="•"/>
      <w:lvlJc w:val="left"/>
      <w:pPr>
        <w:ind w:left="3797" w:hanging="288"/>
      </w:pPr>
      <w:rPr>
        <w:rFonts w:hint="default"/>
      </w:rPr>
    </w:lvl>
    <w:lvl w:ilvl="6" w:tplc="70EC7630">
      <w:numFmt w:val="bullet"/>
      <w:lvlText w:val="•"/>
      <w:lvlJc w:val="left"/>
      <w:pPr>
        <w:ind w:left="4476" w:hanging="288"/>
      </w:pPr>
      <w:rPr>
        <w:rFonts w:hint="default"/>
      </w:rPr>
    </w:lvl>
    <w:lvl w:ilvl="7" w:tplc="926E2CB4">
      <w:numFmt w:val="bullet"/>
      <w:lvlText w:val="•"/>
      <w:lvlJc w:val="left"/>
      <w:pPr>
        <w:ind w:left="5155" w:hanging="288"/>
      </w:pPr>
      <w:rPr>
        <w:rFonts w:hint="default"/>
      </w:rPr>
    </w:lvl>
    <w:lvl w:ilvl="8" w:tplc="5838BF08">
      <w:numFmt w:val="bullet"/>
      <w:lvlText w:val="•"/>
      <w:lvlJc w:val="left"/>
      <w:pPr>
        <w:ind w:left="5835" w:hanging="288"/>
      </w:pPr>
      <w:rPr>
        <w:rFonts w:hint="default"/>
      </w:rPr>
    </w:lvl>
  </w:abstractNum>
  <w:abstractNum w:abstractNumId="13" w15:restartNumberingAfterBreak="0">
    <w:nsid w:val="134A3D71"/>
    <w:multiLevelType w:val="hybridMultilevel"/>
    <w:tmpl w:val="460473FE"/>
    <w:lvl w:ilvl="0" w:tplc="F300C77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4" w15:restartNumberingAfterBreak="0">
    <w:nsid w:val="16340C40"/>
    <w:multiLevelType w:val="hybridMultilevel"/>
    <w:tmpl w:val="6BFC29A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15:restartNumberingAfterBreak="0">
    <w:nsid w:val="1A322845"/>
    <w:multiLevelType w:val="hybridMultilevel"/>
    <w:tmpl w:val="1D1C0D4A"/>
    <w:lvl w:ilvl="0" w:tplc="1EECC722">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5EE5FC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4E4F1C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72A54F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4BE616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C1A396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FD68EE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6AE8F2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ED64F3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1CC43552"/>
    <w:multiLevelType w:val="hybridMultilevel"/>
    <w:tmpl w:val="C64857F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20FD4FBC"/>
    <w:multiLevelType w:val="hybridMultilevel"/>
    <w:tmpl w:val="3AFAF91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15:restartNumberingAfterBreak="0">
    <w:nsid w:val="259B5C64"/>
    <w:multiLevelType w:val="hybridMultilevel"/>
    <w:tmpl w:val="9FF05D7C"/>
    <w:lvl w:ilvl="0" w:tplc="B8B6D3B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9" w15:restartNumberingAfterBreak="0">
    <w:nsid w:val="2AD32745"/>
    <w:multiLevelType w:val="hybridMultilevel"/>
    <w:tmpl w:val="521A0FC0"/>
    <w:lvl w:ilvl="0" w:tplc="B1CC8A98">
      <w:start w:val="1"/>
      <w:numFmt w:val="bullet"/>
      <w:lvlText w:val="-"/>
      <w:lvlJc w:val="left"/>
      <w:pPr>
        <w:ind w:left="102" w:hanging="164"/>
      </w:pPr>
      <w:rPr>
        <w:rFonts w:ascii="Times New Roman" w:eastAsia="Times New Roman" w:hAnsi="Times New Roman" w:hint="default"/>
        <w:i/>
        <w:color w:val="FF0000"/>
        <w:sz w:val="28"/>
      </w:rPr>
    </w:lvl>
    <w:lvl w:ilvl="1" w:tplc="5C2EE01C">
      <w:start w:val="1"/>
      <w:numFmt w:val="bullet"/>
      <w:lvlText w:val="•"/>
      <w:lvlJc w:val="left"/>
      <w:pPr>
        <w:ind w:left="1048" w:hanging="164"/>
      </w:pPr>
    </w:lvl>
    <w:lvl w:ilvl="2" w:tplc="4CA4C63C">
      <w:start w:val="1"/>
      <w:numFmt w:val="bullet"/>
      <w:lvlText w:val="•"/>
      <w:lvlJc w:val="left"/>
      <w:pPr>
        <w:ind w:left="1994" w:hanging="164"/>
      </w:pPr>
    </w:lvl>
    <w:lvl w:ilvl="3" w:tplc="83DE77FE">
      <w:start w:val="1"/>
      <w:numFmt w:val="bullet"/>
      <w:lvlText w:val="•"/>
      <w:lvlJc w:val="left"/>
      <w:pPr>
        <w:ind w:left="2941" w:hanging="164"/>
      </w:pPr>
    </w:lvl>
    <w:lvl w:ilvl="4" w:tplc="F11C550E">
      <w:start w:val="1"/>
      <w:numFmt w:val="bullet"/>
      <w:lvlText w:val="•"/>
      <w:lvlJc w:val="left"/>
      <w:pPr>
        <w:ind w:left="3887" w:hanging="164"/>
      </w:pPr>
    </w:lvl>
    <w:lvl w:ilvl="5" w:tplc="88441616">
      <w:start w:val="1"/>
      <w:numFmt w:val="bullet"/>
      <w:lvlText w:val="•"/>
      <w:lvlJc w:val="left"/>
      <w:pPr>
        <w:ind w:left="4834" w:hanging="164"/>
      </w:pPr>
    </w:lvl>
    <w:lvl w:ilvl="6" w:tplc="B10A81BC">
      <w:start w:val="1"/>
      <w:numFmt w:val="bullet"/>
      <w:lvlText w:val="•"/>
      <w:lvlJc w:val="left"/>
      <w:pPr>
        <w:ind w:left="5780" w:hanging="164"/>
      </w:pPr>
    </w:lvl>
    <w:lvl w:ilvl="7" w:tplc="70E68B42">
      <w:start w:val="1"/>
      <w:numFmt w:val="bullet"/>
      <w:lvlText w:val="•"/>
      <w:lvlJc w:val="left"/>
      <w:pPr>
        <w:ind w:left="6727" w:hanging="164"/>
      </w:pPr>
    </w:lvl>
    <w:lvl w:ilvl="8" w:tplc="CD4A3394">
      <w:start w:val="1"/>
      <w:numFmt w:val="bullet"/>
      <w:lvlText w:val="•"/>
      <w:lvlJc w:val="left"/>
      <w:pPr>
        <w:ind w:left="7673" w:hanging="164"/>
      </w:pPr>
    </w:lvl>
  </w:abstractNum>
  <w:abstractNum w:abstractNumId="20" w15:restartNumberingAfterBreak="0">
    <w:nsid w:val="367C641E"/>
    <w:multiLevelType w:val="hybridMultilevel"/>
    <w:tmpl w:val="0EFE6CDC"/>
    <w:lvl w:ilvl="0" w:tplc="52DC238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1" w15:restartNumberingAfterBreak="0">
    <w:nsid w:val="382A6B4C"/>
    <w:multiLevelType w:val="hybridMultilevel"/>
    <w:tmpl w:val="63A426E0"/>
    <w:lvl w:ilvl="0" w:tplc="C9545428">
      <w:start w:val="1"/>
      <w:numFmt w:val="decimal"/>
      <w:lvlText w:val="%1."/>
      <w:lvlJc w:val="left"/>
      <w:pPr>
        <w:ind w:left="720" w:hanging="360"/>
      </w:pPr>
      <w:rPr>
        <w:rFonts w:cs="Times New Roman"/>
        <w:sz w:val="28"/>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15:restartNumberingAfterBreak="0">
    <w:nsid w:val="3E922CF9"/>
    <w:multiLevelType w:val="hybridMultilevel"/>
    <w:tmpl w:val="1BD652E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15:restartNumberingAfterBreak="0">
    <w:nsid w:val="3FC53CCD"/>
    <w:multiLevelType w:val="hybridMultilevel"/>
    <w:tmpl w:val="FD009BB8"/>
    <w:lvl w:ilvl="0" w:tplc="2FFA0B8A">
      <w:start w:val="1"/>
      <w:numFmt w:val="decimal"/>
      <w:lvlText w:val="%1."/>
      <w:lvlJc w:val="left"/>
      <w:pPr>
        <w:ind w:left="350" w:hanging="360"/>
      </w:pPr>
      <w:rPr>
        <w:rFonts w:hint="default"/>
      </w:rPr>
    </w:lvl>
    <w:lvl w:ilvl="1" w:tplc="04090019" w:tentative="1">
      <w:start w:val="1"/>
      <w:numFmt w:val="lowerLetter"/>
      <w:lvlText w:val="%2."/>
      <w:lvlJc w:val="left"/>
      <w:pPr>
        <w:ind w:left="1070" w:hanging="360"/>
      </w:pPr>
    </w:lvl>
    <w:lvl w:ilvl="2" w:tplc="0409001B" w:tentative="1">
      <w:start w:val="1"/>
      <w:numFmt w:val="lowerRoman"/>
      <w:lvlText w:val="%3."/>
      <w:lvlJc w:val="right"/>
      <w:pPr>
        <w:ind w:left="1790" w:hanging="180"/>
      </w:pPr>
    </w:lvl>
    <w:lvl w:ilvl="3" w:tplc="0409000F" w:tentative="1">
      <w:start w:val="1"/>
      <w:numFmt w:val="decimal"/>
      <w:lvlText w:val="%4."/>
      <w:lvlJc w:val="left"/>
      <w:pPr>
        <w:ind w:left="2510" w:hanging="360"/>
      </w:pPr>
    </w:lvl>
    <w:lvl w:ilvl="4" w:tplc="04090019" w:tentative="1">
      <w:start w:val="1"/>
      <w:numFmt w:val="lowerLetter"/>
      <w:lvlText w:val="%5."/>
      <w:lvlJc w:val="left"/>
      <w:pPr>
        <w:ind w:left="3230" w:hanging="360"/>
      </w:pPr>
    </w:lvl>
    <w:lvl w:ilvl="5" w:tplc="0409001B" w:tentative="1">
      <w:start w:val="1"/>
      <w:numFmt w:val="lowerRoman"/>
      <w:lvlText w:val="%6."/>
      <w:lvlJc w:val="right"/>
      <w:pPr>
        <w:ind w:left="3950" w:hanging="180"/>
      </w:pPr>
    </w:lvl>
    <w:lvl w:ilvl="6" w:tplc="0409000F" w:tentative="1">
      <w:start w:val="1"/>
      <w:numFmt w:val="decimal"/>
      <w:lvlText w:val="%7."/>
      <w:lvlJc w:val="left"/>
      <w:pPr>
        <w:ind w:left="4670" w:hanging="360"/>
      </w:pPr>
    </w:lvl>
    <w:lvl w:ilvl="7" w:tplc="04090019" w:tentative="1">
      <w:start w:val="1"/>
      <w:numFmt w:val="lowerLetter"/>
      <w:lvlText w:val="%8."/>
      <w:lvlJc w:val="left"/>
      <w:pPr>
        <w:ind w:left="5390" w:hanging="360"/>
      </w:pPr>
    </w:lvl>
    <w:lvl w:ilvl="8" w:tplc="0409001B" w:tentative="1">
      <w:start w:val="1"/>
      <w:numFmt w:val="lowerRoman"/>
      <w:lvlText w:val="%9."/>
      <w:lvlJc w:val="right"/>
      <w:pPr>
        <w:ind w:left="6110" w:hanging="180"/>
      </w:pPr>
    </w:lvl>
  </w:abstractNum>
  <w:abstractNum w:abstractNumId="24" w15:restartNumberingAfterBreak="0">
    <w:nsid w:val="47AB3CB7"/>
    <w:multiLevelType w:val="hybridMultilevel"/>
    <w:tmpl w:val="0B44897E"/>
    <w:lvl w:ilvl="0" w:tplc="82EE4D2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5" w15:restartNumberingAfterBreak="0">
    <w:nsid w:val="48A23D2F"/>
    <w:multiLevelType w:val="hybridMultilevel"/>
    <w:tmpl w:val="FED6E032"/>
    <w:lvl w:ilvl="0" w:tplc="80105344">
      <w:numFmt w:val="bullet"/>
      <w:lvlText w:val="-"/>
      <w:lvlJc w:val="left"/>
      <w:pPr>
        <w:ind w:left="244" w:hanging="135"/>
      </w:pPr>
      <w:rPr>
        <w:rFonts w:ascii="Times New Roman" w:eastAsia="Times New Roman" w:hAnsi="Times New Roman" w:hint="default"/>
        <w:w w:val="100"/>
        <w:sz w:val="23"/>
      </w:rPr>
    </w:lvl>
    <w:lvl w:ilvl="1" w:tplc="CDD2AD52">
      <w:numFmt w:val="bullet"/>
      <w:lvlText w:val="•"/>
      <w:lvlJc w:val="left"/>
      <w:pPr>
        <w:ind w:left="935" w:hanging="135"/>
      </w:pPr>
      <w:rPr>
        <w:rFonts w:hint="default"/>
      </w:rPr>
    </w:lvl>
    <w:lvl w:ilvl="2" w:tplc="D8F48B04">
      <w:numFmt w:val="bullet"/>
      <w:lvlText w:val="•"/>
      <w:lvlJc w:val="left"/>
      <w:pPr>
        <w:ind w:left="1630" w:hanging="135"/>
      </w:pPr>
      <w:rPr>
        <w:rFonts w:hint="default"/>
      </w:rPr>
    </w:lvl>
    <w:lvl w:ilvl="3" w:tplc="9BCA02C0">
      <w:numFmt w:val="bullet"/>
      <w:lvlText w:val="•"/>
      <w:lvlJc w:val="left"/>
      <w:pPr>
        <w:ind w:left="2326" w:hanging="135"/>
      </w:pPr>
      <w:rPr>
        <w:rFonts w:hint="default"/>
      </w:rPr>
    </w:lvl>
    <w:lvl w:ilvl="4" w:tplc="D51AD608">
      <w:numFmt w:val="bullet"/>
      <w:lvlText w:val="•"/>
      <w:lvlJc w:val="left"/>
      <w:pPr>
        <w:ind w:left="3021" w:hanging="135"/>
      </w:pPr>
      <w:rPr>
        <w:rFonts w:hint="default"/>
      </w:rPr>
    </w:lvl>
    <w:lvl w:ilvl="5" w:tplc="A32C4D22">
      <w:numFmt w:val="bullet"/>
      <w:lvlText w:val="•"/>
      <w:lvlJc w:val="left"/>
      <w:pPr>
        <w:ind w:left="3717" w:hanging="135"/>
      </w:pPr>
      <w:rPr>
        <w:rFonts w:hint="default"/>
      </w:rPr>
    </w:lvl>
    <w:lvl w:ilvl="6" w:tplc="6426A296">
      <w:numFmt w:val="bullet"/>
      <w:lvlText w:val="•"/>
      <w:lvlJc w:val="left"/>
      <w:pPr>
        <w:ind w:left="4412" w:hanging="135"/>
      </w:pPr>
      <w:rPr>
        <w:rFonts w:hint="default"/>
      </w:rPr>
    </w:lvl>
    <w:lvl w:ilvl="7" w:tplc="CB94A106">
      <w:numFmt w:val="bullet"/>
      <w:lvlText w:val="•"/>
      <w:lvlJc w:val="left"/>
      <w:pPr>
        <w:ind w:left="5107" w:hanging="135"/>
      </w:pPr>
      <w:rPr>
        <w:rFonts w:hint="default"/>
      </w:rPr>
    </w:lvl>
    <w:lvl w:ilvl="8" w:tplc="D83E848E">
      <w:numFmt w:val="bullet"/>
      <w:lvlText w:val="•"/>
      <w:lvlJc w:val="left"/>
      <w:pPr>
        <w:ind w:left="5803" w:hanging="135"/>
      </w:pPr>
      <w:rPr>
        <w:rFonts w:hint="default"/>
      </w:rPr>
    </w:lvl>
  </w:abstractNum>
  <w:abstractNum w:abstractNumId="26" w15:restartNumberingAfterBreak="0">
    <w:nsid w:val="4D5E5E60"/>
    <w:multiLevelType w:val="hybridMultilevel"/>
    <w:tmpl w:val="87986330"/>
    <w:lvl w:ilvl="0" w:tplc="7EFCF5D6">
      <w:start w:val="1"/>
      <w:numFmt w:val="decimal"/>
      <w:lvlText w:val="%1"/>
      <w:lvlJc w:val="left"/>
      <w:pPr>
        <w:ind w:left="283" w:hanging="173"/>
      </w:pPr>
      <w:rPr>
        <w:rFonts w:ascii="Times New Roman" w:eastAsia="Times New Roman" w:hAnsi="Times New Roman" w:cs="Times New Roman" w:hint="default"/>
        <w:w w:val="100"/>
        <w:sz w:val="23"/>
        <w:szCs w:val="23"/>
      </w:rPr>
    </w:lvl>
    <w:lvl w:ilvl="1" w:tplc="AF46B43C">
      <w:numFmt w:val="bullet"/>
      <w:lvlText w:val="•"/>
      <w:lvlJc w:val="left"/>
      <w:pPr>
        <w:ind w:left="971" w:hanging="173"/>
      </w:pPr>
      <w:rPr>
        <w:rFonts w:hint="default"/>
      </w:rPr>
    </w:lvl>
    <w:lvl w:ilvl="2" w:tplc="010EB1A2">
      <w:numFmt w:val="bullet"/>
      <w:lvlText w:val="•"/>
      <w:lvlJc w:val="left"/>
      <w:pPr>
        <w:ind w:left="1662" w:hanging="173"/>
      </w:pPr>
      <w:rPr>
        <w:rFonts w:hint="default"/>
      </w:rPr>
    </w:lvl>
    <w:lvl w:ilvl="3" w:tplc="3A9860A6">
      <w:numFmt w:val="bullet"/>
      <w:lvlText w:val="•"/>
      <w:lvlJc w:val="left"/>
      <w:pPr>
        <w:ind w:left="2354" w:hanging="173"/>
      </w:pPr>
      <w:rPr>
        <w:rFonts w:hint="default"/>
      </w:rPr>
    </w:lvl>
    <w:lvl w:ilvl="4" w:tplc="47283DC6">
      <w:numFmt w:val="bullet"/>
      <w:lvlText w:val="•"/>
      <w:lvlJc w:val="left"/>
      <w:pPr>
        <w:ind w:left="3045" w:hanging="173"/>
      </w:pPr>
      <w:rPr>
        <w:rFonts w:hint="default"/>
      </w:rPr>
    </w:lvl>
    <w:lvl w:ilvl="5" w:tplc="5DAE3D6A">
      <w:numFmt w:val="bullet"/>
      <w:lvlText w:val="•"/>
      <w:lvlJc w:val="left"/>
      <w:pPr>
        <w:ind w:left="3737" w:hanging="173"/>
      </w:pPr>
      <w:rPr>
        <w:rFonts w:hint="default"/>
      </w:rPr>
    </w:lvl>
    <w:lvl w:ilvl="6" w:tplc="81F4EE78">
      <w:numFmt w:val="bullet"/>
      <w:lvlText w:val="•"/>
      <w:lvlJc w:val="left"/>
      <w:pPr>
        <w:ind w:left="4428" w:hanging="173"/>
      </w:pPr>
      <w:rPr>
        <w:rFonts w:hint="default"/>
      </w:rPr>
    </w:lvl>
    <w:lvl w:ilvl="7" w:tplc="38407908">
      <w:numFmt w:val="bullet"/>
      <w:lvlText w:val="•"/>
      <w:lvlJc w:val="left"/>
      <w:pPr>
        <w:ind w:left="5119" w:hanging="173"/>
      </w:pPr>
      <w:rPr>
        <w:rFonts w:hint="default"/>
      </w:rPr>
    </w:lvl>
    <w:lvl w:ilvl="8" w:tplc="8F0E8534">
      <w:numFmt w:val="bullet"/>
      <w:lvlText w:val="•"/>
      <w:lvlJc w:val="left"/>
      <w:pPr>
        <w:ind w:left="5811" w:hanging="173"/>
      </w:pPr>
      <w:rPr>
        <w:rFonts w:hint="default"/>
      </w:rPr>
    </w:lvl>
  </w:abstractNum>
  <w:abstractNum w:abstractNumId="27" w15:restartNumberingAfterBreak="0">
    <w:nsid w:val="514C0ACD"/>
    <w:multiLevelType w:val="hybridMultilevel"/>
    <w:tmpl w:val="FF76194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15:restartNumberingAfterBreak="0">
    <w:nsid w:val="573E3F89"/>
    <w:multiLevelType w:val="hybridMultilevel"/>
    <w:tmpl w:val="4D7C00B0"/>
    <w:lvl w:ilvl="0" w:tplc="B798CE42">
      <w:start w:val="1"/>
      <w:numFmt w:val="decimal"/>
      <w:lvlText w:val="%1."/>
      <w:lvlJc w:val="left"/>
      <w:pPr>
        <w:ind w:left="939" w:hanging="347"/>
      </w:pPr>
      <w:rPr>
        <w:rFonts w:ascii="Times New Roman" w:eastAsia="Times New Roman" w:hAnsi="Times New Roman" w:cs="Times New Roman" w:hint="default"/>
        <w:w w:val="99"/>
        <w:sz w:val="28"/>
        <w:szCs w:val="28"/>
      </w:rPr>
    </w:lvl>
    <w:lvl w:ilvl="1" w:tplc="48AAFC82">
      <w:numFmt w:val="bullet"/>
      <w:lvlText w:val="•"/>
      <w:lvlJc w:val="left"/>
      <w:pPr>
        <w:ind w:left="1924" w:hanging="347"/>
      </w:pPr>
      <w:rPr>
        <w:rFonts w:hint="default"/>
      </w:rPr>
    </w:lvl>
    <w:lvl w:ilvl="2" w:tplc="91E6D2D0">
      <w:numFmt w:val="bullet"/>
      <w:lvlText w:val="•"/>
      <w:lvlJc w:val="left"/>
      <w:pPr>
        <w:ind w:left="2908" w:hanging="347"/>
      </w:pPr>
      <w:rPr>
        <w:rFonts w:hint="default"/>
      </w:rPr>
    </w:lvl>
    <w:lvl w:ilvl="3" w:tplc="02D2A926">
      <w:numFmt w:val="bullet"/>
      <w:lvlText w:val="•"/>
      <w:lvlJc w:val="left"/>
      <w:pPr>
        <w:ind w:left="3893" w:hanging="347"/>
      </w:pPr>
      <w:rPr>
        <w:rFonts w:hint="default"/>
      </w:rPr>
    </w:lvl>
    <w:lvl w:ilvl="4" w:tplc="C5E8CDCA">
      <w:numFmt w:val="bullet"/>
      <w:lvlText w:val="•"/>
      <w:lvlJc w:val="left"/>
      <w:pPr>
        <w:ind w:left="4877" w:hanging="347"/>
      </w:pPr>
      <w:rPr>
        <w:rFonts w:hint="default"/>
      </w:rPr>
    </w:lvl>
    <w:lvl w:ilvl="5" w:tplc="5A00212E">
      <w:numFmt w:val="bullet"/>
      <w:lvlText w:val="•"/>
      <w:lvlJc w:val="left"/>
      <w:pPr>
        <w:ind w:left="5862" w:hanging="347"/>
      </w:pPr>
      <w:rPr>
        <w:rFonts w:hint="default"/>
      </w:rPr>
    </w:lvl>
    <w:lvl w:ilvl="6" w:tplc="2AAA0096">
      <w:numFmt w:val="bullet"/>
      <w:lvlText w:val="•"/>
      <w:lvlJc w:val="left"/>
      <w:pPr>
        <w:ind w:left="6846" w:hanging="347"/>
      </w:pPr>
      <w:rPr>
        <w:rFonts w:hint="default"/>
      </w:rPr>
    </w:lvl>
    <w:lvl w:ilvl="7" w:tplc="E6A878F4">
      <w:numFmt w:val="bullet"/>
      <w:lvlText w:val="•"/>
      <w:lvlJc w:val="left"/>
      <w:pPr>
        <w:ind w:left="7830" w:hanging="347"/>
      </w:pPr>
      <w:rPr>
        <w:rFonts w:hint="default"/>
      </w:rPr>
    </w:lvl>
    <w:lvl w:ilvl="8" w:tplc="92228EDE">
      <w:numFmt w:val="bullet"/>
      <w:lvlText w:val="•"/>
      <w:lvlJc w:val="left"/>
      <w:pPr>
        <w:ind w:left="8815" w:hanging="347"/>
      </w:pPr>
      <w:rPr>
        <w:rFonts w:hint="default"/>
      </w:rPr>
    </w:lvl>
  </w:abstractNum>
  <w:abstractNum w:abstractNumId="29" w15:restartNumberingAfterBreak="0">
    <w:nsid w:val="59EC0D90"/>
    <w:multiLevelType w:val="hybridMultilevel"/>
    <w:tmpl w:val="E22409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A46771E"/>
    <w:multiLevelType w:val="hybridMultilevel"/>
    <w:tmpl w:val="C116E60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15:restartNumberingAfterBreak="0">
    <w:nsid w:val="5BB57F24"/>
    <w:multiLevelType w:val="hybridMultilevel"/>
    <w:tmpl w:val="8D58FDB8"/>
    <w:lvl w:ilvl="0" w:tplc="3ECCA55C">
      <w:start w:val="1"/>
      <w:numFmt w:val="decimal"/>
      <w:lvlText w:val="%1."/>
      <w:lvlJc w:val="left"/>
      <w:pPr>
        <w:ind w:left="986" w:hanging="360"/>
      </w:pPr>
      <w:rPr>
        <w:rFonts w:hint="default"/>
        <w:b w:val="0"/>
      </w:rPr>
    </w:lvl>
    <w:lvl w:ilvl="1" w:tplc="04190019" w:tentative="1">
      <w:start w:val="1"/>
      <w:numFmt w:val="lowerLetter"/>
      <w:lvlText w:val="%2."/>
      <w:lvlJc w:val="left"/>
      <w:pPr>
        <w:ind w:left="1706" w:hanging="360"/>
      </w:pPr>
    </w:lvl>
    <w:lvl w:ilvl="2" w:tplc="0419001B" w:tentative="1">
      <w:start w:val="1"/>
      <w:numFmt w:val="lowerRoman"/>
      <w:lvlText w:val="%3."/>
      <w:lvlJc w:val="right"/>
      <w:pPr>
        <w:ind w:left="2426" w:hanging="180"/>
      </w:pPr>
    </w:lvl>
    <w:lvl w:ilvl="3" w:tplc="0419000F" w:tentative="1">
      <w:start w:val="1"/>
      <w:numFmt w:val="decimal"/>
      <w:lvlText w:val="%4."/>
      <w:lvlJc w:val="left"/>
      <w:pPr>
        <w:ind w:left="3146" w:hanging="360"/>
      </w:pPr>
    </w:lvl>
    <w:lvl w:ilvl="4" w:tplc="04190019" w:tentative="1">
      <w:start w:val="1"/>
      <w:numFmt w:val="lowerLetter"/>
      <w:lvlText w:val="%5."/>
      <w:lvlJc w:val="left"/>
      <w:pPr>
        <w:ind w:left="3866" w:hanging="360"/>
      </w:pPr>
    </w:lvl>
    <w:lvl w:ilvl="5" w:tplc="0419001B" w:tentative="1">
      <w:start w:val="1"/>
      <w:numFmt w:val="lowerRoman"/>
      <w:lvlText w:val="%6."/>
      <w:lvlJc w:val="right"/>
      <w:pPr>
        <w:ind w:left="4586" w:hanging="180"/>
      </w:pPr>
    </w:lvl>
    <w:lvl w:ilvl="6" w:tplc="0419000F" w:tentative="1">
      <w:start w:val="1"/>
      <w:numFmt w:val="decimal"/>
      <w:lvlText w:val="%7."/>
      <w:lvlJc w:val="left"/>
      <w:pPr>
        <w:ind w:left="5306" w:hanging="360"/>
      </w:pPr>
    </w:lvl>
    <w:lvl w:ilvl="7" w:tplc="04190019" w:tentative="1">
      <w:start w:val="1"/>
      <w:numFmt w:val="lowerLetter"/>
      <w:lvlText w:val="%8."/>
      <w:lvlJc w:val="left"/>
      <w:pPr>
        <w:ind w:left="6026" w:hanging="360"/>
      </w:pPr>
    </w:lvl>
    <w:lvl w:ilvl="8" w:tplc="0419001B" w:tentative="1">
      <w:start w:val="1"/>
      <w:numFmt w:val="lowerRoman"/>
      <w:lvlText w:val="%9."/>
      <w:lvlJc w:val="right"/>
      <w:pPr>
        <w:ind w:left="6746" w:hanging="180"/>
      </w:pPr>
    </w:lvl>
  </w:abstractNum>
  <w:abstractNum w:abstractNumId="32" w15:restartNumberingAfterBreak="0">
    <w:nsid w:val="5FE9278C"/>
    <w:multiLevelType w:val="hybridMultilevel"/>
    <w:tmpl w:val="D2F453FE"/>
    <w:lvl w:ilvl="0" w:tplc="CE5047A6">
      <w:start w:val="11"/>
      <w:numFmt w:val="decimal"/>
      <w:lvlText w:val="%1"/>
      <w:lvlJc w:val="left"/>
      <w:pPr>
        <w:ind w:left="398" w:hanging="288"/>
      </w:pPr>
      <w:rPr>
        <w:rFonts w:ascii="Times New Roman" w:eastAsia="Times New Roman" w:hAnsi="Times New Roman" w:cs="Times New Roman" w:hint="default"/>
        <w:w w:val="100"/>
        <w:sz w:val="23"/>
        <w:szCs w:val="23"/>
      </w:rPr>
    </w:lvl>
    <w:lvl w:ilvl="1" w:tplc="029212D4">
      <w:numFmt w:val="bullet"/>
      <w:lvlText w:val="•"/>
      <w:lvlJc w:val="left"/>
      <w:pPr>
        <w:ind w:left="1079" w:hanging="288"/>
      </w:pPr>
      <w:rPr>
        <w:rFonts w:hint="default"/>
      </w:rPr>
    </w:lvl>
    <w:lvl w:ilvl="2" w:tplc="A492F6D4">
      <w:numFmt w:val="bullet"/>
      <w:lvlText w:val="•"/>
      <w:lvlJc w:val="left"/>
      <w:pPr>
        <w:ind w:left="1758" w:hanging="288"/>
      </w:pPr>
      <w:rPr>
        <w:rFonts w:hint="default"/>
      </w:rPr>
    </w:lvl>
    <w:lvl w:ilvl="3" w:tplc="A3C2BD3C">
      <w:numFmt w:val="bullet"/>
      <w:lvlText w:val="•"/>
      <w:lvlJc w:val="left"/>
      <w:pPr>
        <w:ind w:left="2438" w:hanging="288"/>
      </w:pPr>
      <w:rPr>
        <w:rFonts w:hint="default"/>
      </w:rPr>
    </w:lvl>
    <w:lvl w:ilvl="4" w:tplc="385A578C">
      <w:numFmt w:val="bullet"/>
      <w:lvlText w:val="•"/>
      <w:lvlJc w:val="left"/>
      <w:pPr>
        <w:ind w:left="3117" w:hanging="288"/>
      </w:pPr>
      <w:rPr>
        <w:rFonts w:hint="default"/>
      </w:rPr>
    </w:lvl>
    <w:lvl w:ilvl="5" w:tplc="1974CF1E">
      <w:numFmt w:val="bullet"/>
      <w:lvlText w:val="•"/>
      <w:lvlJc w:val="left"/>
      <w:pPr>
        <w:ind w:left="3797" w:hanging="288"/>
      </w:pPr>
      <w:rPr>
        <w:rFonts w:hint="default"/>
      </w:rPr>
    </w:lvl>
    <w:lvl w:ilvl="6" w:tplc="3AB8F4BE">
      <w:numFmt w:val="bullet"/>
      <w:lvlText w:val="•"/>
      <w:lvlJc w:val="left"/>
      <w:pPr>
        <w:ind w:left="4476" w:hanging="288"/>
      </w:pPr>
      <w:rPr>
        <w:rFonts w:hint="default"/>
      </w:rPr>
    </w:lvl>
    <w:lvl w:ilvl="7" w:tplc="B85072BA">
      <w:numFmt w:val="bullet"/>
      <w:lvlText w:val="•"/>
      <w:lvlJc w:val="left"/>
      <w:pPr>
        <w:ind w:left="5155" w:hanging="288"/>
      </w:pPr>
      <w:rPr>
        <w:rFonts w:hint="default"/>
      </w:rPr>
    </w:lvl>
    <w:lvl w:ilvl="8" w:tplc="D182E958">
      <w:numFmt w:val="bullet"/>
      <w:lvlText w:val="•"/>
      <w:lvlJc w:val="left"/>
      <w:pPr>
        <w:ind w:left="5835" w:hanging="288"/>
      </w:pPr>
      <w:rPr>
        <w:rFonts w:hint="default"/>
      </w:rPr>
    </w:lvl>
  </w:abstractNum>
  <w:abstractNum w:abstractNumId="33" w15:restartNumberingAfterBreak="0">
    <w:nsid w:val="663009A7"/>
    <w:multiLevelType w:val="hybridMultilevel"/>
    <w:tmpl w:val="150233F8"/>
    <w:lvl w:ilvl="0" w:tplc="066490BC">
      <w:start w:val="1"/>
      <w:numFmt w:val="decimal"/>
      <w:lvlText w:val="%1"/>
      <w:lvlJc w:val="left"/>
      <w:pPr>
        <w:ind w:left="283" w:hanging="173"/>
      </w:pPr>
      <w:rPr>
        <w:rFonts w:ascii="Times New Roman" w:eastAsia="Times New Roman" w:hAnsi="Times New Roman" w:cs="Times New Roman" w:hint="default"/>
        <w:w w:val="100"/>
        <w:sz w:val="23"/>
        <w:szCs w:val="23"/>
      </w:rPr>
    </w:lvl>
    <w:lvl w:ilvl="1" w:tplc="1C068452">
      <w:numFmt w:val="bullet"/>
      <w:lvlText w:val="•"/>
      <w:lvlJc w:val="left"/>
      <w:pPr>
        <w:ind w:left="971" w:hanging="173"/>
      </w:pPr>
      <w:rPr>
        <w:rFonts w:hint="default"/>
      </w:rPr>
    </w:lvl>
    <w:lvl w:ilvl="2" w:tplc="DEEE0784">
      <w:numFmt w:val="bullet"/>
      <w:lvlText w:val="•"/>
      <w:lvlJc w:val="left"/>
      <w:pPr>
        <w:ind w:left="1662" w:hanging="173"/>
      </w:pPr>
      <w:rPr>
        <w:rFonts w:hint="default"/>
      </w:rPr>
    </w:lvl>
    <w:lvl w:ilvl="3" w:tplc="9A52E0D0">
      <w:numFmt w:val="bullet"/>
      <w:lvlText w:val="•"/>
      <w:lvlJc w:val="left"/>
      <w:pPr>
        <w:ind w:left="2354" w:hanging="173"/>
      </w:pPr>
      <w:rPr>
        <w:rFonts w:hint="default"/>
      </w:rPr>
    </w:lvl>
    <w:lvl w:ilvl="4" w:tplc="419EB482">
      <w:numFmt w:val="bullet"/>
      <w:lvlText w:val="•"/>
      <w:lvlJc w:val="left"/>
      <w:pPr>
        <w:ind w:left="3045" w:hanging="173"/>
      </w:pPr>
      <w:rPr>
        <w:rFonts w:hint="default"/>
      </w:rPr>
    </w:lvl>
    <w:lvl w:ilvl="5" w:tplc="55EA4B54">
      <w:numFmt w:val="bullet"/>
      <w:lvlText w:val="•"/>
      <w:lvlJc w:val="left"/>
      <w:pPr>
        <w:ind w:left="3737" w:hanging="173"/>
      </w:pPr>
      <w:rPr>
        <w:rFonts w:hint="default"/>
      </w:rPr>
    </w:lvl>
    <w:lvl w:ilvl="6" w:tplc="50100E96">
      <w:numFmt w:val="bullet"/>
      <w:lvlText w:val="•"/>
      <w:lvlJc w:val="left"/>
      <w:pPr>
        <w:ind w:left="4428" w:hanging="173"/>
      </w:pPr>
      <w:rPr>
        <w:rFonts w:hint="default"/>
      </w:rPr>
    </w:lvl>
    <w:lvl w:ilvl="7" w:tplc="F2900530">
      <w:numFmt w:val="bullet"/>
      <w:lvlText w:val="•"/>
      <w:lvlJc w:val="left"/>
      <w:pPr>
        <w:ind w:left="5119" w:hanging="173"/>
      </w:pPr>
      <w:rPr>
        <w:rFonts w:hint="default"/>
      </w:rPr>
    </w:lvl>
    <w:lvl w:ilvl="8" w:tplc="4D308D44">
      <w:numFmt w:val="bullet"/>
      <w:lvlText w:val="•"/>
      <w:lvlJc w:val="left"/>
      <w:pPr>
        <w:ind w:left="5811" w:hanging="173"/>
      </w:pPr>
      <w:rPr>
        <w:rFonts w:hint="default"/>
      </w:rPr>
    </w:lvl>
  </w:abstractNum>
  <w:abstractNum w:abstractNumId="34" w15:restartNumberingAfterBreak="0">
    <w:nsid w:val="6658078E"/>
    <w:multiLevelType w:val="hybridMultilevel"/>
    <w:tmpl w:val="FC4CA4F8"/>
    <w:lvl w:ilvl="0" w:tplc="CDC80A5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5" w15:restartNumberingAfterBreak="0">
    <w:nsid w:val="6A77386A"/>
    <w:multiLevelType w:val="hybridMultilevel"/>
    <w:tmpl w:val="15ACC960"/>
    <w:lvl w:ilvl="0" w:tplc="26587E34">
      <w:numFmt w:val="bullet"/>
      <w:lvlText w:val="-"/>
      <w:lvlJc w:val="left"/>
      <w:pPr>
        <w:ind w:left="244" w:hanging="135"/>
      </w:pPr>
      <w:rPr>
        <w:rFonts w:ascii="Times New Roman" w:eastAsia="Times New Roman" w:hAnsi="Times New Roman" w:hint="default"/>
        <w:w w:val="100"/>
        <w:sz w:val="23"/>
      </w:rPr>
    </w:lvl>
    <w:lvl w:ilvl="1" w:tplc="35FEAF5C">
      <w:numFmt w:val="bullet"/>
      <w:lvlText w:val="•"/>
      <w:lvlJc w:val="left"/>
      <w:pPr>
        <w:ind w:left="935" w:hanging="135"/>
      </w:pPr>
      <w:rPr>
        <w:rFonts w:hint="default"/>
      </w:rPr>
    </w:lvl>
    <w:lvl w:ilvl="2" w:tplc="F416B7C6">
      <w:numFmt w:val="bullet"/>
      <w:lvlText w:val="•"/>
      <w:lvlJc w:val="left"/>
      <w:pPr>
        <w:ind w:left="1630" w:hanging="135"/>
      </w:pPr>
      <w:rPr>
        <w:rFonts w:hint="default"/>
      </w:rPr>
    </w:lvl>
    <w:lvl w:ilvl="3" w:tplc="C510A0FA">
      <w:numFmt w:val="bullet"/>
      <w:lvlText w:val="•"/>
      <w:lvlJc w:val="left"/>
      <w:pPr>
        <w:ind w:left="2326" w:hanging="135"/>
      </w:pPr>
      <w:rPr>
        <w:rFonts w:hint="default"/>
      </w:rPr>
    </w:lvl>
    <w:lvl w:ilvl="4" w:tplc="FEA6E154">
      <w:numFmt w:val="bullet"/>
      <w:lvlText w:val="•"/>
      <w:lvlJc w:val="left"/>
      <w:pPr>
        <w:ind w:left="3021" w:hanging="135"/>
      </w:pPr>
      <w:rPr>
        <w:rFonts w:hint="default"/>
      </w:rPr>
    </w:lvl>
    <w:lvl w:ilvl="5" w:tplc="F5F8D1A8">
      <w:numFmt w:val="bullet"/>
      <w:lvlText w:val="•"/>
      <w:lvlJc w:val="left"/>
      <w:pPr>
        <w:ind w:left="3717" w:hanging="135"/>
      </w:pPr>
      <w:rPr>
        <w:rFonts w:hint="default"/>
      </w:rPr>
    </w:lvl>
    <w:lvl w:ilvl="6" w:tplc="D6B43142">
      <w:numFmt w:val="bullet"/>
      <w:lvlText w:val="•"/>
      <w:lvlJc w:val="left"/>
      <w:pPr>
        <w:ind w:left="4412" w:hanging="135"/>
      </w:pPr>
      <w:rPr>
        <w:rFonts w:hint="default"/>
      </w:rPr>
    </w:lvl>
    <w:lvl w:ilvl="7" w:tplc="FF8C6612">
      <w:numFmt w:val="bullet"/>
      <w:lvlText w:val="•"/>
      <w:lvlJc w:val="left"/>
      <w:pPr>
        <w:ind w:left="5107" w:hanging="135"/>
      </w:pPr>
      <w:rPr>
        <w:rFonts w:hint="default"/>
      </w:rPr>
    </w:lvl>
    <w:lvl w:ilvl="8" w:tplc="1DAA75EE">
      <w:numFmt w:val="bullet"/>
      <w:lvlText w:val="•"/>
      <w:lvlJc w:val="left"/>
      <w:pPr>
        <w:ind w:left="5803" w:hanging="135"/>
      </w:pPr>
      <w:rPr>
        <w:rFonts w:hint="default"/>
      </w:rPr>
    </w:lvl>
  </w:abstractNum>
  <w:abstractNum w:abstractNumId="36" w15:restartNumberingAfterBreak="0">
    <w:nsid w:val="6B946D45"/>
    <w:multiLevelType w:val="hybridMultilevel"/>
    <w:tmpl w:val="34F05872"/>
    <w:lvl w:ilvl="0" w:tplc="02C0D8F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7" w15:restartNumberingAfterBreak="0">
    <w:nsid w:val="6EA04966"/>
    <w:multiLevelType w:val="hybridMultilevel"/>
    <w:tmpl w:val="30F8FE60"/>
    <w:lvl w:ilvl="0" w:tplc="76A03224">
      <w:start w:val="1"/>
      <w:numFmt w:val="decimal"/>
      <w:lvlText w:val="%1."/>
      <w:lvlJc w:val="left"/>
      <w:pPr>
        <w:ind w:left="516" w:hanging="283"/>
      </w:pPr>
      <w:rPr>
        <w:rFonts w:ascii="Times New Roman" w:eastAsia="Times New Roman" w:hAnsi="Times New Roman" w:cs="Times New Roman" w:hint="default"/>
        <w:w w:val="99"/>
        <w:sz w:val="28"/>
        <w:szCs w:val="28"/>
      </w:rPr>
    </w:lvl>
    <w:lvl w:ilvl="1" w:tplc="D9227134">
      <w:start w:val="1"/>
      <w:numFmt w:val="decimal"/>
      <w:lvlText w:val="%2."/>
      <w:lvlJc w:val="left"/>
      <w:pPr>
        <w:ind w:left="233" w:hanging="706"/>
      </w:pPr>
      <w:rPr>
        <w:rFonts w:ascii="Times New Roman" w:eastAsia="Times New Roman" w:hAnsi="Times New Roman" w:cs="Times New Roman" w:hint="default"/>
        <w:w w:val="100"/>
        <w:sz w:val="22"/>
        <w:szCs w:val="22"/>
      </w:rPr>
    </w:lvl>
    <w:lvl w:ilvl="2" w:tplc="37F05390">
      <w:numFmt w:val="bullet"/>
      <w:lvlText w:val="•"/>
      <w:lvlJc w:val="left"/>
      <w:pPr>
        <w:ind w:left="1660" w:hanging="706"/>
      </w:pPr>
      <w:rPr>
        <w:rFonts w:hint="default"/>
      </w:rPr>
    </w:lvl>
    <w:lvl w:ilvl="3" w:tplc="52E0F1EC">
      <w:numFmt w:val="bullet"/>
      <w:lvlText w:val="•"/>
      <w:lvlJc w:val="left"/>
      <w:pPr>
        <w:ind w:left="2800" w:hanging="706"/>
      </w:pPr>
      <w:rPr>
        <w:rFonts w:hint="default"/>
      </w:rPr>
    </w:lvl>
    <w:lvl w:ilvl="4" w:tplc="B2B8AFDA">
      <w:numFmt w:val="bullet"/>
      <w:lvlText w:val="•"/>
      <w:lvlJc w:val="left"/>
      <w:pPr>
        <w:ind w:left="3941" w:hanging="706"/>
      </w:pPr>
      <w:rPr>
        <w:rFonts w:hint="default"/>
      </w:rPr>
    </w:lvl>
    <w:lvl w:ilvl="5" w:tplc="AC7C930C">
      <w:numFmt w:val="bullet"/>
      <w:lvlText w:val="•"/>
      <w:lvlJc w:val="left"/>
      <w:pPr>
        <w:ind w:left="5081" w:hanging="706"/>
      </w:pPr>
      <w:rPr>
        <w:rFonts w:hint="default"/>
      </w:rPr>
    </w:lvl>
    <w:lvl w:ilvl="6" w:tplc="9D0657CA">
      <w:numFmt w:val="bullet"/>
      <w:lvlText w:val="•"/>
      <w:lvlJc w:val="left"/>
      <w:pPr>
        <w:ind w:left="6222" w:hanging="706"/>
      </w:pPr>
      <w:rPr>
        <w:rFonts w:hint="default"/>
      </w:rPr>
    </w:lvl>
    <w:lvl w:ilvl="7" w:tplc="5284FDF4">
      <w:numFmt w:val="bullet"/>
      <w:lvlText w:val="•"/>
      <w:lvlJc w:val="left"/>
      <w:pPr>
        <w:ind w:left="7362" w:hanging="706"/>
      </w:pPr>
      <w:rPr>
        <w:rFonts w:hint="default"/>
      </w:rPr>
    </w:lvl>
    <w:lvl w:ilvl="8" w:tplc="21143F88">
      <w:numFmt w:val="bullet"/>
      <w:lvlText w:val="•"/>
      <w:lvlJc w:val="left"/>
      <w:pPr>
        <w:ind w:left="8503" w:hanging="706"/>
      </w:pPr>
      <w:rPr>
        <w:rFonts w:hint="default"/>
      </w:rPr>
    </w:lvl>
  </w:abstractNum>
  <w:num w:numId="1">
    <w:abstractNumId w:val="31"/>
  </w:num>
  <w:num w:numId="2">
    <w:abstractNumId w:val="15"/>
  </w:num>
  <w:num w:numId="3">
    <w:abstractNumId w:val="12"/>
  </w:num>
  <w:num w:numId="4">
    <w:abstractNumId w:val="11"/>
  </w:num>
  <w:num w:numId="5">
    <w:abstractNumId w:val="26"/>
  </w:num>
  <w:num w:numId="6">
    <w:abstractNumId w:val="32"/>
  </w:num>
  <w:num w:numId="7">
    <w:abstractNumId w:val="25"/>
  </w:num>
  <w:num w:numId="8">
    <w:abstractNumId w:val="35"/>
  </w:num>
  <w:num w:numId="9">
    <w:abstractNumId w:val="33"/>
  </w:num>
  <w:num w:numId="10">
    <w:abstractNumId w:val="37"/>
  </w:num>
  <w:num w:numId="11">
    <w:abstractNumId w:val="28"/>
  </w:num>
  <w:num w:numId="12">
    <w:abstractNumId w:val="22"/>
  </w:num>
  <w:num w:numId="13">
    <w:abstractNumId w:val="10"/>
  </w:num>
  <w:num w:numId="14">
    <w:abstractNumId w:val="18"/>
  </w:num>
  <w:num w:numId="15">
    <w:abstractNumId w:val="24"/>
  </w:num>
  <w:num w:numId="16">
    <w:abstractNumId w:val="14"/>
  </w:num>
  <w:num w:numId="17">
    <w:abstractNumId w:val="17"/>
  </w:num>
  <w:num w:numId="18">
    <w:abstractNumId w:val="13"/>
  </w:num>
  <w:num w:numId="19">
    <w:abstractNumId w:val="36"/>
  </w:num>
  <w:num w:numId="20">
    <w:abstractNumId w:val="21"/>
  </w:num>
  <w:num w:numId="21">
    <w:abstractNumId w:val="16"/>
  </w:num>
  <w:num w:numId="22">
    <w:abstractNumId w:val="19"/>
  </w:num>
  <w:num w:numId="23">
    <w:abstractNumId w:val="34"/>
  </w:num>
  <w:num w:numId="24">
    <w:abstractNumId w:val="9"/>
  </w:num>
  <w:num w:numId="25">
    <w:abstractNumId w:val="7"/>
  </w:num>
  <w:num w:numId="26">
    <w:abstractNumId w:val="6"/>
  </w:num>
  <w:num w:numId="27">
    <w:abstractNumId w:val="5"/>
  </w:num>
  <w:num w:numId="28">
    <w:abstractNumId w:val="4"/>
  </w:num>
  <w:num w:numId="29">
    <w:abstractNumId w:val="8"/>
  </w:num>
  <w:num w:numId="30">
    <w:abstractNumId w:val="3"/>
  </w:num>
  <w:num w:numId="31">
    <w:abstractNumId w:val="2"/>
  </w:num>
  <w:num w:numId="32">
    <w:abstractNumId w:val="1"/>
  </w:num>
  <w:num w:numId="33">
    <w:abstractNumId w:val="0"/>
  </w:num>
  <w:num w:numId="34">
    <w:abstractNumId w:val="27"/>
  </w:num>
  <w:num w:numId="35">
    <w:abstractNumId w:val="30"/>
  </w:num>
  <w:num w:numId="36">
    <w:abstractNumId w:val="29"/>
  </w:num>
  <w:num w:numId="37">
    <w:abstractNumId w:val="23"/>
  </w:num>
  <w:num w:numId="3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25F0"/>
    <w:rsid w:val="00067978"/>
    <w:rsid w:val="000F1964"/>
    <w:rsid w:val="00136384"/>
    <w:rsid w:val="001445B0"/>
    <w:rsid w:val="00151BEC"/>
    <w:rsid w:val="002D5F3F"/>
    <w:rsid w:val="00324AE3"/>
    <w:rsid w:val="003913A1"/>
    <w:rsid w:val="004331B0"/>
    <w:rsid w:val="005031E1"/>
    <w:rsid w:val="005A4D43"/>
    <w:rsid w:val="005C2D66"/>
    <w:rsid w:val="0062192C"/>
    <w:rsid w:val="00640C7E"/>
    <w:rsid w:val="00642960"/>
    <w:rsid w:val="00661188"/>
    <w:rsid w:val="006E6253"/>
    <w:rsid w:val="006F30B7"/>
    <w:rsid w:val="00730CB4"/>
    <w:rsid w:val="0076641A"/>
    <w:rsid w:val="00792160"/>
    <w:rsid w:val="007A4038"/>
    <w:rsid w:val="007D6A33"/>
    <w:rsid w:val="00803376"/>
    <w:rsid w:val="00A62F06"/>
    <w:rsid w:val="00A824A7"/>
    <w:rsid w:val="00AE43A0"/>
    <w:rsid w:val="00B21377"/>
    <w:rsid w:val="00B25C0B"/>
    <w:rsid w:val="00B53876"/>
    <w:rsid w:val="00B65052"/>
    <w:rsid w:val="00BA17A9"/>
    <w:rsid w:val="00BB00DE"/>
    <w:rsid w:val="00BD6052"/>
    <w:rsid w:val="00C83A3F"/>
    <w:rsid w:val="00DC4185"/>
    <w:rsid w:val="00E0448A"/>
    <w:rsid w:val="00E90B20"/>
    <w:rsid w:val="00EE25F0"/>
    <w:rsid w:val="00F764DD"/>
    <w:rsid w:val="00FD33FE"/>
    <w:rsid w:val="00FD76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47A187"/>
  <w15:chartTrackingRefBased/>
  <w15:docId w15:val="{D8FF351D-02B0-4D21-9CBB-A0DCBA41E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25F0"/>
    <w:pPr>
      <w:spacing w:after="11" w:line="268" w:lineRule="auto"/>
      <w:ind w:left="1423" w:hanging="10"/>
      <w:jc w:val="both"/>
    </w:pPr>
    <w:rPr>
      <w:rFonts w:ascii="Times New Roman" w:eastAsia="Times New Roman" w:hAnsi="Times New Roman" w:cs="Times New Roman"/>
      <w:color w:val="000000"/>
      <w:sz w:val="24"/>
      <w:lang w:eastAsia="ru-RU"/>
    </w:rPr>
  </w:style>
  <w:style w:type="paragraph" w:styleId="1">
    <w:name w:val="heading 1"/>
    <w:basedOn w:val="a"/>
    <w:link w:val="10"/>
    <w:uiPriority w:val="99"/>
    <w:qFormat/>
    <w:rsid w:val="00AE43A0"/>
    <w:pPr>
      <w:widowControl w:val="0"/>
      <w:autoSpaceDE w:val="0"/>
      <w:autoSpaceDN w:val="0"/>
      <w:spacing w:after="0" w:line="240" w:lineRule="auto"/>
      <w:ind w:left="0" w:firstLine="0"/>
      <w:jc w:val="center"/>
      <w:outlineLvl w:val="0"/>
    </w:pPr>
    <w:rPr>
      <w:b/>
      <w:bCs/>
      <w:color w:val="auto"/>
      <w:sz w:val="28"/>
      <w:szCs w:val="28"/>
      <w:lang w:eastAsia="en-US"/>
    </w:rPr>
  </w:style>
  <w:style w:type="paragraph" w:styleId="2">
    <w:name w:val="heading 2"/>
    <w:next w:val="a"/>
    <w:link w:val="20"/>
    <w:uiPriority w:val="9"/>
    <w:unhideWhenUsed/>
    <w:qFormat/>
    <w:rsid w:val="00EE25F0"/>
    <w:pPr>
      <w:keepNext/>
      <w:keepLines/>
      <w:spacing w:after="5" w:line="270" w:lineRule="auto"/>
      <w:ind w:left="10" w:right="3" w:hanging="10"/>
      <w:outlineLvl w:val="1"/>
    </w:pPr>
    <w:rPr>
      <w:rFonts w:ascii="Times New Roman" w:eastAsia="Times New Roman" w:hAnsi="Times New Roman" w:cs="Times New Roman"/>
      <w:b/>
      <w:color w:val="000000"/>
      <w:sz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EE25F0"/>
    <w:rPr>
      <w:rFonts w:ascii="Times New Roman" w:eastAsia="Times New Roman" w:hAnsi="Times New Roman" w:cs="Times New Roman"/>
      <w:b/>
      <w:color w:val="000000"/>
      <w:sz w:val="24"/>
      <w:lang w:eastAsia="ru-RU"/>
    </w:rPr>
  </w:style>
  <w:style w:type="table" w:customStyle="1" w:styleId="TableGrid">
    <w:name w:val="TableGrid"/>
    <w:rsid w:val="00EE25F0"/>
    <w:pPr>
      <w:spacing w:after="0" w:line="240" w:lineRule="auto"/>
    </w:pPr>
    <w:rPr>
      <w:rFonts w:eastAsiaTheme="minorEastAsia"/>
      <w:lang w:eastAsia="ru-RU"/>
    </w:rPr>
    <w:tblPr>
      <w:tblCellMar>
        <w:top w:w="0" w:type="dxa"/>
        <w:left w:w="0" w:type="dxa"/>
        <w:bottom w:w="0" w:type="dxa"/>
        <w:right w:w="0" w:type="dxa"/>
      </w:tblCellMar>
    </w:tblPr>
  </w:style>
  <w:style w:type="paragraph" w:styleId="a3">
    <w:name w:val="List Paragraph"/>
    <w:basedOn w:val="a"/>
    <w:uiPriority w:val="34"/>
    <w:qFormat/>
    <w:rsid w:val="00EE25F0"/>
    <w:pPr>
      <w:ind w:left="720"/>
      <w:contextualSpacing/>
    </w:pPr>
  </w:style>
  <w:style w:type="paragraph" w:customStyle="1" w:styleId="Default">
    <w:name w:val="Default"/>
    <w:rsid w:val="00EE25F0"/>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paragraph" w:styleId="a4">
    <w:name w:val="header"/>
    <w:basedOn w:val="a"/>
    <w:link w:val="a5"/>
    <w:uiPriority w:val="99"/>
    <w:unhideWhenUsed/>
    <w:rsid w:val="0006797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67978"/>
    <w:rPr>
      <w:rFonts w:ascii="Times New Roman" w:eastAsia="Times New Roman" w:hAnsi="Times New Roman" w:cs="Times New Roman"/>
      <w:color w:val="000000"/>
      <w:sz w:val="24"/>
      <w:lang w:eastAsia="ru-RU"/>
    </w:rPr>
  </w:style>
  <w:style w:type="paragraph" w:styleId="a6">
    <w:name w:val="footer"/>
    <w:basedOn w:val="a"/>
    <w:link w:val="a7"/>
    <w:uiPriority w:val="99"/>
    <w:unhideWhenUsed/>
    <w:rsid w:val="0006797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67978"/>
    <w:rPr>
      <w:rFonts w:ascii="Times New Roman" w:eastAsia="Times New Roman" w:hAnsi="Times New Roman" w:cs="Times New Roman"/>
      <w:color w:val="000000"/>
      <w:sz w:val="24"/>
      <w:lang w:eastAsia="ru-RU"/>
    </w:rPr>
  </w:style>
  <w:style w:type="character" w:customStyle="1" w:styleId="10">
    <w:name w:val="Заголовок 1 Знак"/>
    <w:basedOn w:val="a0"/>
    <w:link w:val="1"/>
    <w:uiPriority w:val="99"/>
    <w:rsid w:val="00AE43A0"/>
    <w:rPr>
      <w:rFonts w:ascii="Times New Roman" w:eastAsia="Times New Roman" w:hAnsi="Times New Roman" w:cs="Times New Roman"/>
      <w:b/>
      <w:bCs/>
      <w:sz w:val="28"/>
      <w:szCs w:val="28"/>
    </w:rPr>
  </w:style>
  <w:style w:type="table" w:customStyle="1" w:styleId="TableNormal1">
    <w:name w:val="Table Normal1"/>
    <w:uiPriority w:val="99"/>
    <w:semiHidden/>
    <w:rsid w:val="00AE43A0"/>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styleId="a8">
    <w:name w:val="Body Text"/>
    <w:basedOn w:val="a"/>
    <w:link w:val="a9"/>
    <w:uiPriority w:val="99"/>
    <w:rsid w:val="00AE43A0"/>
    <w:pPr>
      <w:widowControl w:val="0"/>
      <w:autoSpaceDE w:val="0"/>
      <w:autoSpaceDN w:val="0"/>
      <w:spacing w:after="0" w:line="240" w:lineRule="auto"/>
      <w:ind w:left="0" w:firstLine="0"/>
      <w:jc w:val="left"/>
    </w:pPr>
    <w:rPr>
      <w:color w:val="auto"/>
      <w:sz w:val="28"/>
      <w:szCs w:val="28"/>
      <w:lang w:eastAsia="en-US"/>
    </w:rPr>
  </w:style>
  <w:style w:type="character" w:customStyle="1" w:styleId="a9">
    <w:name w:val="Основной текст Знак"/>
    <w:basedOn w:val="a0"/>
    <w:link w:val="a8"/>
    <w:uiPriority w:val="99"/>
    <w:rsid w:val="00AE43A0"/>
    <w:rPr>
      <w:rFonts w:ascii="Times New Roman" w:eastAsia="Times New Roman" w:hAnsi="Times New Roman" w:cs="Times New Roman"/>
      <w:sz w:val="28"/>
      <w:szCs w:val="28"/>
    </w:rPr>
  </w:style>
  <w:style w:type="paragraph" w:customStyle="1" w:styleId="TableParagraph">
    <w:name w:val="Table Paragraph"/>
    <w:basedOn w:val="a"/>
    <w:uiPriority w:val="99"/>
    <w:rsid w:val="00AE43A0"/>
    <w:pPr>
      <w:widowControl w:val="0"/>
      <w:autoSpaceDE w:val="0"/>
      <w:autoSpaceDN w:val="0"/>
      <w:spacing w:after="0" w:line="240" w:lineRule="auto"/>
      <w:ind w:left="110" w:firstLine="0"/>
      <w:jc w:val="left"/>
    </w:pPr>
    <w:rPr>
      <w:color w:val="auto"/>
      <w:sz w:val="22"/>
      <w:lang w:eastAsia="en-US"/>
    </w:rPr>
  </w:style>
  <w:style w:type="paragraph" w:styleId="aa">
    <w:name w:val="Normal (Web)"/>
    <w:basedOn w:val="a"/>
    <w:uiPriority w:val="99"/>
    <w:rsid w:val="00AE43A0"/>
    <w:pPr>
      <w:spacing w:before="100" w:beforeAutospacing="1" w:after="100" w:afterAutospacing="1" w:line="240" w:lineRule="auto"/>
      <w:ind w:left="0" w:firstLine="0"/>
      <w:jc w:val="left"/>
    </w:pPr>
    <w:rPr>
      <w:color w:val="auto"/>
      <w:szCs w:val="24"/>
    </w:rPr>
  </w:style>
  <w:style w:type="paragraph" w:styleId="21">
    <w:name w:val="toc 2"/>
    <w:basedOn w:val="a"/>
    <w:uiPriority w:val="99"/>
    <w:rsid w:val="00AE43A0"/>
    <w:pPr>
      <w:widowControl w:val="0"/>
      <w:spacing w:before="101" w:after="0" w:line="240" w:lineRule="auto"/>
      <w:ind w:left="762" w:hanging="420"/>
      <w:jc w:val="left"/>
    </w:pPr>
    <w:rPr>
      <w:color w:val="auto"/>
      <w:szCs w:val="24"/>
      <w:lang w:val="en-US" w:eastAsia="en-US"/>
    </w:rPr>
  </w:style>
  <w:style w:type="character" w:styleId="ab">
    <w:name w:val="Strong"/>
    <w:uiPriority w:val="22"/>
    <w:qFormat/>
    <w:rsid w:val="00AE43A0"/>
    <w:rPr>
      <w:b/>
      <w:bCs/>
    </w:rPr>
  </w:style>
  <w:style w:type="character" w:styleId="ac">
    <w:name w:val="annotation reference"/>
    <w:basedOn w:val="a0"/>
    <w:uiPriority w:val="99"/>
    <w:semiHidden/>
    <w:unhideWhenUsed/>
    <w:rsid w:val="00B25C0B"/>
    <w:rPr>
      <w:sz w:val="16"/>
      <w:szCs w:val="16"/>
    </w:rPr>
  </w:style>
  <w:style w:type="paragraph" w:styleId="ad">
    <w:name w:val="annotation text"/>
    <w:basedOn w:val="a"/>
    <w:link w:val="ae"/>
    <w:uiPriority w:val="99"/>
    <w:semiHidden/>
    <w:unhideWhenUsed/>
    <w:rsid w:val="00B25C0B"/>
    <w:pPr>
      <w:spacing w:line="240" w:lineRule="auto"/>
    </w:pPr>
    <w:rPr>
      <w:sz w:val="20"/>
      <w:szCs w:val="20"/>
    </w:rPr>
  </w:style>
  <w:style w:type="character" w:customStyle="1" w:styleId="ae">
    <w:name w:val="Текст примечания Знак"/>
    <w:basedOn w:val="a0"/>
    <w:link w:val="ad"/>
    <w:uiPriority w:val="99"/>
    <w:semiHidden/>
    <w:rsid w:val="00B25C0B"/>
    <w:rPr>
      <w:rFonts w:ascii="Times New Roman" w:eastAsia="Times New Roman" w:hAnsi="Times New Roman" w:cs="Times New Roman"/>
      <w:color w:val="000000"/>
      <w:sz w:val="20"/>
      <w:szCs w:val="20"/>
      <w:lang w:eastAsia="ru-RU"/>
    </w:rPr>
  </w:style>
  <w:style w:type="paragraph" w:styleId="af">
    <w:name w:val="annotation subject"/>
    <w:basedOn w:val="ad"/>
    <w:next w:val="ad"/>
    <w:link w:val="af0"/>
    <w:uiPriority w:val="99"/>
    <w:semiHidden/>
    <w:unhideWhenUsed/>
    <w:rsid w:val="00B25C0B"/>
    <w:rPr>
      <w:b/>
      <w:bCs/>
    </w:rPr>
  </w:style>
  <w:style w:type="character" w:customStyle="1" w:styleId="af0">
    <w:name w:val="Тема примечания Знак"/>
    <w:basedOn w:val="ae"/>
    <w:link w:val="af"/>
    <w:uiPriority w:val="99"/>
    <w:semiHidden/>
    <w:rsid w:val="00B25C0B"/>
    <w:rPr>
      <w:rFonts w:ascii="Times New Roman" w:eastAsia="Times New Roman" w:hAnsi="Times New Roman" w:cs="Times New Roman"/>
      <w:b/>
      <w:bCs/>
      <w:color w:val="000000"/>
      <w:sz w:val="20"/>
      <w:szCs w:val="20"/>
      <w:lang w:eastAsia="ru-RU"/>
    </w:rPr>
  </w:style>
  <w:style w:type="paragraph" w:styleId="af1">
    <w:name w:val="Balloon Text"/>
    <w:basedOn w:val="a"/>
    <w:link w:val="af2"/>
    <w:uiPriority w:val="99"/>
    <w:semiHidden/>
    <w:unhideWhenUsed/>
    <w:rsid w:val="00B25C0B"/>
    <w:pPr>
      <w:spacing w:after="0" w:line="240" w:lineRule="auto"/>
    </w:pPr>
    <w:rPr>
      <w:rFonts w:ascii="Segoe UI" w:hAnsi="Segoe UI" w:cs="Segoe UI"/>
      <w:sz w:val="18"/>
      <w:szCs w:val="18"/>
    </w:rPr>
  </w:style>
  <w:style w:type="character" w:customStyle="1" w:styleId="af2">
    <w:name w:val="Текст выноски Знак"/>
    <w:basedOn w:val="a0"/>
    <w:link w:val="af1"/>
    <w:uiPriority w:val="99"/>
    <w:semiHidden/>
    <w:rsid w:val="00B25C0B"/>
    <w:rPr>
      <w:rFonts w:ascii="Segoe UI" w:eastAsia="Times New Roman" w:hAnsi="Segoe UI" w:cs="Segoe UI"/>
      <w:color w:val="000000"/>
      <w:sz w:val="18"/>
      <w:szCs w:val="18"/>
      <w:lang w:eastAsia="ru-RU"/>
    </w:rPr>
  </w:style>
  <w:style w:type="table" w:styleId="af3">
    <w:name w:val="Table Grid"/>
    <w:basedOn w:val="a1"/>
    <w:uiPriority w:val="59"/>
    <w:rsid w:val="00642960"/>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f4">
    <w:name w:val="Hyperlink"/>
    <w:basedOn w:val="a0"/>
    <w:uiPriority w:val="99"/>
    <w:unhideWhenUsed/>
    <w:rsid w:val="006E6253"/>
    <w:rPr>
      <w:color w:val="0563C1" w:themeColor="hyperlink"/>
      <w:u w:val="single"/>
    </w:rPr>
  </w:style>
  <w:style w:type="character" w:customStyle="1" w:styleId="kur">
    <w:name w:val="kur"/>
    <w:basedOn w:val="a0"/>
    <w:rsid w:val="006E62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612</Words>
  <Characters>3489</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Виталий Гончаров</cp:lastModifiedBy>
  <cp:revision>3</cp:revision>
  <dcterms:created xsi:type="dcterms:W3CDTF">2024-04-04T23:03:00Z</dcterms:created>
  <dcterms:modified xsi:type="dcterms:W3CDTF">2024-04-04T23:20:00Z</dcterms:modified>
</cp:coreProperties>
</file>